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4B287" w14:textId="77777777" w:rsidR="0097512D" w:rsidRDefault="00DD77F0">
      <w:bookmarkStart w:id="0" w:name="_GoBack"/>
      <w:bookmarkEnd w:id="0"/>
      <w:r>
        <w:rPr>
          <w:noProof/>
          <w:lang w:eastAsia="zh-CN"/>
        </w:rPr>
        <w:drawing>
          <wp:inline distT="0" distB="0" distL="0" distR="0" wp14:anchorId="36C07601" wp14:editId="107BDBCF">
            <wp:extent cx="2581275" cy="847725"/>
            <wp:effectExtent l="0" t="0" r="0" b="0"/>
            <wp:docPr id="1" name="Picture 1" descr="cos_stack_186-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_stack_186-bl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847725"/>
                    </a:xfrm>
                    <a:prstGeom prst="rect">
                      <a:avLst/>
                    </a:prstGeom>
                    <a:noFill/>
                    <a:ln>
                      <a:noFill/>
                    </a:ln>
                  </pic:spPr>
                </pic:pic>
              </a:graphicData>
            </a:graphic>
          </wp:inline>
        </w:drawing>
      </w:r>
    </w:p>
    <w:p w14:paraId="4791B5AA" w14:textId="77777777" w:rsidR="00DD77F0" w:rsidRPr="00D83035" w:rsidRDefault="00DD77F0" w:rsidP="00DD77F0">
      <w:pPr>
        <w:jc w:val="center"/>
        <w:rPr>
          <w:b/>
          <w:sz w:val="22"/>
        </w:rPr>
      </w:pPr>
      <w:r w:rsidRPr="00D83035">
        <w:rPr>
          <w:b/>
          <w:sz w:val="22"/>
        </w:rPr>
        <w:t>C</w:t>
      </w:r>
      <w:r>
        <w:rPr>
          <w:b/>
          <w:sz w:val="22"/>
        </w:rPr>
        <w:t>ollege of Science</w:t>
      </w:r>
      <w:r w:rsidRPr="00D83035">
        <w:rPr>
          <w:b/>
          <w:sz w:val="22"/>
        </w:rPr>
        <w:t xml:space="preserve"> Undergrad</w:t>
      </w:r>
      <w:r>
        <w:rPr>
          <w:b/>
          <w:sz w:val="22"/>
        </w:rPr>
        <w:t>uate Summer Research Stipend</w:t>
      </w:r>
    </w:p>
    <w:p w14:paraId="3BF325AE" w14:textId="77777777" w:rsidR="00DD77F0" w:rsidRPr="00D83035" w:rsidRDefault="0093267B" w:rsidP="00DD77F0">
      <w:pPr>
        <w:jc w:val="center"/>
        <w:rPr>
          <w:b/>
          <w:sz w:val="22"/>
        </w:rPr>
      </w:pPr>
      <w:r>
        <w:rPr>
          <w:b/>
          <w:sz w:val="22"/>
        </w:rPr>
        <w:t>Nomination Form for</w:t>
      </w:r>
      <w:r w:rsidR="00DD77F0">
        <w:rPr>
          <w:b/>
          <w:sz w:val="22"/>
        </w:rPr>
        <w:t xml:space="preserve"> Summer 201</w:t>
      </w:r>
      <w:r>
        <w:rPr>
          <w:b/>
          <w:sz w:val="22"/>
        </w:rPr>
        <w:t>6</w:t>
      </w:r>
      <w:r w:rsidR="00DD77F0" w:rsidRPr="00D83035">
        <w:rPr>
          <w:b/>
          <w:sz w:val="22"/>
        </w:rPr>
        <w:t xml:space="preserve"> Award</w:t>
      </w:r>
    </w:p>
    <w:p w14:paraId="79F965C4" w14:textId="77777777" w:rsidR="00DD77F0" w:rsidRDefault="00DD77F0" w:rsidP="00DD77F0">
      <w:pPr>
        <w:jc w:val="center"/>
      </w:pPr>
    </w:p>
    <w:p w14:paraId="6FC1FD12" w14:textId="77777777" w:rsidR="00DD77F0" w:rsidRPr="00D83035" w:rsidRDefault="00DD77F0" w:rsidP="00DD77F0">
      <w:pPr>
        <w:rPr>
          <w:sz w:val="22"/>
        </w:rPr>
      </w:pPr>
      <w:r w:rsidRPr="00D83035">
        <w:rPr>
          <w:sz w:val="22"/>
        </w:rPr>
        <w:t>The College of Science believes that engaging undergraduates in research will enrich their experience at IIT and help prepare them for careers. To support this belief, the College will provide several $5,000 C</w:t>
      </w:r>
      <w:r>
        <w:rPr>
          <w:sz w:val="22"/>
        </w:rPr>
        <w:t xml:space="preserve">ollege of </w:t>
      </w:r>
      <w:r w:rsidRPr="00D83035">
        <w:rPr>
          <w:sz w:val="22"/>
        </w:rPr>
        <w:t>S</w:t>
      </w:r>
      <w:r>
        <w:rPr>
          <w:sz w:val="22"/>
        </w:rPr>
        <w:t>cience</w:t>
      </w:r>
      <w:r w:rsidRPr="00D83035">
        <w:rPr>
          <w:sz w:val="22"/>
        </w:rPr>
        <w:t xml:space="preserve"> Undergraduate Summer Research S</w:t>
      </w:r>
      <w:r>
        <w:rPr>
          <w:sz w:val="22"/>
        </w:rPr>
        <w:t xml:space="preserve">tipends </w:t>
      </w:r>
      <w:r w:rsidRPr="00D83035">
        <w:rPr>
          <w:sz w:val="22"/>
        </w:rPr>
        <w:t xml:space="preserve">so that select </w:t>
      </w:r>
      <w:r>
        <w:rPr>
          <w:sz w:val="22"/>
        </w:rPr>
        <w:t xml:space="preserve">college </w:t>
      </w:r>
      <w:r w:rsidRPr="00D83035">
        <w:rPr>
          <w:sz w:val="22"/>
        </w:rPr>
        <w:t>undergraduates can conduct research for 10 weeks during the summer. This financial support to students will allow them to participate in research work between school terms and catalyze their scholarly activities and productivity.</w:t>
      </w:r>
    </w:p>
    <w:p w14:paraId="001698E6" w14:textId="77777777" w:rsidR="00DD77F0" w:rsidRPr="00D83035" w:rsidRDefault="00DD77F0" w:rsidP="00DD77F0">
      <w:pPr>
        <w:rPr>
          <w:sz w:val="20"/>
        </w:rPr>
      </w:pPr>
    </w:p>
    <w:p w14:paraId="7DF45EAE" w14:textId="77777777" w:rsidR="00DD77F0" w:rsidRPr="00D83035" w:rsidRDefault="00DD77F0" w:rsidP="00DD77F0">
      <w:pPr>
        <w:numPr>
          <w:ilvl w:val="0"/>
          <w:numId w:val="2"/>
        </w:numPr>
        <w:rPr>
          <w:sz w:val="22"/>
          <w:lang w:val="ru-RU"/>
        </w:rPr>
      </w:pPr>
      <w:r w:rsidRPr="00D83035">
        <w:rPr>
          <w:sz w:val="22"/>
          <w:lang w:val="ru-RU"/>
        </w:rPr>
        <w:t xml:space="preserve">Please submit the nomination form and </w:t>
      </w:r>
      <w:proofErr w:type="spellStart"/>
      <w:r w:rsidRPr="00D83035">
        <w:rPr>
          <w:sz w:val="22"/>
          <w:lang w:val="ru-RU"/>
        </w:rPr>
        <w:t>supporting</w:t>
      </w:r>
      <w:proofErr w:type="spellEnd"/>
      <w:r w:rsidRPr="00D83035">
        <w:rPr>
          <w:sz w:val="22"/>
          <w:lang w:val="ru-RU"/>
        </w:rPr>
        <w:t xml:space="preserve"> </w:t>
      </w:r>
      <w:proofErr w:type="spellStart"/>
      <w:r w:rsidRPr="00D83035">
        <w:rPr>
          <w:sz w:val="22"/>
          <w:lang w:val="ru-RU"/>
        </w:rPr>
        <w:t>materials</w:t>
      </w:r>
      <w:proofErr w:type="spellEnd"/>
      <w:r w:rsidRPr="00D83035">
        <w:rPr>
          <w:sz w:val="22"/>
          <w:lang w:val="ru-RU"/>
        </w:rPr>
        <w:t xml:space="preserve"> </w:t>
      </w:r>
      <w:proofErr w:type="spellStart"/>
      <w:r w:rsidRPr="00D83035">
        <w:rPr>
          <w:sz w:val="22"/>
          <w:lang w:val="ru-RU"/>
        </w:rPr>
        <w:t>to</w:t>
      </w:r>
      <w:proofErr w:type="spellEnd"/>
      <w:r w:rsidRPr="00D83035">
        <w:rPr>
          <w:sz w:val="22"/>
          <w:lang w:val="ru-RU"/>
        </w:rPr>
        <w:t xml:space="preserve"> C</w:t>
      </w:r>
      <w:proofErr w:type="spellStart"/>
      <w:r>
        <w:rPr>
          <w:sz w:val="22"/>
        </w:rPr>
        <w:t>ollege</w:t>
      </w:r>
      <w:proofErr w:type="spellEnd"/>
      <w:r>
        <w:rPr>
          <w:sz w:val="22"/>
        </w:rPr>
        <w:t xml:space="preserve"> of Science </w:t>
      </w:r>
      <w:r w:rsidRPr="00D83035">
        <w:rPr>
          <w:sz w:val="22"/>
          <w:lang w:val="ru-RU"/>
        </w:rPr>
        <w:t>U</w:t>
      </w:r>
      <w:r>
        <w:rPr>
          <w:sz w:val="22"/>
        </w:rPr>
        <w:t>G</w:t>
      </w:r>
      <w:r w:rsidRPr="00D83035">
        <w:rPr>
          <w:sz w:val="22"/>
          <w:lang w:val="ru-RU"/>
        </w:rPr>
        <w:t xml:space="preserve"> </w:t>
      </w:r>
      <w:r w:rsidRPr="00D83035">
        <w:rPr>
          <w:sz w:val="22"/>
        </w:rPr>
        <w:t xml:space="preserve">Summer </w:t>
      </w:r>
      <w:proofErr w:type="spellStart"/>
      <w:r w:rsidRPr="00D83035">
        <w:rPr>
          <w:sz w:val="22"/>
          <w:lang w:val="ru-RU"/>
        </w:rPr>
        <w:t>Research</w:t>
      </w:r>
      <w:proofErr w:type="spellEnd"/>
      <w:r w:rsidRPr="00D83035">
        <w:rPr>
          <w:sz w:val="22"/>
          <w:lang w:val="ru-RU"/>
        </w:rPr>
        <w:t xml:space="preserve"> S</w:t>
      </w:r>
      <w:proofErr w:type="spellStart"/>
      <w:r>
        <w:rPr>
          <w:sz w:val="22"/>
        </w:rPr>
        <w:t>tipend</w:t>
      </w:r>
      <w:proofErr w:type="spellEnd"/>
      <w:r>
        <w:rPr>
          <w:sz w:val="22"/>
        </w:rPr>
        <w:t xml:space="preserve"> </w:t>
      </w:r>
      <w:proofErr w:type="spellStart"/>
      <w:r>
        <w:rPr>
          <w:sz w:val="22"/>
          <w:lang w:val="ru-RU"/>
        </w:rPr>
        <w:t>Committee</w:t>
      </w:r>
      <w:proofErr w:type="spellEnd"/>
      <w:r>
        <w:rPr>
          <w:sz w:val="22"/>
          <w:lang w:val="ru-RU"/>
        </w:rPr>
        <w:t xml:space="preserve">, E1 </w:t>
      </w:r>
      <w:proofErr w:type="spellStart"/>
      <w:r>
        <w:rPr>
          <w:sz w:val="22"/>
          <w:lang w:val="ru-RU"/>
        </w:rPr>
        <w:t>bldg</w:t>
      </w:r>
      <w:proofErr w:type="spellEnd"/>
      <w:r>
        <w:rPr>
          <w:sz w:val="22"/>
          <w:lang w:val="ru-RU"/>
        </w:rPr>
        <w:t xml:space="preserve">., Room </w:t>
      </w:r>
      <w:r>
        <w:rPr>
          <w:sz w:val="22"/>
        </w:rPr>
        <w:t>220</w:t>
      </w:r>
      <w:r w:rsidRPr="00D83035">
        <w:rPr>
          <w:sz w:val="22"/>
          <w:lang w:val="ru-RU"/>
        </w:rPr>
        <w:t xml:space="preserve">, by </w:t>
      </w:r>
      <w:r>
        <w:rPr>
          <w:sz w:val="22"/>
        </w:rPr>
        <w:t>T</w:t>
      </w:r>
      <w:r w:rsidR="0093267B">
        <w:rPr>
          <w:sz w:val="22"/>
        </w:rPr>
        <w:t>hurs</w:t>
      </w:r>
      <w:r>
        <w:rPr>
          <w:sz w:val="22"/>
        </w:rPr>
        <w:t xml:space="preserve">day </w:t>
      </w:r>
      <w:r>
        <w:rPr>
          <w:b/>
          <w:sz w:val="22"/>
        </w:rPr>
        <w:t>March 31, 201</w:t>
      </w:r>
      <w:r w:rsidR="0093267B">
        <w:rPr>
          <w:b/>
          <w:sz w:val="22"/>
        </w:rPr>
        <w:t>6</w:t>
      </w:r>
      <w:r w:rsidRPr="00D83035">
        <w:rPr>
          <w:sz w:val="22"/>
          <w:lang w:val="ru-RU"/>
        </w:rPr>
        <w:t>.</w:t>
      </w:r>
    </w:p>
    <w:p w14:paraId="22E14315" w14:textId="77777777" w:rsidR="00DD77F0" w:rsidRPr="000D5DB2" w:rsidRDefault="00DD77F0" w:rsidP="00DD77F0">
      <w:pPr>
        <w:numPr>
          <w:ilvl w:val="0"/>
          <w:numId w:val="2"/>
        </w:numPr>
        <w:rPr>
          <w:sz w:val="22"/>
          <w:lang w:val="ru-RU"/>
        </w:rPr>
      </w:pPr>
      <w:r w:rsidRPr="00D83035">
        <w:rPr>
          <w:sz w:val="22"/>
          <w:lang w:val="ru-RU"/>
        </w:rPr>
        <w:t>Nominations are accepted from all IIT Faculty</w:t>
      </w:r>
      <w:r>
        <w:rPr>
          <w:sz w:val="22"/>
        </w:rPr>
        <w:t>, preference given to College of Science, Humanities, and Social Science students.</w:t>
      </w:r>
    </w:p>
    <w:p w14:paraId="36D74649" w14:textId="77777777" w:rsidR="00DD77F0" w:rsidRPr="00D83035" w:rsidRDefault="00DD77F0" w:rsidP="00DD77F0">
      <w:pPr>
        <w:numPr>
          <w:ilvl w:val="0"/>
          <w:numId w:val="2"/>
        </w:numPr>
        <w:rPr>
          <w:sz w:val="22"/>
          <w:lang w:val="ru-RU"/>
        </w:rPr>
      </w:pPr>
      <w:r w:rsidRPr="00D83035">
        <w:rPr>
          <w:sz w:val="22"/>
          <w:lang w:val="ru-RU"/>
        </w:rPr>
        <w:t>Only full-time students in good standing who are usually in their sophomore or junior years with GPA 3.0 and above and who are not recipients of any other similar scholarship, are eligible for nomination.</w:t>
      </w:r>
    </w:p>
    <w:p w14:paraId="7BB02732" w14:textId="77777777" w:rsidR="00DD77F0" w:rsidRDefault="00DD77F0" w:rsidP="00DD77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6397"/>
      </w:tblGrid>
      <w:tr w:rsidR="00DD77F0" w:rsidRPr="0005539C" w14:paraId="3D3956D6" w14:textId="77777777" w:rsidTr="004965B0">
        <w:trPr>
          <w:trHeight w:val="228"/>
        </w:trPr>
        <w:tc>
          <w:tcPr>
            <w:tcW w:w="2268" w:type="dxa"/>
            <w:tcBorders>
              <w:top w:val="single" w:sz="12" w:space="0" w:color="auto"/>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2FDCB0B6" w14:textId="77777777" w:rsidR="00DD77F0" w:rsidRPr="0005539C" w:rsidRDefault="00DD77F0" w:rsidP="004965B0">
            <w:pPr>
              <w:jc w:val="right"/>
              <w:rPr>
                <w:b/>
                <w:sz w:val="18"/>
                <w:lang w:val="ru-RU"/>
              </w:rPr>
            </w:pPr>
            <w:r w:rsidRPr="0005539C">
              <w:rPr>
                <w:rFonts w:ascii="Arial" w:hAnsi="Arial"/>
                <w:b/>
                <w:sz w:val="18"/>
                <w:lang w:val="ru-RU"/>
              </w:rPr>
              <w:t>Nominee:</w:t>
            </w:r>
          </w:p>
        </w:tc>
        <w:tc>
          <w:tcPr>
            <w:tcW w:w="6397" w:type="dxa"/>
            <w:tcBorders>
              <w:top w:val="single" w:sz="12" w:space="0" w:color="auto"/>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40740039" w14:textId="77777777" w:rsidR="00DD77F0" w:rsidRPr="0005539C" w:rsidRDefault="00DD77F0" w:rsidP="004965B0">
            <w:pPr>
              <w:rPr>
                <w:rFonts w:ascii="Arial" w:hAnsi="Arial"/>
                <w:sz w:val="18"/>
                <w:lang w:val="ru-RU"/>
              </w:rPr>
            </w:pPr>
          </w:p>
        </w:tc>
      </w:tr>
      <w:tr w:rsidR="00DD77F0" w:rsidRPr="0005539C" w14:paraId="72B03D3A" w14:textId="77777777" w:rsidTr="004965B0">
        <w:trPr>
          <w:trHeight w:val="228"/>
        </w:trPr>
        <w:tc>
          <w:tcPr>
            <w:tcW w:w="2268" w:type="dxa"/>
            <w:tcBorders>
              <w:top w:val="single" w:sz="12" w:space="0" w:color="auto"/>
              <w:left w:val="single" w:sz="12" w:space="0" w:color="auto"/>
              <w:right w:val="single" w:sz="12" w:space="0" w:color="auto"/>
            </w:tcBorders>
            <w:shd w:val="clear" w:color="auto" w:fill="auto"/>
            <w:tcMar>
              <w:top w:w="43" w:type="dxa"/>
              <w:left w:w="115" w:type="dxa"/>
              <w:bottom w:w="43" w:type="dxa"/>
              <w:right w:w="115" w:type="dxa"/>
            </w:tcMar>
            <w:vAlign w:val="center"/>
          </w:tcPr>
          <w:p w14:paraId="5BC51832" w14:textId="77777777" w:rsidR="00DD77F0" w:rsidRPr="0005539C" w:rsidRDefault="00DD77F0" w:rsidP="004965B0">
            <w:pPr>
              <w:jc w:val="right"/>
              <w:rPr>
                <w:rFonts w:ascii="Arial" w:hAnsi="Arial"/>
                <w:sz w:val="18"/>
              </w:rPr>
            </w:pPr>
            <w:r w:rsidRPr="0005539C">
              <w:rPr>
                <w:rFonts w:ascii="Arial" w:hAnsi="Arial"/>
                <w:sz w:val="18"/>
              </w:rPr>
              <w:t>Student ID:</w:t>
            </w:r>
          </w:p>
        </w:tc>
        <w:tc>
          <w:tcPr>
            <w:tcW w:w="6397" w:type="dxa"/>
            <w:tcBorders>
              <w:top w:val="single" w:sz="12" w:space="0" w:color="auto"/>
              <w:left w:val="single" w:sz="12" w:space="0" w:color="auto"/>
              <w:right w:val="single" w:sz="12" w:space="0" w:color="auto"/>
            </w:tcBorders>
            <w:shd w:val="clear" w:color="auto" w:fill="auto"/>
            <w:tcMar>
              <w:top w:w="43" w:type="dxa"/>
              <w:left w:w="115" w:type="dxa"/>
              <w:bottom w:w="43" w:type="dxa"/>
              <w:right w:w="115" w:type="dxa"/>
            </w:tcMar>
            <w:vAlign w:val="center"/>
          </w:tcPr>
          <w:p w14:paraId="333E28CE" w14:textId="77777777" w:rsidR="00DD77F0" w:rsidRPr="0005539C" w:rsidRDefault="00DD77F0" w:rsidP="004965B0">
            <w:pPr>
              <w:rPr>
                <w:rFonts w:ascii="Arial" w:hAnsi="Arial"/>
                <w:sz w:val="18"/>
                <w:lang w:val="ru-RU"/>
              </w:rPr>
            </w:pPr>
          </w:p>
        </w:tc>
      </w:tr>
      <w:tr w:rsidR="00DD77F0" w:rsidRPr="0005539C" w14:paraId="19063DBB" w14:textId="77777777" w:rsidTr="004965B0">
        <w:trPr>
          <w:trHeight w:val="228"/>
        </w:trPr>
        <w:tc>
          <w:tcPr>
            <w:tcW w:w="2268"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6E29C477" w14:textId="77777777" w:rsidR="00DD77F0" w:rsidRPr="0005539C" w:rsidRDefault="00DD77F0" w:rsidP="004965B0">
            <w:pPr>
              <w:jc w:val="right"/>
              <w:rPr>
                <w:rFonts w:ascii="Arial" w:hAnsi="Arial"/>
                <w:sz w:val="18"/>
              </w:rPr>
            </w:pPr>
            <w:r w:rsidRPr="0005539C">
              <w:rPr>
                <w:rFonts w:ascii="Arial" w:hAnsi="Arial"/>
                <w:sz w:val="18"/>
              </w:rPr>
              <w:t>Major:</w:t>
            </w:r>
          </w:p>
        </w:tc>
        <w:tc>
          <w:tcPr>
            <w:tcW w:w="6397"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536306BC" w14:textId="77777777" w:rsidR="00DD77F0" w:rsidRPr="0005539C" w:rsidRDefault="00DD77F0" w:rsidP="004965B0">
            <w:pPr>
              <w:rPr>
                <w:rFonts w:ascii="Arial" w:hAnsi="Arial"/>
                <w:sz w:val="18"/>
                <w:lang w:val="ru-RU"/>
              </w:rPr>
            </w:pPr>
          </w:p>
        </w:tc>
      </w:tr>
      <w:tr w:rsidR="00DD77F0" w:rsidRPr="0005539C" w14:paraId="6F08B23C" w14:textId="77777777" w:rsidTr="004965B0">
        <w:trPr>
          <w:trHeight w:val="242"/>
        </w:trPr>
        <w:tc>
          <w:tcPr>
            <w:tcW w:w="2268"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1F7AE3D6" w14:textId="77777777" w:rsidR="00DD77F0" w:rsidRPr="0005539C" w:rsidRDefault="00DD77F0" w:rsidP="004965B0">
            <w:pPr>
              <w:jc w:val="right"/>
              <w:rPr>
                <w:rFonts w:ascii="Arial" w:hAnsi="Arial"/>
                <w:sz w:val="18"/>
              </w:rPr>
            </w:pPr>
            <w:r w:rsidRPr="0005539C">
              <w:rPr>
                <w:rFonts w:ascii="Arial" w:hAnsi="Arial"/>
                <w:sz w:val="18"/>
              </w:rPr>
              <w:t>Academic Year:</w:t>
            </w:r>
          </w:p>
        </w:tc>
        <w:tc>
          <w:tcPr>
            <w:tcW w:w="6397"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4883455C" w14:textId="77777777" w:rsidR="00DD77F0" w:rsidRPr="0005539C" w:rsidRDefault="00DD77F0" w:rsidP="004965B0">
            <w:pPr>
              <w:rPr>
                <w:rFonts w:ascii="Arial" w:hAnsi="Arial"/>
                <w:sz w:val="18"/>
                <w:lang w:val="ru-RU"/>
              </w:rPr>
            </w:pPr>
          </w:p>
        </w:tc>
      </w:tr>
      <w:tr w:rsidR="00DD77F0" w:rsidRPr="0005539C" w14:paraId="2C5C834E" w14:textId="77777777" w:rsidTr="004965B0">
        <w:trPr>
          <w:trHeight w:val="228"/>
        </w:trPr>
        <w:tc>
          <w:tcPr>
            <w:tcW w:w="2268"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3BAAA381" w14:textId="77777777" w:rsidR="00DD77F0" w:rsidRPr="0005539C" w:rsidRDefault="00DD77F0" w:rsidP="004965B0">
            <w:pPr>
              <w:jc w:val="right"/>
              <w:rPr>
                <w:rFonts w:ascii="Arial" w:hAnsi="Arial"/>
                <w:sz w:val="18"/>
                <w:lang w:val="ru-RU"/>
              </w:rPr>
            </w:pPr>
            <w:r w:rsidRPr="0005539C">
              <w:rPr>
                <w:rFonts w:ascii="Arial" w:hAnsi="Arial"/>
                <w:sz w:val="18"/>
              </w:rPr>
              <w:t>GPA:</w:t>
            </w:r>
          </w:p>
        </w:tc>
        <w:tc>
          <w:tcPr>
            <w:tcW w:w="6397"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1C4F6182" w14:textId="77777777" w:rsidR="00DD77F0" w:rsidRPr="0005539C" w:rsidRDefault="00DD77F0" w:rsidP="004965B0">
            <w:pPr>
              <w:rPr>
                <w:rFonts w:ascii="Arial" w:hAnsi="Arial"/>
                <w:sz w:val="18"/>
                <w:lang w:val="ru-RU"/>
              </w:rPr>
            </w:pPr>
          </w:p>
        </w:tc>
      </w:tr>
      <w:tr w:rsidR="00DD77F0" w:rsidRPr="0005539C" w14:paraId="2C62A5FD" w14:textId="77777777" w:rsidTr="004965B0">
        <w:trPr>
          <w:trHeight w:val="228"/>
        </w:trPr>
        <w:tc>
          <w:tcPr>
            <w:tcW w:w="2268"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74262152" w14:textId="77777777" w:rsidR="00DD77F0" w:rsidRPr="0005539C" w:rsidRDefault="00DD77F0" w:rsidP="004965B0">
            <w:pPr>
              <w:jc w:val="right"/>
              <w:rPr>
                <w:rFonts w:ascii="Arial" w:hAnsi="Arial"/>
                <w:sz w:val="18"/>
                <w:lang w:val="ru-RU"/>
              </w:rPr>
            </w:pPr>
            <w:r w:rsidRPr="0005539C">
              <w:rPr>
                <w:rFonts w:ascii="Arial" w:hAnsi="Arial"/>
                <w:sz w:val="18"/>
              </w:rPr>
              <w:t>Phone:</w:t>
            </w:r>
          </w:p>
        </w:tc>
        <w:tc>
          <w:tcPr>
            <w:tcW w:w="6397"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75D94CC2" w14:textId="77777777" w:rsidR="00DD77F0" w:rsidRPr="0005539C" w:rsidRDefault="00DD77F0" w:rsidP="004965B0">
            <w:pPr>
              <w:rPr>
                <w:rFonts w:ascii="Arial" w:hAnsi="Arial"/>
                <w:sz w:val="18"/>
                <w:lang w:val="ru-RU"/>
              </w:rPr>
            </w:pPr>
          </w:p>
        </w:tc>
      </w:tr>
      <w:tr w:rsidR="00DD77F0" w:rsidRPr="0005539C" w14:paraId="5DAEA75E" w14:textId="77777777" w:rsidTr="004965B0">
        <w:trPr>
          <w:trHeight w:val="228"/>
        </w:trPr>
        <w:tc>
          <w:tcPr>
            <w:tcW w:w="2268" w:type="dxa"/>
            <w:tcBorders>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5F86A9F5" w14:textId="77777777" w:rsidR="00DD77F0" w:rsidRPr="0005539C" w:rsidRDefault="00DD77F0" w:rsidP="004965B0">
            <w:pPr>
              <w:jc w:val="right"/>
              <w:rPr>
                <w:rFonts w:ascii="Arial" w:hAnsi="Arial"/>
                <w:sz w:val="18"/>
              </w:rPr>
            </w:pPr>
            <w:r w:rsidRPr="0005539C">
              <w:rPr>
                <w:rFonts w:ascii="Arial" w:hAnsi="Arial"/>
                <w:sz w:val="18"/>
              </w:rPr>
              <w:t>Email:</w:t>
            </w:r>
          </w:p>
        </w:tc>
        <w:tc>
          <w:tcPr>
            <w:tcW w:w="6397" w:type="dxa"/>
            <w:tcBorders>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4C330E0B" w14:textId="77777777" w:rsidR="00DD77F0" w:rsidRPr="0005539C" w:rsidRDefault="00DD77F0" w:rsidP="004965B0">
            <w:pPr>
              <w:rPr>
                <w:rFonts w:ascii="Arial" w:hAnsi="Arial"/>
                <w:sz w:val="18"/>
                <w:lang w:val="ru-RU"/>
              </w:rPr>
            </w:pPr>
          </w:p>
        </w:tc>
      </w:tr>
      <w:tr w:rsidR="00DD77F0" w:rsidRPr="0005539C" w14:paraId="1AC8A83B" w14:textId="77777777" w:rsidTr="004965B0">
        <w:trPr>
          <w:trHeight w:val="197"/>
        </w:trPr>
        <w:tc>
          <w:tcPr>
            <w:tcW w:w="2268" w:type="dxa"/>
            <w:tcBorders>
              <w:top w:val="single" w:sz="12" w:space="0" w:color="auto"/>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1057A628" w14:textId="77777777" w:rsidR="00DD77F0" w:rsidRPr="0005539C" w:rsidRDefault="00DD77F0" w:rsidP="004965B0">
            <w:pPr>
              <w:jc w:val="right"/>
              <w:rPr>
                <w:rFonts w:ascii="Arial" w:hAnsi="Arial"/>
                <w:b/>
                <w:sz w:val="18"/>
              </w:rPr>
            </w:pPr>
            <w:r w:rsidRPr="0005539C">
              <w:rPr>
                <w:rFonts w:ascii="Arial" w:hAnsi="Arial"/>
                <w:b/>
                <w:sz w:val="18"/>
              </w:rPr>
              <w:t>Academic Advisor:</w:t>
            </w:r>
          </w:p>
        </w:tc>
        <w:tc>
          <w:tcPr>
            <w:tcW w:w="6397" w:type="dxa"/>
            <w:tcBorders>
              <w:top w:val="single" w:sz="12" w:space="0" w:color="auto"/>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0D8DFA51" w14:textId="77777777" w:rsidR="00DD77F0" w:rsidRPr="0005539C" w:rsidRDefault="00DD77F0" w:rsidP="004965B0">
            <w:pPr>
              <w:rPr>
                <w:rFonts w:ascii="Arial" w:hAnsi="Arial"/>
                <w:sz w:val="18"/>
                <w:lang w:val="ru-RU"/>
              </w:rPr>
            </w:pPr>
          </w:p>
        </w:tc>
      </w:tr>
      <w:tr w:rsidR="00DD77F0" w:rsidRPr="0005539C" w14:paraId="0CC32E4A" w14:textId="77777777" w:rsidTr="004965B0">
        <w:trPr>
          <w:trHeight w:val="228"/>
        </w:trPr>
        <w:tc>
          <w:tcPr>
            <w:tcW w:w="2268" w:type="dxa"/>
            <w:tcBorders>
              <w:top w:val="single" w:sz="12" w:space="0" w:color="auto"/>
              <w:left w:val="single" w:sz="12" w:space="0" w:color="auto"/>
              <w:right w:val="single" w:sz="12" w:space="0" w:color="auto"/>
            </w:tcBorders>
            <w:shd w:val="clear" w:color="auto" w:fill="auto"/>
            <w:tcMar>
              <w:top w:w="43" w:type="dxa"/>
              <w:left w:w="115" w:type="dxa"/>
              <w:bottom w:w="43" w:type="dxa"/>
              <w:right w:w="115" w:type="dxa"/>
            </w:tcMar>
            <w:vAlign w:val="center"/>
          </w:tcPr>
          <w:p w14:paraId="1EEA98C2" w14:textId="77777777" w:rsidR="00DD77F0" w:rsidRPr="0005539C" w:rsidRDefault="00DD77F0" w:rsidP="004965B0">
            <w:pPr>
              <w:jc w:val="right"/>
              <w:rPr>
                <w:rFonts w:ascii="Arial" w:hAnsi="Arial"/>
                <w:sz w:val="18"/>
              </w:rPr>
            </w:pPr>
            <w:r w:rsidRPr="0005539C">
              <w:rPr>
                <w:rFonts w:ascii="Arial" w:hAnsi="Arial"/>
                <w:sz w:val="18"/>
              </w:rPr>
              <w:t>Phone:</w:t>
            </w:r>
          </w:p>
        </w:tc>
        <w:tc>
          <w:tcPr>
            <w:tcW w:w="6397" w:type="dxa"/>
            <w:tcBorders>
              <w:top w:val="single" w:sz="12" w:space="0" w:color="auto"/>
              <w:left w:val="single" w:sz="12" w:space="0" w:color="auto"/>
              <w:right w:val="single" w:sz="12" w:space="0" w:color="auto"/>
            </w:tcBorders>
            <w:shd w:val="clear" w:color="auto" w:fill="auto"/>
            <w:tcMar>
              <w:top w:w="43" w:type="dxa"/>
              <w:left w:w="115" w:type="dxa"/>
              <w:bottom w:w="43" w:type="dxa"/>
              <w:right w:w="115" w:type="dxa"/>
            </w:tcMar>
            <w:vAlign w:val="center"/>
          </w:tcPr>
          <w:p w14:paraId="28F2FC3B" w14:textId="77777777" w:rsidR="00DD77F0" w:rsidRPr="0005539C" w:rsidRDefault="00DD77F0" w:rsidP="004965B0">
            <w:pPr>
              <w:rPr>
                <w:rFonts w:ascii="Arial" w:hAnsi="Arial"/>
                <w:sz w:val="18"/>
                <w:lang w:val="ru-RU"/>
              </w:rPr>
            </w:pPr>
          </w:p>
        </w:tc>
      </w:tr>
      <w:tr w:rsidR="00DD77F0" w:rsidRPr="0005539C" w14:paraId="52EF756A" w14:textId="77777777" w:rsidTr="004965B0">
        <w:trPr>
          <w:trHeight w:val="228"/>
        </w:trPr>
        <w:tc>
          <w:tcPr>
            <w:tcW w:w="2268" w:type="dxa"/>
            <w:tcBorders>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36D391F8" w14:textId="77777777" w:rsidR="00DD77F0" w:rsidRPr="0005539C" w:rsidRDefault="00DD77F0" w:rsidP="004965B0">
            <w:pPr>
              <w:jc w:val="right"/>
              <w:rPr>
                <w:rFonts w:ascii="Arial" w:hAnsi="Arial"/>
                <w:sz w:val="18"/>
              </w:rPr>
            </w:pPr>
            <w:r w:rsidRPr="0005539C">
              <w:rPr>
                <w:rFonts w:ascii="Arial" w:hAnsi="Arial"/>
                <w:sz w:val="18"/>
              </w:rPr>
              <w:t>Email:</w:t>
            </w:r>
          </w:p>
        </w:tc>
        <w:tc>
          <w:tcPr>
            <w:tcW w:w="6397" w:type="dxa"/>
            <w:tcBorders>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6D939CB3" w14:textId="77777777" w:rsidR="00DD77F0" w:rsidRPr="0005539C" w:rsidRDefault="00DD77F0" w:rsidP="004965B0">
            <w:pPr>
              <w:rPr>
                <w:rFonts w:ascii="Arial" w:hAnsi="Arial"/>
                <w:sz w:val="18"/>
                <w:lang w:val="ru-RU"/>
              </w:rPr>
            </w:pPr>
          </w:p>
        </w:tc>
      </w:tr>
      <w:tr w:rsidR="00DD77F0" w:rsidRPr="0005539C" w14:paraId="01D4C532" w14:textId="77777777" w:rsidTr="004965B0">
        <w:trPr>
          <w:trHeight w:val="228"/>
        </w:trPr>
        <w:tc>
          <w:tcPr>
            <w:tcW w:w="2268" w:type="dxa"/>
            <w:tcBorders>
              <w:top w:val="single" w:sz="12" w:space="0" w:color="auto"/>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47783D0C" w14:textId="77777777" w:rsidR="00DD77F0" w:rsidRPr="0005539C" w:rsidRDefault="00DD77F0" w:rsidP="004965B0">
            <w:pPr>
              <w:jc w:val="right"/>
              <w:rPr>
                <w:rFonts w:ascii="Arial" w:hAnsi="Arial"/>
                <w:b/>
                <w:sz w:val="18"/>
              </w:rPr>
            </w:pPr>
            <w:r w:rsidRPr="0005539C">
              <w:rPr>
                <w:rFonts w:ascii="Arial" w:hAnsi="Arial"/>
                <w:b/>
                <w:sz w:val="18"/>
              </w:rPr>
              <w:t>Nominator:</w:t>
            </w:r>
          </w:p>
        </w:tc>
        <w:tc>
          <w:tcPr>
            <w:tcW w:w="6397" w:type="dxa"/>
            <w:tcBorders>
              <w:top w:val="single" w:sz="12" w:space="0" w:color="auto"/>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6ACAD185" w14:textId="77777777" w:rsidR="00DD77F0" w:rsidRPr="0005539C" w:rsidRDefault="00DD77F0" w:rsidP="004965B0">
            <w:pPr>
              <w:rPr>
                <w:rFonts w:ascii="Arial" w:hAnsi="Arial"/>
                <w:sz w:val="18"/>
                <w:lang w:val="ru-RU"/>
              </w:rPr>
            </w:pPr>
          </w:p>
        </w:tc>
      </w:tr>
      <w:tr w:rsidR="00DD77F0" w:rsidRPr="0005539C" w14:paraId="6CE591AA" w14:textId="77777777" w:rsidTr="004965B0">
        <w:trPr>
          <w:trHeight w:val="228"/>
        </w:trPr>
        <w:tc>
          <w:tcPr>
            <w:tcW w:w="2268" w:type="dxa"/>
            <w:tcBorders>
              <w:top w:val="single" w:sz="12" w:space="0" w:color="auto"/>
              <w:left w:val="single" w:sz="12" w:space="0" w:color="auto"/>
              <w:right w:val="single" w:sz="12" w:space="0" w:color="auto"/>
            </w:tcBorders>
            <w:shd w:val="clear" w:color="auto" w:fill="auto"/>
            <w:tcMar>
              <w:top w:w="43" w:type="dxa"/>
              <w:left w:w="115" w:type="dxa"/>
              <w:bottom w:w="43" w:type="dxa"/>
              <w:right w:w="115" w:type="dxa"/>
            </w:tcMar>
            <w:vAlign w:val="center"/>
          </w:tcPr>
          <w:p w14:paraId="5A9DB59A" w14:textId="77777777" w:rsidR="00DD77F0" w:rsidRPr="0005539C" w:rsidRDefault="00DD77F0" w:rsidP="004965B0">
            <w:pPr>
              <w:jc w:val="right"/>
              <w:rPr>
                <w:rFonts w:ascii="Arial" w:hAnsi="Arial"/>
                <w:sz w:val="18"/>
              </w:rPr>
            </w:pPr>
            <w:r w:rsidRPr="0005539C">
              <w:rPr>
                <w:rFonts w:ascii="Arial" w:hAnsi="Arial"/>
                <w:sz w:val="18"/>
              </w:rPr>
              <w:t>Department:</w:t>
            </w:r>
          </w:p>
        </w:tc>
        <w:tc>
          <w:tcPr>
            <w:tcW w:w="6397" w:type="dxa"/>
            <w:tcBorders>
              <w:top w:val="single" w:sz="12" w:space="0" w:color="auto"/>
              <w:left w:val="single" w:sz="12" w:space="0" w:color="auto"/>
              <w:right w:val="single" w:sz="12" w:space="0" w:color="auto"/>
            </w:tcBorders>
            <w:shd w:val="clear" w:color="auto" w:fill="auto"/>
            <w:tcMar>
              <w:top w:w="43" w:type="dxa"/>
              <w:left w:w="115" w:type="dxa"/>
              <w:bottom w:w="43" w:type="dxa"/>
              <w:right w:w="115" w:type="dxa"/>
            </w:tcMar>
            <w:vAlign w:val="center"/>
          </w:tcPr>
          <w:p w14:paraId="6F4CB5C1" w14:textId="77777777" w:rsidR="00DD77F0" w:rsidRPr="0005539C" w:rsidRDefault="00DD77F0" w:rsidP="004965B0">
            <w:pPr>
              <w:rPr>
                <w:rFonts w:ascii="Arial" w:hAnsi="Arial"/>
                <w:sz w:val="18"/>
                <w:lang w:val="ru-RU"/>
              </w:rPr>
            </w:pPr>
          </w:p>
        </w:tc>
      </w:tr>
      <w:tr w:rsidR="00DD77F0" w:rsidRPr="0005539C" w14:paraId="2763FF04" w14:textId="77777777" w:rsidTr="004965B0">
        <w:trPr>
          <w:trHeight w:val="228"/>
        </w:trPr>
        <w:tc>
          <w:tcPr>
            <w:tcW w:w="2268"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3E121DF8" w14:textId="77777777" w:rsidR="00DD77F0" w:rsidRPr="0005539C" w:rsidRDefault="00DD77F0" w:rsidP="004965B0">
            <w:pPr>
              <w:jc w:val="right"/>
              <w:rPr>
                <w:rFonts w:ascii="Arial" w:hAnsi="Arial"/>
                <w:sz w:val="18"/>
              </w:rPr>
            </w:pPr>
            <w:r w:rsidRPr="0005539C">
              <w:rPr>
                <w:rFonts w:ascii="Arial" w:hAnsi="Arial"/>
                <w:sz w:val="18"/>
              </w:rPr>
              <w:t>Phone:</w:t>
            </w:r>
          </w:p>
        </w:tc>
        <w:tc>
          <w:tcPr>
            <w:tcW w:w="6397" w:type="dxa"/>
            <w:tcBorders>
              <w:left w:val="single" w:sz="12" w:space="0" w:color="auto"/>
              <w:right w:val="single" w:sz="12" w:space="0" w:color="auto"/>
            </w:tcBorders>
            <w:shd w:val="clear" w:color="auto" w:fill="auto"/>
            <w:tcMar>
              <w:top w:w="43" w:type="dxa"/>
              <w:left w:w="115" w:type="dxa"/>
              <w:bottom w:w="43" w:type="dxa"/>
              <w:right w:w="115" w:type="dxa"/>
            </w:tcMar>
            <w:vAlign w:val="center"/>
          </w:tcPr>
          <w:p w14:paraId="58148CA2" w14:textId="77777777" w:rsidR="00DD77F0" w:rsidRPr="0005539C" w:rsidRDefault="00DD77F0" w:rsidP="004965B0">
            <w:pPr>
              <w:rPr>
                <w:rFonts w:ascii="Arial" w:hAnsi="Arial"/>
                <w:sz w:val="18"/>
                <w:lang w:val="ru-RU"/>
              </w:rPr>
            </w:pPr>
          </w:p>
        </w:tc>
      </w:tr>
      <w:tr w:rsidR="00DD77F0" w:rsidRPr="0005539C" w14:paraId="30AC2958" w14:textId="77777777" w:rsidTr="004965B0">
        <w:trPr>
          <w:trHeight w:val="241"/>
        </w:trPr>
        <w:tc>
          <w:tcPr>
            <w:tcW w:w="2268" w:type="dxa"/>
            <w:tcBorders>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423AFFF7" w14:textId="77777777" w:rsidR="00DD77F0" w:rsidRPr="0005539C" w:rsidRDefault="00DD77F0" w:rsidP="004965B0">
            <w:pPr>
              <w:jc w:val="right"/>
              <w:rPr>
                <w:rFonts w:ascii="Arial" w:hAnsi="Arial"/>
                <w:sz w:val="18"/>
              </w:rPr>
            </w:pPr>
            <w:r w:rsidRPr="0005539C">
              <w:rPr>
                <w:rFonts w:ascii="Arial" w:hAnsi="Arial"/>
                <w:sz w:val="18"/>
              </w:rPr>
              <w:t>Email:</w:t>
            </w:r>
          </w:p>
        </w:tc>
        <w:tc>
          <w:tcPr>
            <w:tcW w:w="6397" w:type="dxa"/>
            <w:tcBorders>
              <w:left w:val="single" w:sz="12" w:space="0" w:color="auto"/>
              <w:bottom w:val="single" w:sz="12" w:space="0" w:color="auto"/>
              <w:right w:val="single" w:sz="12" w:space="0" w:color="auto"/>
            </w:tcBorders>
            <w:shd w:val="clear" w:color="auto" w:fill="auto"/>
            <w:tcMar>
              <w:top w:w="43" w:type="dxa"/>
              <w:left w:w="115" w:type="dxa"/>
              <w:bottom w:w="43" w:type="dxa"/>
              <w:right w:w="115" w:type="dxa"/>
            </w:tcMar>
            <w:vAlign w:val="center"/>
          </w:tcPr>
          <w:p w14:paraId="6C7A7374" w14:textId="77777777" w:rsidR="00DD77F0" w:rsidRPr="0005539C" w:rsidRDefault="00DD77F0" w:rsidP="004965B0">
            <w:pPr>
              <w:rPr>
                <w:rFonts w:ascii="Arial" w:hAnsi="Arial"/>
                <w:sz w:val="18"/>
                <w:lang w:val="ru-RU"/>
              </w:rPr>
            </w:pPr>
          </w:p>
        </w:tc>
      </w:tr>
    </w:tbl>
    <w:p w14:paraId="57BAE6B7" w14:textId="77777777" w:rsidR="00DD77F0" w:rsidRPr="00D83035" w:rsidRDefault="00DD77F0" w:rsidP="00DD77F0"/>
    <w:p w14:paraId="3831DAD7" w14:textId="77777777" w:rsidR="00DD77F0" w:rsidRPr="00D83035" w:rsidRDefault="00DD77F0" w:rsidP="00DD77F0">
      <w:pPr>
        <w:numPr>
          <w:ilvl w:val="0"/>
          <w:numId w:val="2"/>
        </w:numPr>
        <w:rPr>
          <w:sz w:val="22"/>
          <w:lang w:val="ru-RU"/>
        </w:rPr>
      </w:pPr>
      <w:r w:rsidRPr="00D83035">
        <w:rPr>
          <w:sz w:val="22"/>
        </w:rPr>
        <w:t>Please describe succinctly the achievements and research potential of the nominee, his/her career objectives, and relevance of proposed undergraduate research in the nominee's education experience.</w:t>
      </w:r>
    </w:p>
    <w:p w14:paraId="6BA53435" w14:textId="77777777" w:rsidR="00DD77F0" w:rsidRPr="00D83035" w:rsidRDefault="00DD77F0" w:rsidP="00DD77F0">
      <w:pPr>
        <w:numPr>
          <w:ilvl w:val="0"/>
          <w:numId w:val="2"/>
        </w:numPr>
        <w:rPr>
          <w:sz w:val="22"/>
          <w:lang w:val="ru-RU"/>
        </w:rPr>
      </w:pPr>
      <w:r w:rsidRPr="00D83035">
        <w:rPr>
          <w:sz w:val="22"/>
        </w:rPr>
        <w:t>Please enclose a one page resume and a brief (1-2 paragraphs) personal statement and a research plan (maximum 1-2 pages) from the nominee.</w:t>
      </w:r>
    </w:p>
    <w:p w14:paraId="3BD0C7BF" w14:textId="77777777" w:rsidR="00DD77F0" w:rsidRPr="00D83035" w:rsidRDefault="00DD77F0" w:rsidP="00DD77F0">
      <w:pPr>
        <w:rPr>
          <w:sz w:val="22"/>
        </w:rPr>
      </w:pPr>
    </w:p>
    <w:p w14:paraId="538BB2D7" w14:textId="77777777" w:rsidR="00DD77F0" w:rsidRPr="00D83035" w:rsidRDefault="00DD77F0" w:rsidP="00DD77F0">
      <w:pPr>
        <w:rPr>
          <w:b/>
          <w:sz w:val="22"/>
        </w:rPr>
      </w:pPr>
      <w:r w:rsidRPr="00D83035">
        <w:rPr>
          <w:b/>
          <w:sz w:val="22"/>
        </w:rPr>
        <w:t xml:space="preserve">Attachments: </w:t>
      </w:r>
    </w:p>
    <w:p w14:paraId="3158D4BF" w14:textId="77777777" w:rsidR="00DD77F0" w:rsidRPr="00D83035" w:rsidRDefault="00DD77F0" w:rsidP="00DD77F0">
      <w:pPr>
        <w:rPr>
          <w:b/>
          <w:sz w:val="22"/>
        </w:rPr>
      </w:pPr>
    </w:p>
    <w:p w14:paraId="37E679C8" w14:textId="77777777" w:rsidR="00DD77F0" w:rsidRPr="00D83035" w:rsidRDefault="00DD77F0" w:rsidP="00DD77F0">
      <w:pPr>
        <w:numPr>
          <w:ilvl w:val="0"/>
          <w:numId w:val="3"/>
        </w:numPr>
        <w:rPr>
          <w:sz w:val="22"/>
        </w:rPr>
      </w:pPr>
      <w:r w:rsidRPr="00D83035">
        <w:rPr>
          <w:sz w:val="22"/>
        </w:rPr>
        <w:t>Nominator's letter(s)</w:t>
      </w:r>
    </w:p>
    <w:p w14:paraId="1FDAB1B2" w14:textId="77777777" w:rsidR="00DD77F0" w:rsidRPr="00D83035" w:rsidRDefault="00DD77F0" w:rsidP="00DD77F0">
      <w:pPr>
        <w:numPr>
          <w:ilvl w:val="0"/>
          <w:numId w:val="3"/>
        </w:numPr>
        <w:rPr>
          <w:sz w:val="22"/>
        </w:rPr>
      </w:pPr>
      <w:r w:rsidRPr="00D83035">
        <w:rPr>
          <w:sz w:val="22"/>
        </w:rPr>
        <w:t>Nominee's resume</w:t>
      </w:r>
    </w:p>
    <w:p w14:paraId="23DFAA72" w14:textId="77777777" w:rsidR="00DD77F0" w:rsidRPr="00D83035" w:rsidRDefault="00DD77F0" w:rsidP="00DD77F0">
      <w:pPr>
        <w:numPr>
          <w:ilvl w:val="0"/>
          <w:numId w:val="3"/>
        </w:numPr>
        <w:rPr>
          <w:sz w:val="22"/>
        </w:rPr>
      </w:pPr>
      <w:r w:rsidRPr="00D83035">
        <w:rPr>
          <w:sz w:val="22"/>
        </w:rPr>
        <w:t>Nominee's personal statement</w:t>
      </w:r>
    </w:p>
    <w:p w14:paraId="569A9468" w14:textId="77777777" w:rsidR="00DD77F0" w:rsidRPr="00D83035" w:rsidRDefault="00DD77F0" w:rsidP="00DD77F0">
      <w:pPr>
        <w:numPr>
          <w:ilvl w:val="0"/>
          <w:numId w:val="3"/>
        </w:numPr>
        <w:rPr>
          <w:sz w:val="22"/>
        </w:rPr>
      </w:pPr>
      <w:r w:rsidRPr="00D83035">
        <w:rPr>
          <w:sz w:val="22"/>
        </w:rPr>
        <w:t>Nominee's research plan</w:t>
      </w:r>
    </w:p>
    <w:p w14:paraId="033C2E14" w14:textId="77777777" w:rsidR="00DD77F0" w:rsidRDefault="00DD77F0"/>
    <w:sectPr w:rsidR="00DD77F0" w:rsidSect="00536D51">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928E9"/>
    <w:multiLevelType w:val="hybridMultilevel"/>
    <w:tmpl w:val="471C7F6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6B8A52B6"/>
    <w:multiLevelType w:val="hybridMultilevel"/>
    <w:tmpl w:val="53C086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E4A6C4C"/>
    <w:multiLevelType w:val="hybridMultilevel"/>
    <w:tmpl w:val="EBB4F2AC"/>
    <w:lvl w:ilvl="0" w:tplc="00050409">
      <w:start w:val="1"/>
      <w:numFmt w:val="bullet"/>
      <w:lvlText w:val=""/>
      <w:lvlJc w:val="left"/>
      <w:pPr>
        <w:tabs>
          <w:tab w:val="num" w:pos="504"/>
        </w:tabs>
        <w:ind w:left="504"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F0"/>
    <w:rsid w:val="00001EC5"/>
    <w:rsid w:val="00220E26"/>
    <w:rsid w:val="00255DDE"/>
    <w:rsid w:val="00536D51"/>
    <w:rsid w:val="005717DB"/>
    <w:rsid w:val="005901C1"/>
    <w:rsid w:val="0093267B"/>
    <w:rsid w:val="00960BE1"/>
    <w:rsid w:val="0097512D"/>
    <w:rsid w:val="00C44B76"/>
    <w:rsid w:val="00CA0956"/>
    <w:rsid w:val="00CB2346"/>
    <w:rsid w:val="00DB0149"/>
    <w:rsid w:val="00DD779F"/>
    <w:rsid w:val="00DD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A3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49"/>
    <w:pPr>
      <w:spacing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7F0"/>
    <w:rPr>
      <w:rFonts w:ascii="Tahoma" w:hAnsi="Tahoma" w:cs="Tahoma"/>
      <w:sz w:val="16"/>
      <w:szCs w:val="16"/>
    </w:rPr>
  </w:style>
  <w:style w:type="character" w:customStyle="1" w:styleId="BalloonTextChar">
    <w:name w:val="Balloon Text Char"/>
    <w:basedOn w:val="DefaultParagraphFont"/>
    <w:link w:val="BalloonText"/>
    <w:uiPriority w:val="99"/>
    <w:semiHidden/>
    <w:rsid w:val="00DD77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03784">
      <w:bodyDiv w:val="1"/>
      <w:marLeft w:val="0"/>
      <w:marRight w:val="0"/>
      <w:marTop w:val="0"/>
      <w:marBottom w:val="0"/>
      <w:divBdr>
        <w:top w:val="none" w:sz="0" w:space="0" w:color="auto"/>
        <w:left w:val="none" w:sz="0" w:space="0" w:color="auto"/>
        <w:bottom w:val="none" w:sz="0" w:space="0" w:color="auto"/>
        <w:right w:val="none" w:sz="0" w:space="0" w:color="auto"/>
      </w:divBdr>
      <w:divsChild>
        <w:div w:id="707684859">
          <w:marLeft w:val="0"/>
          <w:marRight w:val="0"/>
          <w:marTop w:val="0"/>
          <w:marBottom w:val="0"/>
          <w:divBdr>
            <w:top w:val="none" w:sz="0" w:space="0" w:color="auto"/>
            <w:left w:val="none" w:sz="0" w:space="0" w:color="auto"/>
            <w:bottom w:val="none" w:sz="0" w:space="0" w:color="auto"/>
            <w:right w:val="none" w:sz="0" w:space="0" w:color="auto"/>
          </w:divBdr>
        </w:div>
        <w:div w:id="1704591894">
          <w:marLeft w:val="0"/>
          <w:marRight w:val="0"/>
          <w:marTop w:val="0"/>
          <w:marBottom w:val="0"/>
          <w:divBdr>
            <w:top w:val="none" w:sz="0" w:space="0" w:color="auto"/>
            <w:left w:val="none" w:sz="0" w:space="0" w:color="auto"/>
            <w:bottom w:val="none" w:sz="0" w:space="0" w:color="auto"/>
            <w:right w:val="none" w:sz="0" w:space="0" w:color="auto"/>
          </w:divBdr>
        </w:div>
        <w:div w:id="2136871480">
          <w:marLeft w:val="0"/>
          <w:marRight w:val="0"/>
          <w:marTop w:val="0"/>
          <w:marBottom w:val="0"/>
          <w:divBdr>
            <w:top w:val="none" w:sz="0" w:space="0" w:color="auto"/>
            <w:left w:val="none" w:sz="0" w:space="0" w:color="auto"/>
            <w:bottom w:val="none" w:sz="0" w:space="0" w:color="auto"/>
            <w:right w:val="none" w:sz="0" w:space="0" w:color="auto"/>
          </w:divBdr>
        </w:div>
        <w:div w:id="1985347601">
          <w:marLeft w:val="0"/>
          <w:marRight w:val="0"/>
          <w:marTop w:val="0"/>
          <w:marBottom w:val="0"/>
          <w:divBdr>
            <w:top w:val="none" w:sz="0" w:space="0" w:color="auto"/>
            <w:left w:val="none" w:sz="0" w:space="0" w:color="auto"/>
            <w:bottom w:val="none" w:sz="0" w:space="0" w:color="auto"/>
            <w:right w:val="none" w:sz="0" w:space="0" w:color="auto"/>
          </w:divBdr>
        </w:div>
        <w:div w:id="262036837">
          <w:marLeft w:val="0"/>
          <w:marRight w:val="0"/>
          <w:marTop w:val="0"/>
          <w:marBottom w:val="0"/>
          <w:divBdr>
            <w:top w:val="none" w:sz="0" w:space="0" w:color="auto"/>
            <w:left w:val="none" w:sz="0" w:space="0" w:color="auto"/>
            <w:bottom w:val="none" w:sz="0" w:space="0" w:color="auto"/>
            <w:right w:val="none" w:sz="0" w:space="0" w:color="auto"/>
          </w:divBdr>
        </w:div>
        <w:div w:id="113984446">
          <w:marLeft w:val="0"/>
          <w:marRight w:val="0"/>
          <w:marTop w:val="0"/>
          <w:marBottom w:val="0"/>
          <w:divBdr>
            <w:top w:val="none" w:sz="0" w:space="0" w:color="auto"/>
            <w:left w:val="none" w:sz="0" w:space="0" w:color="auto"/>
            <w:bottom w:val="none" w:sz="0" w:space="0" w:color="auto"/>
            <w:right w:val="none" w:sz="0" w:space="0" w:color="auto"/>
          </w:divBdr>
        </w:div>
        <w:div w:id="193870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Fred J. Hickernell</cp:lastModifiedBy>
  <cp:revision>2</cp:revision>
  <dcterms:created xsi:type="dcterms:W3CDTF">2016-02-22T19:25:00Z</dcterms:created>
  <dcterms:modified xsi:type="dcterms:W3CDTF">2016-02-22T19:25:00Z</dcterms:modified>
</cp:coreProperties>
</file>