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77F8C" w14:textId="3127A869" w:rsidR="00BB0500" w:rsidRPr="00C72A3D" w:rsidRDefault="008115E0">
      <w:pPr>
        <w:rPr>
          <w:rFonts w:ascii="Tw Cen MT" w:hAnsi="Tw Cen MT"/>
          <w:sz w:val="24"/>
          <w:szCs w:val="24"/>
        </w:rPr>
      </w:pPr>
      <w:r w:rsidRPr="00C72A3D">
        <w:rPr>
          <w:rFonts w:ascii="Tw Cen MT" w:hAnsi="Tw Cen MT"/>
          <w:noProof/>
          <w:sz w:val="24"/>
          <w:szCs w:val="24"/>
        </w:rPr>
        <mc:AlternateContent>
          <mc:Choice Requires="wps">
            <w:drawing>
              <wp:anchor distT="0" distB="0" distL="114300" distR="114300" simplePos="0" relativeHeight="251660288" behindDoc="0" locked="0" layoutInCell="1" allowOverlap="1" wp14:anchorId="7752B6E9" wp14:editId="321195D7">
                <wp:simplePos x="0" y="0"/>
                <wp:positionH relativeFrom="column">
                  <wp:posOffset>-228600</wp:posOffset>
                </wp:positionH>
                <wp:positionV relativeFrom="paragraph">
                  <wp:posOffset>-334010</wp:posOffset>
                </wp:positionV>
                <wp:extent cx="2780817" cy="738664"/>
                <wp:effectExtent l="0" t="0" r="0" b="0"/>
                <wp:wrapNone/>
                <wp:docPr id="10" name="CuadroTexto 9">
                  <a:extLst xmlns:a="http://schemas.openxmlformats.org/drawingml/2006/main">
                    <a:ext uri="{FF2B5EF4-FFF2-40B4-BE49-F238E27FC236}">
                      <a16:creationId xmlns:a16="http://schemas.microsoft.com/office/drawing/2014/main" id="{E2D0C92D-A004-4A96-823E-DEB2C097A3F8}"/>
                    </a:ext>
                  </a:extLst>
                </wp:docPr>
                <wp:cNvGraphicFramePr/>
                <a:graphic xmlns:a="http://schemas.openxmlformats.org/drawingml/2006/main">
                  <a:graphicData uri="http://schemas.microsoft.com/office/word/2010/wordprocessingShape">
                    <wps:wsp>
                      <wps:cNvSpPr txBox="1"/>
                      <wps:spPr>
                        <a:xfrm>
                          <a:off x="0" y="0"/>
                          <a:ext cx="2780817" cy="738664"/>
                        </a:xfrm>
                        <a:prstGeom prst="rect">
                          <a:avLst/>
                        </a:prstGeom>
                        <a:noFill/>
                      </wps:spPr>
                      <wps:txbx>
                        <w:txbxContent>
                          <w:p w14:paraId="55912DD3" w14:textId="77777777" w:rsidR="008115E0" w:rsidRDefault="008115E0" w:rsidP="008115E0">
                            <w:pPr>
                              <w:spacing w:before="0" w:after="0"/>
                              <w:rPr>
                                <w:rFonts w:ascii="Tw Cen MT" w:hAnsi="Tw Cen MT"/>
                                <w:color w:val="3B3838"/>
                                <w:kern w:val="24"/>
                                <w:sz w:val="28"/>
                                <w:szCs w:val="28"/>
                              </w:rPr>
                            </w:pPr>
                            <w:r>
                              <w:rPr>
                                <w:rFonts w:ascii="Tw Cen MT" w:hAnsi="Tw Cen MT"/>
                                <w:color w:val="3B3838"/>
                                <w:kern w:val="24"/>
                                <w:sz w:val="28"/>
                                <w:szCs w:val="28"/>
                              </w:rPr>
                              <w:t>Introducción a la Ingeniería del Software</w:t>
                            </w:r>
                          </w:p>
                          <w:p w14:paraId="3D97D2EA" w14:textId="77777777" w:rsidR="008115E0" w:rsidRDefault="008115E0" w:rsidP="008115E0">
                            <w:pPr>
                              <w:spacing w:before="0" w:after="0"/>
                              <w:rPr>
                                <w:rFonts w:ascii="Tw Cen MT" w:hAnsi="Tw Cen MT"/>
                                <w:color w:val="3B3838"/>
                                <w:kern w:val="24"/>
                                <w:sz w:val="28"/>
                                <w:szCs w:val="28"/>
                              </w:rPr>
                            </w:pPr>
                            <w:r>
                              <w:rPr>
                                <w:rFonts w:ascii="Tw Cen MT" w:hAnsi="Tw Cen MT"/>
                                <w:color w:val="3B3838"/>
                                <w:kern w:val="24"/>
                                <w:sz w:val="28"/>
                                <w:szCs w:val="28"/>
                              </w:rPr>
                              <w:t>Curso 2022-2023</w:t>
                            </w:r>
                          </w:p>
                        </w:txbxContent>
                      </wps:txbx>
                      <wps:bodyPr wrap="square" rtlCol="0">
                        <a:spAutoFit/>
                      </wps:bodyPr>
                    </wps:wsp>
                  </a:graphicData>
                </a:graphic>
              </wp:anchor>
            </w:drawing>
          </mc:Choice>
          <mc:Fallback>
            <w:pict>
              <v:shapetype w14:anchorId="7752B6E9" id="_x0000_t202" coordsize="21600,21600" o:spt="202" path="m,l,21600r21600,l21600,xe">
                <v:stroke joinstyle="miter"/>
                <v:path gradientshapeok="t" o:connecttype="rect"/>
              </v:shapetype>
              <v:shape id="CuadroTexto 9" o:spid="_x0000_s1026" type="#_x0000_t202" style="position:absolute;margin-left:-18pt;margin-top:-26.3pt;width:218.95pt;height:58.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" filled="f" stroked="f">
                <v:textbox style="mso-fit-shape-to-text:t">
                  <w:txbxContent>
                    <w:p w14:paraId="55912DD3" w14:textId="77777777" w:rsidR="008115E0" w:rsidRDefault="008115E0" w:rsidP="008115E0">
                      <w:pPr>
                        <w:spacing w:before="0" w:after="0"/>
                        <w:rPr>
                          <w:rFonts w:ascii="Tw Cen MT" w:hAnsi="Tw Cen MT"/>
                          <w:color w:val="3B3838"/>
                          <w:kern w:val="24"/>
                          <w:sz w:val="28"/>
                          <w:szCs w:val="28"/>
                        </w:rPr>
                      </w:pPr>
                      <w:r>
                        <w:rPr>
                          <w:rFonts w:ascii="Tw Cen MT" w:hAnsi="Tw Cen MT"/>
                          <w:color w:val="3B3838"/>
                          <w:kern w:val="24"/>
                          <w:sz w:val="28"/>
                          <w:szCs w:val="28"/>
                        </w:rPr>
                        <w:t>Introducción a la Ingeniería del Software</w:t>
                      </w:r>
                    </w:p>
                    <w:p w14:paraId="3D97D2EA" w14:textId="77777777" w:rsidR="008115E0" w:rsidRDefault="008115E0" w:rsidP="008115E0">
                      <w:pPr>
                        <w:spacing w:before="0" w:after="0"/>
                        <w:rPr>
                          <w:rFonts w:ascii="Tw Cen MT" w:hAnsi="Tw Cen MT"/>
                          <w:color w:val="3B3838"/>
                          <w:kern w:val="24"/>
                          <w:sz w:val="28"/>
                          <w:szCs w:val="28"/>
                        </w:rPr>
                      </w:pPr>
                      <w:r>
                        <w:rPr>
                          <w:rFonts w:ascii="Tw Cen MT" w:hAnsi="Tw Cen MT"/>
                          <w:color w:val="3B3838"/>
                          <w:kern w:val="24"/>
                          <w:sz w:val="28"/>
                          <w:szCs w:val="28"/>
                        </w:rPr>
                        <w:t>Curso 2022-2023</w:t>
                      </w:r>
                    </w:p>
                  </w:txbxContent>
                </v:textbox>
              </v:shape>
            </w:pict>
          </mc:Fallback>
        </mc:AlternateContent>
      </w:r>
      <w:r w:rsidR="00BB0500" w:rsidRPr="00C72A3D">
        <w:rPr>
          <w:rFonts w:ascii="Tw Cen MT" w:hAnsi="Tw Cen MT"/>
          <w:noProof/>
          <w:sz w:val="24"/>
          <w:szCs w:val="24"/>
        </w:rPr>
        <w:drawing>
          <wp:anchor distT="0" distB="0" distL="114300" distR="114300" simplePos="0" relativeHeight="251658240" behindDoc="0" locked="0" layoutInCell="1" allowOverlap="1" wp14:anchorId="13EAFE9B" wp14:editId="1D85AA8C">
            <wp:simplePos x="0" y="0"/>
            <wp:positionH relativeFrom="column">
              <wp:posOffset>-502920</wp:posOffset>
            </wp:positionH>
            <wp:positionV relativeFrom="paragraph">
              <wp:posOffset>-731520</wp:posOffset>
            </wp:positionV>
            <wp:extent cx="7599214" cy="10988040"/>
            <wp:effectExtent l="0" t="0" r="1905"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78"/>
                    <a:stretch/>
                  </pic:blipFill>
                  <pic:spPr bwMode="auto">
                    <a:xfrm>
                      <a:off x="0" y="0"/>
                      <a:ext cx="7600703" cy="10990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9F8684" w14:textId="6B221FDA" w:rsidR="00BB0500" w:rsidRPr="00C72A3D" w:rsidRDefault="008115E0">
      <w:pPr>
        <w:rPr>
          <w:rFonts w:ascii="Tw Cen MT" w:hAnsi="Tw Cen MT"/>
          <w:sz w:val="28"/>
          <w:szCs w:val="28"/>
        </w:rPr>
      </w:pPr>
      <w:r w:rsidRPr="00C72A3D">
        <w:rPr>
          <w:rFonts w:ascii="Tw Cen MT" w:hAnsi="Tw Cen MT"/>
          <w:noProof/>
          <w:sz w:val="24"/>
          <w:szCs w:val="24"/>
        </w:rPr>
        <mc:AlternateContent>
          <mc:Choice Requires="wps">
            <w:drawing>
              <wp:anchor distT="0" distB="0" distL="114300" distR="114300" simplePos="0" relativeHeight="251671552" behindDoc="0" locked="0" layoutInCell="1" allowOverlap="1" wp14:anchorId="02921B53" wp14:editId="77368997">
                <wp:simplePos x="0" y="0"/>
                <wp:positionH relativeFrom="column">
                  <wp:posOffset>4643755</wp:posOffset>
                </wp:positionH>
                <wp:positionV relativeFrom="paragraph">
                  <wp:posOffset>9273540</wp:posOffset>
                </wp:positionV>
                <wp:extent cx="1999615" cy="431800"/>
                <wp:effectExtent l="0" t="0" r="0" b="6350"/>
                <wp:wrapNone/>
                <wp:docPr id="3" name="Cuadro de texto 3"/>
                <wp:cNvGraphicFramePr/>
                <a:graphic xmlns:a="http://schemas.openxmlformats.org/drawingml/2006/main">
                  <a:graphicData uri="http://schemas.microsoft.com/office/word/2010/wordprocessingShape">
                    <wps:wsp>
                      <wps:cNvSpPr txBox="1"/>
                      <wps:spPr>
                        <a:xfrm>
                          <a:off x="0" y="0"/>
                          <a:ext cx="1999615" cy="431800"/>
                        </a:xfrm>
                        <a:prstGeom prst="rect">
                          <a:avLst/>
                        </a:prstGeom>
                        <a:noFill/>
                        <a:ln w="6350">
                          <a:noFill/>
                        </a:ln>
                      </wps:spPr>
                      <wps:txbx>
                        <w:txbxContent>
                          <w:p w14:paraId="33621E0F" w14:textId="1C306681" w:rsidR="008115E0" w:rsidRPr="008115E0" w:rsidRDefault="008F6D4B" w:rsidP="008115E0">
                            <w:pPr>
                              <w:spacing w:before="0" w:after="0"/>
                              <w:rPr>
                                <w:rFonts w:ascii="Tw Cen MT" w:hAnsi="Tw Cen MT"/>
                                <w:color w:val="3B3838"/>
                                <w:sz w:val="36"/>
                                <w:szCs w:val="36"/>
                              </w:rPr>
                            </w:pPr>
                            <w:hyperlink r:id="rId7" w:history="1">
                              <w:r w:rsidR="008115E0" w:rsidRPr="008115E0">
                                <w:rPr>
                                  <w:rStyle w:val="Hipervnculo"/>
                                  <w:rFonts w:ascii="Tw Cen MT" w:hAnsi="Tw Cen MT"/>
                                  <w:color w:val="3B3838"/>
                                  <w:sz w:val="36"/>
                                  <w:szCs w:val="36"/>
                                </w:rPr>
                                <w:t xml:space="preserve">enlace </w:t>
                              </w:r>
                              <w:proofErr w:type="spellStart"/>
                              <w:r w:rsidR="008115E0" w:rsidRPr="008115E0">
                                <w:rPr>
                                  <w:rStyle w:val="Hipervnculo"/>
                                  <w:rFonts w:ascii="Tw Cen MT" w:hAnsi="Tw Cen MT"/>
                                  <w:color w:val="3B3838"/>
                                  <w:sz w:val="36"/>
                                  <w:szCs w:val="36"/>
                                </w:rPr>
                                <w:t>trello</w:t>
                              </w:r>
                              <w:proofErr w:type="spellEnd"/>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921B53" id="Cuadro de texto 3" o:spid="_x0000_s1027" type="#_x0000_t202" style="position:absolute;margin-left:365.65pt;margin-top:730.2pt;width:157.45pt;height:3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" filled="f" stroked="f" strokeweight=".5pt">
                <v:textbox>
                  <w:txbxContent>
                    <w:p w14:paraId="33621E0F" w14:textId="1C306681" w:rsidR="008115E0" w:rsidRPr="008115E0" w:rsidRDefault="008F6D4B" w:rsidP="008115E0">
                      <w:pPr>
                        <w:spacing w:before="0" w:after="0"/>
                        <w:rPr>
                          <w:rFonts w:ascii="Tw Cen MT" w:hAnsi="Tw Cen MT"/>
                          <w:color w:val="3B3838"/>
                          <w:sz w:val="36"/>
                          <w:szCs w:val="36"/>
                        </w:rPr>
                      </w:pPr>
                      <w:hyperlink r:id="rId8" w:history="1">
                        <w:r w:rsidR="008115E0" w:rsidRPr="008115E0">
                          <w:rPr>
                            <w:rStyle w:val="Hipervnculo"/>
                            <w:rFonts w:ascii="Tw Cen MT" w:hAnsi="Tw Cen MT"/>
                            <w:color w:val="3B3838"/>
                            <w:sz w:val="36"/>
                            <w:szCs w:val="36"/>
                          </w:rPr>
                          <w:t xml:space="preserve">enlace </w:t>
                        </w:r>
                        <w:proofErr w:type="spellStart"/>
                        <w:r w:rsidR="008115E0" w:rsidRPr="008115E0">
                          <w:rPr>
                            <w:rStyle w:val="Hipervnculo"/>
                            <w:rFonts w:ascii="Tw Cen MT" w:hAnsi="Tw Cen MT"/>
                            <w:color w:val="3B3838"/>
                            <w:sz w:val="36"/>
                            <w:szCs w:val="36"/>
                          </w:rPr>
                          <w:t>trello</w:t>
                        </w:r>
                        <w:proofErr w:type="spellEnd"/>
                      </w:hyperlink>
                    </w:p>
                  </w:txbxContent>
                </v:textbox>
              </v:shape>
            </w:pict>
          </mc:Fallback>
        </mc:AlternateContent>
      </w:r>
      <w:r w:rsidRPr="00C72A3D">
        <w:rPr>
          <w:rFonts w:ascii="Tw Cen MT" w:hAnsi="Tw Cen MT"/>
          <w:noProof/>
          <w:sz w:val="24"/>
          <w:szCs w:val="24"/>
        </w:rPr>
        <mc:AlternateContent>
          <mc:Choice Requires="wps">
            <w:drawing>
              <wp:anchor distT="0" distB="0" distL="114300" distR="114300" simplePos="0" relativeHeight="251669504" behindDoc="0" locked="0" layoutInCell="1" allowOverlap="1" wp14:anchorId="231AAF61" wp14:editId="2A48F786">
                <wp:simplePos x="0" y="0"/>
                <wp:positionH relativeFrom="column">
                  <wp:posOffset>320675</wp:posOffset>
                </wp:positionH>
                <wp:positionV relativeFrom="paragraph">
                  <wp:posOffset>9273540</wp:posOffset>
                </wp:positionV>
                <wp:extent cx="1999615" cy="431800"/>
                <wp:effectExtent l="0" t="0" r="0" b="6350"/>
                <wp:wrapNone/>
                <wp:docPr id="2" name="Cuadro de texto 2"/>
                <wp:cNvGraphicFramePr/>
                <a:graphic xmlns:a="http://schemas.openxmlformats.org/drawingml/2006/main">
                  <a:graphicData uri="http://schemas.microsoft.com/office/word/2010/wordprocessingShape">
                    <wps:wsp>
                      <wps:cNvSpPr txBox="1"/>
                      <wps:spPr>
                        <a:xfrm>
                          <a:off x="0" y="0"/>
                          <a:ext cx="1999615" cy="431800"/>
                        </a:xfrm>
                        <a:prstGeom prst="rect">
                          <a:avLst/>
                        </a:prstGeom>
                        <a:noFill/>
                        <a:ln w="6350">
                          <a:noFill/>
                        </a:ln>
                      </wps:spPr>
                      <wps:txbx>
                        <w:txbxContent>
                          <w:p w14:paraId="1F289F0F" w14:textId="3C9DDE64" w:rsidR="008115E0" w:rsidRPr="008115E0" w:rsidRDefault="008F6D4B" w:rsidP="008115E0">
                            <w:pPr>
                              <w:spacing w:before="0" w:after="0"/>
                              <w:rPr>
                                <w:rFonts w:ascii="Tw Cen MT" w:hAnsi="Tw Cen MT"/>
                                <w:color w:val="3B3838"/>
                                <w:sz w:val="36"/>
                                <w:szCs w:val="36"/>
                              </w:rPr>
                            </w:pPr>
                            <w:hyperlink r:id="rId9" w:history="1">
                              <w:r w:rsidR="008115E0" w:rsidRPr="008115E0">
                                <w:rPr>
                                  <w:rStyle w:val="Hipervnculo"/>
                                  <w:rFonts w:ascii="Tw Cen MT" w:hAnsi="Tw Cen MT"/>
                                  <w:color w:val="3B3838"/>
                                  <w:sz w:val="36"/>
                                  <w:szCs w:val="36"/>
                                </w:rPr>
                                <w:t xml:space="preserve">enlace </w:t>
                              </w:r>
                              <w:proofErr w:type="spellStart"/>
                              <w:r w:rsidR="008115E0" w:rsidRPr="008115E0">
                                <w:rPr>
                                  <w:rStyle w:val="Hipervnculo"/>
                                  <w:rFonts w:ascii="Tw Cen MT" w:hAnsi="Tw Cen MT"/>
                                  <w:color w:val="3B3838"/>
                                  <w:sz w:val="36"/>
                                  <w:szCs w:val="36"/>
                                </w:rPr>
                                <w:t>github</w:t>
                              </w:r>
                              <w:proofErr w:type="spellEnd"/>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AAF61" id="Cuadro de texto 2" o:spid="_x0000_s1028" type="#_x0000_t202" style="position:absolute;margin-left:25.25pt;margin-top:730.2pt;width:157.45pt;height:3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" filled="f" stroked="f" strokeweight=".5pt">
                <v:textbox>
                  <w:txbxContent>
                    <w:p w14:paraId="1F289F0F" w14:textId="3C9DDE64" w:rsidR="008115E0" w:rsidRPr="008115E0" w:rsidRDefault="008F6D4B" w:rsidP="008115E0">
                      <w:pPr>
                        <w:spacing w:before="0" w:after="0"/>
                        <w:rPr>
                          <w:rFonts w:ascii="Tw Cen MT" w:hAnsi="Tw Cen MT"/>
                          <w:color w:val="3B3838"/>
                          <w:sz w:val="36"/>
                          <w:szCs w:val="36"/>
                        </w:rPr>
                      </w:pPr>
                      <w:hyperlink r:id="rId10" w:history="1">
                        <w:r w:rsidR="008115E0" w:rsidRPr="008115E0">
                          <w:rPr>
                            <w:rStyle w:val="Hipervnculo"/>
                            <w:rFonts w:ascii="Tw Cen MT" w:hAnsi="Tw Cen MT"/>
                            <w:color w:val="3B3838"/>
                            <w:sz w:val="36"/>
                            <w:szCs w:val="36"/>
                          </w:rPr>
                          <w:t xml:space="preserve">enlace </w:t>
                        </w:r>
                        <w:proofErr w:type="spellStart"/>
                        <w:r w:rsidR="008115E0" w:rsidRPr="008115E0">
                          <w:rPr>
                            <w:rStyle w:val="Hipervnculo"/>
                            <w:rFonts w:ascii="Tw Cen MT" w:hAnsi="Tw Cen MT"/>
                            <w:color w:val="3B3838"/>
                            <w:sz w:val="36"/>
                            <w:szCs w:val="36"/>
                          </w:rPr>
                          <w:t>github</w:t>
                        </w:r>
                        <w:proofErr w:type="spellEnd"/>
                      </w:hyperlink>
                    </w:p>
                  </w:txbxContent>
                </v:textbox>
              </v:shape>
            </w:pict>
          </mc:Fallback>
        </mc:AlternateContent>
      </w:r>
      <w:r w:rsidRPr="00C72A3D">
        <w:rPr>
          <w:rFonts w:ascii="Tw Cen MT" w:hAnsi="Tw Cen MT"/>
          <w:noProof/>
          <w:sz w:val="24"/>
          <w:szCs w:val="24"/>
        </w:rPr>
        <mc:AlternateContent>
          <mc:Choice Requires="wps">
            <w:drawing>
              <wp:anchor distT="0" distB="0" distL="114300" distR="114300" simplePos="0" relativeHeight="251662336" behindDoc="0" locked="0" layoutInCell="1" allowOverlap="1" wp14:anchorId="25C96D95" wp14:editId="15A45C7F">
                <wp:simplePos x="0" y="0"/>
                <wp:positionH relativeFrom="column">
                  <wp:posOffset>-222250</wp:posOffset>
                </wp:positionH>
                <wp:positionV relativeFrom="paragraph">
                  <wp:posOffset>3891280</wp:posOffset>
                </wp:positionV>
                <wp:extent cx="3616037" cy="1569660"/>
                <wp:effectExtent l="0" t="0" r="0" b="0"/>
                <wp:wrapNone/>
                <wp:docPr id="7" name="CuadroTexto 6">
                  <a:extLst xmlns:a="http://schemas.openxmlformats.org/drawingml/2006/main">
                    <a:ext uri="{FF2B5EF4-FFF2-40B4-BE49-F238E27FC236}">
                      <a16:creationId xmlns:a16="http://schemas.microsoft.com/office/drawing/2014/main" id="{FC6F3503-A5C7-45EA-9B1D-39E8D28D3363}"/>
                    </a:ext>
                  </a:extLst>
                </wp:docPr>
                <wp:cNvGraphicFramePr/>
                <a:graphic xmlns:a="http://schemas.openxmlformats.org/drawingml/2006/main">
                  <a:graphicData uri="http://schemas.microsoft.com/office/word/2010/wordprocessingShape">
                    <wps:wsp>
                      <wps:cNvSpPr txBox="1"/>
                      <wps:spPr>
                        <a:xfrm>
                          <a:off x="0" y="0"/>
                          <a:ext cx="3616037" cy="1569660"/>
                        </a:xfrm>
                        <a:prstGeom prst="rect">
                          <a:avLst/>
                        </a:prstGeom>
                        <a:noFill/>
                      </wps:spPr>
                      <wps:txbx>
                        <w:txbxContent>
                          <w:p w14:paraId="126C3294" w14:textId="77777777" w:rsidR="008115E0" w:rsidRPr="008115E0" w:rsidRDefault="008115E0" w:rsidP="008115E0">
                            <w:pPr>
                              <w:spacing w:before="0" w:after="0"/>
                              <w:rPr>
                                <w:rFonts w:ascii="Tw Cen MT" w:hAnsi="Tw Cen MT" w:cs="Microsoft New Tai Lue"/>
                                <w:color w:val="3B3838"/>
                                <w:kern w:val="24"/>
                                <w:sz w:val="104"/>
                                <w:szCs w:val="104"/>
                              </w:rPr>
                            </w:pPr>
                            <w:r w:rsidRPr="008115E0">
                              <w:rPr>
                                <w:rFonts w:ascii="Tw Cen MT" w:hAnsi="Tw Cen MT" w:cs="Microsoft New Tai Lue"/>
                                <w:color w:val="3B3838"/>
                                <w:kern w:val="24"/>
                                <w:sz w:val="104"/>
                                <w:szCs w:val="104"/>
                              </w:rPr>
                              <w:t>GRUPO 8</w:t>
                            </w:r>
                          </w:p>
                          <w:p w14:paraId="5BDD1AAD" w14:textId="77777777" w:rsidR="008115E0" w:rsidRPr="008115E0" w:rsidRDefault="008115E0" w:rsidP="008115E0">
                            <w:pPr>
                              <w:spacing w:before="0" w:after="0"/>
                              <w:rPr>
                                <w:rFonts w:ascii="Tw Cen MT" w:hAnsi="Tw Cen MT" w:cs="Microsoft New Tai Lue"/>
                                <w:b/>
                                <w:bCs/>
                                <w:color w:val="00BB65"/>
                                <w:kern w:val="24"/>
                                <w:sz w:val="104"/>
                                <w:szCs w:val="104"/>
                              </w:rPr>
                            </w:pPr>
                            <w:r w:rsidRPr="008115E0">
                              <w:rPr>
                                <w:rFonts w:ascii="Tw Cen MT" w:hAnsi="Tw Cen MT" w:cs="Microsoft New Tai Lue"/>
                                <w:b/>
                                <w:bCs/>
                                <w:color w:val="00BB65"/>
                                <w:kern w:val="24"/>
                                <w:sz w:val="104"/>
                                <w:szCs w:val="104"/>
                              </w:rPr>
                              <w:t>COMPATIFY</w:t>
                            </w:r>
                          </w:p>
                        </w:txbxContent>
                      </wps:txbx>
                      <wps:bodyPr wrap="square" rtlCol="0">
                        <a:spAutoFit/>
                      </wps:bodyPr>
                    </wps:wsp>
                  </a:graphicData>
                </a:graphic>
                <wp14:sizeRelH relativeFrom="margin">
                  <wp14:pctWidth>0</wp14:pctWidth>
                </wp14:sizeRelH>
              </wp:anchor>
            </w:drawing>
          </mc:Choice>
          <mc:Fallback>
            <w:pict>
              <v:shape w14:anchorId="25C96D95" id="CuadroTexto 6" o:spid="_x0000_s1029" type="#_x0000_t202" style="position:absolute;margin-left:-17.5pt;margin-top:306.4pt;width:284.75pt;height:123.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" filled="f" stroked="f">
                <v:textbox style="mso-fit-shape-to-text:t">
                  <w:txbxContent>
                    <w:p w14:paraId="126C3294" w14:textId="77777777" w:rsidR="008115E0" w:rsidRPr="008115E0" w:rsidRDefault="008115E0" w:rsidP="008115E0">
                      <w:pPr>
                        <w:spacing w:before="0" w:after="0"/>
                        <w:rPr>
                          <w:rFonts w:ascii="Tw Cen MT" w:hAnsi="Tw Cen MT" w:cs="Microsoft New Tai Lue"/>
                          <w:color w:val="3B3838"/>
                          <w:kern w:val="24"/>
                          <w:sz w:val="104"/>
                          <w:szCs w:val="104"/>
                        </w:rPr>
                      </w:pPr>
                      <w:r w:rsidRPr="008115E0">
                        <w:rPr>
                          <w:rFonts w:ascii="Tw Cen MT" w:hAnsi="Tw Cen MT" w:cs="Microsoft New Tai Lue"/>
                          <w:color w:val="3B3838"/>
                          <w:kern w:val="24"/>
                          <w:sz w:val="104"/>
                          <w:szCs w:val="104"/>
                        </w:rPr>
                        <w:t>GRUPO 8</w:t>
                      </w:r>
                    </w:p>
                    <w:p w14:paraId="5BDD1AAD" w14:textId="77777777" w:rsidR="008115E0" w:rsidRPr="008115E0" w:rsidRDefault="008115E0" w:rsidP="008115E0">
                      <w:pPr>
                        <w:spacing w:before="0" w:after="0"/>
                        <w:rPr>
                          <w:rFonts w:ascii="Tw Cen MT" w:hAnsi="Tw Cen MT" w:cs="Microsoft New Tai Lue"/>
                          <w:b/>
                          <w:bCs/>
                          <w:color w:val="00BB65"/>
                          <w:kern w:val="24"/>
                          <w:sz w:val="104"/>
                          <w:szCs w:val="104"/>
                        </w:rPr>
                      </w:pPr>
                      <w:r w:rsidRPr="008115E0">
                        <w:rPr>
                          <w:rFonts w:ascii="Tw Cen MT" w:hAnsi="Tw Cen MT" w:cs="Microsoft New Tai Lue"/>
                          <w:b/>
                          <w:bCs/>
                          <w:color w:val="00BB65"/>
                          <w:kern w:val="24"/>
                          <w:sz w:val="104"/>
                          <w:szCs w:val="104"/>
                        </w:rPr>
                        <w:t>COMPATIFY</w:t>
                      </w:r>
                    </w:p>
                  </w:txbxContent>
                </v:textbox>
              </v:shape>
            </w:pict>
          </mc:Fallback>
        </mc:AlternateContent>
      </w:r>
      <w:r w:rsidRPr="00C72A3D">
        <w:rPr>
          <w:rFonts w:ascii="Tw Cen MT" w:hAnsi="Tw Cen MT"/>
          <w:noProof/>
          <w:sz w:val="24"/>
          <w:szCs w:val="24"/>
        </w:rPr>
        <mc:AlternateContent>
          <mc:Choice Requires="wps">
            <w:drawing>
              <wp:anchor distT="0" distB="0" distL="114300" distR="114300" simplePos="0" relativeHeight="251666432" behindDoc="0" locked="0" layoutInCell="1" allowOverlap="1" wp14:anchorId="5A9669E9" wp14:editId="4BD39B74">
                <wp:simplePos x="0" y="0"/>
                <wp:positionH relativeFrom="column">
                  <wp:posOffset>-223837</wp:posOffset>
                </wp:positionH>
                <wp:positionV relativeFrom="paragraph">
                  <wp:posOffset>6656388</wp:posOffset>
                </wp:positionV>
                <wp:extent cx="5561634" cy="2000548"/>
                <wp:effectExtent l="0" t="0" r="0" b="0"/>
                <wp:wrapNone/>
                <wp:docPr id="9" name="CuadroTexto 8">
                  <a:extLst xmlns:a="http://schemas.openxmlformats.org/drawingml/2006/main">
                    <a:ext uri="{FF2B5EF4-FFF2-40B4-BE49-F238E27FC236}">
                      <a16:creationId xmlns:a16="http://schemas.microsoft.com/office/drawing/2014/main" id="{E5D1942E-D770-4200-8844-D68DDFDC02B4}"/>
                    </a:ext>
                  </a:extLst>
                </wp:docPr>
                <wp:cNvGraphicFramePr/>
                <a:graphic xmlns:a="http://schemas.openxmlformats.org/drawingml/2006/main">
                  <a:graphicData uri="http://schemas.microsoft.com/office/word/2010/wordprocessingShape">
                    <wps:wsp>
                      <wps:cNvSpPr txBox="1"/>
                      <wps:spPr>
                        <a:xfrm>
                          <a:off x="0" y="0"/>
                          <a:ext cx="5561634" cy="2000548"/>
                        </a:xfrm>
                        <a:prstGeom prst="rect">
                          <a:avLst/>
                        </a:prstGeom>
                        <a:noFill/>
                      </wps:spPr>
                      <wps:txbx>
                        <w:txbxContent>
                          <w:p w14:paraId="60658C2D"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Emilio Gómez Esteban, </w:t>
                            </w:r>
                            <w:r w:rsidRPr="008115E0">
                              <w:rPr>
                                <w:rFonts w:ascii="Tw Cen MT" w:hAnsi="Tw Cen MT"/>
                                <w:color w:val="00BB65"/>
                                <w:kern w:val="24"/>
                                <w:sz w:val="32"/>
                                <w:szCs w:val="32"/>
                                <w:u w:val="single"/>
                              </w:rPr>
                              <w:t>emige19@uma.es</w:t>
                            </w:r>
                            <w:r w:rsidRPr="008115E0">
                              <w:rPr>
                                <w:rFonts w:ascii="Tw Cen MT" w:hAnsi="Tw Cen MT"/>
                                <w:color w:val="00BB65"/>
                                <w:kern w:val="24"/>
                                <w:sz w:val="32"/>
                                <w:szCs w:val="32"/>
                              </w:rPr>
                              <w:t> </w:t>
                            </w:r>
                          </w:p>
                          <w:p w14:paraId="32BF78E9"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Fernando Javier López Cerezo, </w:t>
                            </w:r>
                            <w:r w:rsidRPr="008115E0">
                              <w:rPr>
                                <w:rFonts w:ascii="Tw Cen MT" w:hAnsi="Tw Cen MT"/>
                                <w:color w:val="00BB65"/>
                                <w:kern w:val="24"/>
                                <w:sz w:val="32"/>
                                <w:szCs w:val="32"/>
                                <w:u w:val="single"/>
                              </w:rPr>
                              <w:t>lopezalhaurin@uma.es</w:t>
                            </w:r>
                            <w:r w:rsidRPr="008115E0">
                              <w:rPr>
                                <w:rFonts w:ascii="Tw Cen MT" w:hAnsi="Tw Cen MT"/>
                                <w:color w:val="00BB65"/>
                                <w:kern w:val="24"/>
                                <w:sz w:val="32"/>
                                <w:szCs w:val="32"/>
                              </w:rPr>
                              <w:t> </w:t>
                            </w:r>
                          </w:p>
                          <w:p w14:paraId="768E3EF5"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Enrique Pérez Haro, </w:t>
                            </w:r>
                            <w:r w:rsidRPr="008115E0">
                              <w:rPr>
                                <w:rFonts w:ascii="Tw Cen MT" w:hAnsi="Tw Cen MT"/>
                                <w:color w:val="00BB65"/>
                                <w:kern w:val="24"/>
                                <w:sz w:val="32"/>
                                <w:szCs w:val="32"/>
                                <w:u w:val="single"/>
                              </w:rPr>
                              <w:t>enriqueperezharo@uma.es</w:t>
                            </w:r>
                            <w:r w:rsidRPr="008115E0">
                              <w:rPr>
                                <w:rFonts w:ascii="Tw Cen MT" w:hAnsi="Tw Cen MT"/>
                                <w:color w:val="00BB65"/>
                                <w:kern w:val="24"/>
                                <w:sz w:val="32"/>
                                <w:szCs w:val="32"/>
                              </w:rPr>
                              <w:t> </w:t>
                            </w:r>
                          </w:p>
                          <w:p w14:paraId="4A1245AC"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Alberto Trigueros Postigo, </w:t>
                            </w:r>
                            <w:r w:rsidRPr="008115E0">
                              <w:rPr>
                                <w:rFonts w:ascii="Tw Cen MT" w:hAnsi="Tw Cen MT"/>
                                <w:color w:val="00BB65"/>
                                <w:kern w:val="24"/>
                                <w:sz w:val="32"/>
                                <w:szCs w:val="32"/>
                                <w:u w:val="single"/>
                              </w:rPr>
                              <w:t>albertotrigueros22@uma.es</w:t>
                            </w:r>
                            <w:r w:rsidRPr="008115E0">
                              <w:rPr>
                                <w:rFonts w:ascii="Tw Cen MT" w:hAnsi="Tw Cen MT"/>
                                <w:color w:val="00BB65"/>
                                <w:kern w:val="24"/>
                                <w:sz w:val="32"/>
                                <w:szCs w:val="32"/>
                              </w:rPr>
                              <w:t> </w:t>
                            </w:r>
                          </w:p>
                          <w:p w14:paraId="3A07BD50"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Jesús Fuentes Moya, </w:t>
                            </w:r>
                            <w:r w:rsidRPr="008115E0">
                              <w:rPr>
                                <w:rFonts w:ascii="Tw Cen MT" w:hAnsi="Tw Cen MT"/>
                                <w:color w:val="00BB65"/>
                                <w:kern w:val="24"/>
                                <w:sz w:val="32"/>
                                <w:szCs w:val="32"/>
                                <w:u w:val="single"/>
                              </w:rPr>
                              <w:t>jesusfuentesm4@uma.es</w:t>
                            </w:r>
                            <w:r w:rsidRPr="008115E0">
                              <w:rPr>
                                <w:rFonts w:ascii="Tw Cen MT" w:hAnsi="Tw Cen MT"/>
                                <w:color w:val="00BB65"/>
                                <w:kern w:val="24"/>
                                <w:sz w:val="32"/>
                                <w:szCs w:val="32"/>
                              </w:rPr>
                              <w:t> </w:t>
                            </w:r>
                          </w:p>
                          <w:p w14:paraId="55F67A22"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María Peinado Toledo, </w:t>
                            </w:r>
                            <w:r w:rsidRPr="008115E0">
                              <w:rPr>
                                <w:rFonts w:ascii="Tw Cen MT" w:hAnsi="Tw Cen MT"/>
                                <w:color w:val="00BB65"/>
                                <w:kern w:val="24"/>
                                <w:sz w:val="32"/>
                                <w:szCs w:val="32"/>
                                <w:u w:val="single"/>
                              </w:rPr>
                              <w:t>mariiapt02@uma.es</w:t>
                            </w:r>
                            <w:r w:rsidRPr="008115E0">
                              <w:rPr>
                                <w:rFonts w:ascii="Tw Cen MT" w:hAnsi="Tw Cen MT"/>
                                <w:color w:val="00BB65"/>
                                <w:kern w:val="24"/>
                                <w:sz w:val="32"/>
                                <w:szCs w:val="32"/>
                              </w:rPr>
                              <w:t> </w:t>
                            </w:r>
                          </w:p>
                          <w:p w14:paraId="6BB83C8C"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Antonio Trujillo Reino, </w:t>
                            </w:r>
                            <w:r w:rsidRPr="008115E0">
                              <w:rPr>
                                <w:rFonts w:ascii="Tw Cen MT" w:hAnsi="Tw Cen MT"/>
                                <w:color w:val="00BB65"/>
                                <w:kern w:val="24"/>
                                <w:sz w:val="32"/>
                                <w:szCs w:val="32"/>
                                <w:u w:val="single"/>
                              </w:rPr>
                              <w:t>antoniotrujillo@uma.es</w:t>
                            </w:r>
                            <w:r w:rsidRPr="008115E0">
                              <w:rPr>
                                <w:rFonts w:ascii="Tw Cen MT" w:hAnsi="Tw Cen MT"/>
                                <w:color w:val="00BB65"/>
                                <w:kern w:val="24"/>
                                <w:sz w:val="32"/>
                                <w:szCs w:val="32"/>
                              </w:rPr>
                              <w:t> </w:t>
                            </w:r>
                          </w:p>
                          <w:p w14:paraId="15F7AAAB"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Juan José Rodríguez Hernández, </w:t>
                            </w:r>
                            <w:r w:rsidRPr="008115E0">
                              <w:rPr>
                                <w:rFonts w:ascii="Tw Cen MT" w:hAnsi="Tw Cen MT"/>
                                <w:color w:val="00BB65"/>
                                <w:kern w:val="24"/>
                                <w:sz w:val="32"/>
                                <w:szCs w:val="32"/>
                                <w:u w:val="single"/>
                              </w:rPr>
                              <w:t>jjrodriguezhernandez@uma.es</w:t>
                            </w:r>
                            <w:r w:rsidRPr="008115E0">
                              <w:rPr>
                                <w:rFonts w:ascii="Tw Cen MT" w:hAnsi="Tw Cen MT"/>
                                <w:color w:val="00BB65"/>
                                <w:kern w:val="24"/>
                                <w:sz w:val="24"/>
                                <w:szCs w:val="24"/>
                              </w:rPr>
                              <w:t> </w:t>
                            </w:r>
                          </w:p>
                          <w:p w14:paraId="595B137F" w14:textId="77777777" w:rsidR="008115E0" w:rsidRPr="008115E0" w:rsidRDefault="008115E0" w:rsidP="008115E0">
                            <w:pPr>
                              <w:spacing w:before="0" w:after="0" w:line="276" w:lineRule="auto"/>
                              <w:rPr>
                                <w:rFonts w:ascii="Tw Cen MT" w:hAnsi="Tw Cen MT"/>
                                <w:color w:val="3B3838"/>
                                <w:kern w:val="24"/>
                                <w:sz w:val="28"/>
                                <w:szCs w:val="28"/>
                              </w:rPr>
                            </w:pPr>
                            <w:r w:rsidRPr="008115E0">
                              <w:rPr>
                                <w:rFonts w:ascii="Tw Cen MT" w:hAnsi="Tw Cen MT"/>
                                <w:color w:val="3B3838"/>
                                <w:kern w:val="24"/>
                                <w:sz w:val="24"/>
                                <w:szCs w:val="24"/>
                              </w:rPr>
                              <w:t> </w:t>
                            </w:r>
                          </w:p>
                        </w:txbxContent>
                      </wps:txbx>
                      <wps:bodyPr wrap="square">
                        <a:spAutoFit/>
                      </wps:bodyPr>
                    </wps:wsp>
                  </a:graphicData>
                </a:graphic>
              </wp:anchor>
            </w:drawing>
          </mc:Choice>
          <mc:Fallback>
            <w:pict>
              <v:shape w14:anchorId="5A9669E9" id="CuadroTexto 8" o:spid="_x0000_s1030" type="#_x0000_t202" style="position:absolute;margin-left:-17.6pt;margin-top:524.15pt;width:437.9pt;height:15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" filled="f" stroked="f">
                <v:textbox style="mso-fit-shape-to-text:t">
                  <w:txbxContent>
                    <w:p w14:paraId="60658C2D"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Emilio Gómez Esteban, </w:t>
                      </w:r>
                      <w:r w:rsidRPr="008115E0">
                        <w:rPr>
                          <w:rFonts w:ascii="Tw Cen MT" w:hAnsi="Tw Cen MT"/>
                          <w:color w:val="00BB65"/>
                          <w:kern w:val="24"/>
                          <w:sz w:val="32"/>
                          <w:szCs w:val="32"/>
                          <w:u w:val="single"/>
                        </w:rPr>
                        <w:t>emige19@uma.es</w:t>
                      </w:r>
                      <w:r w:rsidRPr="008115E0">
                        <w:rPr>
                          <w:rFonts w:ascii="Tw Cen MT" w:hAnsi="Tw Cen MT"/>
                          <w:color w:val="00BB65"/>
                          <w:kern w:val="24"/>
                          <w:sz w:val="32"/>
                          <w:szCs w:val="32"/>
                        </w:rPr>
                        <w:t> </w:t>
                      </w:r>
                    </w:p>
                    <w:p w14:paraId="32BF78E9"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Fernando Javier López Cerezo, </w:t>
                      </w:r>
                      <w:r w:rsidRPr="008115E0">
                        <w:rPr>
                          <w:rFonts w:ascii="Tw Cen MT" w:hAnsi="Tw Cen MT"/>
                          <w:color w:val="00BB65"/>
                          <w:kern w:val="24"/>
                          <w:sz w:val="32"/>
                          <w:szCs w:val="32"/>
                          <w:u w:val="single"/>
                        </w:rPr>
                        <w:t>lopezalhaurin@uma.es</w:t>
                      </w:r>
                      <w:r w:rsidRPr="008115E0">
                        <w:rPr>
                          <w:rFonts w:ascii="Tw Cen MT" w:hAnsi="Tw Cen MT"/>
                          <w:color w:val="00BB65"/>
                          <w:kern w:val="24"/>
                          <w:sz w:val="32"/>
                          <w:szCs w:val="32"/>
                        </w:rPr>
                        <w:t> </w:t>
                      </w:r>
                    </w:p>
                    <w:p w14:paraId="768E3EF5"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Enrique Pérez Haro, </w:t>
                      </w:r>
                      <w:r w:rsidRPr="008115E0">
                        <w:rPr>
                          <w:rFonts w:ascii="Tw Cen MT" w:hAnsi="Tw Cen MT"/>
                          <w:color w:val="00BB65"/>
                          <w:kern w:val="24"/>
                          <w:sz w:val="32"/>
                          <w:szCs w:val="32"/>
                          <w:u w:val="single"/>
                        </w:rPr>
                        <w:t>enriqueperezharo@uma.es</w:t>
                      </w:r>
                      <w:r w:rsidRPr="008115E0">
                        <w:rPr>
                          <w:rFonts w:ascii="Tw Cen MT" w:hAnsi="Tw Cen MT"/>
                          <w:color w:val="00BB65"/>
                          <w:kern w:val="24"/>
                          <w:sz w:val="32"/>
                          <w:szCs w:val="32"/>
                        </w:rPr>
                        <w:t> </w:t>
                      </w:r>
                    </w:p>
                    <w:p w14:paraId="4A1245AC"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Alberto Trigueros Postigo, </w:t>
                      </w:r>
                      <w:r w:rsidRPr="008115E0">
                        <w:rPr>
                          <w:rFonts w:ascii="Tw Cen MT" w:hAnsi="Tw Cen MT"/>
                          <w:color w:val="00BB65"/>
                          <w:kern w:val="24"/>
                          <w:sz w:val="32"/>
                          <w:szCs w:val="32"/>
                          <w:u w:val="single"/>
                        </w:rPr>
                        <w:t>albertotrigueros22@uma.es</w:t>
                      </w:r>
                      <w:r w:rsidRPr="008115E0">
                        <w:rPr>
                          <w:rFonts w:ascii="Tw Cen MT" w:hAnsi="Tw Cen MT"/>
                          <w:color w:val="00BB65"/>
                          <w:kern w:val="24"/>
                          <w:sz w:val="32"/>
                          <w:szCs w:val="32"/>
                        </w:rPr>
                        <w:t> </w:t>
                      </w:r>
                    </w:p>
                    <w:p w14:paraId="3A07BD50"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Jesús Fuentes Moya, </w:t>
                      </w:r>
                      <w:r w:rsidRPr="008115E0">
                        <w:rPr>
                          <w:rFonts w:ascii="Tw Cen MT" w:hAnsi="Tw Cen MT"/>
                          <w:color w:val="00BB65"/>
                          <w:kern w:val="24"/>
                          <w:sz w:val="32"/>
                          <w:szCs w:val="32"/>
                          <w:u w:val="single"/>
                        </w:rPr>
                        <w:t>jesusfuentesm4@uma.es</w:t>
                      </w:r>
                      <w:r w:rsidRPr="008115E0">
                        <w:rPr>
                          <w:rFonts w:ascii="Tw Cen MT" w:hAnsi="Tw Cen MT"/>
                          <w:color w:val="00BB65"/>
                          <w:kern w:val="24"/>
                          <w:sz w:val="32"/>
                          <w:szCs w:val="32"/>
                        </w:rPr>
                        <w:t> </w:t>
                      </w:r>
                    </w:p>
                    <w:p w14:paraId="55F67A22"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María Peinado Toledo, </w:t>
                      </w:r>
                      <w:r w:rsidRPr="008115E0">
                        <w:rPr>
                          <w:rFonts w:ascii="Tw Cen MT" w:hAnsi="Tw Cen MT"/>
                          <w:color w:val="00BB65"/>
                          <w:kern w:val="24"/>
                          <w:sz w:val="32"/>
                          <w:szCs w:val="32"/>
                          <w:u w:val="single"/>
                        </w:rPr>
                        <w:t>mariiapt02@uma.es</w:t>
                      </w:r>
                      <w:r w:rsidRPr="008115E0">
                        <w:rPr>
                          <w:rFonts w:ascii="Tw Cen MT" w:hAnsi="Tw Cen MT"/>
                          <w:color w:val="00BB65"/>
                          <w:kern w:val="24"/>
                          <w:sz w:val="32"/>
                          <w:szCs w:val="32"/>
                        </w:rPr>
                        <w:t> </w:t>
                      </w:r>
                    </w:p>
                    <w:p w14:paraId="6BB83C8C"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Antonio Trujillo Reino, </w:t>
                      </w:r>
                      <w:r w:rsidRPr="008115E0">
                        <w:rPr>
                          <w:rFonts w:ascii="Tw Cen MT" w:hAnsi="Tw Cen MT"/>
                          <w:color w:val="00BB65"/>
                          <w:kern w:val="24"/>
                          <w:sz w:val="32"/>
                          <w:szCs w:val="32"/>
                          <w:u w:val="single"/>
                        </w:rPr>
                        <w:t>antoniotrujillo@uma.es</w:t>
                      </w:r>
                      <w:r w:rsidRPr="008115E0">
                        <w:rPr>
                          <w:rFonts w:ascii="Tw Cen MT" w:hAnsi="Tw Cen MT"/>
                          <w:color w:val="00BB65"/>
                          <w:kern w:val="24"/>
                          <w:sz w:val="32"/>
                          <w:szCs w:val="32"/>
                        </w:rPr>
                        <w:t> </w:t>
                      </w:r>
                    </w:p>
                    <w:p w14:paraId="15F7AAAB"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Juan José Rodríguez Hernández, </w:t>
                      </w:r>
                      <w:r w:rsidRPr="008115E0">
                        <w:rPr>
                          <w:rFonts w:ascii="Tw Cen MT" w:hAnsi="Tw Cen MT"/>
                          <w:color w:val="00BB65"/>
                          <w:kern w:val="24"/>
                          <w:sz w:val="32"/>
                          <w:szCs w:val="32"/>
                          <w:u w:val="single"/>
                        </w:rPr>
                        <w:t>jjrodriguezhernandez@uma.es</w:t>
                      </w:r>
                      <w:r w:rsidRPr="008115E0">
                        <w:rPr>
                          <w:rFonts w:ascii="Tw Cen MT" w:hAnsi="Tw Cen MT"/>
                          <w:color w:val="00BB65"/>
                          <w:kern w:val="24"/>
                          <w:sz w:val="24"/>
                          <w:szCs w:val="24"/>
                        </w:rPr>
                        <w:t> </w:t>
                      </w:r>
                    </w:p>
                    <w:p w14:paraId="595B137F" w14:textId="77777777" w:rsidR="008115E0" w:rsidRPr="008115E0" w:rsidRDefault="008115E0" w:rsidP="008115E0">
                      <w:pPr>
                        <w:spacing w:before="0" w:after="0" w:line="276" w:lineRule="auto"/>
                        <w:rPr>
                          <w:rFonts w:ascii="Tw Cen MT" w:hAnsi="Tw Cen MT"/>
                          <w:color w:val="3B3838"/>
                          <w:kern w:val="24"/>
                          <w:sz w:val="28"/>
                          <w:szCs w:val="28"/>
                        </w:rPr>
                      </w:pPr>
                      <w:r w:rsidRPr="008115E0">
                        <w:rPr>
                          <w:rFonts w:ascii="Tw Cen MT" w:hAnsi="Tw Cen MT"/>
                          <w:color w:val="3B3838"/>
                          <w:kern w:val="24"/>
                          <w:sz w:val="24"/>
                          <w:szCs w:val="24"/>
                        </w:rPr>
                        <w:t> </w:t>
                      </w:r>
                    </w:p>
                  </w:txbxContent>
                </v:textbox>
              </v:shape>
            </w:pict>
          </mc:Fallback>
        </mc:AlternateContent>
      </w:r>
      <w:r w:rsidRPr="00C72A3D">
        <w:rPr>
          <w:rFonts w:ascii="Tw Cen MT" w:hAnsi="Tw Cen MT"/>
          <w:noProof/>
          <w:sz w:val="24"/>
          <w:szCs w:val="24"/>
        </w:rPr>
        <mc:AlternateContent>
          <mc:Choice Requires="wps">
            <w:drawing>
              <wp:anchor distT="0" distB="0" distL="114300" distR="114300" simplePos="0" relativeHeight="251664384" behindDoc="0" locked="0" layoutInCell="1" allowOverlap="1" wp14:anchorId="12EDF927" wp14:editId="1BE33EA8">
                <wp:simplePos x="0" y="0"/>
                <wp:positionH relativeFrom="column">
                  <wp:posOffset>243840</wp:posOffset>
                </wp:positionH>
                <wp:positionV relativeFrom="paragraph">
                  <wp:posOffset>6129655</wp:posOffset>
                </wp:positionV>
                <wp:extent cx="2139341" cy="400110"/>
                <wp:effectExtent l="0" t="0" r="0" b="0"/>
                <wp:wrapNone/>
                <wp:docPr id="16" name="CuadroTexto 15">
                  <a:extLst xmlns:a="http://schemas.openxmlformats.org/drawingml/2006/main">
                    <a:ext uri="{FF2B5EF4-FFF2-40B4-BE49-F238E27FC236}">
                      <a16:creationId xmlns:a16="http://schemas.microsoft.com/office/drawing/2014/main" id="{B4807C91-516D-46F8-86DA-300198273525}"/>
                    </a:ext>
                  </a:extLst>
                </wp:docPr>
                <wp:cNvGraphicFramePr/>
                <a:graphic xmlns:a="http://schemas.openxmlformats.org/drawingml/2006/main">
                  <a:graphicData uri="http://schemas.microsoft.com/office/word/2010/wordprocessingShape">
                    <wps:wsp>
                      <wps:cNvSpPr txBox="1"/>
                      <wps:spPr>
                        <a:xfrm>
                          <a:off x="0" y="0"/>
                          <a:ext cx="2139341" cy="400110"/>
                        </a:xfrm>
                        <a:prstGeom prst="rect">
                          <a:avLst/>
                        </a:prstGeom>
                        <a:noFill/>
                      </wps:spPr>
                      <wps:txbx>
                        <w:txbxContent>
                          <w:p w14:paraId="3BD33CDD" w14:textId="77777777" w:rsidR="008115E0" w:rsidRDefault="008115E0" w:rsidP="008115E0">
                            <w:pPr>
                              <w:rPr>
                                <w:rFonts w:ascii="Tw Cen MT" w:hAnsi="Tw Cen MT"/>
                                <w:b/>
                                <w:bCs/>
                                <w:color w:val="3B3838"/>
                                <w:kern w:val="24"/>
                                <w:sz w:val="40"/>
                                <w:szCs w:val="40"/>
                              </w:rPr>
                            </w:pPr>
                            <w:r>
                              <w:rPr>
                                <w:rFonts w:ascii="Tw Cen MT" w:hAnsi="Tw Cen MT"/>
                                <w:b/>
                                <w:bCs/>
                                <w:color w:val="3B3838"/>
                                <w:kern w:val="24"/>
                                <w:sz w:val="40"/>
                                <w:szCs w:val="40"/>
                              </w:rPr>
                              <w:t>Participantes:</w:t>
                            </w:r>
                            <w:r>
                              <w:rPr>
                                <w:rFonts w:ascii="Tw Cen MT" w:hAnsi="Tw Cen MT"/>
                                <w:color w:val="3B3838"/>
                                <w:kern w:val="24"/>
                                <w:sz w:val="40"/>
                                <w:szCs w:val="40"/>
                              </w:rPr>
                              <w:t> </w:t>
                            </w:r>
                          </w:p>
                        </w:txbxContent>
                      </wps:txbx>
                      <wps:bodyPr wrap="square">
                        <a:spAutoFit/>
                      </wps:bodyPr>
                    </wps:wsp>
                  </a:graphicData>
                </a:graphic>
              </wp:anchor>
            </w:drawing>
          </mc:Choice>
          <mc:Fallback>
            <w:pict>
              <v:shape w14:anchorId="12EDF927" id="CuadroTexto 15" o:spid="_x0000_s1031" type="#_x0000_t202" style="position:absolute;margin-left:19.2pt;margin-top:482.65pt;width:168.45pt;height: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" filled="f" stroked="f">
                <v:textbox style="mso-fit-shape-to-text:t">
                  <w:txbxContent>
                    <w:p w14:paraId="3BD33CDD" w14:textId="77777777" w:rsidR="008115E0" w:rsidRDefault="008115E0" w:rsidP="008115E0">
                      <w:pPr>
                        <w:rPr>
                          <w:rFonts w:ascii="Tw Cen MT" w:hAnsi="Tw Cen MT"/>
                          <w:b/>
                          <w:bCs/>
                          <w:color w:val="3B3838"/>
                          <w:kern w:val="24"/>
                          <w:sz w:val="40"/>
                          <w:szCs w:val="40"/>
                        </w:rPr>
                      </w:pPr>
                      <w:r>
                        <w:rPr>
                          <w:rFonts w:ascii="Tw Cen MT" w:hAnsi="Tw Cen MT"/>
                          <w:b/>
                          <w:bCs/>
                          <w:color w:val="3B3838"/>
                          <w:kern w:val="24"/>
                          <w:sz w:val="40"/>
                          <w:szCs w:val="40"/>
                        </w:rPr>
                        <w:t>Participantes:</w:t>
                      </w:r>
                      <w:r>
                        <w:rPr>
                          <w:rFonts w:ascii="Tw Cen MT" w:hAnsi="Tw Cen MT"/>
                          <w:color w:val="3B3838"/>
                          <w:kern w:val="24"/>
                          <w:sz w:val="40"/>
                          <w:szCs w:val="40"/>
                        </w:rPr>
                        <w:t> </w:t>
                      </w:r>
                    </w:p>
                  </w:txbxContent>
                </v:textbox>
              </v:shape>
            </w:pict>
          </mc:Fallback>
        </mc:AlternateContent>
      </w:r>
      <w:r w:rsidR="00BB0500" w:rsidRPr="00C72A3D">
        <w:rPr>
          <w:rFonts w:ascii="Tw Cen MT" w:hAnsi="Tw Cen MT"/>
          <w:sz w:val="24"/>
          <w:szCs w:val="24"/>
        </w:rPr>
        <w:br w:type="page"/>
      </w:r>
    </w:p>
    <w:p w14:paraId="2F5AA2A3" w14:textId="215F76C3" w:rsidR="00F90B5A" w:rsidRPr="00C72A3D" w:rsidRDefault="00F90B5A">
      <w:pPr>
        <w:rPr>
          <w:rFonts w:ascii="Tw Cen MT" w:hAnsi="Tw Cen MT"/>
          <w:sz w:val="28"/>
          <w:szCs w:val="28"/>
        </w:rPr>
      </w:pPr>
    </w:p>
    <w:p w14:paraId="35B09ECD" w14:textId="45251089" w:rsidR="0075683E" w:rsidRPr="00C72A3D" w:rsidRDefault="0075683E">
      <w:pPr>
        <w:rPr>
          <w:rFonts w:ascii="Tw Cen MT" w:hAnsi="Tw Cen MT"/>
          <w:sz w:val="28"/>
          <w:szCs w:val="28"/>
        </w:rPr>
      </w:pPr>
      <w:r w:rsidRPr="00C72A3D">
        <w:rPr>
          <w:rFonts w:ascii="Tw Cen MT" w:hAnsi="Tw Cen MT"/>
          <w:noProof/>
          <w:sz w:val="28"/>
          <w:szCs w:val="28"/>
          <w:lang w:bidi="es-ES"/>
        </w:rPr>
        <mc:AlternateContent>
          <mc:Choice Requires="wpg">
            <w:drawing>
              <wp:anchor distT="0" distB="0" distL="114300" distR="114300" simplePos="0" relativeHeight="251680768" behindDoc="1" locked="1" layoutInCell="1" allowOverlap="1" wp14:anchorId="39F84025" wp14:editId="1664979F">
                <wp:simplePos x="0" y="0"/>
                <wp:positionH relativeFrom="column">
                  <wp:posOffset>-594360</wp:posOffset>
                </wp:positionH>
                <wp:positionV relativeFrom="paragraph">
                  <wp:posOffset>-773430</wp:posOffset>
                </wp:positionV>
                <wp:extent cx="8239760" cy="2026920"/>
                <wp:effectExtent l="0" t="0" r="8890" b="0"/>
                <wp:wrapNone/>
                <wp:docPr id="23" name="Gráfico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39760" cy="2026920"/>
                          <a:chOff x="-7144" y="-7144"/>
                          <a:chExt cx="6000750" cy="1924050"/>
                        </a:xfrm>
                      </wpg:grpSpPr>
                      <wps:wsp>
                        <wps:cNvPr id="25" name="Forma libre: Forma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rgbClr val="3B3838"/>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orma libre: Forma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solidFill>
                            <a:srgbClr val="00BB65"/>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26B3E" id="Gráfico 17" o:spid="_x0000_s1026" alt="&quot;&quot;" style="position:absolute;margin-left:-46.8pt;margin-top:-60.9pt;width:648.8pt;height:159.6pt;z-index:-251635712;mso-width-relative:margin;mso-height-relative:margin" coordorigin="-71,-71" coordsize="60007,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">
                <v:shape id="Forma libre: Forma 22" o:spid="_x0000_s1027"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" path="m7144,1699736v,,1403032,618173,2927032,-215265c4459129,651986,5998369,893921,5998369,893921r,-886777l7144,7144r,1692592xe" fillcolor="#3b3838" stroked="f">
                  <v:stroke joinstyle="miter"/>
                  <v:path arrowok="t" o:connecttype="custom" o:connectlocs="7144,1699736;2934176,1484471;5998369,893921;5998369,7144;7144,7144;7144,1699736" o:connectangles="0,0,0,0,0,0"/>
                </v:shape>
                <v:shape id="Forma libre: Forma 23" o:spid="_x0000_s1028"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" path="m7144,7144r,606742c647224,1034891,2136934,964406,3546634,574834,4882039,205264,5998369,893921,5998369,893921r,-886777l7144,7144xe" fillcolor="#00bb65" stroked="f">
                  <v:stroke joinstyle="miter"/>
                  <v:path arrowok="t" o:connecttype="custom" o:connectlocs="7144,7144;7144,613886;3546634,574834;5998369,893921;5998369,7144;7144,7144" o:connectangles="0,0,0,0,0,0"/>
                </v:shape>
                <w10:anchorlock/>
              </v:group>
            </w:pict>
          </mc:Fallback>
        </mc:AlternateContent>
      </w:r>
    </w:p>
    <w:p w14:paraId="5E7257AD" w14:textId="2C19604B" w:rsidR="0075683E" w:rsidRPr="00C72A3D" w:rsidRDefault="0075683E">
      <w:pPr>
        <w:rPr>
          <w:rFonts w:ascii="Tw Cen MT" w:hAnsi="Tw Cen MT"/>
          <w:sz w:val="28"/>
          <w:szCs w:val="28"/>
        </w:rPr>
      </w:pPr>
    </w:p>
    <w:p w14:paraId="648FDEB2" w14:textId="7E5F32C2" w:rsidR="00C72A3D" w:rsidRPr="00C72A3D" w:rsidRDefault="00C72A3D">
      <w:pPr>
        <w:rPr>
          <w:rFonts w:ascii="Tw Cen MT" w:hAnsi="Tw Cen MT"/>
          <w:sz w:val="28"/>
          <w:szCs w:val="28"/>
        </w:rPr>
      </w:pPr>
    </w:p>
    <w:p w14:paraId="252B27C7" w14:textId="7E91CC63" w:rsidR="00C72A3D" w:rsidRPr="00C72A3D" w:rsidRDefault="00C72A3D">
      <w:pPr>
        <w:rPr>
          <w:rFonts w:ascii="Tw Cen MT" w:hAnsi="Tw Cen MT"/>
          <w:sz w:val="28"/>
          <w:szCs w:val="28"/>
        </w:rPr>
      </w:pPr>
    </w:p>
    <w:p w14:paraId="7E207C5E" w14:textId="0D993BCD" w:rsidR="00C72A3D" w:rsidRPr="00C72A3D" w:rsidRDefault="00C72A3D">
      <w:pPr>
        <w:rPr>
          <w:rFonts w:ascii="Tw Cen MT" w:hAnsi="Tw Cen MT"/>
          <w:b/>
          <w:bCs/>
          <w:sz w:val="36"/>
          <w:szCs w:val="36"/>
        </w:rPr>
      </w:pPr>
    </w:p>
    <w:sdt>
      <w:sdtPr>
        <w:rPr>
          <w:rFonts w:ascii="Tw Cen MT" w:hAnsi="Tw Cen MT"/>
          <w:sz w:val="24"/>
          <w:szCs w:val="24"/>
        </w:rPr>
        <w:id w:val="420455977"/>
        <w:docPartObj>
          <w:docPartGallery w:val="Table of Contents"/>
          <w:docPartUnique/>
        </w:docPartObj>
      </w:sdtPr>
      <w:sdtEndPr>
        <w:rPr>
          <w:b/>
          <w:bCs/>
          <w:sz w:val="28"/>
          <w:szCs w:val="28"/>
        </w:rPr>
      </w:sdtEndPr>
      <w:sdtContent>
        <w:p w14:paraId="652EFB05" w14:textId="3A5AEE0C" w:rsidR="0075683E" w:rsidRPr="00C72A3D" w:rsidRDefault="00C72A3D" w:rsidP="00C72A3D">
          <w:pPr>
            <w:rPr>
              <w:rFonts w:ascii="Tw Cen MT" w:hAnsi="Tw Cen MT"/>
              <w:b/>
              <w:bCs/>
              <w:sz w:val="36"/>
              <w:szCs w:val="36"/>
            </w:rPr>
          </w:pPr>
          <w:r w:rsidRPr="00C72A3D">
            <w:rPr>
              <w:rFonts w:ascii="Tw Cen MT" w:hAnsi="Tw Cen MT"/>
              <w:noProof/>
              <w:sz w:val="28"/>
              <w:szCs w:val="28"/>
            </w:rPr>
            <mc:AlternateContent>
              <mc:Choice Requires="wps">
                <w:drawing>
                  <wp:anchor distT="0" distB="0" distL="114300" distR="114300" simplePos="0" relativeHeight="251681792" behindDoc="0" locked="0" layoutInCell="1" allowOverlap="1" wp14:anchorId="1A60840B" wp14:editId="44C7E605">
                    <wp:simplePos x="0" y="0"/>
                    <wp:positionH relativeFrom="column">
                      <wp:posOffset>-1564005</wp:posOffset>
                    </wp:positionH>
                    <wp:positionV relativeFrom="paragraph">
                      <wp:posOffset>344805</wp:posOffset>
                    </wp:positionV>
                    <wp:extent cx="3766457" cy="0"/>
                    <wp:effectExtent l="0" t="19050" r="24765" b="19050"/>
                    <wp:wrapNone/>
                    <wp:docPr id="28" name="Conector recto 28"/>
                    <wp:cNvGraphicFramePr/>
                    <a:graphic xmlns:a="http://schemas.openxmlformats.org/drawingml/2006/main">
                      <a:graphicData uri="http://schemas.microsoft.com/office/word/2010/wordprocessingShape">
                        <wps:wsp>
                          <wps:cNvCnPr/>
                          <wps:spPr>
                            <a:xfrm>
                              <a:off x="0" y="0"/>
                              <a:ext cx="3766457" cy="0"/>
                            </a:xfrm>
                            <a:prstGeom prst="line">
                              <a:avLst/>
                            </a:prstGeom>
                            <a:ln w="38100">
                              <a:solidFill>
                                <a:srgbClr val="3B383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51650" id="Conector recto 2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23.15pt,27.15pt" to="173.4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" strokecolor="#3b3838" strokeweight="3pt">
                    <v:stroke joinstyle="miter"/>
                  </v:line>
                </w:pict>
              </mc:Fallback>
            </mc:AlternateContent>
          </w:r>
          <w:r w:rsidRPr="00C72A3D">
            <w:rPr>
              <w:rFonts w:ascii="Tw Cen MT" w:hAnsi="Tw Cen MT"/>
              <w:b/>
              <w:bCs/>
              <w:sz w:val="36"/>
              <w:szCs w:val="36"/>
            </w:rPr>
            <w:t>TABLA DE CONTENIDOS</w:t>
          </w:r>
        </w:p>
        <w:p w14:paraId="35E915C6" w14:textId="0B65C65B" w:rsidR="00F2059A" w:rsidRPr="00F2059A" w:rsidRDefault="0075683E">
          <w:pPr>
            <w:pStyle w:val="TDC1"/>
            <w:tabs>
              <w:tab w:val="right" w:leader="dot" w:pos="10456"/>
            </w:tabs>
            <w:rPr>
              <w:rFonts w:ascii="Tw Cen MT" w:eastAsiaTheme="minorEastAsia" w:hAnsi="Tw Cen MT"/>
              <w:b/>
              <w:bCs/>
              <w:noProof/>
              <w:sz w:val="28"/>
              <w:szCs w:val="28"/>
              <w:lang w:eastAsia="es-ES"/>
            </w:rPr>
          </w:pPr>
          <w:r w:rsidRPr="00F2059A">
            <w:rPr>
              <w:rFonts w:ascii="Tw Cen MT" w:hAnsi="Tw Cen MT"/>
              <w:b/>
              <w:bCs/>
              <w:sz w:val="28"/>
              <w:szCs w:val="28"/>
            </w:rPr>
            <w:fldChar w:fldCharType="begin"/>
          </w:r>
          <w:r w:rsidRPr="00F2059A">
            <w:rPr>
              <w:rFonts w:ascii="Tw Cen MT" w:hAnsi="Tw Cen MT"/>
              <w:b/>
              <w:bCs/>
              <w:sz w:val="28"/>
              <w:szCs w:val="28"/>
            </w:rPr>
            <w:instrText xml:space="preserve"> TOC \o "1-3" \h \z \u </w:instrText>
          </w:r>
          <w:r w:rsidRPr="00F2059A">
            <w:rPr>
              <w:rFonts w:ascii="Tw Cen MT" w:hAnsi="Tw Cen MT"/>
              <w:b/>
              <w:bCs/>
              <w:sz w:val="28"/>
              <w:szCs w:val="28"/>
            </w:rPr>
            <w:fldChar w:fldCharType="separate"/>
          </w:r>
          <w:hyperlink w:anchor="_Toc133168401" w:history="1">
            <w:r w:rsidR="00F2059A" w:rsidRPr="00F2059A">
              <w:rPr>
                <w:rStyle w:val="Hipervnculo"/>
                <w:rFonts w:ascii="Tw Cen MT" w:hAnsi="Tw Cen MT"/>
                <w:b/>
                <w:bCs/>
                <w:noProof/>
                <w:sz w:val="28"/>
                <w:szCs w:val="28"/>
              </w:rPr>
              <w:t>Introducción</w:t>
            </w:r>
            <w:r w:rsidR="00F2059A" w:rsidRPr="00F2059A">
              <w:rPr>
                <w:rFonts w:ascii="Tw Cen MT" w:hAnsi="Tw Cen MT"/>
                <w:b/>
                <w:bCs/>
                <w:noProof/>
                <w:webHidden/>
                <w:sz w:val="28"/>
                <w:szCs w:val="28"/>
              </w:rPr>
              <w:tab/>
            </w:r>
            <w:r w:rsidR="00F2059A" w:rsidRPr="00F2059A">
              <w:rPr>
                <w:rFonts w:ascii="Tw Cen MT" w:hAnsi="Tw Cen MT"/>
                <w:b/>
                <w:bCs/>
                <w:noProof/>
                <w:webHidden/>
                <w:sz w:val="28"/>
                <w:szCs w:val="28"/>
              </w:rPr>
              <w:fldChar w:fldCharType="begin"/>
            </w:r>
            <w:r w:rsidR="00F2059A" w:rsidRPr="00F2059A">
              <w:rPr>
                <w:rFonts w:ascii="Tw Cen MT" w:hAnsi="Tw Cen MT"/>
                <w:b/>
                <w:bCs/>
                <w:noProof/>
                <w:webHidden/>
                <w:sz w:val="28"/>
                <w:szCs w:val="28"/>
              </w:rPr>
              <w:instrText xml:space="preserve"> PAGEREF _Toc133168401 \h </w:instrText>
            </w:r>
            <w:r w:rsidR="00F2059A" w:rsidRPr="00F2059A">
              <w:rPr>
                <w:rFonts w:ascii="Tw Cen MT" w:hAnsi="Tw Cen MT"/>
                <w:b/>
                <w:bCs/>
                <w:noProof/>
                <w:webHidden/>
                <w:sz w:val="28"/>
                <w:szCs w:val="28"/>
              </w:rPr>
            </w:r>
            <w:r w:rsidR="00F2059A" w:rsidRPr="00F2059A">
              <w:rPr>
                <w:rFonts w:ascii="Tw Cen MT" w:hAnsi="Tw Cen MT"/>
                <w:b/>
                <w:bCs/>
                <w:noProof/>
                <w:webHidden/>
                <w:sz w:val="28"/>
                <w:szCs w:val="28"/>
              </w:rPr>
              <w:fldChar w:fldCharType="separate"/>
            </w:r>
            <w:r w:rsidR="008F6D4B">
              <w:rPr>
                <w:rFonts w:ascii="Tw Cen MT" w:hAnsi="Tw Cen MT"/>
                <w:b/>
                <w:bCs/>
                <w:noProof/>
                <w:webHidden/>
                <w:sz w:val="28"/>
                <w:szCs w:val="28"/>
              </w:rPr>
              <w:t>3</w:t>
            </w:r>
            <w:r w:rsidR="00F2059A" w:rsidRPr="00F2059A">
              <w:rPr>
                <w:rFonts w:ascii="Tw Cen MT" w:hAnsi="Tw Cen MT"/>
                <w:b/>
                <w:bCs/>
                <w:noProof/>
                <w:webHidden/>
                <w:sz w:val="28"/>
                <w:szCs w:val="28"/>
              </w:rPr>
              <w:fldChar w:fldCharType="end"/>
            </w:r>
          </w:hyperlink>
        </w:p>
        <w:p w14:paraId="49F52F03" w14:textId="0EA906C2" w:rsidR="00F2059A" w:rsidRPr="00F2059A" w:rsidRDefault="00F2059A">
          <w:pPr>
            <w:pStyle w:val="TDC1"/>
            <w:tabs>
              <w:tab w:val="right" w:leader="dot" w:pos="10456"/>
            </w:tabs>
            <w:rPr>
              <w:rFonts w:ascii="Tw Cen MT" w:eastAsiaTheme="minorEastAsia" w:hAnsi="Tw Cen MT"/>
              <w:b/>
              <w:bCs/>
              <w:noProof/>
              <w:sz w:val="28"/>
              <w:szCs w:val="28"/>
              <w:lang w:eastAsia="es-ES"/>
            </w:rPr>
          </w:pPr>
          <w:hyperlink w:anchor="_Toc133168402" w:history="1">
            <w:r w:rsidRPr="00F2059A">
              <w:rPr>
                <w:rStyle w:val="Hipervnculo"/>
                <w:rFonts w:ascii="Tw Cen MT" w:hAnsi="Tw Cen MT"/>
                <w:b/>
                <w:bCs/>
                <w:noProof/>
                <w:sz w:val="28"/>
                <w:szCs w:val="28"/>
              </w:rPr>
              <w:t>Asignación de roles</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_Toc133168402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4</w:t>
            </w:r>
            <w:r w:rsidRPr="00F2059A">
              <w:rPr>
                <w:rFonts w:ascii="Tw Cen MT" w:hAnsi="Tw Cen MT"/>
                <w:b/>
                <w:bCs/>
                <w:noProof/>
                <w:webHidden/>
                <w:sz w:val="28"/>
                <w:szCs w:val="28"/>
              </w:rPr>
              <w:fldChar w:fldCharType="end"/>
            </w:r>
          </w:hyperlink>
        </w:p>
        <w:p w14:paraId="5E195703" w14:textId="763AC138" w:rsidR="00F2059A" w:rsidRPr="00F2059A" w:rsidRDefault="00F2059A">
          <w:pPr>
            <w:pStyle w:val="TDC1"/>
            <w:tabs>
              <w:tab w:val="right" w:leader="dot" w:pos="10456"/>
            </w:tabs>
            <w:rPr>
              <w:rFonts w:ascii="Tw Cen MT" w:eastAsiaTheme="minorEastAsia" w:hAnsi="Tw Cen MT"/>
              <w:b/>
              <w:bCs/>
              <w:noProof/>
              <w:sz w:val="28"/>
              <w:szCs w:val="28"/>
              <w:lang w:eastAsia="es-ES"/>
            </w:rPr>
          </w:pPr>
          <w:hyperlink w:anchor="_Toc133168403" w:history="1">
            <w:r w:rsidRPr="00F2059A">
              <w:rPr>
                <w:rStyle w:val="Hipervnculo"/>
                <w:rFonts w:ascii="Tw Cen MT" w:hAnsi="Tw Cen MT"/>
                <w:b/>
                <w:bCs/>
                <w:noProof/>
                <w:sz w:val="28"/>
                <w:szCs w:val="28"/>
              </w:rPr>
              <w:t>Gestión de riesgo</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_Toc133168403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5</w:t>
            </w:r>
            <w:r w:rsidRPr="00F2059A">
              <w:rPr>
                <w:rFonts w:ascii="Tw Cen MT" w:hAnsi="Tw Cen MT"/>
                <w:b/>
                <w:bCs/>
                <w:noProof/>
                <w:webHidden/>
                <w:sz w:val="28"/>
                <w:szCs w:val="28"/>
              </w:rPr>
              <w:fldChar w:fldCharType="end"/>
            </w:r>
          </w:hyperlink>
        </w:p>
        <w:p w14:paraId="0D2BEE87" w14:textId="5091BE4C" w:rsidR="00F2059A" w:rsidRPr="00F2059A" w:rsidRDefault="00F2059A">
          <w:pPr>
            <w:pStyle w:val="TDC2"/>
            <w:tabs>
              <w:tab w:val="right" w:leader="dot" w:pos="10456"/>
            </w:tabs>
            <w:rPr>
              <w:rFonts w:ascii="Tw Cen MT" w:eastAsiaTheme="minorEastAsia" w:hAnsi="Tw Cen MT"/>
              <w:b/>
              <w:bCs/>
              <w:noProof/>
              <w:sz w:val="28"/>
              <w:szCs w:val="28"/>
              <w:lang w:eastAsia="es-ES"/>
            </w:rPr>
          </w:pPr>
          <w:hyperlink w:anchor="_Toc133168404" w:history="1">
            <w:r w:rsidRPr="00F2059A">
              <w:rPr>
                <w:rStyle w:val="Hipervnculo"/>
                <w:rFonts w:ascii="Tw Cen MT" w:hAnsi="Tw Cen MT"/>
                <w:b/>
                <w:bCs/>
                <w:noProof/>
                <w:sz w:val="28"/>
                <w:szCs w:val="28"/>
              </w:rPr>
              <w:t>Límite de peticiones</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_Toc133168404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5</w:t>
            </w:r>
            <w:r w:rsidRPr="00F2059A">
              <w:rPr>
                <w:rFonts w:ascii="Tw Cen MT" w:hAnsi="Tw Cen MT"/>
                <w:b/>
                <w:bCs/>
                <w:noProof/>
                <w:webHidden/>
                <w:sz w:val="28"/>
                <w:szCs w:val="28"/>
              </w:rPr>
              <w:fldChar w:fldCharType="end"/>
            </w:r>
          </w:hyperlink>
        </w:p>
        <w:p w14:paraId="696A5BC0" w14:textId="2BBC6CC9" w:rsidR="00F2059A" w:rsidRPr="00F2059A" w:rsidRDefault="00F2059A">
          <w:pPr>
            <w:pStyle w:val="TDC2"/>
            <w:tabs>
              <w:tab w:val="right" w:leader="dot" w:pos="10456"/>
            </w:tabs>
            <w:rPr>
              <w:rFonts w:ascii="Tw Cen MT" w:eastAsiaTheme="minorEastAsia" w:hAnsi="Tw Cen MT"/>
              <w:b/>
              <w:bCs/>
              <w:noProof/>
              <w:sz w:val="28"/>
              <w:szCs w:val="28"/>
              <w:lang w:eastAsia="es-ES"/>
            </w:rPr>
          </w:pPr>
          <w:hyperlink w:anchor="_Toc133168405" w:history="1">
            <w:r w:rsidRPr="00F2059A">
              <w:rPr>
                <w:rStyle w:val="Hipervnculo"/>
                <w:rFonts w:ascii="Tw Cen MT" w:hAnsi="Tw Cen MT"/>
                <w:b/>
                <w:bCs/>
                <w:noProof/>
                <w:sz w:val="28"/>
                <w:szCs w:val="28"/>
              </w:rPr>
              <w:t>Falta de experiencia</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_Toc133168405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5</w:t>
            </w:r>
            <w:r w:rsidRPr="00F2059A">
              <w:rPr>
                <w:rFonts w:ascii="Tw Cen MT" w:hAnsi="Tw Cen MT"/>
                <w:b/>
                <w:bCs/>
                <w:noProof/>
                <w:webHidden/>
                <w:sz w:val="28"/>
                <w:szCs w:val="28"/>
              </w:rPr>
              <w:fldChar w:fldCharType="end"/>
            </w:r>
          </w:hyperlink>
        </w:p>
        <w:p w14:paraId="304EC31F" w14:textId="5D6CD0F4" w:rsidR="00F2059A" w:rsidRPr="00F2059A" w:rsidRDefault="00F2059A">
          <w:pPr>
            <w:pStyle w:val="TDC2"/>
            <w:tabs>
              <w:tab w:val="right" w:leader="dot" w:pos="10456"/>
            </w:tabs>
            <w:rPr>
              <w:rFonts w:ascii="Tw Cen MT" w:eastAsiaTheme="minorEastAsia" w:hAnsi="Tw Cen MT"/>
              <w:b/>
              <w:bCs/>
              <w:noProof/>
              <w:sz w:val="28"/>
              <w:szCs w:val="28"/>
              <w:lang w:eastAsia="es-ES"/>
            </w:rPr>
          </w:pPr>
          <w:hyperlink w:anchor="_Toc133168406" w:history="1">
            <w:r w:rsidRPr="00F2059A">
              <w:rPr>
                <w:rStyle w:val="Hipervnculo"/>
                <w:rFonts w:ascii="Tw Cen MT" w:hAnsi="Tw Cen MT"/>
                <w:b/>
                <w:bCs/>
                <w:noProof/>
                <w:sz w:val="28"/>
                <w:szCs w:val="28"/>
              </w:rPr>
              <w:t>Enfermedad o baja del personal</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_Toc133168406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6</w:t>
            </w:r>
            <w:r w:rsidRPr="00F2059A">
              <w:rPr>
                <w:rFonts w:ascii="Tw Cen MT" w:hAnsi="Tw Cen MT"/>
                <w:b/>
                <w:bCs/>
                <w:noProof/>
                <w:webHidden/>
                <w:sz w:val="28"/>
                <w:szCs w:val="28"/>
              </w:rPr>
              <w:fldChar w:fldCharType="end"/>
            </w:r>
          </w:hyperlink>
        </w:p>
        <w:p w14:paraId="58A04517" w14:textId="35436A86" w:rsidR="00F2059A" w:rsidRPr="00F2059A" w:rsidRDefault="00F2059A">
          <w:pPr>
            <w:pStyle w:val="TDC2"/>
            <w:tabs>
              <w:tab w:val="right" w:leader="dot" w:pos="10456"/>
            </w:tabs>
            <w:rPr>
              <w:rFonts w:ascii="Tw Cen MT" w:eastAsiaTheme="minorEastAsia" w:hAnsi="Tw Cen MT"/>
              <w:b/>
              <w:bCs/>
              <w:noProof/>
              <w:sz w:val="28"/>
              <w:szCs w:val="28"/>
              <w:lang w:eastAsia="es-ES"/>
            </w:rPr>
          </w:pPr>
          <w:hyperlink w:anchor="_Toc133168407" w:history="1">
            <w:r w:rsidRPr="00F2059A">
              <w:rPr>
                <w:rStyle w:val="Hipervnculo"/>
                <w:rFonts w:ascii="Tw Cen MT" w:hAnsi="Tw Cen MT"/>
                <w:b/>
                <w:bCs/>
                <w:noProof/>
                <w:sz w:val="28"/>
                <w:szCs w:val="28"/>
              </w:rPr>
              <w:t>Restricción de usuarios</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_Toc133168407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6</w:t>
            </w:r>
            <w:r w:rsidRPr="00F2059A">
              <w:rPr>
                <w:rFonts w:ascii="Tw Cen MT" w:hAnsi="Tw Cen MT"/>
                <w:b/>
                <w:bCs/>
                <w:noProof/>
                <w:webHidden/>
                <w:sz w:val="28"/>
                <w:szCs w:val="28"/>
              </w:rPr>
              <w:fldChar w:fldCharType="end"/>
            </w:r>
          </w:hyperlink>
        </w:p>
        <w:p w14:paraId="1787727A" w14:textId="060BB675" w:rsidR="00F2059A" w:rsidRPr="00F2059A" w:rsidRDefault="00F2059A">
          <w:pPr>
            <w:pStyle w:val="TDC2"/>
            <w:tabs>
              <w:tab w:val="right" w:leader="dot" w:pos="10456"/>
            </w:tabs>
            <w:rPr>
              <w:rFonts w:ascii="Tw Cen MT" w:eastAsiaTheme="minorEastAsia" w:hAnsi="Tw Cen MT"/>
              <w:b/>
              <w:bCs/>
              <w:noProof/>
              <w:sz w:val="28"/>
              <w:szCs w:val="28"/>
              <w:lang w:eastAsia="es-ES"/>
            </w:rPr>
          </w:pPr>
          <w:hyperlink w:anchor="_Toc133168408" w:history="1">
            <w:r w:rsidRPr="00F2059A">
              <w:rPr>
                <w:rStyle w:val="Hipervnculo"/>
                <w:rFonts w:ascii="Tw Cen MT" w:hAnsi="Tw Cen MT"/>
                <w:b/>
                <w:bCs/>
                <w:noProof/>
                <w:sz w:val="28"/>
                <w:szCs w:val="28"/>
              </w:rPr>
              <w:t>Cierre de la API Spotify Developers</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_Toc133168408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6</w:t>
            </w:r>
            <w:r w:rsidRPr="00F2059A">
              <w:rPr>
                <w:rFonts w:ascii="Tw Cen MT" w:hAnsi="Tw Cen MT"/>
                <w:b/>
                <w:bCs/>
                <w:noProof/>
                <w:webHidden/>
                <w:sz w:val="28"/>
                <w:szCs w:val="28"/>
              </w:rPr>
              <w:fldChar w:fldCharType="end"/>
            </w:r>
          </w:hyperlink>
        </w:p>
        <w:p w14:paraId="423F741C" w14:textId="2290AC10" w:rsidR="00F2059A" w:rsidRPr="00F2059A" w:rsidRDefault="00F2059A">
          <w:pPr>
            <w:pStyle w:val="TDC1"/>
            <w:tabs>
              <w:tab w:val="right" w:leader="dot" w:pos="10456"/>
            </w:tabs>
            <w:rPr>
              <w:rFonts w:ascii="Tw Cen MT" w:eastAsiaTheme="minorEastAsia" w:hAnsi="Tw Cen MT"/>
              <w:b/>
              <w:bCs/>
              <w:noProof/>
              <w:sz w:val="28"/>
              <w:szCs w:val="28"/>
              <w:lang w:eastAsia="es-ES"/>
            </w:rPr>
          </w:pPr>
          <w:hyperlink w:anchor="_Toc133168409" w:history="1">
            <w:r w:rsidRPr="00F2059A">
              <w:rPr>
                <w:rStyle w:val="Hipervnculo"/>
                <w:rFonts w:ascii="Tw Cen MT" w:hAnsi="Tw Cen MT"/>
                <w:b/>
                <w:bCs/>
                <w:noProof/>
                <w:sz w:val="28"/>
                <w:szCs w:val="28"/>
              </w:rPr>
              <w:t>Planificación</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_Toc133168409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7</w:t>
            </w:r>
            <w:r w:rsidRPr="00F2059A">
              <w:rPr>
                <w:rFonts w:ascii="Tw Cen MT" w:hAnsi="Tw Cen MT"/>
                <w:b/>
                <w:bCs/>
                <w:noProof/>
                <w:webHidden/>
                <w:sz w:val="28"/>
                <w:szCs w:val="28"/>
              </w:rPr>
              <w:fldChar w:fldCharType="end"/>
            </w:r>
          </w:hyperlink>
        </w:p>
        <w:p w14:paraId="17561C15" w14:textId="7524BACF" w:rsidR="00F2059A" w:rsidRPr="00F2059A" w:rsidRDefault="00F2059A">
          <w:pPr>
            <w:pStyle w:val="TDC2"/>
            <w:tabs>
              <w:tab w:val="right" w:leader="dot" w:pos="10456"/>
            </w:tabs>
            <w:rPr>
              <w:rFonts w:ascii="Tw Cen MT" w:eastAsiaTheme="minorEastAsia" w:hAnsi="Tw Cen MT"/>
              <w:b/>
              <w:bCs/>
              <w:noProof/>
              <w:sz w:val="28"/>
              <w:szCs w:val="28"/>
              <w:lang w:eastAsia="es-ES"/>
            </w:rPr>
          </w:pPr>
          <w:hyperlink w:anchor="_Toc133168410" w:history="1">
            <w:r w:rsidRPr="00F2059A">
              <w:rPr>
                <w:rStyle w:val="Hipervnculo"/>
                <w:rFonts w:ascii="Tw Cen MT" w:hAnsi="Tw Cen MT"/>
                <w:b/>
                <w:bCs/>
                <w:noProof/>
                <w:sz w:val="28"/>
                <w:szCs w:val="28"/>
              </w:rPr>
              <w:t>Power-ups</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_Toc133168410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8</w:t>
            </w:r>
            <w:r w:rsidRPr="00F2059A">
              <w:rPr>
                <w:rFonts w:ascii="Tw Cen MT" w:hAnsi="Tw Cen MT"/>
                <w:b/>
                <w:bCs/>
                <w:noProof/>
                <w:webHidden/>
                <w:sz w:val="28"/>
                <w:szCs w:val="28"/>
              </w:rPr>
              <w:fldChar w:fldCharType="end"/>
            </w:r>
          </w:hyperlink>
        </w:p>
        <w:p w14:paraId="5D801729" w14:textId="5E84AD3C" w:rsidR="00F2059A" w:rsidRPr="00F2059A" w:rsidRDefault="00F2059A">
          <w:pPr>
            <w:pStyle w:val="TDC1"/>
            <w:tabs>
              <w:tab w:val="right" w:leader="dot" w:pos="10456"/>
            </w:tabs>
            <w:rPr>
              <w:rFonts w:ascii="Tw Cen MT" w:eastAsiaTheme="minorEastAsia" w:hAnsi="Tw Cen MT"/>
              <w:b/>
              <w:bCs/>
              <w:noProof/>
              <w:sz w:val="28"/>
              <w:szCs w:val="28"/>
              <w:lang w:eastAsia="es-ES"/>
            </w:rPr>
          </w:pPr>
          <w:hyperlink w:anchor="_Toc133168411" w:history="1">
            <w:r w:rsidRPr="00F2059A">
              <w:rPr>
                <w:rStyle w:val="Hipervnculo"/>
                <w:rFonts w:ascii="Tw Cen MT" w:hAnsi="Tw Cen MT"/>
                <w:b/>
                <w:bCs/>
                <w:noProof/>
                <w:sz w:val="28"/>
                <w:szCs w:val="28"/>
              </w:rPr>
              <w:t>Requisitos</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_Toc133168411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9</w:t>
            </w:r>
            <w:r w:rsidRPr="00F2059A">
              <w:rPr>
                <w:rFonts w:ascii="Tw Cen MT" w:hAnsi="Tw Cen MT"/>
                <w:b/>
                <w:bCs/>
                <w:noProof/>
                <w:webHidden/>
                <w:sz w:val="28"/>
                <w:szCs w:val="28"/>
              </w:rPr>
              <w:fldChar w:fldCharType="end"/>
            </w:r>
          </w:hyperlink>
        </w:p>
        <w:p w14:paraId="16056F51" w14:textId="6EE5B7BC" w:rsidR="00F2059A" w:rsidRPr="00F2059A" w:rsidRDefault="00F2059A">
          <w:pPr>
            <w:pStyle w:val="TDC2"/>
            <w:tabs>
              <w:tab w:val="right" w:leader="dot" w:pos="10456"/>
            </w:tabs>
            <w:rPr>
              <w:rFonts w:ascii="Tw Cen MT" w:eastAsiaTheme="minorEastAsia" w:hAnsi="Tw Cen MT"/>
              <w:b/>
              <w:bCs/>
              <w:noProof/>
              <w:sz w:val="28"/>
              <w:szCs w:val="28"/>
              <w:lang w:eastAsia="es-ES"/>
            </w:rPr>
          </w:pPr>
          <w:hyperlink w:anchor="_Toc133168412" w:history="1">
            <w:r w:rsidRPr="00F2059A">
              <w:rPr>
                <w:rStyle w:val="Hipervnculo"/>
                <w:rFonts w:ascii="Tw Cen MT" w:hAnsi="Tw Cen MT"/>
                <w:b/>
                <w:bCs/>
                <w:noProof/>
                <w:sz w:val="28"/>
                <w:szCs w:val="28"/>
              </w:rPr>
              <w:t>Requisitos Funcionales</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_Toc133168412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9</w:t>
            </w:r>
            <w:r w:rsidRPr="00F2059A">
              <w:rPr>
                <w:rFonts w:ascii="Tw Cen MT" w:hAnsi="Tw Cen MT"/>
                <w:b/>
                <w:bCs/>
                <w:noProof/>
                <w:webHidden/>
                <w:sz w:val="28"/>
                <w:szCs w:val="28"/>
              </w:rPr>
              <w:fldChar w:fldCharType="end"/>
            </w:r>
          </w:hyperlink>
        </w:p>
        <w:p w14:paraId="698C2DB8" w14:textId="47B31B14" w:rsidR="00F2059A" w:rsidRPr="00F2059A" w:rsidRDefault="00F2059A">
          <w:pPr>
            <w:pStyle w:val="TDC2"/>
            <w:tabs>
              <w:tab w:val="right" w:leader="dot" w:pos="10456"/>
            </w:tabs>
            <w:rPr>
              <w:rFonts w:ascii="Tw Cen MT" w:eastAsiaTheme="minorEastAsia" w:hAnsi="Tw Cen MT"/>
              <w:b/>
              <w:bCs/>
              <w:noProof/>
              <w:sz w:val="28"/>
              <w:szCs w:val="28"/>
              <w:lang w:eastAsia="es-ES"/>
            </w:rPr>
          </w:pPr>
          <w:hyperlink w:anchor="_Toc133168413" w:history="1">
            <w:r w:rsidRPr="00F2059A">
              <w:rPr>
                <w:rStyle w:val="Hipervnculo"/>
                <w:rFonts w:ascii="Tw Cen MT" w:hAnsi="Tw Cen MT"/>
                <w:b/>
                <w:bCs/>
                <w:noProof/>
                <w:sz w:val="28"/>
                <w:szCs w:val="28"/>
              </w:rPr>
              <w:t>Requisitos No Funcionales</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_Toc133168413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11</w:t>
            </w:r>
            <w:r w:rsidRPr="00F2059A">
              <w:rPr>
                <w:rFonts w:ascii="Tw Cen MT" w:hAnsi="Tw Cen MT"/>
                <w:b/>
                <w:bCs/>
                <w:noProof/>
                <w:webHidden/>
                <w:sz w:val="28"/>
                <w:szCs w:val="28"/>
              </w:rPr>
              <w:fldChar w:fldCharType="end"/>
            </w:r>
          </w:hyperlink>
        </w:p>
        <w:p w14:paraId="41C2EDFF" w14:textId="76C2D807" w:rsidR="00F2059A" w:rsidRPr="00F2059A" w:rsidRDefault="00F2059A">
          <w:pPr>
            <w:pStyle w:val="TDC1"/>
            <w:tabs>
              <w:tab w:val="right" w:leader="dot" w:pos="10456"/>
            </w:tabs>
            <w:rPr>
              <w:rFonts w:ascii="Tw Cen MT" w:eastAsiaTheme="minorEastAsia" w:hAnsi="Tw Cen MT"/>
              <w:b/>
              <w:bCs/>
              <w:noProof/>
              <w:sz w:val="28"/>
              <w:szCs w:val="28"/>
              <w:lang w:eastAsia="es-ES"/>
            </w:rPr>
          </w:pPr>
          <w:hyperlink w:anchor="_Toc133168414" w:history="1">
            <w:r w:rsidRPr="00F2059A">
              <w:rPr>
                <w:rStyle w:val="Hipervnculo"/>
                <w:rFonts w:ascii="Tw Cen MT" w:hAnsi="Tw Cen MT"/>
                <w:b/>
                <w:bCs/>
                <w:noProof/>
                <w:sz w:val="28"/>
                <w:szCs w:val="28"/>
              </w:rPr>
              <w:t>Casos de uso</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_Toc133168414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13</w:t>
            </w:r>
            <w:r w:rsidRPr="00F2059A">
              <w:rPr>
                <w:rFonts w:ascii="Tw Cen MT" w:hAnsi="Tw Cen MT"/>
                <w:b/>
                <w:bCs/>
                <w:noProof/>
                <w:webHidden/>
                <w:sz w:val="28"/>
                <w:szCs w:val="28"/>
              </w:rPr>
              <w:fldChar w:fldCharType="end"/>
            </w:r>
          </w:hyperlink>
        </w:p>
        <w:p w14:paraId="6E3116AB" w14:textId="4471314A" w:rsidR="00F2059A" w:rsidRPr="00F2059A" w:rsidRDefault="00F2059A">
          <w:pPr>
            <w:pStyle w:val="TDC1"/>
            <w:tabs>
              <w:tab w:val="right" w:leader="dot" w:pos="10456"/>
            </w:tabs>
            <w:rPr>
              <w:rFonts w:ascii="Tw Cen MT" w:eastAsiaTheme="minorEastAsia" w:hAnsi="Tw Cen MT"/>
              <w:b/>
              <w:bCs/>
              <w:noProof/>
              <w:sz w:val="28"/>
              <w:szCs w:val="28"/>
              <w:lang w:eastAsia="es-ES"/>
            </w:rPr>
          </w:pPr>
          <w:hyperlink w:anchor="_Toc133168415" w:history="1">
            <w:r w:rsidRPr="00F2059A">
              <w:rPr>
                <w:rStyle w:val="Hipervnculo"/>
                <w:rFonts w:ascii="Tw Cen MT" w:eastAsia="Times New Roman" w:hAnsi="Tw Cen MT" w:cs="Times New Roman"/>
                <w:b/>
                <w:bCs/>
                <w:noProof/>
                <w:sz w:val="28"/>
                <w:szCs w:val="28"/>
                <w:lang w:eastAsia="es-ES"/>
              </w:rPr>
              <w:t xml:space="preserve">  Modelo del dominio</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_Toc133168415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18</w:t>
            </w:r>
            <w:r w:rsidRPr="00F2059A">
              <w:rPr>
                <w:rFonts w:ascii="Tw Cen MT" w:hAnsi="Tw Cen MT"/>
                <w:b/>
                <w:bCs/>
                <w:noProof/>
                <w:webHidden/>
                <w:sz w:val="28"/>
                <w:szCs w:val="28"/>
              </w:rPr>
              <w:fldChar w:fldCharType="end"/>
            </w:r>
          </w:hyperlink>
        </w:p>
        <w:p w14:paraId="6C3F7F73" w14:textId="5F110229" w:rsidR="00F2059A" w:rsidRPr="00F2059A" w:rsidRDefault="00F2059A">
          <w:pPr>
            <w:pStyle w:val="TDC1"/>
            <w:tabs>
              <w:tab w:val="right" w:leader="dot" w:pos="10456"/>
            </w:tabs>
            <w:rPr>
              <w:rFonts w:ascii="Tw Cen MT" w:eastAsiaTheme="minorEastAsia" w:hAnsi="Tw Cen MT"/>
              <w:b/>
              <w:bCs/>
              <w:noProof/>
              <w:sz w:val="28"/>
              <w:szCs w:val="28"/>
              <w:lang w:eastAsia="es-ES"/>
            </w:rPr>
          </w:pPr>
          <w:hyperlink w:anchor="_Toc133168416" w:history="1">
            <w:r w:rsidRPr="00F2059A">
              <w:rPr>
                <w:rStyle w:val="Hipervnculo"/>
                <w:rFonts w:ascii="Tw Cen MT" w:hAnsi="Tw Cen MT"/>
                <w:b/>
                <w:bCs/>
                <w:noProof/>
                <w:sz w:val="28"/>
                <w:szCs w:val="28"/>
              </w:rPr>
              <w:t>Diagramas de secuencias</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_Toc133168416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19</w:t>
            </w:r>
            <w:r w:rsidRPr="00F2059A">
              <w:rPr>
                <w:rFonts w:ascii="Tw Cen MT" w:hAnsi="Tw Cen MT"/>
                <w:b/>
                <w:bCs/>
                <w:noProof/>
                <w:webHidden/>
                <w:sz w:val="28"/>
                <w:szCs w:val="28"/>
              </w:rPr>
              <w:fldChar w:fldCharType="end"/>
            </w:r>
          </w:hyperlink>
        </w:p>
        <w:p w14:paraId="5B095D2E" w14:textId="752763FD" w:rsidR="00F2059A" w:rsidRPr="00F2059A" w:rsidRDefault="00F2059A">
          <w:pPr>
            <w:pStyle w:val="TDC1"/>
            <w:tabs>
              <w:tab w:val="right" w:leader="dot" w:pos="10456"/>
            </w:tabs>
            <w:rPr>
              <w:rFonts w:ascii="Tw Cen MT" w:eastAsiaTheme="minorEastAsia" w:hAnsi="Tw Cen MT"/>
              <w:b/>
              <w:bCs/>
              <w:noProof/>
              <w:sz w:val="28"/>
              <w:szCs w:val="28"/>
              <w:lang w:eastAsia="es-ES"/>
            </w:rPr>
          </w:pPr>
          <w:hyperlink w:anchor="_Toc133168417" w:history="1">
            <w:r w:rsidRPr="00F2059A">
              <w:rPr>
                <w:rStyle w:val="Hipervnculo"/>
                <w:rFonts w:ascii="Tw Cen MT" w:hAnsi="Tw Cen MT"/>
                <w:b/>
                <w:bCs/>
                <w:noProof/>
                <w:sz w:val="28"/>
                <w:szCs w:val="28"/>
              </w:rPr>
              <w:t>Herramientas software</w:t>
            </w:r>
            <w:r w:rsidRPr="00F2059A">
              <w:rPr>
                <w:rFonts w:ascii="Tw Cen MT" w:hAnsi="Tw Cen MT"/>
                <w:b/>
                <w:bCs/>
                <w:noProof/>
                <w:webHidden/>
                <w:sz w:val="28"/>
                <w:szCs w:val="28"/>
              </w:rPr>
              <w:tab/>
            </w:r>
            <w:r w:rsidRPr="00F2059A">
              <w:rPr>
                <w:rFonts w:ascii="Tw Cen MT" w:hAnsi="Tw Cen MT"/>
                <w:b/>
                <w:bCs/>
                <w:noProof/>
                <w:webHidden/>
                <w:sz w:val="28"/>
                <w:szCs w:val="28"/>
              </w:rPr>
              <w:fldChar w:fldCharType="begin"/>
            </w:r>
            <w:r w:rsidRPr="00F2059A">
              <w:rPr>
                <w:rFonts w:ascii="Tw Cen MT" w:hAnsi="Tw Cen MT"/>
                <w:b/>
                <w:bCs/>
                <w:noProof/>
                <w:webHidden/>
                <w:sz w:val="28"/>
                <w:szCs w:val="28"/>
              </w:rPr>
              <w:instrText xml:space="preserve"> PAGEREF _Toc133168417 \h </w:instrText>
            </w:r>
            <w:r w:rsidRPr="00F2059A">
              <w:rPr>
                <w:rFonts w:ascii="Tw Cen MT" w:hAnsi="Tw Cen MT"/>
                <w:b/>
                <w:bCs/>
                <w:noProof/>
                <w:webHidden/>
                <w:sz w:val="28"/>
                <w:szCs w:val="28"/>
              </w:rPr>
            </w:r>
            <w:r w:rsidRPr="00F2059A">
              <w:rPr>
                <w:rFonts w:ascii="Tw Cen MT" w:hAnsi="Tw Cen MT"/>
                <w:b/>
                <w:bCs/>
                <w:noProof/>
                <w:webHidden/>
                <w:sz w:val="28"/>
                <w:szCs w:val="28"/>
              </w:rPr>
              <w:fldChar w:fldCharType="separate"/>
            </w:r>
            <w:r w:rsidR="008F6D4B">
              <w:rPr>
                <w:rFonts w:ascii="Tw Cen MT" w:hAnsi="Tw Cen MT"/>
                <w:b/>
                <w:bCs/>
                <w:noProof/>
                <w:webHidden/>
                <w:sz w:val="28"/>
                <w:szCs w:val="28"/>
              </w:rPr>
              <w:t>23</w:t>
            </w:r>
            <w:r w:rsidRPr="00F2059A">
              <w:rPr>
                <w:rFonts w:ascii="Tw Cen MT" w:hAnsi="Tw Cen MT"/>
                <w:b/>
                <w:bCs/>
                <w:noProof/>
                <w:webHidden/>
                <w:sz w:val="28"/>
                <w:szCs w:val="28"/>
              </w:rPr>
              <w:fldChar w:fldCharType="end"/>
            </w:r>
          </w:hyperlink>
        </w:p>
        <w:p w14:paraId="5660D40B" w14:textId="1148980A" w:rsidR="0075683E" w:rsidRPr="00F2059A" w:rsidRDefault="0075683E">
          <w:pPr>
            <w:rPr>
              <w:rFonts w:ascii="Tw Cen MT" w:hAnsi="Tw Cen MT"/>
              <w:b/>
              <w:bCs/>
              <w:sz w:val="28"/>
              <w:szCs w:val="28"/>
            </w:rPr>
          </w:pPr>
          <w:r w:rsidRPr="00F2059A">
            <w:rPr>
              <w:rFonts w:ascii="Tw Cen MT" w:hAnsi="Tw Cen MT"/>
              <w:b/>
              <w:bCs/>
              <w:sz w:val="28"/>
              <w:szCs w:val="28"/>
            </w:rPr>
            <w:fldChar w:fldCharType="end"/>
          </w:r>
        </w:p>
      </w:sdtContent>
    </w:sdt>
    <w:p w14:paraId="1F0BCDFD" w14:textId="53C8EE7F" w:rsidR="0075683E" w:rsidRPr="00C72A3D" w:rsidRDefault="00F90B5A">
      <w:pPr>
        <w:rPr>
          <w:rFonts w:ascii="Tw Cen MT" w:hAnsi="Tw Cen MT"/>
          <w:sz w:val="24"/>
          <w:szCs w:val="24"/>
        </w:rPr>
      </w:pPr>
      <w:r w:rsidRPr="00C72A3D">
        <w:rPr>
          <w:rFonts w:ascii="Tw Cen MT" w:hAnsi="Tw Cen MT"/>
          <w:sz w:val="24"/>
          <w:szCs w:val="24"/>
        </w:rPr>
        <w:br w:type="page"/>
      </w:r>
    </w:p>
    <w:p w14:paraId="477E8042" w14:textId="62905F23" w:rsidR="00F90B5A" w:rsidRPr="00C72A3D" w:rsidRDefault="0075683E" w:rsidP="0075683E">
      <w:pPr>
        <w:pStyle w:val="Ttulo1"/>
        <w:rPr>
          <w:rFonts w:ascii="Tw Cen MT" w:hAnsi="Tw Cen MT"/>
          <w:sz w:val="36"/>
          <w:szCs w:val="36"/>
        </w:rPr>
      </w:pPr>
      <w:bookmarkStart w:id="0" w:name="_Toc133168401"/>
      <w:r w:rsidRPr="00C72A3D">
        <w:rPr>
          <w:rFonts w:ascii="Tw Cen MT" w:hAnsi="Tw Cen MT"/>
          <w:noProof/>
          <w:sz w:val="36"/>
          <w:szCs w:val="36"/>
        </w:rPr>
        <w:lastRenderedPageBreak/>
        <w:drawing>
          <wp:anchor distT="0" distB="0" distL="114300" distR="114300" simplePos="0" relativeHeight="251672576" behindDoc="0" locked="0" layoutInCell="1" allowOverlap="1" wp14:anchorId="67B96FD1" wp14:editId="51223620">
            <wp:simplePos x="0" y="0"/>
            <wp:positionH relativeFrom="column">
              <wp:posOffset>-450792</wp:posOffset>
            </wp:positionH>
            <wp:positionV relativeFrom="paragraph">
              <wp:posOffset>-139065</wp:posOffset>
            </wp:positionV>
            <wp:extent cx="7560000" cy="683333"/>
            <wp:effectExtent l="0" t="0" r="3175"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60000" cy="683333"/>
                    </a:xfrm>
                    <a:prstGeom prst="rect">
                      <a:avLst/>
                    </a:prstGeom>
                  </pic:spPr>
                </pic:pic>
              </a:graphicData>
            </a:graphic>
            <wp14:sizeRelH relativeFrom="margin">
              <wp14:pctWidth>0</wp14:pctWidth>
            </wp14:sizeRelH>
            <wp14:sizeRelV relativeFrom="margin">
              <wp14:pctHeight>0</wp14:pctHeight>
            </wp14:sizeRelV>
          </wp:anchor>
        </w:drawing>
      </w:r>
      <w:r w:rsidRPr="00C72A3D">
        <w:rPr>
          <w:rFonts w:ascii="Tw Cen MT" w:hAnsi="Tw Cen MT"/>
          <w:sz w:val="36"/>
          <w:szCs w:val="36"/>
        </w:rPr>
        <w:t>Introducción</w:t>
      </w:r>
      <w:bookmarkEnd w:id="0"/>
    </w:p>
    <w:p w14:paraId="574773E2" w14:textId="6B358276" w:rsidR="0075683E" w:rsidRPr="00C72A3D" w:rsidRDefault="0075683E">
      <w:pPr>
        <w:rPr>
          <w:rFonts w:ascii="Tw Cen MT" w:hAnsi="Tw Cen MT"/>
          <w:sz w:val="24"/>
          <w:szCs w:val="24"/>
        </w:rPr>
      </w:pPr>
    </w:p>
    <w:p w14:paraId="7EDACF24" w14:textId="2B499609" w:rsidR="0075683E" w:rsidRPr="00C72A3D" w:rsidRDefault="0075683E">
      <w:pPr>
        <w:rPr>
          <w:rFonts w:ascii="Tw Cen MT" w:hAnsi="Tw Cen MT"/>
          <w:sz w:val="24"/>
          <w:szCs w:val="24"/>
        </w:rPr>
      </w:pPr>
    </w:p>
    <w:p w14:paraId="13302D87" w14:textId="5707D772" w:rsidR="00C72A3D" w:rsidRPr="00C72A3D" w:rsidRDefault="00C72A3D" w:rsidP="00C72A3D">
      <w:pPr>
        <w:pStyle w:val="NormalWeb"/>
        <w:spacing w:before="240" w:beforeAutospacing="0" w:after="240" w:afterAutospacing="0"/>
        <w:jc w:val="both"/>
        <w:rPr>
          <w:rFonts w:ascii="Tw Cen MT" w:hAnsi="Tw Cen MT"/>
          <w:sz w:val="28"/>
          <w:szCs w:val="28"/>
        </w:rPr>
      </w:pPr>
      <w:r w:rsidRPr="00C72A3D">
        <w:rPr>
          <w:rFonts w:ascii="Tw Cen MT" w:hAnsi="Tw Cen MT"/>
          <w:color w:val="000000"/>
          <w:sz w:val="28"/>
          <w:szCs w:val="28"/>
        </w:rPr>
        <w:t xml:space="preserve">Hoy en día la música se ha convertido en algo indispensable para la vida </w:t>
      </w:r>
      <w:r w:rsidR="00D80DA8" w:rsidRPr="00C72A3D">
        <w:rPr>
          <w:rFonts w:ascii="Tw Cen MT" w:hAnsi="Tw Cen MT"/>
          <w:color w:val="000000"/>
          <w:sz w:val="28"/>
          <w:szCs w:val="28"/>
        </w:rPr>
        <w:t>diaria y</w:t>
      </w:r>
      <w:r w:rsidRPr="00C72A3D">
        <w:rPr>
          <w:rFonts w:ascii="Tw Cen MT" w:hAnsi="Tw Cen MT"/>
          <w:color w:val="000000"/>
          <w:sz w:val="28"/>
          <w:szCs w:val="28"/>
        </w:rPr>
        <w:t xml:space="preserve"> Spotify es la principal aplicación para ello. ¿Te gustaría conocer gente afín con tus gustos musicales? ¿Nunca has pensado comparar tus canciones favoritas con las de tus amigos? Con este propósito nace </w:t>
      </w:r>
      <w:proofErr w:type="spellStart"/>
      <w:r w:rsidRPr="00C72A3D">
        <w:rPr>
          <w:rFonts w:ascii="Tw Cen MT" w:hAnsi="Tw Cen MT"/>
          <w:color w:val="000000"/>
          <w:sz w:val="28"/>
          <w:szCs w:val="28"/>
        </w:rPr>
        <w:t>Compatify</w:t>
      </w:r>
      <w:proofErr w:type="spellEnd"/>
      <w:r w:rsidRPr="00C72A3D">
        <w:rPr>
          <w:rFonts w:ascii="Tw Cen MT" w:hAnsi="Tw Cen MT"/>
          <w:color w:val="000000"/>
          <w:sz w:val="28"/>
          <w:szCs w:val="28"/>
        </w:rPr>
        <w:t>, software online de uso gratuito.</w:t>
      </w:r>
    </w:p>
    <w:p w14:paraId="3A4F5023" w14:textId="77777777" w:rsidR="00C72A3D" w:rsidRPr="00C72A3D" w:rsidRDefault="00C72A3D" w:rsidP="00C72A3D">
      <w:pPr>
        <w:pStyle w:val="NormalWeb"/>
        <w:spacing w:before="240" w:beforeAutospacing="0" w:after="240" w:afterAutospacing="0"/>
        <w:jc w:val="both"/>
        <w:rPr>
          <w:rFonts w:ascii="Tw Cen MT" w:hAnsi="Tw Cen MT"/>
          <w:sz w:val="28"/>
          <w:szCs w:val="28"/>
        </w:rPr>
      </w:pPr>
      <w:r w:rsidRPr="00C72A3D">
        <w:rPr>
          <w:rFonts w:ascii="Tw Cen MT" w:hAnsi="Tw Cen MT"/>
          <w:color w:val="000000"/>
          <w:sz w:val="28"/>
          <w:szCs w:val="28"/>
        </w:rPr>
        <w:t xml:space="preserve">Nuestra aplicación se trata de un software que estima la compatibilidad musical entre dos individuos. Cada usuario se registra en la aplicación, añadiendo su cuenta de Spotify, y mediante su historial de reproducción se podrá obtener el porcentaje de similitud con otro usuario de </w:t>
      </w:r>
      <w:proofErr w:type="spellStart"/>
      <w:r w:rsidRPr="00C72A3D">
        <w:rPr>
          <w:rFonts w:ascii="Tw Cen MT" w:hAnsi="Tw Cen MT"/>
          <w:color w:val="000000"/>
          <w:sz w:val="28"/>
          <w:szCs w:val="28"/>
        </w:rPr>
        <w:t>Compatify</w:t>
      </w:r>
      <w:proofErr w:type="spellEnd"/>
      <w:r w:rsidRPr="00C72A3D">
        <w:rPr>
          <w:rFonts w:ascii="Tw Cen MT" w:hAnsi="Tw Cen MT"/>
          <w:color w:val="000000"/>
          <w:sz w:val="28"/>
          <w:szCs w:val="28"/>
        </w:rPr>
        <w:t>. Esta comparación se basa en aspectos como artistas, canciones o géneros musicales. Finalmente, se mostrará el resultado de forma sencilla y visual.</w:t>
      </w:r>
    </w:p>
    <w:p w14:paraId="410D97C8" w14:textId="77777777" w:rsidR="0075683E" w:rsidRPr="00C72A3D" w:rsidRDefault="0075683E">
      <w:pPr>
        <w:rPr>
          <w:rFonts w:ascii="Tw Cen MT" w:hAnsi="Tw Cen MT"/>
          <w:sz w:val="24"/>
          <w:szCs w:val="24"/>
        </w:rPr>
      </w:pPr>
    </w:p>
    <w:p w14:paraId="0BD02409" w14:textId="77777777" w:rsidR="0075683E" w:rsidRPr="00C72A3D" w:rsidRDefault="0075683E">
      <w:pPr>
        <w:rPr>
          <w:rFonts w:ascii="Tw Cen MT" w:hAnsi="Tw Cen MT"/>
          <w:sz w:val="24"/>
          <w:szCs w:val="24"/>
        </w:rPr>
      </w:pPr>
    </w:p>
    <w:p w14:paraId="55422C12" w14:textId="77777777" w:rsidR="0075683E" w:rsidRPr="00C72A3D" w:rsidRDefault="0075683E">
      <w:pPr>
        <w:rPr>
          <w:rFonts w:ascii="Tw Cen MT" w:hAnsi="Tw Cen MT"/>
          <w:sz w:val="24"/>
          <w:szCs w:val="24"/>
        </w:rPr>
      </w:pPr>
    </w:p>
    <w:p w14:paraId="5F80B152" w14:textId="6C88EC20" w:rsidR="0075683E" w:rsidRPr="00C72A3D" w:rsidRDefault="0075683E">
      <w:pPr>
        <w:rPr>
          <w:rFonts w:ascii="Tw Cen MT" w:hAnsi="Tw Cen MT"/>
          <w:sz w:val="24"/>
          <w:szCs w:val="24"/>
        </w:rPr>
      </w:pPr>
    </w:p>
    <w:p w14:paraId="3E5E4912" w14:textId="77777777" w:rsidR="0075683E" w:rsidRPr="00C72A3D" w:rsidRDefault="0075683E">
      <w:pPr>
        <w:rPr>
          <w:rFonts w:ascii="Tw Cen MT" w:hAnsi="Tw Cen MT"/>
          <w:sz w:val="24"/>
          <w:szCs w:val="24"/>
        </w:rPr>
      </w:pPr>
    </w:p>
    <w:p w14:paraId="4A4FFE15" w14:textId="77777777" w:rsidR="0075683E" w:rsidRPr="00C72A3D" w:rsidRDefault="0075683E">
      <w:pPr>
        <w:rPr>
          <w:rFonts w:ascii="Tw Cen MT" w:hAnsi="Tw Cen MT"/>
          <w:sz w:val="24"/>
          <w:szCs w:val="24"/>
        </w:rPr>
      </w:pPr>
    </w:p>
    <w:p w14:paraId="381A29E8" w14:textId="2B7A3315" w:rsidR="0075683E" w:rsidRPr="00C72A3D" w:rsidRDefault="0075683E">
      <w:pPr>
        <w:rPr>
          <w:rFonts w:ascii="Tw Cen MT" w:hAnsi="Tw Cen MT"/>
          <w:sz w:val="24"/>
          <w:szCs w:val="24"/>
        </w:rPr>
      </w:pPr>
    </w:p>
    <w:p w14:paraId="7EA724B1" w14:textId="4C3ECD00" w:rsidR="0075683E" w:rsidRPr="00C72A3D" w:rsidRDefault="0075683E">
      <w:pPr>
        <w:rPr>
          <w:rFonts w:ascii="Tw Cen MT" w:hAnsi="Tw Cen MT"/>
          <w:sz w:val="24"/>
          <w:szCs w:val="24"/>
        </w:rPr>
      </w:pPr>
    </w:p>
    <w:p w14:paraId="0893DF99" w14:textId="77777777" w:rsidR="0075683E" w:rsidRPr="00C72A3D" w:rsidRDefault="0075683E">
      <w:pPr>
        <w:rPr>
          <w:rFonts w:ascii="Tw Cen MT" w:hAnsi="Tw Cen MT"/>
          <w:sz w:val="24"/>
          <w:szCs w:val="24"/>
        </w:rPr>
      </w:pPr>
    </w:p>
    <w:p w14:paraId="097B66EF" w14:textId="77777777" w:rsidR="0075683E" w:rsidRPr="00C72A3D" w:rsidRDefault="0075683E">
      <w:pPr>
        <w:rPr>
          <w:rFonts w:ascii="Tw Cen MT" w:hAnsi="Tw Cen MT"/>
          <w:sz w:val="24"/>
          <w:szCs w:val="24"/>
        </w:rPr>
      </w:pPr>
    </w:p>
    <w:p w14:paraId="5855C50E" w14:textId="77777777" w:rsidR="0075683E" w:rsidRPr="00C72A3D" w:rsidRDefault="0075683E">
      <w:pPr>
        <w:rPr>
          <w:rFonts w:ascii="Tw Cen MT" w:hAnsi="Tw Cen MT"/>
          <w:sz w:val="24"/>
          <w:szCs w:val="24"/>
        </w:rPr>
      </w:pPr>
    </w:p>
    <w:p w14:paraId="4FDA3233" w14:textId="77777777" w:rsidR="0075683E" w:rsidRPr="00C72A3D" w:rsidRDefault="0075683E">
      <w:pPr>
        <w:rPr>
          <w:rFonts w:ascii="Tw Cen MT" w:hAnsi="Tw Cen MT"/>
          <w:sz w:val="24"/>
          <w:szCs w:val="24"/>
        </w:rPr>
      </w:pPr>
    </w:p>
    <w:p w14:paraId="165BCEB7" w14:textId="77777777" w:rsidR="0075683E" w:rsidRPr="00C72A3D" w:rsidRDefault="0075683E">
      <w:pPr>
        <w:rPr>
          <w:rFonts w:ascii="Tw Cen MT" w:hAnsi="Tw Cen MT"/>
          <w:sz w:val="24"/>
          <w:szCs w:val="24"/>
        </w:rPr>
      </w:pPr>
    </w:p>
    <w:p w14:paraId="775834D8" w14:textId="77777777" w:rsidR="0075683E" w:rsidRPr="00C72A3D" w:rsidRDefault="0075683E">
      <w:pPr>
        <w:rPr>
          <w:rFonts w:ascii="Tw Cen MT" w:hAnsi="Tw Cen MT"/>
          <w:sz w:val="24"/>
          <w:szCs w:val="24"/>
        </w:rPr>
      </w:pPr>
    </w:p>
    <w:p w14:paraId="526ED282" w14:textId="77777777" w:rsidR="0075683E" w:rsidRPr="00C72A3D" w:rsidRDefault="0075683E">
      <w:pPr>
        <w:rPr>
          <w:rFonts w:ascii="Tw Cen MT" w:hAnsi="Tw Cen MT"/>
          <w:sz w:val="24"/>
          <w:szCs w:val="24"/>
        </w:rPr>
      </w:pPr>
    </w:p>
    <w:p w14:paraId="7B0BBA40" w14:textId="77777777" w:rsidR="0075683E" w:rsidRPr="00C72A3D" w:rsidRDefault="0075683E">
      <w:pPr>
        <w:rPr>
          <w:rFonts w:ascii="Tw Cen MT" w:hAnsi="Tw Cen MT"/>
          <w:sz w:val="24"/>
          <w:szCs w:val="24"/>
        </w:rPr>
      </w:pPr>
    </w:p>
    <w:p w14:paraId="5472A4D0" w14:textId="77777777" w:rsidR="0075683E" w:rsidRPr="00C72A3D" w:rsidRDefault="0075683E">
      <w:pPr>
        <w:rPr>
          <w:rFonts w:ascii="Tw Cen MT" w:hAnsi="Tw Cen MT"/>
          <w:sz w:val="24"/>
          <w:szCs w:val="24"/>
        </w:rPr>
      </w:pPr>
    </w:p>
    <w:p w14:paraId="4F7EBB22" w14:textId="77777777" w:rsidR="0075683E" w:rsidRPr="00C72A3D" w:rsidRDefault="0075683E">
      <w:pPr>
        <w:rPr>
          <w:rFonts w:ascii="Tw Cen MT" w:hAnsi="Tw Cen MT"/>
          <w:sz w:val="24"/>
          <w:szCs w:val="24"/>
        </w:rPr>
      </w:pPr>
    </w:p>
    <w:p w14:paraId="419648AB" w14:textId="77777777" w:rsidR="0075683E" w:rsidRPr="00C72A3D" w:rsidRDefault="0075683E">
      <w:pPr>
        <w:rPr>
          <w:rFonts w:ascii="Tw Cen MT" w:hAnsi="Tw Cen MT"/>
          <w:sz w:val="24"/>
          <w:szCs w:val="24"/>
        </w:rPr>
      </w:pPr>
    </w:p>
    <w:p w14:paraId="3AF6C576" w14:textId="77777777" w:rsidR="0075683E" w:rsidRPr="00C72A3D" w:rsidRDefault="0075683E">
      <w:pPr>
        <w:rPr>
          <w:rFonts w:ascii="Tw Cen MT" w:hAnsi="Tw Cen MT"/>
          <w:sz w:val="24"/>
          <w:szCs w:val="24"/>
        </w:rPr>
      </w:pPr>
    </w:p>
    <w:p w14:paraId="4F8CE2A5" w14:textId="114BDAAF" w:rsidR="0075683E" w:rsidRPr="00C72A3D" w:rsidRDefault="0075683E">
      <w:pPr>
        <w:rPr>
          <w:rFonts w:ascii="Tw Cen MT" w:hAnsi="Tw Cen MT"/>
          <w:sz w:val="24"/>
          <w:szCs w:val="24"/>
        </w:rPr>
      </w:pPr>
      <w:r w:rsidRPr="00C72A3D">
        <w:rPr>
          <w:rFonts w:ascii="Tw Cen MT" w:hAnsi="Tw Cen MT"/>
          <w:noProof/>
          <w:sz w:val="24"/>
          <w:szCs w:val="24"/>
        </w:rPr>
        <w:lastRenderedPageBreak/>
        <w:drawing>
          <wp:anchor distT="0" distB="0" distL="114300" distR="114300" simplePos="0" relativeHeight="251676672" behindDoc="0" locked="0" layoutInCell="1" allowOverlap="1" wp14:anchorId="6BBD1BCA" wp14:editId="51C0440C">
            <wp:simplePos x="0" y="0"/>
            <wp:positionH relativeFrom="column">
              <wp:posOffset>-452755</wp:posOffset>
            </wp:positionH>
            <wp:positionV relativeFrom="paragraph">
              <wp:posOffset>-113756</wp:posOffset>
            </wp:positionV>
            <wp:extent cx="7560000" cy="661662"/>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60000" cy="661662"/>
                    </a:xfrm>
                    <a:prstGeom prst="rect">
                      <a:avLst/>
                    </a:prstGeom>
                  </pic:spPr>
                </pic:pic>
              </a:graphicData>
            </a:graphic>
            <wp14:sizeRelH relativeFrom="margin">
              <wp14:pctWidth>0</wp14:pctWidth>
            </wp14:sizeRelH>
            <wp14:sizeRelV relativeFrom="margin">
              <wp14:pctHeight>0</wp14:pctHeight>
            </wp14:sizeRelV>
          </wp:anchor>
        </w:drawing>
      </w:r>
    </w:p>
    <w:p w14:paraId="29F60205" w14:textId="77777777" w:rsidR="00C72A3D" w:rsidRPr="00C72A3D" w:rsidRDefault="0075683E" w:rsidP="0075683E">
      <w:pPr>
        <w:pStyle w:val="Ttulo1"/>
        <w:rPr>
          <w:rFonts w:ascii="Tw Cen MT" w:hAnsi="Tw Cen MT"/>
        </w:rPr>
      </w:pPr>
      <w:bookmarkStart w:id="1" w:name="_Toc133168402"/>
      <w:r w:rsidRPr="00C72A3D">
        <w:rPr>
          <w:rFonts w:ascii="Tw Cen MT" w:hAnsi="Tw Cen MT"/>
        </w:rPr>
        <w:t>Asignación de roles</w:t>
      </w:r>
      <w:bookmarkEnd w:id="1"/>
    </w:p>
    <w:p w14:paraId="029C4F26" w14:textId="77777777" w:rsidR="00C72A3D" w:rsidRPr="00C72A3D" w:rsidRDefault="00C72A3D" w:rsidP="00C72A3D">
      <w:pPr>
        <w:rPr>
          <w:rFonts w:ascii="Tw Cen MT" w:hAnsi="Tw Cen MT"/>
          <w:sz w:val="32"/>
          <w:szCs w:val="32"/>
        </w:rPr>
      </w:pPr>
    </w:p>
    <w:p w14:paraId="70178A73" w14:textId="77777777" w:rsidR="00C72A3D" w:rsidRPr="00C72A3D" w:rsidRDefault="00C72A3D" w:rsidP="00C72A3D">
      <w:pPr>
        <w:spacing w:before="0" w:after="0" w:line="240" w:lineRule="auto"/>
        <w:ind w:firstLine="720"/>
        <w:jc w:val="both"/>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En cuanto a los posibles roles que pueden adoptar los participantes en este proyecto tendremos en cuenta los siguientes: </w:t>
      </w:r>
    </w:p>
    <w:p w14:paraId="52276060"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r w:rsidRPr="00C72A3D">
        <w:rPr>
          <w:rFonts w:ascii="Tw Cen MT" w:eastAsia="Times New Roman" w:hAnsi="Tw Cen MT" w:cs="Times New Roman"/>
          <w:sz w:val="28"/>
          <w:szCs w:val="28"/>
          <w:lang w:eastAsia="es-ES"/>
        </w:rPr>
        <w:br/>
      </w:r>
    </w:p>
    <w:p w14:paraId="4BA933CB" w14:textId="77777777" w:rsidR="00C72A3D" w:rsidRPr="00C72A3D" w:rsidRDefault="00C72A3D" w:rsidP="00C72A3D">
      <w:pPr>
        <w:numPr>
          <w:ilvl w:val="0"/>
          <w:numId w:val="1"/>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Analista</w:t>
      </w:r>
      <w:r w:rsidRPr="00C72A3D">
        <w:rPr>
          <w:rFonts w:ascii="Tw Cen MT" w:eastAsia="Times New Roman" w:hAnsi="Tw Cen MT" w:cs="Times New Roman"/>
          <w:color w:val="000000"/>
          <w:sz w:val="28"/>
          <w:szCs w:val="28"/>
          <w:lang w:eastAsia="es-ES"/>
        </w:rPr>
        <w:t>: especifica la documentación independiente del modelo de implementación.</w:t>
      </w:r>
    </w:p>
    <w:p w14:paraId="3534C252" w14:textId="77777777" w:rsidR="00C72A3D" w:rsidRPr="00C72A3D" w:rsidRDefault="00C72A3D" w:rsidP="00C72A3D">
      <w:pPr>
        <w:numPr>
          <w:ilvl w:val="0"/>
          <w:numId w:val="2"/>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Diseñador</w:t>
      </w:r>
      <w:r w:rsidRPr="00C72A3D">
        <w:rPr>
          <w:rFonts w:ascii="Tw Cen MT" w:eastAsia="Times New Roman" w:hAnsi="Tw Cen MT" w:cs="Times New Roman"/>
          <w:color w:val="000000"/>
          <w:sz w:val="28"/>
          <w:szCs w:val="28"/>
          <w:lang w:eastAsia="es-ES"/>
        </w:rPr>
        <w:t>: especifica la documentación dependiente del modelo de implementación.</w:t>
      </w:r>
    </w:p>
    <w:p w14:paraId="440F99E2" w14:textId="77777777" w:rsidR="00C72A3D" w:rsidRPr="00C72A3D" w:rsidRDefault="00C72A3D" w:rsidP="00C72A3D">
      <w:pPr>
        <w:numPr>
          <w:ilvl w:val="0"/>
          <w:numId w:val="2"/>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Programador</w:t>
      </w:r>
      <w:r w:rsidRPr="00C72A3D">
        <w:rPr>
          <w:rFonts w:ascii="Tw Cen MT" w:eastAsia="Times New Roman" w:hAnsi="Tw Cen MT" w:cs="Times New Roman"/>
          <w:color w:val="000000"/>
          <w:sz w:val="28"/>
          <w:szCs w:val="28"/>
          <w:lang w:eastAsia="es-ES"/>
        </w:rPr>
        <w:t>: implementa el programa en los lenguajes y marcos de trabajo escogidos.</w:t>
      </w:r>
    </w:p>
    <w:p w14:paraId="258F41A1" w14:textId="77777777" w:rsidR="00C72A3D" w:rsidRPr="00C72A3D" w:rsidRDefault="00C72A3D" w:rsidP="00C72A3D">
      <w:pPr>
        <w:numPr>
          <w:ilvl w:val="0"/>
          <w:numId w:val="2"/>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Jefe de proyecto</w:t>
      </w:r>
      <w:r w:rsidRPr="00C72A3D">
        <w:rPr>
          <w:rFonts w:ascii="Tw Cen MT" w:eastAsia="Times New Roman" w:hAnsi="Tw Cen MT" w:cs="Times New Roman"/>
          <w:color w:val="000000"/>
          <w:sz w:val="28"/>
          <w:szCs w:val="28"/>
          <w:lang w:eastAsia="es-ES"/>
        </w:rPr>
        <w:t>: coordina las operaciones y se responsabiliza de las decisiones tomadas.</w:t>
      </w:r>
    </w:p>
    <w:p w14:paraId="03D57EC1" w14:textId="77777777" w:rsidR="00C72A3D" w:rsidRPr="00C72A3D" w:rsidRDefault="00C72A3D" w:rsidP="00C72A3D">
      <w:pPr>
        <w:numPr>
          <w:ilvl w:val="0"/>
          <w:numId w:val="2"/>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Ingeniero de pruebas</w:t>
      </w:r>
      <w:r w:rsidRPr="00C72A3D">
        <w:rPr>
          <w:rFonts w:ascii="Tw Cen MT" w:eastAsia="Times New Roman" w:hAnsi="Tw Cen MT" w:cs="Times New Roman"/>
          <w:color w:val="000000"/>
          <w:sz w:val="28"/>
          <w:szCs w:val="28"/>
          <w:lang w:eastAsia="es-ES"/>
        </w:rPr>
        <w:t>: diseña e implementa los casos de prueba unitarios, de integración, etc.</w:t>
      </w:r>
    </w:p>
    <w:p w14:paraId="306C6D9C"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p w14:paraId="4AB5B5B0" w14:textId="77777777" w:rsidR="00C72A3D" w:rsidRPr="00C72A3D" w:rsidRDefault="00C72A3D" w:rsidP="00C72A3D">
      <w:pPr>
        <w:spacing w:before="0" w:after="0" w:line="240" w:lineRule="auto"/>
        <w:ind w:firstLine="720"/>
        <w:jc w:val="both"/>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(En caso de que sea necesario en el proyecto, aparecerán nuevos roles como el de grafista o jefe de SCRUM, pero por el momento esos son los esenciales)</w:t>
      </w:r>
    </w:p>
    <w:p w14:paraId="38080DBC"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p w14:paraId="2803B53F" w14:textId="52AF25F0" w:rsidR="00C72A3D" w:rsidRPr="00C72A3D" w:rsidRDefault="00C72A3D" w:rsidP="00C72A3D">
      <w:pPr>
        <w:spacing w:before="0" w:after="0" w:line="240" w:lineRule="auto"/>
        <w:jc w:val="both"/>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b/>
        <w:t xml:space="preserve">Que un integrante tenga un rol significa que será responsable de esa tarea, sin </w:t>
      </w:r>
      <w:r w:rsidR="00D80DA8" w:rsidRPr="00C72A3D">
        <w:rPr>
          <w:rFonts w:ascii="Tw Cen MT" w:eastAsia="Times New Roman" w:hAnsi="Tw Cen MT" w:cs="Times New Roman"/>
          <w:color w:val="000000"/>
          <w:sz w:val="28"/>
          <w:szCs w:val="28"/>
          <w:lang w:eastAsia="es-ES"/>
        </w:rPr>
        <w:t>embargo,</w:t>
      </w:r>
      <w:r w:rsidRPr="00C72A3D">
        <w:rPr>
          <w:rFonts w:ascii="Tw Cen MT" w:eastAsia="Times New Roman" w:hAnsi="Tw Cen MT" w:cs="Times New Roman"/>
          <w:color w:val="000000"/>
          <w:sz w:val="28"/>
          <w:szCs w:val="28"/>
          <w:lang w:eastAsia="es-ES"/>
        </w:rPr>
        <w:t xml:space="preserve"> todos los participantes estarán informados de todas las tareas realizadas en el proyecto. De esa manera, la distribución de roles en primera instancia puede quedar de la siguiente manera:</w:t>
      </w:r>
    </w:p>
    <w:p w14:paraId="314D0475" w14:textId="77777777" w:rsidR="00C72A3D" w:rsidRPr="00C72A3D" w:rsidRDefault="00C72A3D" w:rsidP="00C72A3D">
      <w:pPr>
        <w:spacing w:before="0" w:after="240" w:line="240" w:lineRule="auto"/>
        <w:rPr>
          <w:rFonts w:ascii="Tw Cen MT" w:eastAsia="Times New Roman" w:hAnsi="Tw Cen MT" w:cs="Times New Roman"/>
          <w:sz w:val="28"/>
          <w:szCs w:val="28"/>
          <w:lang w:eastAsia="es-ES"/>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1883"/>
        <w:gridCol w:w="1575"/>
        <w:gridCol w:w="1883"/>
        <w:gridCol w:w="1836"/>
        <w:gridCol w:w="1849"/>
      </w:tblGrid>
      <w:tr w:rsidR="00C72A3D" w:rsidRPr="00C72A3D" w14:paraId="42A57E6D" w14:textId="77777777" w:rsidTr="00FD4504">
        <w:trPr>
          <w:trHeight w:val="777"/>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72B0DCC9"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Analista</w:t>
            </w:r>
          </w:p>
        </w:tc>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0612F486"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Diseñador</w:t>
            </w:r>
          </w:p>
        </w:tc>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203B6291"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Programador</w:t>
            </w:r>
          </w:p>
        </w:tc>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21411CC2"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Jefe de proyecto</w:t>
            </w:r>
          </w:p>
        </w:tc>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59F90E46"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Ingeniero de pruebas</w:t>
            </w:r>
          </w:p>
        </w:tc>
      </w:tr>
      <w:tr w:rsidR="00C72A3D" w:rsidRPr="00C72A3D" w14:paraId="712BA75A" w14:textId="77777777" w:rsidTr="00FD450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0041F"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Jesús Fuentes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0203"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Emilio Gómez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90462"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Alberto Trigueros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9EE88"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Fernando Javier López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0A376"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Alberto Trigueros</w:t>
            </w:r>
          </w:p>
        </w:tc>
      </w:tr>
      <w:tr w:rsidR="00C72A3D" w:rsidRPr="00C72A3D" w14:paraId="5F2DB63D" w14:textId="77777777" w:rsidTr="00FD4504">
        <w:trPr>
          <w:trHeight w:val="81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01E75"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Juan José Rodríguez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449A"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Jesús Fuentes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701C"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Enrique Pérez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A36F"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Enrique Pérez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BB2F"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Juan José Rodríguez</w:t>
            </w:r>
          </w:p>
        </w:tc>
      </w:tr>
      <w:tr w:rsidR="00C72A3D" w:rsidRPr="00C72A3D" w14:paraId="51865706" w14:textId="77777777" w:rsidTr="00FD450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53CE4"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Fernando Javier López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E4E5"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María Peinado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31EF4"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María Peinado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308F"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Antonio Trujillo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EC774"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Antonio Trujillo</w:t>
            </w:r>
          </w:p>
        </w:tc>
      </w:tr>
      <w:tr w:rsidR="00C72A3D" w:rsidRPr="00C72A3D" w14:paraId="6028C3E7" w14:textId="77777777" w:rsidTr="00FD450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56FA0"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1CED"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74BB"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Emilio Gómez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D1276"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9FB42"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tc>
      </w:tr>
    </w:tbl>
    <w:p w14:paraId="2200C47F" w14:textId="5DB84E2F" w:rsidR="0075683E" w:rsidRPr="00C72A3D" w:rsidRDefault="0075683E" w:rsidP="00C72A3D">
      <w:pPr>
        <w:rPr>
          <w:rFonts w:ascii="Tw Cen MT" w:hAnsi="Tw Cen MT"/>
          <w:sz w:val="32"/>
          <w:szCs w:val="32"/>
        </w:rPr>
      </w:pPr>
      <w:r w:rsidRPr="00C72A3D">
        <w:rPr>
          <w:rFonts w:ascii="Tw Cen MT" w:hAnsi="Tw Cen MT"/>
          <w:sz w:val="32"/>
          <w:szCs w:val="32"/>
        </w:rPr>
        <w:br w:type="page"/>
      </w:r>
    </w:p>
    <w:p w14:paraId="2A7BEE8E" w14:textId="2909EC9D" w:rsidR="0075683E" w:rsidRPr="00C72A3D" w:rsidRDefault="0075683E">
      <w:pPr>
        <w:rPr>
          <w:rFonts w:ascii="Tw Cen MT" w:hAnsi="Tw Cen MT"/>
          <w:sz w:val="24"/>
          <w:szCs w:val="24"/>
        </w:rPr>
      </w:pPr>
      <w:r w:rsidRPr="00C72A3D">
        <w:rPr>
          <w:rFonts w:ascii="Tw Cen MT" w:hAnsi="Tw Cen MT"/>
          <w:noProof/>
          <w:sz w:val="24"/>
          <w:szCs w:val="24"/>
        </w:rPr>
        <w:lastRenderedPageBreak/>
        <w:drawing>
          <wp:anchor distT="0" distB="0" distL="114300" distR="114300" simplePos="0" relativeHeight="251673600" behindDoc="0" locked="0" layoutInCell="1" allowOverlap="1" wp14:anchorId="580F578F" wp14:editId="0929A9AD">
            <wp:simplePos x="0" y="0"/>
            <wp:positionH relativeFrom="column">
              <wp:posOffset>-444500</wp:posOffset>
            </wp:positionH>
            <wp:positionV relativeFrom="paragraph">
              <wp:posOffset>-98425</wp:posOffset>
            </wp:positionV>
            <wp:extent cx="7560000" cy="671775"/>
            <wp:effectExtent l="0" t="0" r="317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560000" cy="671775"/>
                    </a:xfrm>
                    <a:prstGeom prst="rect">
                      <a:avLst/>
                    </a:prstGeom>
                  </pic:spPr>
                </pic:pic>
              </a:graphicData>
            </a:graphic>
            <wp14:sizeRelH relativeFrom="margin">
              <wp14:pctWidth>0</wp14:pctWidth>
            </wp14:sizeRelH>
            <wp14:sizeRelV relativeFrom="margin">
              <wp14:pctHeight>0</wp14:pctHeight>
            </wp14:sizeRelV>
          </wp:anchor>
        </w:drawing>
      </w:r>
    </w:p>
    <w:p w14:paraId="53D7233C" w14:textId="77777777" w:rsidR="00C72A3D" w:rsidRPr="00C72A3D" w:rsidRDefault="0075683E" w:rsidP="0075683E">
      <w:pPr>
        <w:pStyle w:val="Ttulo1"/>
        <w:rPr>
          <w:rFonts w:ascii="Tw Cen MT" w:hAnsi="Tw Cen MT"/>
          <w:sz w:val="36"/>
          <w:szCs w:val="36"/>
        </w:rPr>
      </w:pPr>
      <w:bookmarkStart w:id="2" w:name="_Toc133168403"/>
      <w:r w:rsidRPr="00C72A3D">
        <w:rPr>
          <w:rFonts w:ascii="Tw Cen MT" w:hAnsi="Tw Cen MT"/>
          <w:sz w:val="36"/>
          <w:szCs w:val="36"/>
        </w:rPr>
        <w:t>Gestión de riesgo</w:t>
      </w:r>
      <w:bookmarkEnd w:id="2"/>
    </w:p>
    <w:p w14:paraId="75EAF2F2" w14:textId="77777777" w:rsidR="00C72A3D" w:rsidRPr="00C72A3D" w:rsidRDefault="00C72A3D" w:rsidP="00C72A3D">
      <w:pPr>
        <w:spacing w:before="0"/>
        <w:rPr>
          <w:rFonts w:ascii="Tw Cen MT" w:hAnsi="Tw Cen MT"/>
          <w:sz w:val="36"/>
          <w:szCs w:val="36"/>
        </w:rPr>
      </w:pPr>
    </w:p>
    <w:p w14:paraId="3D51AD9C" w14:textId="77777777" w:rsidR="00C72A3D" w:rsidRPr="00C72A3D" w:rsidRDefault="00C72A3D" w:rsidP="00C72A3D">
      <w:pPr>
        <w:pStyle w:val="NormalWeb"/>
        <w:spacing w:before="0" w:beforeAutospacing="0" w:after="160" w:afterAutospacing="0"/>
        <w:jc w:val="both"/>
        <w:rPr>
          <w:rFonts w:ascii="Tw Cen MT" w:hAnsi="Tw Cen MT"/>
          <w:sz w:val="28"/>
          <w:szCs w:val="28"/>
        </w:rPr>
      </w:pPr>
      <w:r w:rsidRPr="00C72A3D">
        <w:rPr>
          <w:rFonts w:ascii="Tw Cen MT" w:hAnsi="Tw Cen MT"/>
          <w:color w:val="000000"/>
          <w:sz w:val="28"/>
          <w:szCs w:val="28"/>
        </w:rPr>
        <w:t>Se identificarán los riesgos, es decir, los posibles contratiempos que afecten al desarrollo del proyecto y preparar un plan que minimice sus efectos.</w:t>
      </w:r>
    </w:p>
    <w:p w14:paraId="017E110B" w14:textId="77777777" w:rsidR="00C72A3D" w:rsidRPr="00C72A3D" w:rsidRDefault="00C72A3D" w:rsidP="00C72A3D">
      <w:pPr>
        <w:pStyle w:val="NormalWeb"/>
        <w:spacing w:before="0" w:beforeAutospacing="0" w:after="160" w:afterAutospacing="0"/>
        <w:jc w:val="both"/>
        <w:rPr>
          <w:rFonts w:ascii="Tw Cen MT" w:hAnsi="Tw Cen MT"/>
          <w:sz w:val="28"/>
          <w:szCs w:val="28"/>
        </w:rPr>
      </w:pPr>
      <w:r w:rsidRPr="00C72A3D">
        <w:rPr>
          <w:rFonts w:ascii="Tw Cen MT" w:hAnsi="Tw Cen MT"/>
          <w:color w:val="000000"/>
          <w:sz w:val="28"/>
          <w:szCs w:val="28"/>
        </w:rPr>
        <w:t>Se abordarán los siguientes tipos de riesgo:</w:t>
      </w:r>
    </w:p>
    <w:p w14:paraId="5C607E87" w14:textId="77777777" w:rsidR="00C72A3D" w:rsidRPr="00C72A3D" w:rsidRDefault="00C72A3D" w:rsidP="00C72A3D">
      <w:pPr>
        <w:pStyle w:val="NormalWeb"/>
        <w:numPr>
          <w:ilvl w:val="0"/>
          <w:numId w:val="3"/>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rPr>
        <w:t>Los riesgos del proyecto que afectan a la planificación y a los recursos.</w:t>
      </w:r>
    </w:p>
    <w:p w14:paraId="7CE2EF56" w14:textId="77777777" w:rsidR="00C72A3D" w:rsidRPr="00C72A3D" w:rsidRDefault="00C72A3D" w:rsidP="00C72A3D">
      <w:pPr>
        <w:pStyle w:val="NormalWeb"/>
        <w:numPr>
          <w:ilvl w:val="0"/>
          <w:numId w:val="3"/>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rPr>
        <w:t>Los riesgos del producto que afectan a la calidad y al rendimiento del software bajo desarrollo.</w:t>
      </w:r>
    </w:p>
    <w:p w14:paraId="2904A9EF" w14:textId="77777777" w:rsidR="00C72A3D" w:rsidRPr="00C72A3D" w:rsidRDefault="00C72A3D" w:rsidP="00C72A3D">
      <w:pPr>
        <w:pStyle w:val="NormalWeb"/>
        <w:numPr>
          <w:ilvl w:val="0"/>
          <w:numId w:val="3"/>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rPr>
        <w:t>Los riesgos del negocio que afectan a la organización que desarrolla el software.</w:t>
      </w:r>
    </w:p>
    <w:p w14:paraId="32F7FAAF" w14:textId="77777777" w:rsidR="00C72A3D" w:rsidRPr="00C72A3D" w:rsidRDefault="00C72A3D" w:rsidP="00C72A3D">
      <w:pPr>
        <w:spacing w:before="0"/>
        <w:rPr>
          <w:rFonts w:ascii="Tw Cen MT" w:hAnsi="Tw Cen MT"/>
          <w:sz w:val="28"/>
          <w:szCs w:val="28"/>
        </w:rPr>
      </w:pPr>
    </w:p>
    <w:p w14:paraId="6E58E2A3" w14:textId="649A4BCE" w:rsidR="00C72A3D" w:rsidRPr="00C72A3D" w:rsidRDefault="00C72A3D" w:rsidP="00C72A3D">
      <w:pPr>
        <w:pStyle w:val="Ttulo2"/>
        <w:spacing w:before="0" w:after="160"/>
        <w:jc w:val="both"/>
        <w:rPr>
          <w:rFonts w:ascii="Tw Cen MT" w:hAnsi="Tw Cen MT"/>
          <w:b/>
          <w:bCs/>
          <w:color w:val="3B3838"/>
          <w:sz w:val="32"/>
          <w:szCs w:val="32"/>
        </w:rPr>
      </w:pPr>
      <w:bookmarkStart w:id="3" w:name="_Toc133168404"/>
      <w:r w:rsidRPr="00C72A3D">
        <w:rPr>
          <w:rFonts w:ascii="Tw Cen MT" w:hAnsi="Tw Cen MT"/>
          <w:b/>
          <w:bCs/>
          <w:color w:val="3B3838"/>
          <w:sz w:val="32"/>
          <w:szCs w:val="32"/>
        </w:rPr>
        <w:t>Límite de peticiones</w:t>
      </w:r>
      <w:bookmarkEnd w:id="3"/>
    </w:p>
    <w:p w14:paraId="62FB89F7"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La API de Spotify establece un límite al número de peticiones que se pueden hacer en una franja de treinta segundos. Si se excede el límite, se reciben respuestas de error 429. Spotify no especifica cuál es este límite.</w:t>
      </w:r>
    </w:p>
    <w:p w14:paraId="66E8A138"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xml:space="preserve"> Producto y negocio</w:t>
      </w:r>
    </w:p>
    <w:p w14:paraId="057DCF0B"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Moderada</w:t>
      </w:r>
    </w:p>
    <w:p w14:paraId="467C897A"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Serio</w:t>
      </w:r>
    </w:p>
    <w:p w14:paraId="32B2D4CE"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Intentar optimizar el número de peticiones que se realizan. Spotify tiene para ello algunas recomendaciones en su página web.</w:t>
      </w:r>
    </w:p>
    <w:p w14:paraId="119AA141" w14:textId="3EA6BE17" w:rsidR="00C72A3D" w:rsidRPr="00C72A3D" w:rsidRDefault="00C72A3D" w:rsidP="00C72A3D">
      <w:pPr>
        <w:pStyle w:val="Ttulo2"/>
        <w:spacing w:before="0" w:after="160"/>
        <w:jc w:val="both"/>
        <w:rPr>
          <w:rFonts w:ascii="Tw Cen MT" w:hAnsi="Tw Cen MT"/>
          <w:b/>
          <w:bCs/>
          <w:color w:val="3B3838"/>
          <w:sz w:val="32"/>
          <w:szCs w:val="32"/>
        </w:rPr>
      </w:pPr>
      <w:bookmarkStart w:id="4" w:name="_Toc133168405"/>
      <w:r w:rsidRPr="00C72A3D">
        <w:rPr>
          <w:rFonts w:ascii="Tw Cen MT" w:hAnsi="Tw Cen MT"/>
          <w:b/>
          <w:bCs/>
          <w:color w:val="3B3838"/>
          <w:sz w:val="32"/>
          <w:szCs w:val="32"/>
        </w:rPr>
        <w:t>Falta de experiencia</w:t>
      </w:r>
      <w:bookmarkEnd w:id="4"/>
    </w:p>
    <w:p w14:paraId="7428F9DA"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Somos un equipo con poca experiencia en el desarrollo de software, lo cual puede provocar una mayor dificultad y retraso para elaborar el código.</w:t>
      </w:r>
    </w:p>
    <w:p w14:paraId="630605B9"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xml:space="preserve"> Proyecto</w:t>
      </w:r>
    </w:p>
    <w:p w14:paraId="791668D7"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Alta</w:t>
      </w:r>
    </w:p>
    <w:p w14:paraId="6BC0E9C1"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Tolerable</w:t>
      </w:r>
    </w:p>
    <w:p w14:paraId="62D46F72"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Recurrir a recursos webs y tutoriales, así como preguntar a los profesores.</w:t>
      </w:r>
    </w:p>
    <w:p w14:paraId="0AC45CA2" w14:textId="070CB3D8" w:rsidR="00C72A3D" w:rsidRDefault="00C72A3D" w:rsidP="00C72A3D">
      <w:pPr>
        <w:spacing w:before="0"/>
        <w:rPr>
          <w:rFonts w:ascii="Tw Cen MT" w:hAnsi="Tw Cen MT"/>
          <w:sz w:val="28"/>
          <w:szCs w:val="28"/>
        </w:rPr>
      </w:pPr>
    </w:p>
    <w:p w14:paraId="0D5C180C" w14:textId="21134F24" w:rsidR="00C72A3D" w:rsidRDefault="00C72A3D" w:rsidP="00C72A3D">
      <w:pPr>
        <w:spacing w:before="0"/>
        <w:rPr>
          <w:rFonts w:ascii="Tw Cen MT" w:hAnsi="Tw Cen MT"/>
          <w:sz w:val="28"/>
          <w:szCs w:val="28"/>
        </w:rPr>
      </w:pPr>
    </w:p>
    <w:p w14:paraId="7CCFD631" w14:textId="4C5905E5" w:rsidR="00C72A3D" w:rsidRDefault="00C72A3D" w:rsidP="00C72A3D">
      <w:pPr>
        <w:spacing w:before="0"/>
        <w:rPr>
          <w:rFonts w:ascii="Tw Cen MT" w:hAnsi="Tw Cen MT"/>
          <w:sz w:val="28"/>
          <w:szCs w:val="28"/>
        </w:rPr>
      </w:pPr>
    </w:p>
    <w:p w14:paraId="0E43F1D8" w14:textId="5FA1A22A" w:rsidR="00C72A3D" w:rsidRDefault="00C72A3D" w:rsidP="00C72A3D">
      <w:pPr>
        <w:spacing w:before="0"/>
        <w:rPr>
          <w:rFonts w:ascii="Tw Cen MT" w:hAnsi="Tw Cen MT"/>
          <w:sz w:val="28"/>
          <w:szCs w:val="28"/>
        </w:rPr>
      </w:pPr>
    </w:p>
    <w:p w14:paraId="56D71606" w14:textId="77777777" w:rsidR="00C72A3D" w:rsidRPr="00C72A3D" w:rsidRDefault="00C72A3D" w:rsidP="00C72A3D">
      <w:pPr>
        <w:spacing w:before="0"/>
        <w:rPr>
          <w:rFonts w:ascii="Tw Cen MT" w:hAnsi="Tw Cen MT"/>
          <w:sz w:val="28"/>
          <w:szCs w:val="28"/>
        </w:rPr>
      </w:pPr>
    </w:p>
    <w:p w14:paraId="2A225BC4" w14:textId="00117AD7" w:rsidR="00C72A3D" w:rsidRPr="00C72A3D" w:rsidRDefault="00C72A3D" w:rsidP="00C72A3D">
      <w:pPr>
        <w:pStyle w:val="Ttulo2"/>
        <w:spacing w:before="0" w:after="160"/>
        <w:jc w:val="both"/>
        <w:rPr>
          <w:rFonts w:ascii="Tw Cen MT" w:hAnsi="Tw Cen MT"/>
          <w:b/>
          <w:bCs/>
          <w:color w:val="3B3838"/>
          <w:sz w:val="32"/>
          <w:szCs w:val="32"/>
        </w:rPr>
      </w:pPr>
      <w:bookmarkStart w:id="5" w:name="_Toc133168406"/>
      <w:r w:rsidRPr="00C72A3D">
        <w:rPr>
          <w:rFonts w:ascii="Tw Cen MT" w:hAnsi="Tw Cen MT"/>
          <w:b/>
          <w:bCs/>
          <w:color w:val="3B3838"/>
          <w:sz w:val="32"/>
          <w:szCs w:val="32"/>
        </w:rPr>
        <w:lastRenderedPageBreak/>
        <w:t>Enfermedad o baja del personal</w:t>
      </w:r>
      <w:bookmarkEnd w:id="5"/>
    </w:p>
    <w:p w14:paraId="0327286D"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Algún miembro del equipo puede caer enfermo o abandonar el proyecto, lo que provocaría un retraso en la ejecución del proyecto.</w:t>
      </w:r>
    </w:p>
    <w:p w14:paraId="1046963F"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Proyecto</w:t>
      </w:r>
    </w:p>
    <w:p w14:paraId="7EFEAEA6"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Baja</w:t>
      </w:r>
    </w:p>
    <w:p w14:paraId="0B7F1D41"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Tolerable</w:t>
      </w:r>
    </w:p>
    <w:p w14:paraId="2691FF56"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Todo el equipo debe saber qué tareas realizan los demás para que pueda haber mayor flexibilidad y se pueda retomar el trabajo hecho por otro integrante. También es buena idea llevar a cabo buenas prácticas de programación como puede ser comentar adecuadamente el código.</w:t>
      </w:r>
    </w:p>
    <w:p w14:paraId="49FD4CF9" w14:textId="044BB15C" w:rsidR="00C72A3D" w:rsidRPr="00C72A3D" w:rsidRDefault="00C72A3D" w:rsidP="00C72A3D">
      <w:pPr>
        <w:pStyle w:val="Ttulo2"/>
        <w:spacing w:before="0" w:after="160"/>
        <w:jc w:val="both"/>
        <w:rPr>
          <w:rFonts w:ascii="Tw Cen MT" w:hAnsi="Tw Cen MT"/>
          <w:b/>
          <w:bCs/>
          <w:color w:val="3B3838"/>
          <w:sz w:val="32"/>
          <w:szCs w:val="32"/>
        </w:rPr>
      </w:pPr>
      <w:bookmarkStart w:id="6" w:name="_Toc133168407"/>
      <w:r w:rsidRPr="00C72A3D">
        <w:rPr>
          <w:rFonts w:ascii="Tw Cen MT" w:hAnsi="Tw Cen MT"/>
          <w:b/>
          <w:bCs/>
          <w:color w:val="3B3838"/>
          <w:sz w:val="32"/>
          <w:szCs w:val="32"/>
        </w:rPr>
        <w:t>Restricción de usuarios</w:t>
      </w:r>
      <w:bookmarkEnd w:id="6"/>
    </w:p>
    <w:p w14:paraId="157ED848"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Spotify tiene dos modos para las apps que usan su API, el modo en desarrollo y el modo de cuota extendida. Las aplicaciones inicialmente están en el primer modo, el cual requiere que los usuarios estén en una </w:t>
      </w:r>
      <w:proofErr w:type="spellStart"/>
      <w:r w:rsidRPr="00C72A3D">
        <w:rPr>
          <w:rFonts w:ascii="Tw Cen MT" w:hAnsi="Tw Cen MT"/>
          <w:color w:val="000000"/>
          <w:sz w:val="28"/>
          <w:szCs w:val="28"/>
        </w:rPr>
        <w:t>whitelist</w:t>
      </w:r>
      <w:proofErr w:type="spellEnd"/>
      <w:r w:rsidRPr="00C72A3D">
        <w:rPr>
          <w:rFonts w:ascii="Tw Cen MT" w:hAnsi="Tw Cen MT"/>
          <w:color w:val="000000"/>
          <w:sz w:val="28"/>
          <w:szCs w:val="28"/>
        </w:rPr>
        <w:t xml:space="preserve"> y limita el número de usuarios autenticados a 25.</w:t>
      </w:r>
    </w:p>
    <w:p w14:paraId="3E3C043E"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xml:space="preserve"> Negocio</w:t>
      </w:r>
    </w:p>
    <w:p w14:paraId="1F7BA04F"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Baja (Poca probabilidad de que la app sea usada por más de 25 usuarios distintos)</w:t>
      </w:r>
    </w:p>
    <w:p w14:paraId="64C1ABBF"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Serio</w:t>
      </w:r>
    </w:p>
    <w:p w14:paraId="74E6AF4D"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En caso de que queramos lanzar la aplicación al mercado y pueda ser usada por un mayor número de usuarios, habría que rellenar un formulario para que el equipo de Spotify apruebe que la aplicación pase al modo de cuota extendida, que no tiene límite de usuarios.</w:t>
      </w:r>
    </w:p>
    <w:p w14:paraId="50E012E9" w14:textId="26CB47D9" w:rsidR="00C72A3D" w:rsidRPr="00C72A3D" w:rsidRDefault="00C72A3D" w:rsidP="00C72A3D">
      <w:pPr>
        <w:pStyle w:val="Ttulo2"/>
        <w:spacing w:before="0" w:after="160"/>
        <w:jc w:val="both"/>
        <w:rPr>
          <w:rFonts w:ascii="Tw Cen MT" w:hAnsi="Tw Cen MT"/>
          <w:b/>
          <w:bCs/>
          <w:color w:val="3B3838"/>
          <w:sz w:val="32"/>
          <w:szCs w:val="32"/>
        </w:rPr>
      </w:pPr>
      <w:bookmarkStart w:id="7" w:name="_Toc133168408"/>
      <w:r w:rsidRPr="00C72A3D">
        <w:rPr>
          <w:rFonts w:ascii="Tw Cen MT" w:hAnsi="Tw Cen MT"/>
          <w:b/>
          <w:bCs/>
          <w:color w:val="3B3838"/>
          <w:sz w:val="32"/>
          <w:szCs w:val="32"/>
        </w:rPr>
        <w:t xml:space="preserve">Cierre de la API Spotify </w:t>
      </w:r>
      <w:proofErr w:type="spellStart"/>
      <w:r w:rsidRPr="00C72A3D">
        <w:rPr>
          <w:rFonts w:ascii="Tw Cen MT" w:hAnsi="Tw Cen MT"/>
          <w:b/>
          <w:bCs/>
          <w:color w:val="3B3838"/>
          <w:sz w:val="32"/>
          <w:szCs w:val="32"/>
        </w:rPr>
        <w:t>Developers</w:t>
      </w:r>
      <w:bookmarkEnd w:id="7"/>
      <w:proofErr w:type="spellEnd"/>
    </w:p>
    <w:p w14:paraId="3F424AE3"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El cierre temporal o definitivo de la API Spotify por la empresa. Esto nos lleva a perder el acceso a la información de cada usuario y quedaría la actividad paralizada.</w:t>
      </w:r>
    </w:p>
    <w:p w14:paraId="6D3FC2ED"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xml:space="preserve"> Producto</w:t>
      </w:r>
    </w:p>
    <w:p w14:paraId="4225DD7B"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Muy baja (No ha sido anunciado tal suceso)</w:t>
      </w:r>
    </w:p>
    <w:p w14:paraId="41AE9A5D"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Catastrófico</w:t>
      </w:r>
    </w:p>
    <w:p w14:paraId="6264C417"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Contacto con el equipo de marketing de Spotify con el fin de exponer la idea de proyecto y que se nos permita el acceso a dichos datos, implementado como extensión de la aplicación o como proyecto propio.</w:t>
      </w:r>
    </w:p>
    <w:p w14:paraId="6FB2AD34" w14:textId="7F6F8FC2" w:rsidR="0075683E" w:rsidRPr="00C72A3D" w:rsidRDefault="0075683E" w:rsidP="00C72A3D">
      <w:pPr>
        <w:spacing w:before="0"/>
        <w:rPr>
          <w:rFonts w:ascii="Tw Cen MT" w:hAnsi="Tw Cen MT"/>
          <w:sz w:val="28"/>
          <w:szCs w:val="28"/>
        </w:rPr>
      </w:pPr>
      <w:r w:rsidRPr="00C72A3D">
        <w:rPr>
          <w:rFonts w:ascii="Tw Cen MT" w:hAnsi="Tw Cen MT"/>
          <w:sz w:val="28"/>
          <w:szCs w:val="28"/>
        </w:rPr>
        <w:br w:type="page"/>
      </w:r>
    </w:p>
    <w:p w14:paraId="35C9153A" w14:textId="66E8239A" w:rsidR="0075683E" w:rsidRPr="00C72A3D" w:rsidRDefault="0075683E">
      <w:pPr>
        <w:rPr>
          <w:rFonts w:ascii="Tw Cen MT" w:hAnsi="Tw Cen MT"/>
          <w:sz w:val="24"/>
          <w:szCs w:val="24"/>
        </w:rPr>
      </w:pPr>
      <w:r w:rsidRPr="00C72A3D">
        <w:rPr>
          <w:rFonts w:ascii="Tw Cen MT" w:hAnsi="Tw Cen MT"/>
          <w:noProof/>
          <w:sz w:val="24"/>
          <w:szCs w:val="24"/>
        </w:rPr>
        <w:lastRenderedPageBreak/>
        <w:drawing>
          <wp:anchor distT="0" distB="0" distL="114300" distR="114300" simplePos="0" relativeHeight="251677696" behindDoc="0" locked="0" layoutInCell="1" allowOverlap="1" wp14:anchorId="076DA9F2" wp14:editId="283BCDC7">
            <wp:simplePos x="0" y="0"/>
            <wp:positionH relativeFrom="column">
              <wp:posOffset>-455930</wp:posOffset>
            </wp:positionH>
            <wp:positionV relativeFrom="paragraph">
              <wp:posOffset>-83820</wp:posOffset>
            </wp:positionV>
            <wp:extent cx="7560000" cy="673220"/>
            <wp:effectExtent l="0" t="0" r="317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60000" cy="673220"/>
                    </a:xfrm>
                    <a:prstGeom prst="rect">
                      <a:avLst/>
                    </a:prstGeom>
                  </pic:spPr>
                </pic:pic>
              </a:graphicData>
            </a:graphic>
            <wp14:sizeRelH relativeFrom="margin">
              <wp14:pctWidth>0</wp14:pctWidth>
            </wp14:sizeRelH>
            <wp14:sizeRelV relativeFrom="margin">
              <wp14:pctHeight>0</wp14:pctHeight>
            </wp14:sizeRelV>
          </wp:anchor>
        </w:drawing>
      </w:r>
    </w:p>
    <w:p w14:paraId="5FC9DF0B" w14:textId="77777777" w:rsidR="00C72A3D" w:rsidRDefault="0075683E" w:rsidP="0075683E">
      <w:pPr>
        <w:pStyle w:val="Ttulo1"/>
        <w:rPr>
          <w:rFonts w:ascii="Tw Cen MT" w:hAnsi="Tw Cen MT"/>
          <w:sz w:val="36"/>
          <w:szCs w:val="36"/>
        </w:rPr>
      </w:pPr>
      <w:bookmarkStart w:id="8" w:name="_Toc133168409"/>
      <w:r w:rsidRPr="00C72A3D">
        <w:rPr>
          <w:rFonts w:ascii="Tw Cen MT" w:hAnsi="Tw Cen MT"/>
          <w:sz w:val="36"/>
          <w:szCs w:val="36"/>
        </w:rPr>
        <w:t>Planificación</w:t>
      </w:r>
      <w:bookmarkEnd w:id="8"/>
    </w:p>
    <w:p w14:paraId="3A5F1005" w14:textId="77777777" w:rsidR="00C72A3D" w:rsidRPr="00C72A3D" w:rsidRDefault="00C72A3D" w:rsidP="00C72A3D">
      <w:pPr>
        <w:spacing w:before="0"/>
        <w:rPr>
          <w:rFonts w:ascii="Tw Cen MT" w:hAnsi="Tw Cen MT"/>
          <w:sz w:val="28"/>
          <w:szCs w:val="28"/>
        </w:rPr>
      </w:pPr>
    </w:p>
    <w:p w14:paraId="2B05FF80" w14:textId="77777777" w:rsidR="00C72A3D" w:rsidRPr="00C72A3D" w:rsidRDefault="00C72A3D" w:rsidP="00C72A3D">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Nos enfrentamos a un proyecto del que no conocemos mucho ya que somos novatos en este tipo de desarrollo, con lo que inevitablemente en ciertos momentos es muy probable que cunda la incertidumbre. Por ello, necesitamos un proceso ágil que nos permita en esos momentos ser capaces de rectificar, adaptarnos y priorizar de nuevo los procesos. Es por todo esto por lo que hemos elegido la metodología “Scrum”, ya que tras el análisis de los diferentes modelos de proceso software existentes, “Scrum” es el más flexible y el que más se adapta al cambio. Esto se debe a que “Scrum”: </w:t>
      </w:r>
    </w:p>
    <w:p w14:paraId="20279C48" w14:textId="77777777" w:rsidR="00C72A3D" w:rsidRPr="00C72A3D" w:rsidRDefault="00C72A3D" w:rsidP="00C72A3D">
      <w:pPr>
        <w:pStyle w:val="NormalWeb"/>
        <w:numPr>
          <w:ilvl w:val="0"/>
          <w:numId w:val="9"/>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rPr>
        <w:t>Fomenta la comunicación entre los miembros.</w:t>
      </w:r>
    </w:p>
    <w:p w14:paraId="2AA33446" w14:textId="77777777" w:rsidR="00C72A3D" w:rsidRPr="00C72A3D" w:rsidRDefault="00C72A3D" w:rsidP="00C72A3D">
      <w:pPr>
        <w:pStyle w:val="NormalWeb"/>
        <w:numPr>
          <w:ilvl w:val="0"/>
          <w:numId w:val="10"/>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rPr>
        <w:t>Optimiza el tiempo.</w:t>
      </w:r>
    </w:p>
    <w:p w14:paraId="52192B29" w14:textId="77777777" w:rsidR="00C72A3D" w:rsidRPr="00C72A3D" w:rsidRDefault="00C72A3D" w:rsidP="00C72A3D">
      <w:pPr>
        <w:pStyle w:val="NormalWeb"/>
        <w:numPr>
          <w:ilvl w:val="0"/>
          <w:numId w:val="10"/>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rPr>
        <w:t xml:space="preserve">Adaptable a cambios y cambios de </w:t>
      </w:r>
      <w:proofErr w:type="gramStart"/>
      <w:r w:rsidRPr="00C72A3D">
        <w:rPr>
          <w:rFonts w:ascii="Tw Cen MT" w:hAnsi="Tw Cen MT"/>
          <w:color w:val="000000"/>
          <w:sz w:val="28"/>
          <w:szCs w:val="28"/>
        </w:rPr>
        <w:t>prioridades..</w:t>
      </w:r>
      <w:proofErr w:type="gramEnd"/>
    </w:p>
    <w:p w14:paraId="2A99938C" w14:textId="77777777" w:rsidR="00C72A3D" w:rsidRPr="00C72A3D" w:rsidRDefault="00C72A3D" w:rsidP="00C72A3D">
      <w:pPr>
        <w:pStyle w:val="NormalWeb"/>
        <w:numPr>
          <w:ilvl w:val="0"/>
          <w:numId w:val="10"/>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rPr>
        <w:t>Ciclos cortos lo cual disminuye los riesgos.</w:t>
      </w:r>
    </w:p>
    <w:p w14:paraId="60BE188E" w14:textId="77777777" w:rsidR="00C72A3D" w:rsidRPr="00C72A3D" w:rsidRDefault="00C72A3D" w:rsidP="00C72A3D">
      <w:pPr>
        <w:pStyle w:val="NormalWeb"/>
        <w:numPr>
          <w:ilvl w:val="0"/>
          <w:numId w:val="10"/>
        </w:numPr>
        <w:spacing w:before="0" w:beforeAutospacing="0" w:after="200" w:afterAutospacing="0"/>
        <w:jc w:val="both"/>
        <w:textAlignment w:val="baseline"/>
        <w:rPr>
          <w:rFonts w:ascii="Tw Cen MT" w:hAnsi="Tw Cen MT"/>
          <w:color w:val="000000"/>
          <w:sz w:val="28"/>
          <w:szCs w:val="28"/>
        </w:rPr>
      </w:pPr>
      <w:r w:rsidRPr="00C72A3D">
        <w:rPr>
          <w:rFonts w:ascii="Tw Cen MT" w:hAnsi="Tw Cen MT"/>
          <w:color w:val="000000"/>
          <w:sz w:val="28"/>
          <w:szCs w:val="28"/>
        </w:rPr>
        <w:t>Todo el equipo participa en todas las fases.</w:t>
      </w:r>
    </w:p>
    <w:p w14:paraId="77C0F05A" w14:textId="77777777" w:rsidR="00C72A3D" w:rsidRPr="00C72A3D" w:rsidRDefault="00C72A3D" w:rsidP="00C72A3D">
      <w:pPr>
        <w:pStyle w:val="NormalWeb"/>
        <w:spacing w:before="0" w:beforeAutospacing="0" w:after="0" w:afterAutospacing="0"/>
        <w:jc w:val="both"/>
        <w:rPr>
          <w:rFonts w:ascii="Tw Cen MT" w:hAnsi="Tw Cen MT"/>
          <w:sz w:val="28"/>
          <w:szCs w:val="28"/>
        </w:rPr>
      </w:pPr>
      <w:r w:rsidRPr="00C72A3D">
        <w:rPr>
          <w:rFonts w:ascii="Tw Cen MT" w:hAnsi="Tw Cen MT"/>
          <w:color w:val="000000"/>
          <w:sz w:val="28"/>
          <w:szCs w:val="28"/>
        </w:rPr>
        <w:t>Es por todo esto por lo que hemos decidido que este método es el óptimo para nuestro proyecto.</w:t>
      </w:r>
    </w:p>
    <w:p w14:paraId="3FD194B2" w14:textId="6C556499" w:rsidR="00C72A3D" w:rsidRPr="00C72A3D" w:rsidRDefault="00C72A3D" w:rsidP="00C72A3D">
      <w:pPr>
        <w:spacing w:before="0" w:after="240"/>
        <w:rPr>
          <w:rFonts w:ascii="Tw Cen MT" w:hAnsi="Tw Cen MT"/>
          <w:sz w:val="28"/>
          <w:szCs w:val="28"/>
        </w:rPr>
      </w:pPr>
      <w:r w:rsidRPr="00C72A3D">
        <w:rPr>
          <w:rFonts w:ascii="Tw Cen MT" w:hAnsi="Tw Cen MT"/>
          <w:sz w:val="28"/>
          <w:szCs w:val="28"/>
        </w:rPr>
        <w:br/>
      </w:r>
      <w:r w:rsidRPr="00C72A3D">
        <w:rPr>
          <w:rFonts w:ascii="Tw Cen MT" w:hAnsi="Tw Cen MT"/>
          <w:noProof/>
          <w:sz w:val="28"/>
          <w:szCs w:val="28"/>
        </w:rPr>
        <w:drawing>
          <wp:inline distT="0" distB="0" distL="0" distR="0" wp14:anchorId="5C5299B3" wp14:editId="5CF7DF44">
            <wp:extent cx="6645910" cy="3461385"/>
            <wp:effectExtent l="0" t="0" r="254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461385"/>
                    </a:xfrm>
                    <a:prstGeom prst="rect">
                      <a:avLst/>
                    </a:prstGeom>
                    <a:noFill/>
                    <a:ln>
                      <a:noFill/>
                    </a:ln>
                  </pic:spPr>
                </pic:pic>
              </a:graphicData>
            </a:graphic>
          </wp:inline>
        </w:drawing>
      </w:r>
    </w:p>
    <w:p w14:paraId="18DD80C7" w14:textId="48A1006B" w:rsidR="00C72A3D" w:rsidRPr="00C72A3D" w:rsidRDefault="00C72A3D" w:rsidP="00C72A3D">
      <w:pPr>
        <w:pStyle w:val="NormalWeb"/>
        <w:spacing w:before="0" w:beforeAutospacing="0" w:after="0" w:afterAutospacing="0"/>
        <w:jc w:val="both"/>
        <w:rPr>
          <w:rFonts w:ascii="Tw Cen MT" w:hAnsi="Tw Cen MT"/>
          <w:sz w:val="28"/>
          <w:szCs w:val="28"/>
        </w:rPr>
      </w:pPr>
      <w:r w:rsidRPr="00C72A3D">
        <w:rPr>
          <w:rFonts w:ascii="Tw Cen MT" w:hAnsi="Tw Cen MT"/>
          <w:color w:val="000000"/>
          <w:sz w:val="28"/>
          <w:szCs w:val="28"/>
        </w:rPr>
        <w:t>En la anterior imagen se puede observar una captura de “Trello”, un software de planificación que nos ayudará durante todo el proceso de desarrollo. Se compone de diferentes tareas y columnas que, al ser Scrum la metodología empleada, se componen de:</w:t>
      </w:r>
    </w:p>
    <w:p w14:paraId="04A21A9A" w14:textId="77777777"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Backlog</w:t>
      </w:r>
      <w:r w:rsidRPr="00C72A3D">
        <w:rPr>
          <w:rFonts w:ascii="Tw Cen MT" w:hAnsi="Tw Cen MT"/>
          <w:color w:val="000000"/>
          <w:sz w:val="28"/>
          <w:szCs w:val="28"/>
        </w:rPr>
        <w:t>: Documento a alto nivel del proyecto que reúne todos las tareas o requisitos.</w:t>
      </w:r>
    </w:p>
    <w:p w14:paraId="59E34449" w14:textId="77777777"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Sprint backlog</w:t>
      </w:r>
      <w:r w:rsidRPr="00C72A3D">
        <w:rPr>
          <w:rFonts w:ascii="Tw Cen MT" w:hAnsi="Tw Cen MT"/>
          <w:color w:val="000000"/>
          <w:sz w:val="28"/>
          <w:szCs w:val="28"/>
        </w:rPr>
        <w:t>: Subconjunto de requisitos que serán desarrollados en el siguiente sprint. Hemos escogido una duración de sprint de dos semanas y está vacío pues no hemos comenzado.</w:t>
      </w:r>
    </w:p>
    <w:p w14:paraId="7EBF8327" w14:textId="77777777"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 xml:space="preserve">In </w:t>
      </w:r>
      <w:proofErr w:type="spellStart"/>
      <w:r w:rsidRPr="00C72A3D">
        <w:rPr>
          <w:rFonts w:ascii="Tw Cen MT" w:hAnsi="Tw Cen MT"/>
          <w:color w:val="000000"/>
          <w:sz w:val="28"/>
          <w:szCs w:val="28"/>
          <w:u w:val="single"/>
        </w:rPr>
        <w:t>progress</w:t>
      </w:r>
      <w:proofErr w:type="spellEnd"/>
      <w:r w:rsidRPr="00C72A3D">
        <w:rPr>
          <w:rFonts w:ascii="Tw Cen MT" w:hAnsi="Tw Cen MT"/>
          <w:color w:val="000000"/>
          <w:sz w:val="28"/>
          <w:szCs w:val="28"/>
        </w:rPr>
        <w:t>: Requisitos desarrollados en este momento del actual sprint.</w:t>
      </w:r>
    </w:p>
    <w:p w14:paraId="141758D2" w14:textId="77777777"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proofErr w:type="spellStart"/>
      <w:r w:rsidRPr="00C72A3D">
        <w:rPr>
          <w:rFonts w:ascii="Tw Cen MT" w:hAnsi="Tw Cen MT"/>
          <w:color w:val="000000"/>
          <w:sz w:val="28"/>
          <w:szCs w:val="28"/>
          <w:u w:val="single"/>
        </w:rPr>
        <w:t>Testing</w:t>
      </w:r>
      <w:proofErr w:type="spellEnd"/>
      <w:r w:rsidRPr="00C72A3D">
        <w:rPr>
          <w:rFonts w:ascii="Tw Cen MT" w:hAnsi="Tw Cen MT"/>
          <w:color w:val="000000"/>
          <w:sz w:val="28"/>
          <w:szCs w:val="28"/>
        </w:rPr>
        <w:t>: Pruebas y revisión de las tareas antes de darlas por terminadas.</w:t>
      </w:r>
    </w:p>
    <w:p w14:paraId="3390601E" w14:textId="1936951A"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Sprint 1-Done</w:t>
      </w:r>
      <w:r w:rsidRPr="00C72A3D">
        <w:rPr>
          <w:rFonts w:ascii="Tw Cen MT" w:hAnsi="Tw Cen MT"/>
          <w:color w:val="000000"/>
          <w:sz w:val="28"/>
          <w:szCs w:val="28"/>
        </w:rPr>
        <w:t>: Tareas que se han completado del actual sprint.</w:t>
      </w:r>
    </w:p>
    <w:p w14:paraId="44C42734" w14:textId="457FED82" w:rsidR="00C72A3D" w:rsidRPr="00C72A3D" w:rsidRDefault="00C72A3D" w:rsidP="00C72A3D">
      <w:pPr>
        <w:pStyle w:val="Ttulo2"/>
        <w:spacing w:before="0" w:after="160"/>
        <w:jc w:val="both"/>
        <w:rPr>
          <w:rFonts w:ascii="Tw Cen MT" w:hAnsi="Tw Cen MT"/>
          <w:b/>
          <w:bCs/>
          <w:color w:val="3B3838"/>
          <w:sz w:val="32"/>
          <w:szCs w:val="32"/>
        </w:rPr>
      </w:pPr>
      <w:bookmarkStart w:id="9" w:name="_Toc133168410"/>
      <w:proofErr w:type="spellStart"/>
      <w:r w:rsidRPr="00C72A3D">
        <w:rPr>
          <w:rFonts w:ascii="Tw Cen MT" w:hAnsi="Tw Cen MT"/>
          <w:b/>
          <w:bCs/>
          <w:color w:val="3B3838"/>
          <w:sz w:val="32"/>
          <w:szCs w:val="32"/>
        </w:rPr>
        <w:lastRenderedPageBreak/>
        <w:t>Power</w:t>
      </w:r>
      <w:proofErr w:type="spellEnd"/>
      <w:r w:rsidRPr="00C72A3D">
        <w:rPr>
          <w:rFonts w:ascii="Tw Cen MT" w:hAnsi="Tw Cen MT"/>
          <w:b/>
          <w:bCs/>
          <w:color w:val="3B3838"/>
          <w:sz w:val="32"/>
          <w:szCs w:val="32"/>
        </w:rPr>
        <w:t>-ups</w:t>
      </w:r>
      <w:bookmarkEnd w:id="9"/>
      <w:r w:rsidRPr="00C72A3D">
        <w:rPr>
          <w:rFonts w:ascii="Tw Cen MT" w:hAnsi="Tw Cen MT"/>
          <w:b/>
          <w:bCs/>
          <w:color w:val="3B3838"/>
          <w:sz w:val="32"/>
          <w:szCs w:val="32"/>
        </w:rPr>
        <w:t> </w:t>
      </w:r>
    </w:p>
    <w:p w14:paraId="3420DA98" w14:textId="77777777" w:rsidR="00C72A3D" w:rsidRPr="00C72A3D" w:rsidRDefault="00C72A3D" w:rsidP="00C72A3D">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Una de las funcionalidades de Trello, integraciones que se añaden al tablero central para mejorar la experiencia del usuario, como pueden ser gráficos o conexiones con distintas aplicaciones. Los usados en el proyecto son los siguientes:</w:t>
      </w:r>
    </w:p>
    <w:p w14:paraId="2DDE4263" w14:textId="77777777" w:rsidR="00C72A3D" w:rsidRDefault="00C72A3D" w:rsidP="00C72A3D">
      <w:pPr>
        <w:pStyle w:val="NormalWeb"/>
        <w:numPr>
          <w:ilvl w:val="0"/>
          <w:numId w:val="12"/>
        </w:numPr>
        <w:spacing w:before="0" w:beforeAutospacing="0" w:after="0" w:afterAutospacing="0"/>
        <w:jc w:val="both"/>
        <w:textAlignment w:val="baseline"/>
        <w:rPr>
          <w:rFonts w:ascii="Tw Cen MT" w:hAnsi="Tw Cen MT"/>
          <w:b/>
          <w:bCs/>
          <w:color w:val="073763"/>
          <w:sz w:val="28"/>
          <w:szCs w:val="28"/>
        </w:rPr>
      </w:pPr>
      <w:r w:rsidRPr="00C72A3D">
        <w:rPr>
          <w:rFonts w:ascii="Tw Cen MT" w:hAnsi="Tw Cen MT"/>
          <w:b/>
          <w:bCs/>
          <w:color w:val="073763"/>
          <w:sz w:val="28"/>
          <w:szCs w:val="28"/>
        </w:rPr>
        <w:t>Git</w:t>
      </w:r>
    </w:p>
    <w:p w14:paraId="6B6ED7DA" w14:textId="1696AFAD" w:rsidR="00C72A3D" w:rsidRPr="00C72A3D" w:rsidRDefault="00C72A3D" w:rsidP="00C72A3D">
      <w:pPr>
        <w:pStyle w:val="NormalWeb"/>
        <w:spacing w:before="0" w:beforeAutospacing="0" w:after="0" w:afterAutospacing="0"/>
        <w:ind w:left="720"/>
        <w:jc w:val="both"/>
        <w:textAlignment w:val="baseline"/>
        <w:rPr>
          <w:rFonts w:ascii="Tw Cen MT" w:hAnsi="Tw Cen MT"/>
          <w:b/>
          <w:bCs/>
          <w:color w:val="073763"/>
          <w:sz w:val="28"/>
          <w:szCs w:val="28"/>
        </w:rPr>
      </w:pPr>
      <w:r w:rsidRPr="00C72A3D">
        <w:rPr>
          <w:rFonts w:ascii="Tw Cen MT" w:eastAsiaTheme="minorHAnsi" w:hAnsi="Tw Cen MT" w:cstheme="minorBidi"/>
          <w:noProof/>
          <w:sz w:val="28"/>
          <w:szCs w:val="28"/>
          <w:lang w:eastAsia="en-US"/>
        </w:rPr>
        <w:drawing>
          <wp:inline distT="0" distB="0" distL="0" distR="0" wp14:anchorId="67DF4BAE" wp14:editId="01EDD2DB">
            <wp:extent cx="3098800" cy="2305101"/>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8851" cy="2334894"/>
                    </a:xfrm>
                    <a:prstGeom prst="rect">
                      <a:avLst/>
                    </a:prstGeom>
                    <a:noFill/>
                    <a:ln>
                      <a:noFill/>
                    </a:ln>
                  </pic:spPr>
                </pic:pic>
              </a:graphicData>
            </a:graphic>
          </wp:inline>
        </w:drawing>
      </w:r>
    </w:p>
    <w:p w14:paraId="165BAFD9" w14:textId="77777777" w:rsidR="00C72A3D" w:rsidRPr="00C72A3D" w:rsidRDefault="00C72A3D" w:rsidP="00C72A3D">
      <w:pPr>
        <w:pStyle w:val="NormalWeb"/>
        <w:numPr>
          <w:ilvl w:val="0"/>
          <w:numId w:val="13"/>
        </w:numPr>
        <w:spacing w:before="0" w:beforeAutospacing="0" w:after="0" w:afterAutospacing="0"/>
        <w:jc w:val="both"/>
        <w:textAlignment w:val="baseline"/>
        <w:rPr>
          <w:rFonts w:ascii="Tw Cen MT" w:hAnsi="Tw Cen MT"/>
          <w:b/>
          <w:bCs/>
          <w:color w:val="073763"/>
          <w:sz w:val="28"/>
          <w:szCs w:val="28"/>
        </w:rPr>
      </w:pPr>
      <w:r w:rsidRPr="00C72A3D">
        <w:rPr>
          <w:rFonts w:ascii="Tw Cen MT" w:hAnsi="Tw Cen MT"/>
          <w:b/>
          <w:bCs/>
          <w:color w:val="073763"/>
          <w:sz w:val="28"/>
          <w:szCs w:val="28"/>
        </w:rPr>
        <w:t>Google Drive</w:t>
      </w:r>
    </w:p>
    <w:p w14:paraId="5675CFCD" w14:textId="571D8B0A" w:rsidR="00C72A3D" w:rsidRPr="00C72A3D" w:rsidRDefault="00C72A3D" w:rsidP="00C72A3D">
      <w:pPr>
        <w:pStyle w:val="NormalWeb"/>
        <w:spacing w:before="0" w:beforeAutospacing="0" w:after="0" w:afterAutospacing="0"/>
        <w:jc w:val="both"/>
        <w:rPr>
          <w:rFonts w:ascii="Tw Cen MT" w:hAnsi="Tw Cen MT"/>
          <w:sz w:val="28"/>
          <w:szCs w:val="28"/>
        </w:rPr>
      </w:pPr>
      <w:r w:rsidRPr="00C72A3D">
        <w:rPr>
          <w:rStyle w:val="apple-tab-span"/>
          <w:rFonts w:ascii="Tw Cen MT" w:hAnsi="Tw Cen MT"/>
          <w:b/>
          <w:bCs/>
          <w:color w:val="000000"/>
          <w:sz w:val="28"/>
          <w:szCs w:val="28"/>
        </w:rPr>
        <w:tab/>
      </w:r>
      <w:r w:rsidRPr="00C72A3D">
        <w:rPr>
          <w:rFonts w:ascii="Tw Cen MT" w:eastAsiaTheme="minorHAnsi" w:hAnsi="Tw Cen MT" w:cstheme="minorBidi"/>
          <w:noProof/>
          <w:sz w:val="28"/>
          <w:szCs w:val="28"/>
          <w:lang w:eastAsia="en-US"/>
        </w:rPr>
        <w:drawing>
          <wp:inline distT="0" distB="0" distL="0" distR="0" wp14:anchorId="7C674260" wp14:editId="248B66B5">
            <wp:extent cx="3148998" cy="2311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318" cy="2332187"/>
                    </a:xfrm>
                    <a:prstGeom prst="rect">
                      <a:avLst/>
                    </a:prstGeom>
                    <a:noFill/>
                    <a:ln>
                      <a:noFill/>
                    </a:ln>
                  </pic:spPr>
                </pic:pic>
              </a:graphicData>
            </a:graphic>
          </wp:inline>
        </w:drawing>
      </w:r>
    </w:p>
    <w:p w14:paraId="09FE77D2" w14:textId="77777777" w:rsidR="00C72A3D" w:rsidRDefault="00C72A3D" w:rsidP="00C72A3D">
      <w:pPr>
        <w:pStyle w:val="NormalWeb"/>
        <w:numPr>
          <w:ilvl w:val="0"/>
          <w:numId w:val="14"/>
        </w:numPr>
        <w:spacing w:before="0" w:beforeAutospacing="0" w:after="0" w:afterAutospacing="0"/>
        <w:jc w:val="both"/>
        <w:textAlignment w:val="baseline"/>
        <w:rPr>
          <w:rFonts w:ascii="Tw Cen MT" w:hAnsi="Tw Cen MT"/>
          <w:b/>
          <w:bCs/>
          <w:color w:val="073763"/>
          <w:sz w:val="28"/>
          <w:szCs w:val="28"/>
        </w:rPr>
      </w:pPr>
      <w:proofErr w:type="spellStart"/>
      <w:r w:rsidRPr="00C72A3D">
        <w:rPr>
          <w:rFonts w:ascii="Tw Cen MT" w:hAnsi="Tw Cen MT"/>
          <w:b/>
          <w:bCs/>
          <w:color w:val="073763"/>
          <w:sz w:val="28"/>
          <w:szCs w:val="28"/>
        </w:rPr>
        <w:t>Burndown</w:t>
      </w:r>
      <w:proofErr w:type="spellEnd"/>
      <w:r w:rsidRPr="00C72A3D">
        <w:rPr>
          <w:rFonts w:ascii="Tw Cen MT" w:hAnsi="Tw Cen MT"/>
          <w:b/>
          <w:bCs/>
          <w:color w:val="073763"/>
          <w:sz w:val="28"/>
          <w:szCs w:val="28"/>
        </w:rPr>
        <w:t xml:space="preserve"> Chart</w:t>
      </w:r>
    </w:p>
    <w:p w14:paraId="7F517645" w14:textId="1A601FF4" w:rsidR="0075683E" w:rsidRPr="00C72A3D" w:rsidRDefault="00C72A3D" w:rsidP="00C72A3D">
      <w:pPr>
        <w:pStyle w:val="NormalWeb"/>
        <w:spacing w:before="0" w:beforeAutospacing="0" w:after="0" w:afterAutospacing="0"/>
        <w:ind w:left="720"/>
        <w:jc w:val="both"/>
        <w:textAlignment w:val="baseline"/>
        <w:rPr>
          <w:rFonts w:ascii="Tw Cen MT" w:hAnsi="Tw Cen MT"/>
          <w:b/>
          <w:bCs/>
          <w:color w:val="073763"/>
          <w:sz w:val="28"/>
          <w:szCs w:val="28"/>
        </w:rPr>
      </w:pPr>
      <w:r w:rsidRPr="00C72A3D">
        <w:rPr>
          <w:rFonts w:ascii="Tw Cen MT" w:eastAsiaTheme="minorHAnsi" w:hAnsi="Tw Cen MT" w:cstheme="minorBidi"/>
          <w:noProof/>
          <w:sz w:val="28"/>
          <w:szCs w:val="28"/>
          <w:lang w:eastAsia="en-US"/>
        </w:rPr>
        <w:drawing>
          <wp:inline distT="0" distB="0" distL="0" distR="0" wp14:anchorId="3C8B6750" wp14:editId="339E59E7">
            <wp:extent cx="3189280" cy="33401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844" r="1047" b="-1"/>
                    <a:stretch/>
                  </pic:blipFill>
                  <pic:spPr bwMode="auto">
                    <a:xfrm>
                      <a:off x="0" y="0"/>
                      <a:ext cx="3226873" cy="3379470"/>
                    </a:xfrm>
                    <a:prstGeom prst="rect">
                      <a:avLst/>
                    </a:prstGeom>
                    <a:noFill/>
                    <a:ln>
                      <a:noFill/>
                    </a:ln>
                    <a:extLst>
                      <a:ext uri="{53640926-AAD7-44D8-BBD7-CCE9431645EC}">
                        <a14:shadowObscured xmlns:a14="http://schemas.microsoft.com/office/drawing/2010/main"/>
                      </a:ext>
                    </a:extLst>
                  </pic:spPr>
                </pic:pic>
              </a:graphicData>
            </a:graphic>
          </wp:inline>
        </w:drawing>
      </w:r>
    </w:p>
    <w:p w14:paraId="6E71EC6A" w14:textId="1DA4A892" w:rsidR="0075683E" w:rsidRPr="00C72A3D" w:rsidRDefault="0075683E">
      <w:pPr>
        <w:rPr>
          <w:rFonts w:ascii="Tw Cen MT" w:hAnsi="Tw Cen MT"/>
          <w:sz w:val="24"/>
          <w:szCs w:val="24"/>
        </w:rPr>
      </w:pPr>
      <w:r w:rsidRPr="00C72A3D">
        <w:rPr>
          <w:rFonts w:ascii="Tw Cen MT" w:hAnsi="Tw Cen MT"/>
          <w:noProof/>
          <w:sz w:val="24"/>
          <w:szCs w:val="24"/>
        </w:rPr>
        <w:lastRenderedPageBreak/>
        <w:drawing>
          <wp:anchor distT="0" distB="0" distL="114300" distR="114300" simplePos="0" relativeHeight="251674624" behindDoc="0" locked="0" layoutInCell="1" allowOverlap="1" wp14:anchorId="2B0C8619" wp14:editId="53B926DE">
            <wp:simplePos x="0" y="0"/>
            <wp:positionH relativeFrom="column">
              <wp:posOffset>-441416</wp:posOffset>
            </wp:positionH>
            <wp:positionV relativeFrom="paragraph">
              <wp:posOffset>-45720</wp:posOffset>
            </wp:positionV>
            <wp:extent cx="7560000" cy="677554"/>
            <wp:effectExtent l="0" t="0" r="3175"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60000" cy="677554"/>
                    </a:xfrm>
                    <a:prstGeom prst="rect">
                      <a:avLst/>
                    </a:prstGeom>
                  </pic:spPr>
                </pic:pic>
              </a:graphicData>
            </a:graphic>
            <wp14:sizeRelH relativeFrom="margin">
              <wp14:pctWidth>0</wp14:pctWidth>
            </wp14:sizeRelH>
            <wp14:sizeRelV relativeFrom="margin">
              <wp14:pctHeight>0</wp14:pctHeight>
            </wp14:sizeRelV>
          </wp:anchor>
        </w:drawing>
      </w:r>
    </w:p>
    <w:p w14:paraId="1A6D0FEF" w14:textId="77777777" w:rsidR="00C72A3D" w:rsidRDefault="0075683E" w:rsidP="0075683E">
      <w:pPr>
        <w:pStyle w:val="Ttulo1"/>
        <w:rPr>
          <w:rFonts w:ascii="Tw Cen MT" w:hAnsi="Tw Cen MT"/>
          <w:sz w:val="36"/>
          <w:szCs w:val="36"/>
        </w:rPr>
      </w:pPr>
      <w:bookmarkStart w:id="10" w:name="_Toc133168411"/>
      <w:r w:rsidRPr="00C72A3D">
        <w:rPr>
          <w:rFonts w:ascii="Tw Cen MT" w:hAnsi="Tw Cen MT"/>
          <w:sz w:val="36"/>
          <w:szCs w:val="36"/>
        </w:rPr>
        <w:t>Requisitos</w:t>
      </w:r>
      <w:bookmarkEnd w:id="10"/>
    </w:p>
    <w:p w14:paraId="25DB8170" w14:textId="77777777" w:rsidR="00C72A3D" w:rsidRPr="00C72A3D" w:rsidRDefault="00C72A3D" w:rsidP="00C72A3D">
      <w:pPr>
        <w:spacing w:before="0"/>
        <w:rPr>
          <w:rFonts w:ascii="Tw Cen MT" w:hAnsi="Tw Cen MT"/>
          <w:sz w:val="28"/>
          <w:szCs w:val="28"/>
        </w:rPr>
      </w:pPr>
    </w:p>
    <w:p w14:paraId="19B1D50A" w14:textId="3D846156" w:rsidR="00C72A3D" w:rsidRDefault="00C72A3D" w:rsidP="00C72A3D">
      <w:pPr>
        <w:pStyle w:val="NormalWeb"/>
        <w:spacing w:before="0" w:beforeAutospacing="0" w:after="0" w:afterAutospacing="0"/>
        <w:rPr>
          <w:rFonts w:ascii="Tw Cen MT" w:hAnsi="Tw Cen MT"/>
          <w:color w:val="000000"/>
          <w:sz w:val="28"/>
          <w:szCs w:val="28"/>
        </w:rPr>
      </w:pPr>
      <w:r w:rsidRPr="00C72A3D">
        <w:rPr>
          <w:rFonts w:ascii="Tw Cen MT" w:hAnsi="Tw Cen MT"/>
          <w:color w:val="000000"/>
          <w:sz w:val="28"/>
          <w:szCs w:val="28"/>
        </w:rPr>
        <w:t>A continuación, describiremos los requisitos de nuestra aplicación. Estos se tratan de los servicios que proporcionamos y las restricciones que hay en la operación de la App. </w:t>
      </w:r>
    </w:p>
    <w:p w14:paraId="1A96ECAC" w14:textId="77777777" w:rsidR="00C72A3D" w:rsidRPr="00C72A3D" w:rsidRDefault="00C72A3D" w:rsidP="00C72A3D">
      <w:pPr>
        <w:pStyle w:val="NormalWeb"/>
        <w:spacing w:before="0" w:beforeAutospacing="0" w:after="0" w:afterAutospacing="0"/>
        <w:rPr>
          <w:rFonts w:ascii="Tw Cen MT" w:hAnsi="Tw Cen MT"/>
          <w:sz w:val="28"/>
          <w:szCs w:val="28"/>
        </w:rPr>
      </w:pPr>
    </w:p>
    <w:p w14:paraId="56468DAA" w14:textId="12BE3486" w:rsidR="00C72A3D" w:rsidRPr="00C72A3D" w:rsidRDefault="00D80DA8" w:rsidP="00C72A3D">
      <w:pPr>
        <w:pStyle w:val="Ttulo2"/>
        <w:spacing w:before="0" w:after="160"/>
        <w:jc w:val="both"/>
        <w:rPr>
          <w:rFonts w:ascii="Tw Cen MT" w:hAnsi="Tw Cen MT"/>
          <w:b/>
          <w:bCs/>
          <w:color w:val="3B3838"/>
          <w:sz w:val="32"/>
          <w:szCs w:val="32"/>
        </w:rPr>
      </w:pPr>
      <w:bookmarkStart w:id="11" w:name="_Toc133168412"/>
      <w:r w:rsidRPr="00C72A3D">
        <w:rPr>
          <w:rFonts w:ascii="Tw Cen MT" w:hAnsi="Tw Cen MT"/>
          <w:b/>
          <w:bCs/>
          <w:color w:val="3B3838"/>
          <w:sz w:val="32"/>
          <w:szCs w:val="32"/>
        </w:rPr>
        <w:t>Requisitos</w:t>
      </w:r>
      <w:r w:rsidR="00C72A3D" w:rsidRPr="00C72A3D">
        <w:rPr>
          <w:rFonts w:ascii="Tw Cen MT" w:hAnsi="Tw Cen MT"/>
          <w:b/>
          <w:bCs/>
          <w:color w:val="3B3838"/>
          <w:sz w:val="32"/>
          <w:szCs w:val="32"/>
        </w:rPr>
        <w:t xml:space="preserve"> Funcionales</w:t>
      </w:r>
      <w:bookmarkEnd w:id="11"/>
    </w:p>
    <w:p w14:paraId="6BB592F7" w14:textId="77777777" w:rsidR="00C72A3D" w:rsidRPr="00C72A3D" w:rsidRDefault="00C72A3D" w:rsidP="00C72A3D">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Consideramos como requisitos funcionales aquellos que describen los servicios que se espera que el sistema suministre a los usuarios.</w:t>
      </w:r>
    </w:p>
    <w:p w14:paraId="70B50EC8" w14:textId="11C5BDEA" w:rsidR="00C72A3D" w:rsidRPr="00C72A3D" w:rsidRDefault="008F552A" w:rsidP="008F552A">
      <w:pPr>
        <w:spacing w:before="0" w:after="240"/>
        <w:jc w:val="center"/>
        <w:rPr>
          <w:rFonts w:ascii="Tw Cen MT" w:hAnsi="Tw Cen MT"/>
          <w:sz w:val="28"/>
          <w:szCs w:val="28"/>
        </w:rPr>
      </w:pPr>
      <w:r w:rsidRPr="008F552A">
        <w:rPr>
          <w:noProof/>
        </w:rPr>
        <w:drawing>
          <wp:inline distT="0" distB="0" distL="0" distR="0" wp14:anchorId="28DA9B01" wp14:editId="65794BAE">
            <wp:extent cx="3985605" cy="227095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5605" cy="2270957"/>
                    </a:xfrm>
                    <a:prstGeom prst="rect">
                      <a:avLst/>
                    </a:prstGeom>
                  </pic:spPr>
                </pic:pic>
              </a:graphicData>
            </a:graphic>
          </wp:inline>
        </w:drawing>
      </w:r>
      <w:r w:rsidRPr="008F552A">
        <w:rPr>
          <w:noProof/>
        </w:rPr>
        <w:drawing>
          <wp:inline distT="0" distB="0" distL="0" distR="0" wp14:anchorId="6A2C5476" wp14:editId="41B1243C">
            <wp:extent cx="4008467" cy="198137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8467" cy="1981372"/>
                    </a:xfrm>
                    <a:prstGeom prst="rect">
                      <a:avLst/>
                    </a:prstGeom>
                  </pic:spPr>
                </pic:pic>
              </a:graphicData>
            </a:graphic>
          </wp:inline>
        </w:drawing>
      </w:r>
      <w:r w:rsidRPr="008F552A">
        <w:rPr>
          <w:noProof/>
        </w:rPr>
        <w:drawing>
          <wp:inline distT="0" distB="0" distL="0" distR="0" wp14:anchorId="43DDA5B4" wp14:editId="292ABEE9">
            <wp:extent cx="3977985" cy="1859441"/>
            <wp:effectExtent l="0" t="0" r="381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7985" cy="1859441"/>
                    </a:xfrm>
                    <a:prstGeom prst="rect">
                      <a:avLst/>
                    </a:prstGeom>
                  </pic:spPr>
                </pic:pic>
              </a:graphicData>
            </a:graphic>
          </wp:inline>
        </w:drawing>
      </w:r>
      <w:r w:rsidRPr="008F552A">
        <w:rPr>
          <w:noProof/>
        </w:rPr>
        <w:lastRenderedPageBreak/>
        <w:drawing>
          <wp:inline distT="0" distB="0" distL="0" distR="0" wp14:anchorId="034139E3" wp14:editId="785677BA">
            <wp:extent cx="4008467" cy="24233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8467" cy="2423370"/>
                    </a:xfrm>
                    <a:prstGeom prst="rect">
                      <a:avLst/>
                    </a:prstGeom>
                  </pic:spPr>
                </pic:pic>
              </a:graphicData>
            </a:graphic>
          </wp:inline>
        </w:drawing>
      </w:r>
      <w:r w:rsidRPr="008F552A">
        <w:rPr>
          <w:noProof/>
        </w:rPr>
        <w:drawing>
          <wp:inline distT="0" distB="0" distL="0" distR="0" wp14:anchorId="479AAF20" wp14:editId="143D474E">
            <wp:extent cx="4000847" cy="1821338"/>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847" cy="1821338"/>
                    </a:xfrm>
                    <a:prstGeom prst="rect">
                      <a:avLst/>
                    </a:prstGeom>
                  </pic:spPr>
                </pic:pic>
              </a:graphicData>
            </a:graphic>
          </wp:inline>
        </w:drawing>
      </w:r>
      <w:r w:rsidRPr="008F552A">
        <w:rPr>
          <w:noProof/>
        </w:rPr>
        <w:drawing>
          <wp:inline distT="0" distB="0" distL="0" distR="0" wp14:anchorId="6AE6B4E9" wp14:editId="2FB73FDD">
            <wp:extent cx="3993226" cy="1821338"/>
            <wp:effectExtent l="0" t="0" r="762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3226" cy="1821338"/>
                    </a:xfrm>
                    <a:prstGeom prst="rect">
                      <a:avLst/>
                    </a:prstGeom>
                  </pic:spPr>
                </pic:pic>
              </a:graphicData>
            </a:graphic>
          </wp:inline>
        </w:drawing>
      </w:r>
      <w:r w:rsidRPr="008F552A">
        <w:rPr>
          <w:noProof/>
        </w:rPr>
        <w:drawing>
          <wp:inline distT="0" distB="0" distL="0" distR="0" wp14:anchorId="0DC79842" wp14:editId="3D28D359">
            <wp:extent cx="3970364" cy="168416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0364" cy="1684166"/>
                    </a:xfrm>
                    <a:prstGeom prst="rect">
                      <a:avLst/>
                    </a:prstGeom>
                  </pic:spPr>
                </pic:pic>
              </a:graphicData>
            </a:graphic>
          </wp:inline>
        </w:drawing>
      </w:r>
      <w:r w:rsidRPr="008F552A">
        <w:rPr>
          <w:noProof/>
        </w:rPr>
        <w:drawing>
          <wp:inline distT="0" distB="0" distL="0" distR="0" wp14:anchorId="585E3749" wp14:editId="317BD804">
            <wp:extent cx="3993226" cy="1707028"/>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3226" cy="1707028"/>
                    </a:xfrm>
                    <a:prstGeom prst="rect">
                      <a:avLst/>
                    </a:prstGeom>
                  </pic:spPr>
                </pic:pic>
              </a:graphicData>
            </a:graphic>
          </wp:inline>
        </w:drawing>
      </w:r>
      <w:r w:rsidRPr="008F552A">
        <w:rPr>
          <w:noProof/>
        </w:rPr>
        <w:lastRenderedPageBreak/>
        <w:drawing>
          <wp:inline distT="0" distB="0" distL="0" distR="0" wp14:anchorId="27A3B549" wp14:editId="4E6E7E05">
            <wp:extent cx="3993226" cy="1867062"/>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3226" cy="1867062"/>
                    </a:xfrm>
                    <a:prstGeom prst="rect">
                      <a:avLst/>
                    </a:prstGeom>
                  </pic:spPr>
                </pic:pic>
              </a:graphicData>
            </a:graphic>
          </wp:inline>
        </w:drawing>
      </w:r>
      <w:r w:rsidR="00C72A3D" w:rsidRPr="00C72A3D">
        <w:rPr>
          <w:rFonts w:ascii="Tw Cen MT" w:hAnsi="Tw Cen MT"/>
          <w:sz w:val="28"/>
          <w:szCs w:val="28"/>
        </w:rPr>
        <w:br/>
      </w:r>
    </w:p>
    <w:p w14:paraId="6D0503B1" w14:textId="46D3077E" w:rsidR="00C72A3D" w:rsidRPr="00C72A3D" w:rsidRDefault="00C72A3D" w:rsidP="00C72A3D">
      <w:pPr>
        <w:pStyle w:val="Ttulo2"/>
        <w:spacing w:before="0" w:after="160"/>
        <w:jc w:val="both"/>
        <w:rPr>
          <w:rFonts w:ascii="Tw Cen MT" w:hAnsi="Tw Cen MT"/>
          <w:b/>
          <w:bCs/>
          <w:color w:val="3B3838"/>
          <w:sz w:val="32"/>
          <w:szCs w:val="32"/>
        </w:rPr>
      </w:pPr>
      <w:bookmarkStart w:id="12" w:name="_Toc133168413"/>
      <w:r w:rsidRPr="00C72A3D">
        <w:rPr>
          <w:rFonts w:ascii="Tw Cen MT" w:hAnsi="Tw Cen MT"/>
          <w:b/>
          <w:bCs/>
          <w:color w:val="3B3838"/>
          <w:sz w:val="32"/>
          <w:szCs w:val="32"/>
        </w:rPr>
        <w:t>Requisitos No Funcionales</w:t>
      </w:r>
      <w:bookmarkEnd w:id="12"/>
    </w:p>
    <w:p w14:paraId="746B9303" w14:textId="77777777" w:rsidR="00C72A3D" w:rsidRPr="00C72A3D" w:rsidRDefault="00C72A3D" w:rsidP="00C72A3D">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Consideramos como requisitos no funcionales aquellos que describen las restricciones sobre los servicios ofrecidos por el sistema</w:t>
      </w:r>
      <w:r w:rsidRPr="00C72A3D">
        <w:rPr>
          <w:rFonts w:ascii="Tw Cen MT" w:hAnsi="Tw Cen MT" w:cs="Arial"/>
          <w:color w:val="000000"/>
          <w:sz w:val="28"/>
          <w:szCs w:val="28"/>
        </w:rPr>
        <w:t>.</w:t>
      </w:r>
    </w:p>
    <w:p w14:paraId="6B5B6B69" w14:textId="240C4A0D" w:rsidR="00C72A3D" w:rsidRPr="00C72A3D" w:rsidRDefault="008F552A" w:rsidP="008F552A">
      <w:pPr>
        <w:spacing w:before="0"/>
        <w:jc w:val="center"/>
        <w:rPr>
          <w:rFonts w:ascii="Tw Cen MT" w:hAnsi="Tw Cen MT"/>
          <w:sz w:val="28"/>
          <w:szCs w:val="28"/>
        </w:rPr>
      </w:pPr>
      <w:r w:rsidRPr="008F552A">
        <w:rPr>
          <w:rFonts w:ascii="Tw Cen MT" w:hAnsi="Tw Cen MT"/>
          <w:noProof/>
          <w:sz w:val="28"/>
          <w:szCs w:val="28"/>
        </w:rPr>
        <w:drawing>
          <wp:inline distT="0" distB="0" distL="0" distR="0" wp14:anchorId="270B9422" wp14:editId="023E917B">
            <wp:extent cx="3993226" cy="2697714"/>
            <wp:effectExtent l="0" t="0" r="762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3226" cy="2697714"/>
                    </a:xfrm>
                    <a:prstGeom prst="rect">
                      <a:avLst/>
                    </a:prstGeom>
                  </pic:spPr>
                </pic:pic>
              </a:graphicData>
            </a:graphic>
          </wp:inline>
        </w:drawing>
      </w:r>
      <w:r w:rsidRPr="008F552A">
        <w:rPr>
          <w:rFonts w:ascii="Tw Cen MT" w:hAnsi="Tw Cen MT"/>
          <w:noProof/>
          <w:sz w:val="28"/>
          <w:szCs w:val="28"/>
        </w:rPr>
        <w:drawing>
          <wp:inline distT="0" distB="0" distL="0" distR="0" wp14:anchorId="26595E58" wp14:editId="4D852B29">
            <wp:extent cx="3985605" cy="82303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5605" cy="823031"/>
                    </a:xfrm>
                    <a:prstGeom prst="rect">
                      <a:avLst/>
                    </a:prstGeom>
                  </pic:spPr>
                </pic:pic>
              </a:graphicData>
            </a:graphic>
          </wp:inline>
        </w:drawing>
      </w:r>
      <w:r w:rsidRPr="008F552A">
        <w:rPr>
          <w:rFonts w:ascii="Tw Cen MT" w:hAnsi="Tw Cen MT"/>
          <w:noProof/>
          <w:sz w:val="28"/>
          <w:szCs w:val="28"/>
        </w:rPr>
        <w:drawing>
          <wp:inline distT="0" distB="0" distL="0" distR="0" wp14:anchorId="5BBC5909" wp14:editId="63B08F73">
            <wp:extent cx="4008467" cy="853514"/>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8467" cy="853514"/>
                    </a:xfrm>
                    <a:prstGeom prst="rect">
                      <a:avLst/>
                    </a:prstGeom>
                  </pic:spPr>
                </pic:pic>
              </a:graphicData>
            </a:graphic>
          </wp:inline>
        </w:drawing>
      </w:r>
      <w:r w:rsidRPr="008F552A">
        <w:rPr>
          <w:rFonts w:ascii="Tw Cen MT" w:hAnsi="Tw Cen MT"/>
          <w:noProof/>
          <w:sz w:val="28"/>
          <w:szCs w:val="28"/>
        </w:rPr>
        <w:drawing>
          <wp:inline distT="0" distB="0" distL="0" distR="0" wp14:anchorId="171D682E" wp14:editId="5E3271B8">
            <wp:extent cx="4016088" cy="1859441"/>
            <wp:effectExtent l="0" t="0" r="381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6088" cy="1859441"/>
                    </a:xfrm>
                    <a:prstGeom prst="rect">
                      <a:avLst/>
                    </a:prstGeom>
                  </pic:spPr>
                </pic:pic>
              </a:graphicData>
            </a:graphic>
          </wp:inline>
        </w:drawing>
      </w:r>
      <w:r w:rsidRPr="008F552A">
        <w:rPr>
          <w:rFonts w:ascii="Tw Cen MT" w:hAnsi="Tw Cen MT"/>
          <w:noProof/>
          <w:sz w:val="28"/>
          <w:szCs w:val="28"/>
        </w:rPr>
        <w:lastRenderedPageBreak/>
        <w:drawing>
          <wp:inline distT="0" distB="0" distL="0" distR="0" wp14:anchorId="6A31D993" wp14:editId="1574D903">
            <wp:extent cx="4008467" cy="830652"/>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8467" cy="830652"/>
                    </a:xfrm>
                    <a:prstGeom prst="rect">
                      <a:avLst/>
                    </a:prstGeom>
                  </pic:spPr>
                </pic:pic>
              </a:graphicData>
            </a:graphic>
          </wp:inline>
        </w:drawing>
      </w:r>
      <w:r w:rsidRPr="008F552A">
        <w:rPr>
          <w:rFonts w:ascii="Tw Cen MT" w:hAnsi="Tw Cen MT"/>
          <w:noProof/>
          <w:sz w:val="28"/>
          <w:szCs w:val="28"/>
        </w:rPr>
        <w:drawing>
          <wp:inline distT="0" distB="0" distL="0" distR="0" wp14:anchorId="43DCBD8A" wp14:editId="06603745">
            <wp:extent cx="4016088" cy="1851820"/>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6088" cy="1851820"/>
                    </a:xfrm>
                    <a:prstGeom prst="rect">
                      <a:avLst/>
                    </a:prstGeom>
                  </pic:spPr>
                </pic:pic>
              </a:graphicData>
            </a:graphic>
          </wp:inline>
        </w:drawing>
      </w:r>
      <w:r w:rsidRPr="008F552A">
        <w:rPr>
          <w:rFonts w:ascii="Tw Cen MT" w:hAnsi="Tw Cen MT"/>
          <w:noProof/>
          <w:sz w:val="28"/>
          <w:szCs w:val="28"/>
        </w:rPr>
        <w:drawing>
          <wp:inline distT="0" distB="0" distL="0" distR="0" wp14:anchorId="72BC2E31" wp14:editId="3844F07B">
            <wp:extent cx="4016088" cy="983065"/>
            <wp:effectExtent l="0" t="0" r="381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6088" cy="983065"/>
                    </a:xfrm>
                    <a:prstGeom prst="rect">
                      <a:avLst/>
                    </a:prstGeom>
                  </pic:spPr>
                </pic:pic>
              </a:graphicData>
            </a:graphic>
          </wp:inline>
        </w:drawing>
      </w:r>
      <w:r w:rsidRPr="008F552A">
        <w:rPr>
          <w:rFonts w:ascii="Tw Cen MT" w:hAnsi="Tw Cen MT"/>
          <w:noProof/>
          <w:sz w:val="28"/>
          <w:szCs w:val="28"/>
        </w:rPr>
        <w:drawing>
          <wp:inline distT="0" distB="0" distL="0" distR="0" wp14:anchorId="622A87F4" wp14:editId="14AE80CC">
            <wp:extent cx="3985605" cy="18746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5605" cy="1874682"/>
                    </a:xfrm>
                    <a:prstGeom prst="rect">
                      <a:avLst/>
                    </a:prstGeom>
                  </pic:spPr>
                </pic:pic>
              </a:graphicData>
            </a:graphic>
          </wp:inline>
        </w:drawing>
      </w:r>
    </w:p>
    <w:p w14:paraId="52CBBE99" w14:textId="4B40113D" w:rsidR="00C72A3D" w:rsidRPr="00C72A3D" w:rsidRDefault="00C72A3D" w:rsidP="008F552A">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 xml:space="preserve">Con ayuda del software Visual </w:t>
      </w:r>
      <w:proofErr w:type="spellStart"/>
      <w:r w:rsidRPr="00C72A3D">
        <w:rPr>
          <w:rFonts w:ascii="Tw Cen MT" w:hAnsi="Tw Cen MT"/>
          <w:color w:val="000000"/>
          <w:sz w:val="28"/>
          <w:szCs w:val="28"/>
        </w:rPr>
        <w:t>Paradigm</w:t>
      </w:r>
      <w:proofErr w:type="spellEnd"/>
      <w:r w:rsidRPr="00C72A3D">
        <w:rPr>
          <w:rFonts w:ascii="Tw Cen MT" w:hAnsi="Tw Cen MT"/>
          <w:color w:val="000000"/>
          <w:sz w:val="28"/>
          <w:szCs w:val="28"/>
        </w:rPr>
        <w:t xml:space="preserve"> el cual proporciona diagramas para requisitos con sus respectivas relaciones, podemos verlos visualmente como sigue:</w:t>
      </w:r>
    </w:p>
    <w:p w14:paraId="6D5BD1D7" w14:textId="32C09790" w:rsidR="00C72A3D" w:rsidRPr="00C72A3D" w:rsidRDefault="00C72A3D" w:rsidP="008F552A">
      <w:pPr>
        <w:pStyle w:val="NormalWeb"/>
        <w:spacing w:before="0" w:beforeAutospacing="0" w:after="0" w:afterAutospacing="0"/>
        <w:jc w:val="center"/>
        <w:rPr>
          <w:rFonts w:ascii="Tw Cen MT" w:hAnsi="Tw Cen MT"/>
          <w:sz w:val="28"/>
          <w:szCs w:val="28"/>
        </w:rPr>
      </w:pPr>
      <w:r w:rsidRPr="00C72A3D">
        <w:rPr>
          <w:rFonts w:ascii="Tw Cen MT" w:eastAsiaTheme="minorHAnsi" w:hAnsi="Tw Cen MT" w:cstheme="minorBidi"/>
          <w:noProof/>
          <w:sz w:val="28"/>
          <w:szCs w:val="28"/>
          <w:lang w:eastAsia="en-US"/>
        </w:rPr>
        <w:drawing>
          <wp:inline distT="0" distB="0" distL="0" distR="0" wp14:anchorId="46753652" wp14:editId="50C86467">
            <wp:extent cx="6296025" cy="29241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6025" cy="2924175"/>
                    </a:xfrm>
                    <a:prstGeom prst="rect">
                      <a:avLst/>
                    </a:prstGeom>
                    <a:noFill/>
                    <a:ln>
                      <a:noFill/>
                    </a:ln>
                  </pic:spPr>
                </pic:pic>
              </a:graphicData>
            </a:graphic>
          </wp:inline>
        </w:drawing>
      </w:r>
    </w:p>
    <w:p w14:paraId="23708E6B" w14:textId="65090396" w:rsidR="0075683E" w:rsidRPr="00C72A3D" w:rsidRDefault="0075683E" w:rsidP="00C72A3D">
      <w:pPr>
        <w:spacing w:before="0"/>
        <w:rPr>
          <w:rFonts w:ascii="Tw Cen MT" w:hAnsi="Tw Cen MT"/>
          <w:sz w:val="28"/>
          <w:szCs w:val="28"/>
        </w:rPr>
      </w:pPr>
      <w:r w:rsidRPr="00C72A3D">
        <w:rPr>
          <w:rFonts w:ascii="Tw Cen MT" w:hAnsi="Tw Cen MT"/>
          <w:sz w:val="28"/>
          <w:szCs w:val="28"/>
        </w:rPr>
        <w:br w:type="page"/>
      </w:r>
    </w:p>
    <w:p w14:paraId="1BF1D518" w14:textId="54B28230" w:rsidR="0075683E" w:rsidRPr="00C72A3D" w:rsidRDefault="0075683E">
      <w:pPr>
        <w:rPr>
          <w:rFonts w:ascii="Tw Cen MT" w:hAnsi="Tw Cen MT"/>
          <w:sz w:val="24"/>
          <w:szCs w:val="24"/>
        </w:rPr>
      </w:pPr>
      <w:r w:rsidRPr="00C72A3D">
        <w:rPr>
          <w:rFonts w:ascii="Tw Cen MT" w:hAnsi="Tw Cen MT"/>
          <w:noProof/>
          <w:sz w:val="24"/>
          <w:szCs w:val="24"/>
        </w:rPr>
        <w:lastRenderedPageBreak/>
        <w:drawing>
          <wp:anchor distT="0" distB="0" distL="114300" distR="114300" simplePos="0" relativeHeight="251678720" behindDoc="0" locked="0" layoutInCell="1" allowOverlap="1" wp14:anchorId="753829F4" wp14:editId="7AB4DE95">
            <wp:simplePos x="0" y="0"/>
            <wp:positionH relativeFrom="column">
              <wp:posOffset>-462915</wp:posOffset>
            </wp:positionH>
            <wp:positionV relativeFrom="paragraph">
              <wp:posOffset>-22225</wp:posOffset>
            </wp:positionV>
            <wp:extent cx="7560000" cy="668164"/>
            <wp:effectExtent l="0" t="0" r="317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60000" cy="668164"/>
                    </a:xfrm>
                    <a:prstGeom prst="rect">
                      <a:avLst/>
                    </a:prstGeom>
                  </pic:spPr>
                </pic:pic>
              </a:graphicData>
            </a:graphic>
            <wp14:sizeRelH relativeFrom="margin">
              <wp14:pctWidth>0</wp14:pctWidth>
            </wp14:sizeRelH>
            <wp14:sizeRelV relativeFrom="margin">
              <wp14:pctHeight>0</wp14:pctHeight>
            </wp14:sizeRelV>
          </wp:anchor>
        </w:drawing>
      </w:r>
    </w:p>
    <w:p w14:paraId="4C40C961" w14:textId="77777777" w:rsidR="006602A5" w:rsidRDefault="0075683E" w:rsidP="0075683E">
      <w:pPr>
        <w:pStyle w:val="Ttulo1"/>
        <w:rPr>
          <w:rFonts w:ascii="Tw Cen MT" w:hAnsi="Tw Cen MT"/>
          <w:sz w:val="36"/>
          <w:szCs w:val="36"/>
        </w:rPr>
      </w:pPr>
      <w:bookmarkStart w:id="13" w:name="_Toc133168414"/>
      <w:r w:rsidRPr="00C72A3D">
        <w:rPr>
          <w:rFonts w:ascii="Tw Cen MT" w:hAnsi="Tw Cen MT"/>
          <w:sz w:val="36"/>
          <w:szCs w:val="36"/>
        </w:rPr>
        <w:t>Casos de uso</w:t>
      </w:r>
      <w:bookmarkEnd w:id="13"/>
    </w:p>
    <w:p w14:paraId="1933B713"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7003134A"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xml:space="preserve">• </w:t>
      </w:r>
      <w:r w:rsidRPr="006602A5">
        <w:rPr>
          <w:rFonts w:ascii="Tw Cen MT" w:eastAsia="Times New Roman" w:hAnsi="Tw Cen MT" w:cs="Times New Roman"/>
          <w:b/>
          <w:bCs/>
          <w:color w:val="000000"/>
          <w:sz w:val="28"/>
          <w:szCs w:val="28"/>
          <w:u w:val="single"/>
          <w:lang w:eastAsia="es-ES"/>
        </w:rPr>
        <w:t>Identificador único</w:t>
      </w:r>
    </w:p>
    <w:p w14:paraId="4107F15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 xml:space="preserve">CU1. Crear cuenta de </w:t>
      </w:r>
      <w:proofErr w:type="spellStart"/>
      <w:r w:rsidRPr="006602A5">
        <w:rPr>
          <w:rFonts w:ascii="Tw Cen MT" w:eastAsia="Times New Roman" w:hAnsi="Tw Cen MT" w:cs="Times New Roman"/>
          <w:color w:val="000000"/>
          <w:sz w:val="28"/>
          <w:szCs w:val="28"/>
          <w:lang w:eastAsia="es-ES"/>
        </w:rPr>
        <w:t>Compatify</w:t>
      </w:r>
      <w:proofErr w:type="spellEnd"/>
    </w:p>
    <w:p w14:paraId="68C2B9B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115BD89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Cuando un usuario quiere usar nuestro software por primera vez, podrá crearse una cuenta.</w:t>
      </w:r>
    </w:p>
    <w:p w14:paraId="0B91897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6952E42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el formulario de creación de cuenta donde introducirá sus datos.</w:t>
      </w:r>
    </w:p>
    <w:p w14:paraId="2C06C0A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1A19610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crea un nuevo usuario en el sistema.</w:t>
      </w:r>
    </w:p>
    <w:p w14:paraId="5AACBA70"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2F79338E"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crear una nueva cuenta.</w:t>
      </w:r>
    </w:p>
    <w:p w14:paraId="57BB9265"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muestra el formulario para crear una nueva cuenta.</w:t>
      </w:r>
    </w:p>
    <w:p w14:paraId="51EC154A"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sus datos personales.</w:t>
      </w:r>
    </w:p>
    <w:p w14:paraId="68F9A799"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crear cuenta.</w:t>
      </w:r>
    </w:p>
    <w:p w14:paraId="4C9F921E"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nueva cuenta se crea en el sistema y muestra un mensaje de éxito al usuario.</w:t>
      </w:r>
    </w:p>
    <w:p w14:paraId="20B5543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676C176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La cuenta no se ha creado correctamente y se muestra un mensaje al usuario.</w:t>
      </w:r>
    </w:p>
    <w:p w14:paraId="38CB5D7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correo electrónico no se encuentra.</w:t>
      </w:r>
    </w:p>
    <w:p w14:paraId="6CCE09F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La contraseña no cumple las normas.</w:t>
      </w:r>
    </w:p>
    <w:p w14:paraId="3760C06A" w14:textId="77777777" w:rsidR="006602A5" w:rsidRPr="006602A5" w:rsidRDefault="006602A5" w:rsidP="006602A5">
      <w:pPr>
        <w:spacing w:before="0" w:after="240" w:line="240" w:lineRule="auto"/>
        <w:rPr>
          <w:rFonts w:ascii="Tw Cen MT" w:eastAsia="Times New Roman" w:hAnsi="Tw Cen MT" w:cs="Times New Roman"/>
          <w:sz w:val="28"/>
          <w:szCs w:val="28"/>
          <w:lang w:eastAsia="es-ES"/>
        </w:rPr>
      </w:pPr>
    </w:p>
    <w:p w14:paraId="15C2763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603D7E9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CU2.  Cambiar contraseña.</w:t>
      </w:r>
    </w:p>
    <w:p w14:paraId="322EF8B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143EA61A" w14:textId="3FA7BF2C"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Cuando un usuario quiera cambiar su contraseña, podrá cambiar su contraseña en nuestra página web.</w:t>
      </w:r>
    </w:p>
    <w:p w14:paraId="42770112"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09BE7404" w14:textId="6CC8563B"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la pestaña ajuste habrá una opción para cambiar la contraseña donde se pedirá que introduzca la contraseña antigua y luego que introduzca la nueva contraseña dos veces.</w:t>
      </w:r>
    </w:p>
    <w:p w14:paraId="6A7574F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3715652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cambia la contraseña de acceso.</w:t>
      </w:r>
    </w:p>
    <w:p w14:paraId="4AD643D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18F54B33"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entra con su cuenta en la página web</w:t>
      </w:r>
    </w:p>
    <w:p w14:paraId="1552B0EE"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se dirige a la pestaña ajustes.</w:t>
      </w:r>
    </w:p>
    <w:p w14:paraId="205A664A"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en “cambiar contraseña”.</w:t>
      </w:r>
    </w:p>
    <w:p w14:paraId="4712F7D4"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la contraseña antigua.</w:t>
      </w:r>
    </w:p>
    <w:p w14:paraId="3DBA5CC7"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una nueva contraseña verificando una serie de parámetros</w:t>
      </w:r>
    </w:p>
    <w:p w14:paraId="31861330"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vuelve a introducir la nueva contraseña.</w:t>
      </w:r>
    </w:p>
    <w:p w14:paraId="7F9AEA8E"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confirma la contraseña.</w:t>
      </w:r>
    </w:p>
    <w:p w14:paraId="75254CC8"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modifica la contraseña en la base de datos.</w:t>
      </w:r>
    </w:p>
    <w:p w14:paraId="32FF96F5"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notifica al usuario que ha sido creado correctamente.</w:t>
      </w:r>
    </w:p>
    <w:p w14:paraId="124F0A0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7D414E6A" w14:textId="77777777" w:rsidR="006602A5" w:rsidRPr="006602A5" w:rsidRDefault="006602A5" w:rsidP="006602A5">
      <w:pPr>
        <w:numPr>
          <w:ilvl w:val="0"/>
          <w:numId w:val="1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contraseña no se ha creado correctamente y se muestra un mensaje al usuario.</w:t>
      </w:r>
    </w:p>
    <w:p w14:paraId="4D6A3377" w14:textId="77777777" w:rsidR="006602A5" w:rsidRPr="006602A5" w:rsidRDefault="006602A5" w:rsidP="006602A5">
      <w:pPr>
        <w:numPr>
          <w:ilvl w:val="0"/>
          <w:numId w:val="1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contraseña no verifica ciertas características y se muestra un mensaje al usuario.</w:t>
      </w:r>
    </w:p>
    <w:p w14:paraId="7E4538EA" w14:textId="77777777" w:rsidR="006602A5" w:rsidRPr="006602A5" w:rsidRDefault="006602A5" w:rsidP="006602A5">
      <w:pPr>
        <w:numPr>
          <w:ilvl w:val="0"/>
          <w:numId w:val="1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lastRenderedPageBreak/>
        <w:t>La contraseña antigua no es correcta y se muestra un mensaje al usuario.</w:t>
      </w:r>
    </w:p>
    <w:p w14:paraId="22F902DB" w14:textId="4F2FD7BC" w:rsidR="006602A5" w:rsidRDefault="006602A5" w:rsidP="006602A5">
      <w:pPr>
        <w:numPr>
          <w:ilvl w:val="0"/>
          <w:numId w:val="1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Fallo en la modificación de la contraseña en la base de datos.</w:t>
      </w:r>
    </w:p>
    <w:p w14:paraId="18F44A06" w14:textId="77777777" w:rsidR="006602A5" w:rsidRPr="006602A5" w:rsidRDefault="006602A5" w:rsidP="006602A5">
      <w:pPr>
        <w:spacing w:before="0" w:after="0" w:line="240" w:lineRule="auto"/>
        <w:jc w:val="both"/>
        <w:textAlignment w:val="baseline"/>
        <w:rPr>
          <w:rFonts w:ascii="Tw Cen MT" w:eastAsia="Times New Roman" w:hAnsi="Tw Cen MT" w:cs="Times New Roman"/>
          <w:color w:val="000000"/>
          <w:sz w:val="28"/>
          <w:szCs w:val="28"/>
          <w:lang w:eastAsia="es-ES"/>
        </w:rPr>
      </w:pPr>
    </w:p>
    <w:p w14:paraId="45EF41A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xml:space="preserve">• </w:t>
      </w:r>
      <w:r w:rsidRPr="006602A5">
        <w:rPr>
          <w:rFonts w:ascii="Tw Cen MT" w:eastAsia="Times New Roman" w:hAnsi="Tw Cen MT" w:cs="Times New Roman"/>
          <w:b/>
          <w:bCs/>
          <w:color w:val="000000"/>
          <w:sz w:val="28"/>
          <w:szCs w:val="28"/>
          <w:u w:val="single"/>
          <w:lang w:eastAsia="es-ES"/>
        </w:rPr>
        <w:t>Identificador único</w:t>
      </w:r>
    </w:p>
    <w:p w14:paraId="06B6A96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CU3. Enlazar cuenta de Spotify</w:t>
      </w:r>
    </w:p>
    <w:p w14:paraId="288E2A1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70F275D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Cuando un usuario quiere enlazar su cuenta de Spotify con la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20A0D5F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553D123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el formulario de conexión a su cuenta de Spotify.</w:t>
      </w:r>
    </w:p>
    <w:p w14:paraId="22F0854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0035983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enlazan las cuentas de ambas plataformas.</w:t>
      </w:r>
    </w:p>
    <w:p w14:paraId="231E0C6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52CF1773"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entra con su cuenta en la página web.</w:t>
      </w:r>
    </w:p>
    <w:p w14:paraId="6DC36FF1"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se dirige a la pestaña ajustes.</w:t>
      </w:r>
    </w:p>
    <w:p w14:paraId="7DAA503B"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en “enlazar cuenta Spotify”.</w:t>
      </w:r>
    </w:p>
    <w:p w14:paraId="09D4E5FE"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los datos correspondientes.</w:t>
      </w:r>
    </w:p>
    <w:p w14:paraId="4787ECCF"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enlazar cuenta.</w:t>
      </w:r>
    </w:p>
    <w:p w14:paraId="44948921"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 xml:space="preserve">El sistema se conecta </w:t>
      </w:r>
      <w:proofErr w:type="gramStart"/>
      <w:r w:rsidRPr="006602A5">
        <w:rPr>
          <w:rFonts w:ascii="Tw Cen MT" w:eastAsia="Times New Roman" w:hAnsi="Tw Cen MT" w:cs="Times New Roman"/>
          <w:color w:val="000000"/>
          <w:sz w:val="28"/>
          <w:szCs w:val="28"/>
          <w:lang w:eastAsia="es-ES"/>
        </w:rPr>
        <w:t>a la api</w:t>
      </w:r>
      <w:proofErr w:type="gramEnd"/>
      <w:r w:rsidRPr="006602A5">
        <w:rPr>
          <w:rFonts w:ascii="Tw Cen MT" w:eastAsia="Times New Roman" w:hAnsi="Tw Cen MT" w:cs="Times New Roman"/>
          <w:color w:val="000000"/>
          <w:sz w:val="28"/>
          <w:szCs w:val="28"/>
          <w:lang w:eastAsia="es-ES"/>
        </w:rPr>
        <w:t xml:space="preserve"> de Spotify con dichos datos y copia los datos pertinentes.</w:t>
      </w:r>
    </w:p>
    <w:p w14:paraId="115D9F37"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introduce los datos en la base de datos.</w:t>
      </w:r>
    </w:p>
    <w:p w14:paraId="4FB1CDDB"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notifica al usuario de que la cuenta se ha enlazado correctamente.</w:t>
      </w:r>
    </w:p>
    <w:p w14:paraId="7333325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0E1ED6A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Los datos de la cuenta de Spotify no se han introducido correctamente y se muestra un mensaje de error al usuario.</w:t>
      </w:r>
    </w:p>
    <w:p w14:paraId="501E5E9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Alguno de los datos introducidos es erróneo y se muestra un mensaje de error.</w:t>
      </w:r>
    </w:p>
    <w:p w14:paraId="61568A9A" w14:textId="053266D0" w:rsid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No existe dicha cuenta de Spotify.</w:t>
      </w:r>
    </w:p>
    <w:p w14:paraId="799EE3B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p>
    <w:p w14:paraId="50102C0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lang w:eastAsia="es-ES"/>
        </w:rPr>
        <w:t xml:space="preserve"> </w:t>
      </w:r>
      <w:r w:rsidRPr="006602A5">
        <w:rPr>
          <w:rFonts w:ascii="Tw Cen MT" w:eastAsia="Times New Roman" w:hAnsi="Tw Cen MT" w:cs="Times New Roman"/>
          <w:b/>
          <w:bCs/>
          <w:color w:val="000000"/>
          <w:sz w:val="28"/>
          <w:szCs w:val="28"/>
          <w:u w:val="single"/>
          <w:lang w:eastAsia="es-ES"/>
        </w:rPr>
        <w:t>Identificador único</w:t>
      </w:r>
    </w:p>
    <w:p w14:paraId="177612F0"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 xml:space="preserve">CU4. Actualizar perfil de </w:t>
      </w:r>
      <w:proofErr w:type="spellStart"/>
      <w:r w:rsidRPr="006602A5">
        <w:rPr>
          <w:rFonts w:ascii="Tw Cen MT" w:eastAsia="Times New Roman" w:hAnsi="Tw Cen MT" w:cs="Times New Roman"/>
          <w:color w:val="000000"/>
          <w:sz w:val="28"/>
          <w:szCs w:val="28"/>
          <w:lang w:eastAsia="es-ES"/>
        </w:rPr>
        <w:t>Compatify</w:t>
      </w:r>
      <w:proofErr w:type="spellEnd"/>
    </w:p>
    <w:p w14:paraId="27C1477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3CDFAEF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Cuando un usuario quiere cambiar sus datos personales de su cuenta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6C483AE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2A08B5D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el formulario de actualización de información.</w:t>
      </w:r>
    </w:p>
    <w:p w14:paraId="2B33DD2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7FB907C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actualiza la información personal del sistema.</w:t>
      </w:r>
    </w:p>
    <w:p w14:paraId="786C1D8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66B4D153"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 xml:space="preserve">El usuario pulsa la opción de datos públicos de la cuenta (sección de datos personales cuenta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41CF59E8"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muestra un listado de información con campos rellenos con los datos personales del usuario (correo electrónico, nombre, apellidos, tipo de cuenta…).</w:t>
      </w:r>
    </w:p>
    <w:p w14:paraId="4AB903AE"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cambia los campos deseados con los nuevos datos.</w:t>
      </w:r>
    </w:p>
    <w:p w14:paraId="36CF015A"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Actualizar datos.</w:t>
      </w:r>
    </w:p>
    <w:p w14:paraId="3E73BD0D"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Los datos nuevos se introducen en el sistema y se borran los anteriores.</w:t>
      </w:r>
    </w:p>
    <w:p w14:paraId="79287004"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muestra un mensaje de éxito al usuario.</w:t>
      </w:r>
    </w:p>
    <w:p w14:paraId="1F5E308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7B798F0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Los nuevos datos no se han introducido correctamente y se muestra un mensaje al usuario.</w:t>
      </w:r>
    </w:p>
    <w:p w14:paraId="0170D86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Alguno de los datos introducidos es erróneo y se muestra un mensaje de error.</w:t>
      </w:r>
    </w:p>
    <w:p w14:paraId="612AF81A" w14:textId="77777777" w:rsidR="006602A5" w:rsidRPr="006602A5" w:rsidRDefault="006602A5" w:rsidP="006602A5">
      <w:pPr>
        <w:spacing w:before="0" w:after="240" w:line="240" w:lineRule="auto"/>
        <w:rPr>
          <w:rFonts w:ascii="Tw Cen MT" w:eastAsia="Times New Roman" w:hAnsi="Tw Cen MT" w:cs="Times New Roman"/>
          <w:sz w:val="28"/>
          <w:szCs w:val="28"/>
          <w:lang w:eastAsia="es-ES"/>
        </w:rPr>
      </w:pPr>
    </w:p>
    <w:p w14:paraId="487CF3F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lastRenderedPageBreak/>
        <w:t>•</w:t>
      </w:r>
      <w:r w:rsidRPr="006602A5">
        <w:rPr>
          <w:rFonts w:ascii="Tw Cen MT" w:eastAsia="Times New Roman" w:hAnsi="Tw Cen MT" w:cs="Times New Roman"/>
          <w:b/>
          <w:bCs/>
          <w:color w:val="000000"/>
          <w:sz w:val="28"/>
          <w:szCs w:val="28"/>
          <w:u w:val="single"/>
          <w:lang w:eastAsia="es-ES"/>
        </w:rPr>
        <w:t xml:space="preserve"> Identificador único</w:t>
      </w:r>
    </w:p>
    <w:p w14:paraId="7CA8D71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CU5. Actualizar información de Spotify</w:t>
      </w:r>
    </w:p>
    <w:p w14:paraId="7451B28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7D3ABF07"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Cuando un usuario quiere vincular otra cuenta de Spotify o actualizar datos de la actual, podrá hacerlo desde nuestro software.</w:t>
      </w:r>
    </w:p>
    <w:p w14:paraId="51BF7597"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390EFA0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el formulario de actualización de información.</w:t>
      </w:r>
    </w:p>
    <w:p w14:paraId="0E9B702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7C2B7C0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actualiza la información en el sistema.</w:t>
      </w:r>
    </w:p>
    <w:p w14:paraId="2B42519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2A41E70D" w14:textId="77777777" w:rsidR="006602A5" w:rsidRPr="006602A5" w:rsidRDefault="006602A5" w:rsidP="006602A5">
      <w:pPr>
        <w:numPr>
          <w:ilvl w:val="0"/>
          <w:numId w:val="21"/>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datos de la cuenta (sección de cuenta de Spotify vinculada).</w:t>
      </w:r>
    </w:p>
    <w:p w14:paraId="3D49B098" w14:textId="77777777" w:rsidR="006602A5" w:rsidRPr="006602A5" w:rsidRDefault="006602A5" w:rsidP="006602A5">
      <w:pPr>
        <w:numPr>
          <w:ilvl w:val="0"/>
          <w:numId w:val="21"/>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muestra un listado de información con campos rellenos con los datos de la cuenta de Spotify vinculada.</w:t>
      </w:r>
    </w:p>
    <w:p w14:paraId="4F088D0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1616851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Los nuevos datos no se han introducido correctamente y se muestra un mensaje al usuario.</w:t>
      </w:r>
    </w:p>
    <w:p w14:paraId="78FD2E8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Alguno de los datos introducidos es erróneo y se muestra un mensaje de error.</w:t>
      </w:r>
    </w:p>
    <w:p w14:paraId="23EFDDF2"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4422572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7476E6A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CU5.1. Actualizar información de Spotify - Vincular otra cuenta</w:t>
      </w:r>
    </w:p>
    <w:p w14:paraId="107CAE27"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 (continuando el CU5)</w:t>
      </w:r>
    </w:p>
    <w:p w14:paraId="1A31DB46" w14:textId="77777777" w:rsidR="006602A5" w:rsidRPr="006602A5" w:rsidRDefault="006602A5" w:rsidP="006602A5">
      <w:pPr>
        <w:numPr>
          <w:ilvl w:val="0"/>
          <w:numId w:val="22"/>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cambia la cuenta de Spotify vinculada por otra nueva.</w:t>
      </w:r>
    </w:p>
    <w:p w14:paraId="05B5BC63" w14:textId="77777777" w:rsidR="006602A5" w:rsidRPr="006602A5" w:rsidRDefault="006602A5" w:rsidP="006602A5">
      <w:pPr>
        <w:numPr>
          <w:ilvl w:val="0"/>
          <w:numId w:val="23"/>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Actualizar datos.</w:t>
      </w:r>
    </w:p>
    <w:p w14:paraId="2808DF08" w14:textId="77777777" w:rsidR="006602A5" w:rsidRPr="006602A5" w:rsidRDefault="006602A5" w:rsidP="006602A5">
      <w:pPr>
        <w:numPr>
          <w:ilvl w:val="0"/>
          <w:numId w:val="24"/>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Los datos nuevos se introducen en el sistema y se borran los anteriores.</w:t>
      </w:r>
    </w:p>
    <w:p w14:paraId="7761112A" w14:textId="77777777" w:rsidR="006602A5" w:rsidRPr="006602A5" w:rsidRDefault="006602A5" w:rsidP="006602A5">
      <w:pPr>
        <w:numPr>
          <w:ilvl w:val="0"/>
          <w:numId w:val="25"/>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muestra un mensaje de éxito al usuario.</w:t>
      </w:r>
    </w:p>
    <w:p w14:paraId="61DC819A"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6364C8D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2C79960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CU5.2. Actualizar información de Spotify - Actualizar datos de la cuenta ya vinculada</w:t>
      </w:r>
    </w:p>
    <w:p w14:paraId="4F7E688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 (continuando el CU5)</w:t>
      </w:r>
    </w:p>
    <w:p w14:paraId="3F7D144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3. El usuario completa alguno de los campos con su información de la cuenta de Spotify ya vinculada.</w:t>
      </w:r>
    </w:p>
    <w:p w14:paraId="3C7EDC3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4. El usuario pulsa la opción de Actualizar datos</w:t>
      </w:r>
    </w:p>
    <w:p w14:paraId="69D2818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5. Los nuevos datos se introducen en el sistema.</w:t>
      </w:r>
    </w:p>
    <w:p w14:paraId="4BBFA1D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6. Se muestra un mensaje de éxito al usuario. </w:t>
      </w:r>
    </w:p>
    <w:p w14:paraId="58F98E17" w14:textId="1DC49365"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p>
    <w:p w14:paraId="78CCEC7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lang w:eastAsia="es-ES"/>
        </w:rPr>
        <w:t xml:space="preserve"> </w:t>
      </w:r>
      <w:r w:rsidRPr="006602A5">
        <w:rPr>
          <w:rFonts w:ascii="Tw Cen MT" w:eastAsia="Times New Roman" w:hAnsi="Tw Cen MT" w:cs="Times New Roman"/>
          <w:b/>
          <w:bCs/>
          <w:color w:val="000000"/>
          <w:sz w:val="28"/>
          <w:szCs w:val="28"/>
          <w:u w:val="single"/>
          <w:lang w:eastAsia="es-ES"/>
        </w:rPr>
        <w:t>Identificador único</w:t>
      </w:r>
    </w:p>
    <w:p w14:paraId="6898381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 xml:space="preserve">CU6. Comparar con otro usuario de </w:t>
      </w:r>
      <w:proofErr w:type="spellStart"/>
      <w:r w:rsidRPr="006602A5">
        <w:rPr>
          <w:rFonts w:ascii="Tw Cen MT" w:eastAsia="Times New Roman" w:hAnsi="Tw Cen MT" w:cs="Times New Roman"/>
          <w:color w:val="000000"/>
          <w:sz w:val="28"/>
          <w:szCs w:val="28"/>
          <w:lang w:eastAsia="es-ES"/>
        </w:rPr>
        <w:t>Compatify</w:t>
      </w:r>
      <w:proofErr w:type="spellEnd"/>
    </w:p>
    <w:p w14:paraId="32ADBB3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4DF4823A"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Cuando un usuario quiere comparar sus gustos musicales con otro usuario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3834C2F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5B2833A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en el perfil del otro usuario con el que quiere compararse.</w:t>
      </w:r>
    </w:p>
    <w:p w14:paraId="30536BA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El usuario ha iniciado sesión con su cuenta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0B55F6E2"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que quiere hacer la comparación está usando la página web.</w:t>
      </w:r>
    </w:p>
    <w:p w14:paraId="7BECF05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4BCC912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elabora satisfactoriamente un informe que refleja el resultado de la comparación entre los usuarios y se envía una copia por correo al usuario que la ha solicitado.</w:t>
      </w:r>
    </w:p>
    <w:p w14:paraId="01E90EF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64F0AB84" w14:textId="77777777" w:rsidR="006602A5" w:rsidRPr="006602A5" w:rsidRDefault="006602A5" w:rsidP="006602A5">
      <w:pPr>
        <w:numPr>
          <w:ilvl w:val="0"/>
          <w:numId w:val="2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sobre el botón de comparar.</w:t>
      </w:r>
    </w:p>
    <w:p w14:paraId="7FF0DC37" w14:textId="77777777" w:rsidR="006602A5" w:rsidRPr="006602A5" w:rsidRDefault="006602A5" w:rsidP="006602A5">
      <w:pPr>
        <w:numPr>
          <w:ilvl w:val="0"/>
          <w:numId w:val="2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empieza una comparativa usando el historial de reproducciones de ambos usuarios en Spotify.</w:t>
      </w:r>
    </w:p>
    <w:p w14:paraId="563D2516" w14:textId="77777777" w:rsidR="006602A5" w:rsidRPr="006602A5" w:rsidRDefault="006602A5" w:rsidP="006602A5">
      <w:pPr>
        <w:numPr>
          <w:ilvl w:val="0"/>
          <w:numId w:val="2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lastRenderedPageBreak/>
        <w:t>Se redacta un informe con los datos.</w:t>
      </w:r>
    </w:p>
    <w:p w14:paraId="02C4A79F" w14:textId="77777777" w:rsidR="006602A5" w:rsidRPr="006602A5" w:rsidRDefault="006602A5" w:rsidP="006602A5">
      <w:pPr>
        <w:numPr>
          <w:ilvl w:val="0"/>
          <w:numId w:val="2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envía al correo del solicitante dicho informe.</w:t>
      </w:r>
    </w:p>
    <w:p w14:paraId="4D5F1E1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5511E29F" w14:textId="77777777" w:rsidR="006602A5" w:rsidRPr="006602A5" w:rsidRDefault="006602A5" w:rsidP="006602A5">
      <w:pPr>
        <w:spacing w:before="0" w:after="0" w:line="240" w:lineRule="auto"/>
        <w:ind w:firstLine="720"/>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Ocurre un error al realizar la comparación.</w:t>
      </w:r>
    </w:p>
    <w:p w14:paraId="2A2FDA2F" w14:textId="77777777" w:rsidR="006602A5" w:rsidRPr="006602A5" w:rsidRDefault="006602A5" w:rsidP="006602A5">
      <w:pPr>
        <w:spacing w:before="0" w:after="0" w:line="240" w:lineRule="auto"/>
        <w:ind w:firstLine="720"/>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No se encuentran datos que comparar.</w:t>
      </w:r>
    </w:p>
    <w:p w14:paraId="08D2108C"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7DD18BA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6AE823E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 xml:space="preserve">CU7. Buscar usuario de </w:t>
      </w:r>
      <w:proofErr w:type="spellStart"/>
      <w:r w:rsidRPr="006602A5">
        <w:rPr>
          <w:rFonts w:ascii="Tw Cen MT" w:eastAsia="Times New Roman" w:hAnsi="Tw Cen MT" w:cs="Times New Roman"/>
          <w:color w:val="000000"/>
          <w:sz w:val="28"/>
          <w:szCs w:val="28"/>
          <w:lang w:eastAsia="es-ES"/>
        </w:rPr>
        <w:t>Compatify</w:t>
      </w:r>
      <w:proofErr w:type="spellEnd"/>
    </w:p>
    <w:p w14:paraId="66B5DCE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69E9A772"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Cuando un usuario quiere buscar a otro usuario mediante el buscador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43C9AC7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2AEA01D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El usuario ha iniciado sesión con su cuenta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6E562A5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7AA3282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Se realiza la búsqueda, mostrando los usuarios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 xml:space="preserve"> que incluyan en su nombre de usuario la cadena introducida en el buscador.</w:t>
      </w:r>
    </w:p>
    <w:p w14:paraId="6047D38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3E89E164" w14:textId="77777777" w:rsidR="006602A5" w:rsidRPr="006602A5" w:rsidRDefault="006602A5" w:rsidP="006602A5">
      <w:pPr>
        <w:numPr>
          <w:ilvl w:val="0"/>
          <w:numId w:val="2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sobre la barra de búsqueda.</w:t>
      </w:r>
    </w:p>
    <w:p w14:paraId="4A9897E3" w14:textId="77777777" w:rsidR="006602A5" w:rsidRPr="006602A5" w:rsidRDefault="006602A5" w:rsidP="006602A5">
      <w:pPr>
        <w:numPr>
          <w:ilvl w:val="0"/>
          <w:numId w:val="2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una cadena de texto.</w:t>
      </w:r>
    </w:p>
    <w:p w14:paraId="5B07C225" w14:textId="77777777" w:rsidR="006602A5" w:rsidRPr="006602A5" w:rsidRDefault="006602A5" w:rsidP="006602A5">
      <w:pPr>
        <w:numPr>
          <w:ilvl w:val="0"/>
          <w:numId w:val="2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 xml:space="preserve">El usuario presiona la tecla </w:t>
      </w:r>
      <w:proofErr w:type="spellStart"/>
      <w:r w:rsidRPr="006602A5">
        <w:rPr>
          <w:rFonts w:ascii="Tw Cen MT" w:eastAsia="Times New Roman" w:hAnsi="Tw Cen MT" w:cs="Times New Roman"/>
          <w:color w:val="000000"/>
          <w:sz w:val="28"/>
          <w:szCs w:val="28"/>
          <w:lang w:eastAsia="es-ES"/>
        </w:rPr>
        <w:t>Enter</w:t>
      </w:r>
      <w:proofErr w:type="spellEnd"/>
      <w:r w:rsidRPr="006602A5">
        <w:rPr>
          <w:rFonts w:ascii="Tw Cen MT" w:eastAsia="Times New Roman" w:hAnsi="Tw Cen MT" w:cs="Times New Roman"/>
          <w:color w:val="000000"/>
          <w:sz w:val="28"/>
          <w:szCs w:val="28"/>
          <w:lang w:eastAsia="es-ES"/>
        </w:rPr>
        <w:t>.</w:t>
      </w:r>
    </w:p>
    <w:p w14:paraId="53AFE7BF" w14:textId="77777777" w:rsidR="006602A5" w:rsidRPr="006602A5" w:rsidRDefault="006602A5" w:rsidP="006602A5">
      <w:pPr>
        <w:numPr>
          <w:ilvl w:val="0"/>
          <w:numId w:val="2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muestra el resultado de la búsqueda.</w:t>
      </w:r>
    </w:p>
    <w:p w14:paraId="1E5A7037"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0E8FC20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No aparecen los perfiles esperados en la búsqueda.</w:t>
      </w:r>
    </w:p>
    <w:p w14:paraId="3C143EE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Aparece un mensaje de error al realizar la búsqueda.</w:t>
      </w:r>
    </w:p>
    <w:p w14:paraId="6FBEA12C"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7F3A131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71FB27C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CU8. Comparar con cuenta privada</w:t>
      </w:r>
    </w:p>
    <w:p w14:paraId="4B32EA9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7B5DA9B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cliente quiere comparar con otro usuario cuya cuenta es privada.</w:t>
      </w:r>
    </w:p>
    <w:p w14:paraId="5343F68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 </w:t>
      </w:r>
    </w:p>
    <w:p w14:paraId="715512A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continua de CU6</w:t>
      </w:r>
    </w:p>
    <w:p w14:paraId="67BA3FD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receptor de la comparación tiene que tener la cuenta privada.</w:t>
      </w:r>
      <w:r w:rsidRPr="006602A5">
        <w:rPr>
          <w:rFonts w:ascii="Tw Cen MT" w:eastAsia="Times New Roman" w:hAnsi="Tw Cen MT" w:cs="Times New Roman"/>
          <w:color w:val="000000"/>
          <w:sz w:val="28"/>
          <w:szCs w:val="28"/>
          <w:lang w:eastAsia="es-ES"/>
        </w:rPr>
        <w:tab/>
      </w:r>
    </w:p>
    <w:p w14:paraId="6F2F7ED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0C22856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realice la comparación correctamente mostrando las gráficas y porcentajes.</w:t>
      </w:r>
    </w:p>
    <w:p w14:paraId="2364A55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67281482"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 xml:space="preserve">Buscar usuario en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 xml:space="preserve"> (caso de uso 7)</w:t>
      </w:r>
    </w:p>
    <w:p w14:paraId="07A79C84"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Enviar solicitud de amistad al usuario de la cuenta privada.</w:t>
      </w:r>
    </w:p>
    <w:p w14:paraId="442C2CE6"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Notificar al otro usuario sobre la solicitud de amistad.</w:t>
      </w:r>
    </w:p>
    <w:p w14:paraId="6DC34F31"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Esperar confirmación de solicitud.</w:t>
      </w:r>
    </w:p>
    <w:p w14:paraId="78C1EA42"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Realizar la comparación con el otro usuario (caso de uso 6)</w:t>
      </w:r>
    </w:p>
    <w:p w14:paraId="4244CFB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64E0EB41" w14:textId="77777777" w:rsidR="006602A5" w:rsidRPr="006602A5" w:rsidRDefault="006602A5" w:rsidP="006602A5">
      <w:pPr>
        <w:numPr>
          <w:ilvl w:val="0"/>
          <w:numId w:val="2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solicitud es denegada, se informa al usuario y no se realiza la comparación.</w:t>
      </w:r>
    </w:p>
    <w:p w14:paraId="23AE05AA" w14:textId="77777777" w:rsidR="006602A5" w:rsidRPr="006602A5" w:rsidRDefault="006602A5" w:rsidP="006602A5">
      <w:pPr>
        <w:numPr>
          <w:ilvl w:val="0"/>
          <w:numId w:val="2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Error en el envío de solicitud y se informa al usuario.</w:t>
      </w:r>
    </w:p>
    <w:p w14:paraId="661C178F" w14:textId="77777777" w:rsidR="006602A5" w:rsidRPr="006602A5" w:rsidRDefault="006602A5" w:rsidP="006602A5">
      <w:pPr>
        <w:numPr>
          <w:ilvl w:val="0"/>
          <w:numId w:val="2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Solicitud en espera, no se realiza la comparación.</w:t>
      </w:r>
    </w:p>
    <w:p w14:paraId="5EC0A9C1"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203D4508" w14:textId="6C50138D"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hAnsi="Tw Cen MT"/>
          <w:noProof/>
          <w:sz w:val="28"/>
          <w:szCs w:val="28"/>
        </w:rPr>
        <w:lastRenderedPageBreak/>
        <w:drawing>
          <wp:inline distT="0" distB="0" distL="0" distR="0" wp14:anchorId="29F0E2A6" wp14:editId="34CD8AE0">
            <wp:extent cx="6630929" cy="3674533"/>
            <wp:effectExtent l="0" t="0" r="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575" cy="3682649"/>
                    </a:xfrm>
                    <a:prstGeom prst="rect">
                      <a:avLst/>
                    </a:prstGeom>
                    <a:noFill/>
                    <a:ln>
                      <a:noFill/>
                    </a:ln>
                  </pic:spPr>
                </pic:pic>
              </a:graphicData>
            </a:graphic>
          </wp:inline>
        </w:drawing>
      </w:r>
    </w:p>
    <w:p w14:paraId="343017AE"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5F359966"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1D9FC54B"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35B04199"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0E20083C"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61F34594"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2A889990"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76B39122"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119149E4"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773AFFC9"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4D2B33AA"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2F6A22F9"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604A1CCF"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3327E278"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4030C87E"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4C4B7C40"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55BB8093" w14:textId="77777777" w:rsidR="004D15C6" w:rsidRDefault="004D15C6" w:rsidP="006602A5">
      <w:pPr>
        <w:spacing w:before="0" w:after="240" w:line="240" w:lineRule="auto"/>
        <w:rPr>
          <w:rFonts w:ascii="Tw Cen MT" w:eastAsia="Times New Roman" w:hAnsi="Tw Cen MT" w:cs="Times New Roman"/>
          <w:sz w:val="28"/>
          <w:szCs w:val="28"/>
          <w:lang w:eastAsia="es-ES"/>
        </w:rPr>
      </w:pPr>
    </w:p>
    <w:p w14:paraId="698DF74E" w14:textId="0D45187B" w:rsidR="006602A5" w:rsidRPr="006602A5" w:rsidRDefault="004D15C6" w:rsidP="004D15C6">
      <w:pPr>
        <w:pStyle w:val="Ttulo1"/>
        <w:rPr>
          <w:rFonts w:ascii="Tw Cen MT" w:eastAsia="Times New Roman" w:hAnsi="Tw Cen MT" w:cs="Times New Roman"/>
          <w:sz w:val="28"/>
          <w:szCs w:val="28"/>
          <w:lang w:eastAsia="es-ES"/>
        </w:rPr>
      </w:pPr>
      <w:bookmarkStart w:id="14" w:name="_Toc133168415"/>
      <w:r w:rsidRPr="004D15C6">
        <w:rPr>
          <w:rFonts w:ascii="Tw Cen MT" w:eastAsia="Times New Roman" w:hAnsi="Tw Cen MT" w:cs="Times New Roman"/>
          <w:noProof/>
          <w:sz w:val="28"/>
          <w:szCs w:val="28"/>
          <w:lang w:eastAsia="es-ES"/>
        </w:rPr>
        <w:lastRenderedPageBreak/>
        <w:drawing>
          <wp:anchor distT="0" distB="0" distL="114300" distR="114300" simplePos="0" relativeHeight="251682816" behindDoc="0" locked="0" layoutInCell="1" allowOverlap="1" wp14:anchorId="7CBF4C9D" wp14:editId="09DFAEAA">
            <wp:simplePos x="0" y="0"/>
            <wp:positionH relativeFrom="column">
              <wp:posOffset>-457200</wp:posOffset>
            </wp:positionH>
            <wp:positionV relativeFrom="paragraph">
              <wp:posOffset>0</wp:posOffset>
            </wp:positionV>
            <wp:extent cx="7559675" cy="659130"/>
            <wp:effectExtent l="0" t="0" r="3175" b="762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559675" cy="659130"/>
                    </a:xfrm>
                    <a:prstGeom prst="rect">
                      <a:avLst/>
                    </a:prstGeom>
                  </pic:spPr>
                </pic:pic>
              </a:graphicData>
            </a:graphic>
            <wp14:sizeRelH relativeFrom="margin">
              <wp14:pctWidth>0</wp14:pctWidth>
            </wp14:sizeRelH>
            <wp14:sizeRelV relativeFrom="margin">
              <wp14:pctHeight>0</wp14:pctHeight>
            </wp14:sizeRelV>
          </wp:anchor>
        </w:drawing>
      </w:r>
      <w:r w:rsidR="006602A5" w:rsidRPr="006602A5">
        <w:rPr>
          <w:rFonts w:ascii="Tw Cen MT" w:eastAsia="Times New Roman" w:hAnsi="Tw Cen MT" w:cs="Times New Roman"/>
          <w:sz w:val="28"/>
          <w:szCs w:val="28"/>
          <w:lang w:eastAsia="es-ES"/>
        </w:rPr>
        <w:br/>
      </w:r>
      <w:r w:rsidR="006602A5" w:rsidRPr="006602A5">
        <w:rPr>
          <w:rFonts w:ascii="Tw Cen MT" w:eastAsia="Times New Roman" w:hAnsi="Tw Cen MT" w:cs="Times New Roman"/>
          <w:sz w:val="28"/>
          <w:szCs w:val="28"/>
          <w:lang w:eastAsia="es-ES"/>
        </w:rPr>
        <w:br/>
      </w:r>
      <w:r>
        <w:rPr>
          <w:rFonts w:ascii="Tw Cen MT" w:eastAsia="Times New Roman" w:hAnsi="Tw Cen MT" w:cs="Times New Roman"/>
          <w:sz w:val="28"/>
          <w:szCs w:val="28"/>
          <w:lang w:eastAsia="es-ES"/>
        </w:rPr>
        <w:t>Modelo del dominio</w:t>
      </w:r>
      <w:bookmarkEnd w:id="14"/>
    </w:p>
    <w:p w14:paraId="43AAEED7" w14:textId="68E89349" w:rsidR="0075683E" w:rsidRDefault="0062767F" w:rsidP="006602A5">
      <w:pPr>
        <w:rPr>
          <w:rFonts w:ascii="Tw Cen MT" w:hAnsi="Tw Cen MT"/>
          <w:sz w:val="36"/>
          <w:szCs w:val="36"/>
        </w:rPr>
      </w:pPr>
      <w:r w:rsidRPr="0062767F">
        <w:rPr>
          <w:rFonts w:ascii="Tw Cen MT" w:hAnsi="Tw Cen MT"/>
          <w:noProof/>
          <w:sz w:val="36"/>
          <w:szCs w:val="36"/>
        </w:rPr>
        <w:drawing>
          <wp:inline distT="0" distB="0" distL="0" distR="0" wp14:anchorId="24DC2CD5" wp14:editId="6E6CA4B7">
            <wp:extent cx="6800618" cy="4411134"/>
            <wp:effectExtent l="0" t="0" r="635"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12"/>
                    <a:stretch/>
                  </pic:blipFill>
                  <pic:spPr bwMode="auto">
                    <a:xfrm>
                      <a:off x="0" y="0"/>
                      <a:ext cx="6805092" cy="4414036"/>
                    </a:xfrm>
                    <a:prstGeom prst="rect">
                      <a:avLst/>
                    </a:prstGeom>
                    <a:ln>
                      <a:noFill/>
                    </a:ln>
                    <a:extLst>
                      <a:ext uri="{53640926-AAD7-44D8-BBD7-CCE9431645EC}">
                        <a14:shadowObscured xmlns:a14="http://schemas.microsoft.com/office/drawing/2010/main"/>
                      </a:ext>
                    </a:extLst>
                  </pic:spPr>
                </pic:pic>
              </a:graphicData>
            </a:graphic>
          </wp:inline>
        </w:drawing>
      </w:r>
    </w:p>
    <w:p w14:paraId="3D673C39" w14:textId="3C7E3558" w:rsidR="004D15C6" w:rsidRDefault="004D15C6" w:rsidP="006602A5">
      <w:pPr>
        <w:rPr>
          <w:rFonts w:ascii="Tw Cen MT" w:hAnsi="Tw Cen MT"/>
          <w:sz w:val="36"/>
          <w:szCs w:val="36"/>
        </w:rPr>
      </w:pPr>
    </w:p>
    <w:p w14:paraId="50D13441" w14:textId="2E8E70A1" w:rsidR="004D15C6" w:rsidRDefault="004D15C6" w:rsidP="006602A5">
      <w:pPr>
        <w:rPr>
          <w:rFonts w:ascii="Tw Cen MT" w:hAnsi="Tw Cen MT"/>
          <w:sz w:val="36"/>
          <w:szCs w:val="36"/>
        </w:rPr>
      </w:pPr>
    </w:p>
    <w:p w14:paraId="29839B45" w14:textId="3F22367C" w:rsidR="004D15C6" w:rsidRDefault="004D15C6" w:rsidP="006602A5">
      <w:pPr>
        <w:rPr>
          <w:rFonts w:ascii="Tw Cen MT" w:hAnsi="Tw Cen MT"/>
          <w:sz w:val="36"/>
          <w:szCs w:val="36"/>
        </w:rPr>
      </w:pPr>
    </w:p>
    <w:p w14:paraId="1E91101C" w14:textId="11FE4CC1" w:rsidR="004D15C6" w:rsidRDefault="004D15C6" w:rsidP="006602A5">
      <w:pPr>
        <w:rPr>
          <w:rFonts w:ascii="Tw Cen MT" w:hAnsi="Tw Cen MT"/>
          <w:sz w:val="36"/>
          <w:szCs w:val="36"/>
        </w:rPr>
      </w:pPr>
    </w:p>
    <w:p w14:paraId="63D355F6" w14:textId="0A3EA4ED" w:rsidR="004D15C6" w:rsidRDefault="004D15C6" w:rsidP="006602A5">
      <w:pPr>
        <w:rPr>
          <w:rFonts w:ascii="Tw Cen MT" w:hAnsi="Tw Cen MT"/>
          <w:sz w:val="36"/>
          <w:szCs w:val="36"/>
        </w:rPr>
      </w:pPr>
    </w:p>
    <w:p w14:paraId="2049D7DD" w14:textId="69B56EB9" w:rsidR="004D15C6" w:rsidRDefault="004D15C6" w:rsidP="006602A5">
      <w:pPr>
        <w:rPr>
          <w:rFonts w:ascii="Tw Cen MT" w:hAnsi="Tw Cen MT"/>
          <w:sz w:val="36"/>
          <w:szCs w:val="36"/>
        </w:rPr>
      </w:pPr>
    </w:p>
    <w:p w14:paraId="70659F39" w14:textId="3060C499" w:rsidR="004D15C6" w:rsidRDefault="004D15C6" w:rsidP="006602A5">
      <w:pPr>
        <w:rPr>
          <w:rFonts w:ascii="Tw Cen MT" w:hAnsi="Tw Cen MT"/>
          <w:sz w:val="36"/>
          <w:szCs w:val="36"/>
        </w:rPr>
      </w:pPr>
    </w:p>
    <w:p w14:paraId="0B62DE81" w14:textId="347B9685" w:rsidR="004D15C6" w:rsidRDefault="004D15C6" w:rsidP="006602A5">
      <w:pPr>
        <w:rPr>
          <w:rFonts w:ascii="Tw Cen MT" w:hAnsi="Tw Cen MT"/>
          <w:sz w:val="36"/>
          <w:szCs w:val="36"/>
        </w:rPr>
      </w:pPr>
    </w:p>
    <w:p w14:paraId="044A2950" w14:textId="2FA33C51" w:rsidR="004D15C6" w:rsidRDefault="004D15C6" w:rsidP="006602A5">
      <w:pPr>
        <w:rPr>
          <w:rFonts w:ascii="Tw Cen MT" w:hAnsi="Tw Cen MT"/>
          <w:sz w:val="36"/>
          <w:szCs w:val="36"/>
        </w:rPr>
      </w:pPr>
    </w:p>
    <w:p w14:paraId="257DD8A5" w14:textId="77777777" w:rsidR="00EC5C66" w:rsidRDefault="00EC5C66" w:rsidP="006602A5">
      <w:pPr>
        <w:rPr>
          <w:rFonts w:ascii="Tw Cen MT" w:hAnsi="Tw Cen MT"/>
          <w:sz w:val="36"/>
          <w:szCs w:val="36"/>
        </w:rPr>
      </w:pPr>
    </w:p>
    <w:p w14:paraId="763B50F9" w14:textId="30049A5C" w:rsidR="00B40AC8" w:rsidRDefault="00B40AC8" w:rsidP="00EC5C66">
      <w:pPr>
        <w:pStyle w:val="Ttulo1"/>
        <w:rPr>
          <w:rFonts w:ascii="Tw Cen MT" w:hAnsi="Tw Cen MT"/>
          <w:sz w:val="36"/>
          <w:szCs w:val="36"/>
        </w:rPr>
      </w:pPr>
      <w:bookmarkStart w:id="15" w:name="_Toc133168416"/>
      <w:r w:rsidRPr="00B40AC8">
        <w:rPr>
          <w:rFonts w:ascii="Tw Cen MT" w:hAnsi="Tw Cen MT"/>
          <w:noProof/>
          <w:sz w:val="36"/>
          <w:szCs w:val="36"/>
        </w:rPr>
        <w:lastRenderedPageBreak/>
        <w:drawing>
          <wp:anchor distT="0" distB="0" distL="114300" distR="114300" simplePos="0" relativeHeight="251683840" behindDoc="0" locked="0" layoutInCell="1" allowOverlap="1" wp14:anchorId="3F876559" wp14:editId="6C90D5BD">
            <wp:simplePos x="0" y="0"/>
            <wp:positionH relativeFrom="column">
              <wp:posOffset>-457200</wp:posOffset>
            </wp:positionH>
            <wp:positionV relativeFrom="paragraph">
              <wp:posOffset>-55457</wp:posOffset>
            </wp:positionV>
            <wp:extent cx="7560000" cy="661663"/>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60000" cy="661663"/>
                    </a:xfrm>
                    <a:prstGeom prst="rect">
                      <a:avLst/>
                    </a:prstGeom>
                  </pic:spPr>
                </pic:pic>
              </a:graphicData>
            </a:graphic>
          </wp:anchor>
        </w:drawing>
      </w:r>
      <w:r w:rsidR="00EC5C66">
        <w:rPr>
          <w:rFonts w:ascii="Tw Cen MT" w:hAnsi="Tw Cen MT"/>
          <w:sz w:val="36"/>
          <w:szCs w:val="36"/>
        </w:rPr>
        <w:t>Diagramas de secuencias</w:t>
      </w:r>
      <w:bookmarkEnd w:id="15"/>
    </w:p>
    <w:p w14:paraId="3F994BA0" w14:textId="0E23FB90" w:rsidR="00B40AC8" w:rsidRDefault="00B40AC8" w:rsidP="006602A5">
      <w:pPr>
        <w:rPr>
          <w:rFonts w:ascii="Tw Cen MT" w:hAnsi="Tw Cen MT"/>
          <w:sz w:val="36"/>
          <w:szCs w:val="36"/>
        </w:rPr>
      </w:pPr>
    </w:p>
    <w:p w14:paraId="3AEBC51F" w14:textId="77777777" w:rsidR="0095371E" w:rsidRPr="0095371E" w:rsidRDefault="0095371E" w:rsidP="0095371E">
      <w:pPr>
        <w:spacing w:before="0" w:after="0" w:line="240" w:lineRule="auto"/>
        <w:rPr>
          <w:rFonts w:ascii="Tw Cen MT" w:eastAsia="Times New Roman" w:hAnsi="Tw Cen MT" w:cs="Times New Roman"/>
          <w:sz w:val="28"/>
          <w:szCs w:val="28"/>
          <w:lang w:eastAsia="es-ES"/>
        </w:rPr>
      </w:pPr>
      <w:r w:rsidRPr="0095371E">
        <w:rPr>
          <w:rFonts w:ascii="Tw Cen MT" w:eastAsia="Times New Roman" w:hAnsi="Tw Cen MT" w:cs="Arial"/>
          <w:b/>
          <w:bCs/>
          <w:color w:val="000000"/>
          <w:sz w:val="28"/>
          <w:szCs w:val="28"/>
          <w:lang w:eastAsia="es-ES"/>
        </w:rPr>
        <w:t xml:space="preserve">Crear cuenta de </w:t>
      </w:r>
      <w:proofErr w:type="spellStart"/>
      <w:r w:rsidRPr="0095371E">
        <w:rPr>
          <w:rFonts w:ascii="Tw Cen MT" w:eastAsia="Times New Roman" w:hAnsi="Tw Cen MT" w:cs="Arial"/>
          <w:b/>
          <w:bCs/>
          <w:color w:val="000000"/>
          <w:sz w:val="28"/>
          <w:szCs w:val="28"/>
          <w:lang w:eastAsia="es-ES"/>
        </w:rPr>
        <w:t>Compatify</w:t>
      </w:r>
      <w:proofErr w:type="spellEnd"/>
      <w:r w:rsidRPr="0095371E">
        <w:rPr>
          <w:rFonts w:ascii="Tw Cen MT" w:eastAsia="Times New Roman" w:hAnsi="Tw Cen MT" w:cs="Arial"/>
          <w:b/>
          <w:bCs/>
          <w:color w:val="000000"/>
          <w:sz w:val="28"/>
          <w:szCs w:val="28"/>
          <w:lang w:eastAsia="es-ES"/>
        </w:rPr>
        <w:t xml:space="preserve">: </w:t>
      </w:r>
      <w:r w:rsidRPr="0095371E">
        <w:rPr>
          <w:rFonts w:ascii="Tw Cen MT" w:eastAsia="Times New Roman" w:hAnsi="Tw Cen MT" w:cs="Arial"/>
          <w:color w:val="000000"/>
          <w:sz w:val="28"/>
          <w:szCs w:val="28"/>
          <w:lang w:eastAsia="es-ES"/>
        </w:rPr>
        <w:t xml:space="preserve">este diagrama refleja los pasos que tendría que realizar un nuevo usuario de </w:t>
      </w:r>
      <w:proofErr w:type="spellStart"/>
      <w:r w:rsidRPr="0095371E">
        <w:rPr>
          <w:rFonts w:ascii="Tw Cen MT" w:eastAsia="Times New Roman" w:hAnsi="Tw Cen MT" w:cs="Arial"/>
          <w:color w:val="000000"/>
          <w:sz w:val="28"/>
          <w:szCs w:val="28"/>
          <w:lang w:eastAsia="es-ES"/>
        </w:rPr>
        <w:t>Compatify</w:t>
      </w:r>
      <w:proofErr w:type="spellEnd"/>
      <w:r w:rsidRPr="0095371E">
        <w:rPr>
          <w:rFonts w:ascii="Tw Cen MT" w:eastAsia="Times New Roman" w:hAnsi="Tw Cen MT" w:cs="Arial"/>
          <w:color w:val="000000"/>
          <w:sz w:val="28"/>
          <w:szCs w:val="28"/>
          <w:lang w:eastAsia="es-ES"/>
        </w:rPr>
        <w:t xml:space="preserve"> que decide entrar en la página y crear una cuenta en nuestro sistema. La persona introducirá sus datos y nuestro sistema se encargará de ponerlo todo en orden y comunicar a todas las partes del proyecto. Se han tenido en cuenta que pueden darse los escenarios alternativos y que en ese caso se informaría correctamente al usuario, al igual que en los casos donde todo se ejecuta con normalidad.</w:t>
      </w:r>
    </w:p>
    <w:p w14:paraId="560E5B8D" w14:textId="2D3673C6" w:rsidR="0095371E" w:rsidRPr="0095371E" w:rsidRDefault="0095371E" w:rsidP="0095371E">
      <w:pPr>
        <w:spacing w:before="0" w:after="0" w:line="240" w:lineRule="auto"/>
        <w:jc w:val="center"/>
        <w:rPr>
          <w:rFonts w:ascii="Tw Cen MT" w:eastAsia="Times New Roman" w:hAnsi="Tw Cen MT" w:cs="Times New Roman"/>
          <w:sz w:val="28"/>
          <w:szCs w:val="28"/>
          <w:lang w:eastAsia="es-ES"/>
        </w:rPr>
      </w:pPr>
      <w:r w:rsidRPr="0095371E">
        <w:rPr>
          <w:rFonts w:ascii="Tw Cen MT" w:hAnsi="Tw Cen MT"/>
          <w:noProof/>
          <w:sz w:val="28"/>
          <w:szCs w:val="28"/>
        </w:rPr>
        <w:drawing>
          <wp:inline distT="0" distB="0" distL="0" distR="0" wp14:anchorId="01E88545" wp14:editId="26512B9D">
            <wp:extent cx="6662632" cy="326136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9253" t="4066" r="4972"/>
                    <a:stretch/>
                  </pic:blipFill>
                  <pic:spPr bwMode="auto">
                    <a:xfrm>
                      <a:off x="0" y="0"/>
                      <a:ext cx="6682623" cy="3271145"/>
                    </a:xfrm>
                    <a:prstGeom prst="rect">
                      <a:avLst/>
                    </a:prstGeom>
                    <a:noFill/>
                    <a:ln>
                      <a:noFill/>
                    </a:ln>
                    <a:extLst>
                      <a:ext uri="{53640926-AAD7-44D8-BBD7-CCE9431645EC}">
                        <a14:shadowObscured xmlns:a14="http://schemas.microsoft.com/office/drawing/2010/main"/>
                      </a:ext>
                    </a:extLst>
                  </pic:spPr>
                </pic:pic>
              </a:graphicData>
            </a:graphic>
          </wp:inline>
        </w:drawing>
      </w:r>
    </w:p>
    <w:p w14:paraId="7FDB0890" w14:textId="77777777" w:rsidR="0095371E" w:rsidRPr="0095371E" w:rsidRDefault="0095371E" w:rsidP="0095371E">
      <w:pPr>
        <w:spacing w:before="0" w:after="0" w:line="240" w:lineRule="auto"/>
        <w:rPr>
          <w:rFonts w:ascii="Tw Cen MT" w:eastAsia="Times New Roman" w:hAnsi="Tw Cen MT" w:cs="Times New Roman"/>
          <w:sz w:val="28"/>
          <w:szCs w:val="28"/>
          <w:lang w:eastAsia="es-ES"/>
        </w:rPr>
      </w:pPr>
    </w:p>
    <w:p w14:paraId="271F75FF" w14:textId="3C300B3B" w:rsidR="0095371E" w:rsidRPr="0095371E" w:rsidRDefault="0095371E" w:rsidP="0095371E">
      <w:pPr>
        <w:spacing w:before="0" w:after="0" w:line="240" w:lineRule="auto"/>
        <w:rPr>
          <w:rFonts w:ascii="Tw Cen MT" w:eastAsia="Times New Roman" w:hAnsi="Tw Cen MT" w:cs="Times New Roman"/>
          <w:sz w:val="28"/>
          <w:szCs w:val="28"/>
          <w:lang w:eastAsia="es-ES"/>
        </w:rPr>
      </w:pPr>
      <w:r w:rsidRPr="0095371E">
        <w:rPr>
          <w:rFonts w:ascii="Tw Cen MT" w:eastAsia="Times New Roman" w:hAnsi="Tw Cen MT" w:cs="Arial"/>
          <w:b/>
          <w:bCs/>
          <w:color w:val="000000"/>
          <w:sz w:val="28"/>
          <w:szCs w:val="28"/>
          <w:lang w:eastAsia="es-ES"/>
        </w:rPr>
        <w:t xml:space="preserve">Cambiar contraseña: </w:t>
      </w:r>
      <w:r w:rsidRPr="0095371E">
        <w:rPr>
          <w:rFonts w:ascii="Tw Cen MT" w:eastAsia="Times New Roman" w:hAnsi="Tw Cen MT" w:cs="Arial"/>
          <w:color w:val="000000"/>
          <w:sz w:val="28"/>
          <w:szCs w:val="28"/>
          <w:lang w:eastAsia="es-ES"/>
        </w:rPr>
        <w:t xml:space="preserve">para este caso se intenta mostrar gráficamente el proceso que conlleva cuando un usuario desea cambiar su contraseña de </w:t>
      </w:r>
      <w:proofErr w:type="spellStart"/>
      <w:r w:rsidRPr="0095371E">
        <w:rPr>
          <w:rFonts w:ascii="Tw Cen MT" w:eastAsia="Times New Roman" w:hAnsi="Tw Cen MT" w:cs="Arial"/>
          <w:color w:val="000000"/>
          <w:sz w:val="28"/>
          <w:szCs w:val="28"/>
          <w:lang w:eastAsia="es-ES"/>
        </w:rPr>
        <w:t>Compatify</w:t>
      </w:r>
      <w:proofErr w:type="spellEnd"/>
      <w:r w:rsidRPr="0095371E">
        <w:rPr>
          <w:rFonts w:ascii="Tw Cen MT" w:eastAsia="Times New Roman" w:hAnsi="Tw Cen MT" w:cs="Arial"/>
          <w:color w:val="000000"/>
          <w:sz w:val="28"/>
          <w:szCs w:val="28"/>
          <w:lang w:eastAsia="es-ES"/>
        </w:rPr>
        <w:t>. Además de introducir la nueva contraseña, se deberá introducir la anterior para poder cambiarla en nuestra base de datos de manera rápida. Nuevamente se tienen en cuenta tanto los casos en los que se cambia correctamente como en los que existe un error durante el proceso.</w:t>
      </w:r>
    </w:p>
    <w:p w14:paraId="7CFE8628" w14:textId="3873FB8B" w:rsidR="0095371E" w:rsidRPr="0095371E" w:rsidRDefault="0095371E" w:rsidP="0095371E">
      <w:pPr>
        <w:spacing w:before="0" w:after="0" w:line="240" w:lineRule="auto"/>
        <w:jc w:val="center"/>
        <w:rPr>
          <w:rFonts w:ascii="Tw Cen MT" w:eastAsia="Times New Roman" w:hAnsi="Tw Cen MT" w:cs="Times New Roman"/>
          <w:sz w:val="28"/>
          <w:szCs w:val="28"/>
          <w:lang w:eastAsia="es-ES"/>
        </w:rPr>
      </w:pPr>
      <w:r w:rsidRPr="0095371E">
        <w:rPr>
          <w:rFonts w:ascii="Tw Cen MT" w:hAnsi="Tw Cen MT"/>
          <w:noProof/>
          <w:sz w:val="28"/>
          <w:szCs w:val="28"/>
        </w:rPr>
        <w:drawing>
          <wp:inline distT="0" distB="0" distL="0" distR="0" wp14:anchorId="504D65CF" wp14:editId="6F8F7B05">
            <wp:extent cx="6036547" cy="339090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10238" r="3591"/>
                    <a:stretch/>
                  </pic:blipFill>
                  <pic:spPr bwMode="auto">
                    <a:xfrm>
                      <a:off x="0" y="0"/>
                      <a:ext cx="6042919" cy="3394479"/>
                    </a:xfrm>
                    <a:prstGeom prst="rect">
                      <a:avLst/>
                    </a:prstGeom>
                    <a:noFill/>
                    <a:ln>
                      <a:noFill/>
                    </a:ln>
                    <a:extLst>
                      <a:ext uri="{53640926-AAD7-44D8-BBD7-CCE9431645EC}">
                        <a14:shadowObscured xmlns:a14="http://schemas.microsoft.com/office/drawing/2010/main"/>
                      </a:ext>
                    </a:extLst>
                  </pic:spPr>
                </pic:pic>
              </a:graphicData>
            </a:graphic>
          </wp:inline>
        </w:drawing>
      </w:r>
    </w:p>
    <w:p w14:paraId="4B6DBA85" w14:textId="77777777" w:rsidR="0095371E" w:rsidRPr="0095371E" w:rsidRDefault="0095371E" w:rsidP="0095371E">
      <w:pPr>
        <w:spacing w:before="0" w:after="0" w:line="240" w:lineRule="auto"/>
        <w:rPr>
          <w:rFonts w:ascii="Tw Cen MT" w:eastAsia="Times New Roman" w:hAnsi="Tw Cen MT" w:cs="Times New Roman"/>
          <w:sz w:val="28"/>
          <w:szCs w:val="28"/>
          <w:lang w:eastAsia="es-ES"/>
        </w:rPr>
      </w:pPr>
      <w:r w:rsidRPr="0095371E">
        <w:rPr>
          <w:rFonts w:ascii="Tw Cen MT" w:eastAsia="Times New Roman" w:hAnsi="Tw Cen MT" w:cs="Arial"/>
          <w:b/>
          <w:bCs/>
          <w:color w:val="000000"/>
          <w:sz w:val="28"/>
          <w:szCs w:val="28"/>
          <w:lang w:eastAsia="es-ES"/>
        </w:rPr>
        <w:lastRenderedPageBreak/>
        <w:t xml:space="preserve">Enlazar cuenta: </w:t>
      </w:r>
      <w:r w:rsidRPr="0095371E">
        <w:rPr>
          <w:rFonts w:ascii="Tw Cen MT" w:eastAsia="Times New Roman" w:hAnsi="Tw Cen MT" w:cs="Arial"/>
          <w:color w:val="000000"/>
          <w:sz w:val="28"/>
          <w:szCs w:val="28"/>
          <w:lang w:eastAsia="es-ES"/>
        </w:rPr>
        <w:t>para este caso se intenta mostrar gráficamente el proceso que conlleva cuando un usuario desea enlazar su cuenta de Spotify. Una vez se le redirige a la página de Spotify, deberá rellenar sus datos para iniciar sesión, y se descargará y guardará su historial. Se tienen en cuenta tanto los casos en los que se cambia correctamente como en los que existe un error durante el proceso.</w:t>
      </w:r>
    </w:p>
    <w:p w14:paraId="4B99623F" w14:textId="1D9921DF" w:rsidR="0095371E" w:rsidRDefault="0095371E" w:rsidP="0095371E">
      <w:pPr>
        <w:spacing w:before="0" w:after="0" w:line="240" w:lineRule="auto"/>
        <w:jc w:val="center"/>
        <w:rPr>
          <w:rFonts w:ascii="Tw Cen MT" w:eastAsia="Times New Roman" w:hAnsi="Tw Cen MT" w:cs="Times New Roman"/>
          <w:sz w:val="28"/>
          <w:szCs w:val="28"/>
          <w:lang w:eastAsia="es-ES"/>
        </w:rPr>
      </w:pPr>
      <w:r w:rsidRPr="0095371E">
        <w:rPr>
          <w:rFonts w:ascii="Tw Cen MT" w:hAnsi="Tw Cen MT"/>
          <w:noProof/>
          <w:sz w:val="28"/>
          <w:szCs w:val="28"/>
        </w:rPr>
        <w:drawing>
          <wp:inline distT="0" distB="0" distL="0" distR="0" wp14:anchorId="44478374" wp14:editId="12D06C9F">
            <wp:extent cx="5937857" cy="3939540"/>
            <wp:effectExtent l="0" t="0" r="635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736" cy="3943440"/>
                    </a:xfrm>
                    <a:prstGeom prst="rect">
                      <a:avLst/>
                    </a:prstGeom>
                    <a:noFill/>
                    <a:ln>
                      <a:noFill/>
                    </a:ln>
                  </pic:spPr>
                </pic:pic>
              </a:graphicData>
            </a:graphic>
          </wp:inline>
        </w:drawing>
      </w:r>
    </w:p>
    <w:p w14:paraId="16B526BB" w14:textId="77777777" w:rsidR="0095371E" w:rsidRPr="0095371E" w:rsidRDefault="0095371E" w:rsidP="0095371E">
      <w:pPr>
        <w:spacing w:before="0" w:after="0" w:line="240" w:lineRule="auto"/>
        <w:jc w:val="center"/>
        <w:rPr>
          <w:rFonts w:ascii="Tw Cen MT" w:eastAsia="Times New Roman" w:hAnsi="Tw Cen MT" w:cs="Times New Roman"/>
          <w:sz w:val="28"/>
          <w:szCs w:val="28"/>
          <w:lang w:eastAsia="es-ES"/>
        </w:rPr>
      </w:pPr>
    </w:p>
    <w:p w14:paraId="565AF43C" w14:textId="77777777" w:rsidR="0095371E" w:rsidRPr="0095371E" w:rsidRDefault="0095371E" w:rsidP="0095371E">
      <w:pPr>
        <w:spacing w:before="0" w:after="0" w:line="240" w:lineRule="auto"/>
        <w:rPr>
          <w:rFonts w:ascii="Tw Cen MT" w:eastAsia="Times New Roman" w:hAnsi="Tw Cen MT" w:cs="Times New Roman"/>
          <w:sz w:val="28"/>
          <w:szCs w:val="28"/>
          <w:lang w:eastAsia="es-ES"/>
        </w:rPr>
      </w:pPr>
      <w:r w:rsidRPr="0095371E">
        <w:rPr>
          <w:rFonts w:ascii="Tw Cen MT" w:eastAsia="Times New Roman" w:hAnsi="Tw Cen MT" w:cs="Arial"/>
          <w:b/>
          <w:bCs/>
          <w:color w:val="000000"/>
          <w:sz w:val="28"/>
          <w:szCs w:val="28"/>
          <w:lang w:eastAsia="es-ES"/>
        </w:rPr>
        <w:t xml:space="preserve">Actualizar perfil: </w:t>
      </w:r>
      <w:r w:rsidRPr="0095371E">
        <w:rPr>
          <w:rFonts w:ascii="Tw Cen MT" w:eastAsia="Times New Roman" w:hAnsi="Tw Cen MT" w:cs="Arial"/>
          <w:color w:val="000000"/>
          <w:sz w:val="28"/>
          <w:szCs w:val="28"/>
          <w:lang w:eastAsia="es-ES"/>
        </w:rPr>
        <w:t xml:space="preserve">para este caso se intenta mostrar gráficamente el proceso que conlleva cuando un usuario desea actualizar su perfil de </w:t>
      </w:r>
      <w:proofErr w:type="spellStart"/>
      <w:r w:rsidRPr="0095371E">
        <w:rPr>
          <w:rFonts w:ascii="Tw Cen MT" w:eastAsia="Times New Roman" w:hAnsi="Tw Cen MT" w:cs="Arial"/>
          <w:color w:val="000000"/>
          <w:sz w:val="28"/>
          <w:szCs w:val="28"/>
          <w:lang w:eastAsia="es-ES"/>
        </w:rPr>
        <w:t>Compatify</w:t>
      </w:r>
      <w:proofErr w:type="spellEnd"/>
      <w:r w:rsidRPr="0095371E">
        <w:rPr>
          <w:rFonts w:ascii="Tw Cen MT" w:eastAsia="Times New Roman" w:hAnsi="Tw Cen MT" w:cs="Arial"/>
          <w:color w:val="000000"/>
          <w:sz w:val="28"/>
          <w:szCs w:val="28"/>
          <w:lang w:eastAsia="es-ES"/>
        </w:rPr>
        <w:t>. Deberá editar los campos que desee actualizar y, posteriormente, guardar la operación. Se tienen en cuenta tanto los casos en los que se cambia correctamente como en los que existe un error durante el proceso.</w:t>
      </w:r>
    </w:p>
    <w:p w14:paraId="7A588A78" w14:textId="71EBBEB8" w:rsidR="0095371E" w:rsidRPr="0095371E" w:rsidRDefault="0095371E" w:rsidP="0095371E">
      <w:pPr>
        <w:spacing w:before="0" w:after="0" w:line="240" w:lineRule="auto"/>
        <w:jc w:val="center"/>
        <w:rPr>
          <w:rFonts w:ascii="Tw Cen MT" w:eastAsia="Times New Roman" w:hAnsi="Tw Cen MT" w:cs="Times New Roman"/>
          <w:sz w:val="28"/>
          <w:szCs w:val="28"/>
          <w:lang w:eastAsia="es-ES"/>
        </w:rPr>
      </w:pPr>
      <w:r w:rsidRPr="0095371E">
        <w:rPr>
          <w:rFonts w:ascii="Tw Cen MT" w:hAnsi="Tw Cen MT"/>
          <w:noProof/>
          <w:sz w:val="28"/>
          <w:szCs w:val="28"/>
        </w:rPr>
        <w:drawing>
          <wp:inline distT="0" distB="0" distL="0" distR="0" wp14:anchorId="068ACE0A" wp14:editId="3104BB7B">
            <wp:extent cx="5707380" cy="364300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2473" cy="3646260"/>
                    </a:xfrm>
                    <a:prstGeom prst="rect">
                      <a:avLst/>
                    </a:prstGeom>
                    <a:noFill/>
                    <a:ln>
                      <a:noFill/>
                    </a:ln>
                  </pic:spPr>
                </pic:pic>
              </a:graphicData>
            </a:graphic>
          </wp:inline>
        </w:drawing>
      </w:r>
    </w:p>
    <w:p w14:paraId="31C51448" w14:textId="77777777" w:rsidR="0095371E" w:rsidRPr="0095371E" w:rsidRDefault="0095371E" w:rsidP="0095371E">
      <w:pPr>
        <w:spacing w:before="0" w:after="0" w:line="240" w:lineRule="auto"/>
        <w:rPr>
          <w:rFonts w:ascii="Tw Cen MT" w:eastAsia="Times New Roman" w:hAnsi="Tw Cen MT" w:cs="Times New Roman"/>
          <w:sz w:val="28"/>
          <w:szCs w:val="28"/>
          <w:lang w:eastAsia="es-ES"/>
        </w:rPr>
      </w:pPr>
      <w:r w:rsidRPr="0095371E">
        <w:rPr>
          <w:rFonts w:ascii="Tw Cen MT" w:eastAsia="Times New Roman" w:hAnsi="Tw Cen MT" w:cs="Arial"/>
          <w:b/>
          <w:bCs/>
          <w:color w:val="000000"/>
          <w:sz w:val="28"/>
          <w:szCs w:val="28"/>
          <w:lang w:eastAsia="es-ES"/>
        </w:rPr>
        <w:lastRenderedPageBreak/>
        <w:t>Actualizar</w:t>
      </w:r>
      <w:r w:rsidRPr="0095371E">
        <w:rPr>
          <w:rFonts w:ascii="Tw Cen MT" w:eastAsia="Times New Roman" w:hAnsi="Tw Cen MT" w:cs="Arial"/>
          <w:color w:val="000000"/>
          <w:sz w:val="28"/>
          <w:szCs w:val="28"/>
          <w:lang w:eastAsia="es-ES"/>
        </w:rPr>
        <w:t xml:space="preserve"> </w:t>
      </w:r>
      <w:r w:rsidRPr="0095371E">
        <w:rPr>
          <w:rFonts w:ascii="Tw Cen MT" w:eastAsia="Times New Roman" w:hAnsi="Tw Cen MT" w:cs="Arial"/>
          <w:b/>
          <w:bCs/>
          <w:color w:val="000000"/>
          <w:sz w:val="28"/>
          <w:szCs w:val="28"/>
          <w:lang w:eastAsia="es-ES"/>
        </w:rPr>
        <w:t>Información de Spotify:</w:t>
      </w:r>
      <w:r w:rsidRPr="0095371E">
        <w:rPr>
          <w:rFonts w:ascii="Tw Cen MT" w:eastAsia="Times New Roman" w:hAnsi="Tw Cen MT" w:cs="Arial"/>
          <w:color w:val="000000"/>
          <w:sz w:val="28"/>
          <w:szCs w:val="28"/>
          <w:lang w:eastAsia="es-ES"/>
        </w:rPr>
        <w:t xml:space="preserve"> En el siguiente diagrama, se muestra gráficamente el proceso de cuando un usuario quiere actualizar sus datos de </w:t>
      </w:r>
      <w:proofErr w:type="spellStart"/>
      <w:r w:rsidRPr="0095371E">
        <w:rPr>
          <w:rFonts w:ascii="Tw Cen MT" w:eastAsia="Times New Roman" w:hAnsi="Tw Cen MT" w:cs="Arial"/>
          <w:color w:val="000000"/>
          <w:sz w:val="28"/>
          <w:szCs w:val="28"/>
          <w:lang w:eastAsia="es-ES"/>
        </w:rPr>
        <w:t>spotify</w:t>
      </w:r>
      <w:proofErr w:type="spellEnd"/>
      <w:r w:rsidRPr="0095371E">
        <w:rPr>
          <w:rFonts w:ascii="Tw Cen MT" w:eastAsia="Times New Roman" w:hAnsi="Tw Cen MT" w:cs="Arial"/>
          <w:color w:val="000000"/>
          <w:sz w:val="28"/>
          <w:szCs w:val="28"/>
          <w:lang w:eastAsia="es-ES"/>
        </w:rPr>
        <w:t xml:space="preserve">. Podría asociar una nueva cuenta de Spotify a su perfil de </w:t>
      </w:r>
      <w:proofErr w:type="spellStart"/>
      <w:r w:rsidRPr="0095371E">
        <w:rPr>
          <w:rFonts w:ascii="Tw Cen MT" w:eastAsia="Times New Roman" w:hAnsi="Tw Cen MT" w:cs="Arial"/>
          <w:color w:val="000000"/>
          <w:sz w:val="28"/>
          <w:szCs w:val="28"/>
          <w:lang w:eastAsia="es-ES"/>
        </w:rPr>
        <w:t>compatify</w:t>
      </w:r>
      <w:proofErr w:type="spellEnd"/>
      <w:r w:rsidRPr="0095371E">
        <w:rPr>
          <w:rFonts w:ascii="Tw Cen MT" w:eastAsia="Times New Roman" w:hAnsi="Tw Cen MT" w:cs="Arial"/>
          <w:color w:val="000000"/>
          <w:sz w:val="28"/>
          <w:szCs w:val="28"/>
          <w:lang w:eastAsia="es-ES"/>
        </w:rPr>
        <w:t>, o bien actualizar los datos que disponemos de ella para introducirlos en nuestra base de datos.</w:t>
      </w:r>
    </w:p>
    <w:p w14:paraId="70A7DD34" w14:textId="16915B28" w:rsidR="0095371E" w:rsidRDefault="0095371E" w:rsidP="0095371E">
      <w:pPr>
        <w:spacing w:before="0" w:after="0" w:line="240" w:lineRule="auto"/>
        <w:rPr>
          <w:rFonts w:ascii="Tw Cen MT" w:eastAsia="Times New Roman" w:hAnsi="Tw Cen MT" w:cs="Times New Roman"/>
          <w:sz w:val="28"/>
          <w:szCs w:val="28"/>
          <w:lang w:eastAsia="es-ES"/>
        </w:rPr>
      </w:pPr>
      <w:r w:rsidRPr="0095371E">
        <w:rPr>
          <w:rFonts w:ascii="Tw Cen MT" w:hAnsi="Tw Cen MT"/>
          <w:noProof/>
          <w:sz w:val="28"/>
          <w:szCs w:val="28"/>
        </w:rPr>
        <w:drawing>
          <wp:inline distT="0" distB="0" distL="0" distR="0" wp14:anchorId="160F0165" wp14:editId="6303744B">
            <wp:extent cx="6703300" cy="850392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12795" cy="8515966"/>
                    </a:xfrm>
                    <a:prstGeom prst="rect">
                      <a:avLst/>
                    </a:prstGeom>
                    <a:noFill/>
                    <a:ln>
                      <a:noFill/>
                    </a:ln>
                  </pic:spPr>
                </pic:pic>
              </a:graphicData>
            </a:graphic>
          </wp:inline>
        </w:drawing>
      </w:r>
    </w:p>
    <w:p w14:paraId="6162D550" w14:textId="77777777" w:rsidR="0095371E" w:rsidRPr="0095371E" w:rsidRDefault="0095371E" w:rsidP="0095371E">
      <w:pPr>
        <w:spacing w:before="0" w:after="0" w:line="240" w:lineRule="auto"/>
        <w:rPr>
          <w:rFonts w:ascii="Tw Cen MT" w:eastAsia="Times New Roman" w:hAnsi="Tw Cen MT" w:cs="Times New Roman"/>
          <w:sz w:val="28"/>
          <w:szCs w:val="28"/>
          <w:lang w:eastAsia="es-ES"/>
        </w:rPr>
      </w:pPr>
    </w:p>
    <w:p w14:paraId="72DE05EE" w14:textId="77777777" w:rsidR="0095371E" w:rsidRPr="0095371E" w:rsidRDefault="0095371E" w:rsidP="0095371E">
      <w:pPr>
        <w:spacing w:before="0" w:after="0" w:line="240" w:lineRule="auto"/>
        <w:rPr>
          <w:rFonts w:ascii="Tw Cen MT" w:eastAsia="Times New Roman" w:hAnsi="Tw Cen MT" w:cs="Times New Roman"/>
          <w:sz w:val="28"/>
          <w:szCs w:val="28"/>
          <w:lang w:eastAsia="es-ES"/>
        </w:rPr>
      </w:pPr>
      <w:r w:rsidRPr="0095371E">
        <w:rPr>
          <w:rFonts w:ascii="Tw Cen MT" w:eastAsia="Times New Roman" w:hAnsi="Tw Cen MT" w:cs="Arial"/>
          <w:b/>
          <w:bCs/>
          <w:color w:val="000000"/>
          <w:sz w:val="28"/>
          <w:szCs w:val="28"/>
          <w:lang w:eastAsia="es-ES"/>
        </w:rPr>
        <w:lastRenderedPageBreak/>
        <w:t xml:space="preserve">Comparar con otro usuario de </w:t>
      </w:r>
      <w:proofErr w:type="spellStart"/>
      <w:r w:rsidRPr="0095371E">
        <w:rPr>
          <w:rFonts w:ascii="Tw Cen MT" w:eastAsia="Times New Roman" w:hAnsi="Tw Cen MT" w:cs="Arial"/>
          <w:b/>
          <w:bCs/>
          <w:color w:val="000000"/>
          <w:sz w:val="28"/>
          <w:szCs w:val="28"/>
          <w:lang w:eastAsia="es-ES"/>
        </w:rPr>
        <w:t>Compatify</w:t>
      </w:r>
      <w:proofErr w:type="spellEnd"/>
      <w:r w:rsidRPr="0095371E">
        <w:rPr>
          <w:rFonts w:ascii="Tw Cen MT" w:eastAsia="Times New Roman" w:hAnsi="Tw Cen MT" w:cs="Arial"/>
          <w:b/>
          <w:bCs/>
          <w:color w:val="000000"/>
          <w:sz w:val="28"/>
          <w:szCs w:val="28"/>
          <w:lang w:eastAsia="es-ES"/>
        </w:rPr>
        <w:t>:</w:t>
      </w:r>
      <w:r w:rsidRPr="0095371E">
        <w:rPr>
          <w:rFonts w:ascii="Tw Cen MT" w:eastAsia="Times New Roman" w:hAnsi="Tw Cen MT" w:cs="Arial"/>
          <w:color w:val="000000"/>
          <w:sz w:val="28"/>
          <w:szCs w:val="28"/>
          <w:lang w:eastAsia="es-ES"/>
        </w:rPr>
        <w:t xml:space="preserve"> En este diagrama, mostramos como un usuario puede comparar sus gustos musicales con otro. Para ello, lo primero será buscar el perfil del otro usuario y una vez que se encuentre, solicitar la comparación. En caso de que el perfil del otro usuario sea privado, primero tendremos que enviarle una solicitud de amistad, tal y como muestra la imagen.</w:t>
      </w:r>
    </w:p>
    <w:p w14:paraId="499F5A02" w14:textId="28285B22" w:rsidR="00B40AC8" w:rsidRPr="00CE61C6" w:rsidRDefault="0095371E" w:rsidP="00CE61C6">
      <w:pPr>
        <w:spacing w:before="0" w:after="0" w:line="240" w:lineRule="auto"/>
        <w:rPr>
          <w:rFonts w:ascii="Tw Cen MT" w:eastAsia="Times New Roman" w:hAnsi="Tw Cen MT" w:cs="Times New Roman"/>
          <w:sz w:val="28"/>
          <w:szCs w:val="28"/>
          <w:lang w:eastAsia="es-ES"/>
        </w:rPr>
      </w:pPr>
      <w:r w:rsidRPr="0095371E">
        <w:rPr>
          <w:rFonts w:ascii="Tw Cen MT" w:hAnsi="Tw Cen MT"/>
          <w:noProof/>
          <w:sz w:val="28"/>
          <w:szCs w:val="28"/>
        </w:rPr>
        <w:drawing>
          <wp:inline distT="0" distB="0" distL="0" distR="0" wp14:anchorId="58B5362A" wp14:editId="6B09CD95">
            <wp:extent cx="6696927" cy="8763000"/>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08362" cy="8777963"/>
                    </a:xfrm>
                    <a:prstGeom prst="rect">
                      <a:avLst/>
                    </a:prstGeom>
                    <a:noFill/>
                    <a:ln>
                      <a:noFill/>
                    </a:ln>
                  </pic:spPr>
                </pic:pic>
              </a:graphicData>
            </a:graphic>
          </wp:inline>
        </w:drawing>
      </w:r>
    </w:p>
    <w:p w14:paraId="675E04C3" w14:textId="73E22E12" w:rsidR="00F90B5A" w:rsidRDefault="0075683E" w:rsidP="0075683E">
      <w:pPr>
        <w:pStyle w:val="Ttulo1"/>
        <w:rPr>
          <w:rFonts w:ascii="Tw Cen MT" w:hAnsi="Tw Cen MT"/>
          <w:sz w:val="36"/>
          <w:szCs w:val="36"/>
        </w:rPr>
      </w:pPr>
      <w:bookmarkStart w:id="16" w:name="_Toc133168417"/>
      <w:r w:rsidRPr="00C72A3D">
        <w:rPr>
          <w:rFonts w:ascii="Tw Cen MT" w:hAnsi="Tw Cen MT"/>
          <w:noProof/>
          <w:sz w:val="36"/>
          <w:szCs w:val="36"/>
        </w:rPr>
        <w:lastRenderedPageBreak/>
        <w:drawing>
          <wp:anchor distT="0" distB="0" distL="114300" distR="114300" simplePos="0" relativeHeight="251675648" behindDoc="0" locked="0" layoutInCell="1" allowOverlap="1" wp14:anchorId="5100CEDF" wp14:editId="05F2381B">
            <wp:simplePos x="0" y="0"/>
            <wp:positionH relativeFrom="column">
              <wp:posOffset>-455295</wp:posOffset>
            </wp:positionH>
            <wp:positionV relativeFrom="paragraph">
              <wp:posOffset>-65405</wp:posOffset>
            </wp:positionV>
            <wp:extent cx="7560000" cy="678276"/>
            <wp:effectExtent l="0" t="0" r="3175"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560000" cy="678276"/>
                    </a:xfrm>
                    <a:prstGeom prst="rect">
                      <a:avLst/>
                    </a:prstGeom>
                  </pic:spPr>
                </pic:pic>
              </a:graphicData>
            </a:graphic>
            <wp14:sizeRelH relativeFrom="margin">
              <wp14:pctWidth>0</wp14:pctWidth>
            </wp14:sizeRelH>
            <wp14:sizeRelV relativeFrom="margin">
              <wp14:pctHeight>0</wp14:pctHeight>
            </wp14:sizeRelV>
          </wp:anchor>
        </w:drawing>
      </w:r>
      <w:r w:rsidRPr="00C72A3D">
        <w:rPr>
          <w:rFonts w:ascii="Tw Cen MT" w:hAnsi="Tw Cen MT"/>
          <w:sz w:val="36"/>
          <w:szCs w:val="36"/>
        </w:rPr>
        <w:t>Herramientas software</w:t>
      </w:r>
      <w:bookmarkEnd w:id="16"/>
    </w:p>
    <w:p w14:paraId="470E4B5F" w14:textId="33688692" w:rsidR="008F552A" w:rsidRDefault="008F552A" w:rsidP="008F552A"/>
    <w:p w14:paraId="4BFF6761" w14:textId="77777777" w:rsidR="008F552A" w:rsidRDefault="008F552A" w:rsidP="008F552A"/>
    <w:p w14:paraId="281F46F6"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b/>
          <w:bCs/>
          <w:color w:val="000000"/>
          <w:sz w:val="28"/>
          <w:szCs w:val="28"/>
          <w:lang w:eastAsia="es-ES"/>
        </w:rPr>
        <w:t xml:space="preserve">Google </w:t>
      </w:r>
      <w:proofErr w:type="spellStart"/>
      <w:r w:rsidRPr="008F552A">
        <w:rPr>
          <w:rFonts w:ascii="Tw Cen MT" w:eastAsia="Times New Roman" w:hAnsi="Tw Cen MT" w:cs="Times New Roman"/>
          <w:b/>
          <w:bCs/>
          <w:color w:val="000000"/>
          <w:sz w:val="28"/>
          <w:szCs w:val="28"/>
          <w:lang w:eastAsia="es-ES"/>
        </w:rPr>
        <w:t>docs</w:t>
      </w:r>
      <w:proofErr w:type="spellEnd"/>
      <w:r w:rsidRPr="008F552A">
        <w:rPr>
          <w:rFonts w:ascii="Tw Cen MT" w:eastAsia="Times New Roman" w:hAnsi="Tw Cen MT" w:cs="Times New Roman"/>
          <w:b/>
          <w:bCs/>
          <w:color w:val="000000"/>
          <w:sz w:val="28"/>
          <w:szCs w:val="28"/>
          <w:lang w:eastAsia="es-ES"/>
        </w:rPr>
        <w:t xml:space="preserve">/Google drive: </w:t>
      </w:r>
      <w:r w:rsidRPr="008F552A">
        <w:rPr>
          <w:rFonts w:ascii="Tw Cen MT" w:eastAsia="Times New Roman" w:hAnsi="Tw Cen MT" w:cs="Times New Roman"/>
          <w:color w:val="000000"/>
          <w:sz w:val="28"/>
          <w:szCs w:val="28"/>
          <w:lang w:eastAsia="es-ES"/>
        </w:rPr>
        <w:t>Usaremos este software para la elaboración de forma colaborativa de los documentos relacionados con el proyecto.</w:t>
      </w:r>
    </w:p>
    <w:p w14:paraId="52F2153F"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color w:val="000000"/>
          <w:sz w:val="28"/>
          <w:szCs w:val="28"/>
          <w:lang w:eastAsia="es-ES"/>
        </w:rPr>
        <w:t> </w:t>
      </w:r>
      <w:r w:rsidRPr="008F552A">
        <w:rPr>
          <w:rFonts w:ascii="Tw Cen MT" w:eastAsia="Times New Roman" w:hAnsi="Tw Cen MT" w:cs="Times New Roman"/>
          <w:b/>
          <w:bCs/>
          <w:color w:val="000000"/>
          <w:sz w:val="28"/>
          <w:szCs w:val="28"/>
          <w:lang w:eastAsia="es-ES"/>
        </w:rPr>
        <w:t>Paquete Office:</w:t>
      </w:r>
      <w:r w:rsidRPr="008F552A">
        <w:rPr>
          <w:rFonts w:ascii="Tw Cen MT" w:eastAsia="Times New Roman" w:hAnsi="Tw Cen MT" w:cs="Times New Roman"/>
          <w:color w:val="000000"/>
          <w:sz w:val="28"/>
          <w:szCs w:val="28"/>
          <w:lang w:eastAsia="es-ES"/>
        </w:rPr>
        <w:t xml:space="preserve"> Lo usaremos para redacción y apuntes del proyecto.</w:t>
      </w:r>
    </w:p>
    <w:p w14:paraId="2C25EF79"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proofErr w:type="spellStart"/>
      <w:r w:rsidRPr="008F552A">
        <w:rPr>
          <w:rFonts w:ascii="Tw Cen MT" w:eastAsia="Times New Roman" w:hAnsi="Tw Cen MT" w:cs="Times New Roman"/>
          <w:b/>
          <w:bCs/>
          <w:color w:val="000000"/>
          <w:sz w:val="28"/>
          <w:szCs w:val="28"/>
          <w:lang w:eastAsia="es-ES"/>
        </w:rPr>
        <w:t>Whatsapp</w:t>
      </w:r>
      <w:proofErr w:type="spellEnd"/>
      <w:r w:rsidRPr="008F552A">
        <w:rPr>
          <w:rFonts w:ascii="Tw Cen MT" w:eastAsia="Times New Roman" w:hAnsi="Tw Cen MT" w:cs="Times New Roman"/>
          <w:b/>
          <w:bCs/>
          <w:color w:val="000000"/>
          <w:sz w:val="28"/>
          <w:szCs w:val="28"/>
          <w:lang w:eastAsia="es-ES"/>
        </w:rPr>
        <w:t>:</w:t>
      </w:r>
      <w:r w:rsidRPr="008F552A">
        <w:rPr>
          <w:rFonts w:ascii="Tw Cen MT" w:eastAsia="Times New Roman" w:hAnsi="Tw Cen MT" w:cs="Times New Roman"/>
          <w:color w:val="000000"/>
          <w:sz w:val="28"/>
          <w:szCs w:val="28"/>
          <w:lang w:eastAsia="es-ES"/>
        </w:rPr>
        <w:t xml:space="preserve"> Software empleado para la comunicación no instantánea para la organización y planteamientos de diferentes ideas sobre el proyecto.</w:t>
      </w:r>
    </w:p>
    <w:p w14:paraId="4660C9C7"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proofErr w:type="spellStart"/>
      <w:r w:rsidRPr="008F552A">
        <w:rPr>
          <w:rFonts w:ascii="Tw Cen MT" w:eastAsia="Times New Roman" w:hAnsi="Tw Cen MT" w:cs="Times New Roman"/>
          <w:b/>
          <w:bCs/>
          <w:color w:val="000000"/>
          <w:sz w:val="28"/>
          <w:szCs w:val="28"/>
          <w:lang w:eastAsia="es-ES"/>
        </w:rPr>
        <w:t>Discord</w:t>
      </w:r>
      <w:proofErr w:type="spellEnd"/>
      <w:r w:rsidRPr="008F552A">
        <w:rPr>
          <w:rFonts w:ascii="Tw Cen MT" w:eastAsia="Times New Roman" w:hAnsi="Tw Cen MT" w:cs="Times New Roman"/>
          <w:b/>
          <w:bCs/>
          <w:color w:val="000000"/>
          <w:sz w:val="28"/>
          <w:szCs w:val="28"/>
          <w:lang w:eastAsia="es-ES"/>
        </w:rPr>
        <w:t>:</w:t>
      </w:r>
      <w:r w:rsidRPr="008F552A">
        <w:rPr>
          <w:rFonts w:ascii="Tw Cen MT" w:eastAsia="Times New Roman" w:hAnsi="Tw Cen MT" w:cs="Times New Roman"/>
          <w:color w:val="000000"/>
          <w:sz w:val="28"/>
          <w:szCs w:val="28"/>
          <w:lang w:eastAsia="es-ES"/>
        </w:rPr>
        <w:t xml:space="preserve"> software usado para la comunicación instantánea a distancia. Es decir, para mantener una conversación mientras hacemos el proyecto.</w:t>
      </w:r>
    </w:p>
    <w:p w14:paraId="0A29A273"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b/>
          <w:bCs/>
          <w:color w:val="000000"/>
          <w:sz w:val="28"/>
          <w:szCs w:val="28"/>
          <w:lang w:eastAsia="es-ES"/>
        </w:rPr>
        <w:t xml:space="preserve">GitHub: </w:t>
      </w:r>
      <w:r w:rsidRPr="008F552A">
        <w:rPr>
          <w:rFonts w:ascii="Tw Cen MT" w:eastAsia="Times New Roman" w:hAnsi="Tw Cen MT" w:cs="Times New Roman"/>
          <w:color w:val="000000"/>
          <w:sz w:val="28"/>
          <w:szCs w:val="28"/>
          <w:lang w:eastAsia="es-ES"/>
        </w:rPr>
        <w:t>Repositorio remoto para trabajar de forma colaborativa sobre el código de la aplicación.</w:t>
      </w:r>
    </w:p>
    <w:p w14:paraId="7A49D05E" w14:textId="1175144F" w:rsidR="008F552A" w:rsidRPr="00DB1ECF" w:rsidRDefault="008F552A" w:rsidP="008F552A">
      <w:pPr>
        <w:numPr>
          <w:ilvl w:val="0"/>
          <w:numId w:val="15"/>
        </w:numPr>
        <w:spacing w:before="0" w:after="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b/>
          <w:bCs/>
          <w:color w:val="000000"/>
          <w:sz w:val="28"/>
          <w:szCs w:val="28"/>
          <w:lang w:eastAsia="es-ES"/>
        </w:rPr>
        <w:t>Trello:</w:t>
      </w:r>
      <w:r w:rsidRPr="008F552A">
        <w:rPr>
          <w:rFonts w:ascii="Tw Cen MT" w:eastAsia="Times New Roman" w:hAnsi="Tw Cen MT" w:cs="Times New Roman"/>
          <w:color w:val="000000"/>
          <w:sz w:val="28"/>
          <w:szCs w:val="28"/>
          <w:lang w:eastAsia="es-ES"/>
        </w:rPr>
        <w:t xml:space="preserve"> Software para la planificación y organización de las diferentes tareas y subtareas del proyecto.</w:t>
      </w:r>
    </w:p>
    <w:p w14:paraId="5398C482" w14:textId="77777777" w:rsidR="00DB1ECF" w:rsidRPr="008F552A" w:rsidRDefault="00DB1ECF" w:rsidP="00DB1ECF">
      <w:pPr>
        <w:spacing w:before="0" w:after="0" w:line="240" w:lineRule="auto"/>
        <w:jc w:val="both"/>
        <w:textAlignment w:val="baseline"/>
        <w:rPr>
          <w:rFonts w:ascii="Tw Cen MT" w:eastAsia="Times New Roman" w:hAnsi="Tw Cen MT" w:cs="Times New Roman"/>
          <w:b/>
          <w:bCs/>
          <w:color w:val="000000"/>
          <w:sz w:val="28"/>
          <w:szCs w:val="28"/>
          <w:lang w:eastAsia="es-ES"/>
        </w:rPr>
      </w:pPr>
    </w:p>
    <w:p w14:paraId="7CCBA7FF" w14:textId="6901C8FF" w:rsidR="008F552A" w:rsidRPr="00DB1ECF" w:rsidRDefault="008F552A" w:rsidP="008F552A">
      <w:pPr>
        <w:numPr>
          <w:ilvl w:val="0"/>
          <w:numId w:val="15"/>
        </w:numPr>
        <w:spacing w:before="0" w:after="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b/>
          <w:bCs/>
          <w:color w:val="000000"/>
          <w:sz w:val="28"/>
          <w:szCs w:val="28"/>
          <w:lang w:eastAsia="es-ES"/>
        </w:rPr>
        <w:t xml:space="preserve">Visual </w:t>
      </w:r>
      <w:proofErr w:type="spellStart"/>
      <w:r w:rsidRPr="008F552A">
        <w:rPr>
          <w:rFonts w:ascii="Tw Cen MT" w:eastAsia="Times New Roman" w:hAnsi="Tw Cen MT" w:cs="Times New Roman"/>
          <w:b/>
          <w:bCs/>
          <w:color w:val="000000"/>
          <w:sz w:val="28"/>
          <w:szCs w:val="28"/>
          <w:lang w:eastAsia="es-ES"/>
        </w:rPr>
        <w:t>Paradigm</w:t>
      </w:r>
      <w:proofErr w:type="spellEnd"/>
      <w:r w:rsidRPr="008F552A">
        <w:rPr>
          <w:rFonts w:ascii="Tw Cen MT" w:eastAsia="Times New Roman" w:hAnsi="Tw Cen MT" w:cs="Times New Roman"/>
          <w:b/>
          <w:bCs/>
          <w:color w:val="000000"/>
          <w:sz w:val="28"/>
          <w:szCs w:val="28"/>
          <w:lang w:eastAsia="es-ES"/>
        </w:rPr>
        <w:t xml:space="preserve">: </w:t>
      </w:r>
      <w:r w:rsidRPr="008F552A">
        <w:rPr>
          <w:rFonts w:ascii="Tw Cen MT" w:eastAsia="Times New Roman" w:hAnsi="Tw Cen MT" w:cs="Times New Roman"/>
          <w:color w:val="000000"/>
          <w:sz w:val="28"/>
          <w:szCs w:val="28"/>
          <w:lang w:eastAsia="es-ES"/>
        </w:rPr>
        <w:t>Software para la creación de los requisitos, diagramas de casos, y establecer relaciones entre ellos.</w:t>
      </w:r>
    </w:p>
    <w:p w14:paraId="0488DC38" w14:textId="77777777" w:rsidR="00DB1ECF" w:rsidRPr="00DB1ECF" w:rsidRDefault="00DB1ECF" w:rsidP="00DB1ECF">
      <w:pPr>
        <w:spacing w:before="0" w:after="0" w:line="240" w:lineRule="auto"/>
        <w:jc w:val="both"/>
        <w:textAlignment w:val="baseline"/>
        <w:rPr>
          <w:rFonts w:ascii="Tw Cen MT" w:eastAsia="Times New Roman" w:hAnsi="Tw Cen MT" w:cs="Times New Roman"/>
          <w:b/>
          <w:bCs/>
          <w:color w:val="000000"/>
          <w:sz w:val="28"/>
          <w:szCs w:val="28"/>
          <w:lang w:eastAsia="es-ES"/>
        </w:rPr>
      </w:pPr>
    </w:p>
    <w:p w14:paraId="444D140E" w14:textId="1DCD7499" w:rsidR="00DB1ECF" w:rsidRPr="008F552A" w:rsidRDefault="00DB1ECF" w:rsidP="008F552A">
      <w:pPr>
        <w:numPr>
          <w:ilvl w:val="0"/>
          <w:numId w:val="15"/>
        </w:numPr>
        <w:spacing w:before="0" w:after="0" w:line="240" w:lineRule="auto"/>
        <w:jc w:val="both"/>
        <w:textAlignment w:val="baseline"/>
        <w:rPr>
          <w:rFonts w:ascii="Tw Cen MT" w:eastAsia="Times New Roman" w:hAnsi="Tw Cen MT" w:cs="Times New Roman"/>
          <w:b/>
          <w:bCs/>
          <w:color w:val="000000"/>
          <w:sz w:val="28"/>
          <w:szCs w:val="28"/>
          <w:lang w:eastAsia="es-ES"/>
        </w:rPr>
      </w:pPr>
      <w:r>
        <w:rPr>
          <w:rFonts w:ascii="Tw Cen MT" w:eastAsia="Times New Roman" w:hAnsi="Tw Cen MT" w:cs="Times New Roman"/>
          <w:b/>
          <w:bCs/>
          <w:color w:val="000000"/>
          <w:sz w:val="28"/>
          <w:szCs w:val="28"/>
          <w:lang w:eastAsia="es-ES"/>
        </w:rPr>
        <w:t xml:space="preserve">Visual Studio </w:t>
      </w:r>
      <w:proofErr w:type="spellStart"/>
      <w:r>
        <w:rPr>
          <w:rFonts w:ascii="Tw Cen MT" w:eastAsia="Times New Roman" w:hAnsi="Tw Cen MT" w:cs="Times New Roman"/>
          <w:b/>
          <w:bCs/>
          <w:color w:val="000000"/>
          <w:sz w:val="28"/>
          <w:szCs w:val="28"/>
          <w:lang w:eastAsia="es-ES"/>
        </w:rPr>
        <w:t>Code</w:t>
      </w:r>
      <w:proofErr w:type="spellEnd"/>
      <w:r>
        <w:rPr>
          <w:rFonts w:ascii="Tw Cen MT" w:eastAsia="Times New Roman" w:hAnsi="Tw Cen MT" w:cs="Times New Roman"/>
          <w:b/>
          <w:bCs/>
          <w:color w:val="000000"/>
          <w:sz w:val="28"/>
          <w:szCs w:val="28"/>
          <w:lang w:eastAsia="es-ES"/>
        </w:rPr>
        <w:t xml:space="preserve">: </w:t>
      </w:r>
      <w:r w:rsidRPr="00DB1ECF">
        <w:rPr>
          <w:rFonts w:ascii="Tw Cen MT" w:eastAsia="Times New Roman" w:hAnsi="Tw Cen MT" w:cs="Times New Roman"/>
          <w:color w:val="000000"/>
          <w:sz w:val="28"/>
          <w:szCs w:val="28"/>
          <w:lang w:eastAsia="es-ES"/>
        </w:rPr>
        <w:t>Programa utilizado para el desarrollo del código</w:t>
      </w:r>
    </w:p>
    <w:p w14:paraId="7AF8D924" w14:textId="77777777" w:rsidR="00DB1ECF" w:rsidRPr="008F552A" w:rsidRDefault="00DB1ECF" w:rsidP="00DB1ECF">
      <w:pPr>
        <w:spacing w:before="0" w:after="0" w:line="240" w:lineRule="auto"/>
        <w:jc w:val="both"/>
        <w:textAlignment w:val="baseline"/>
        <w:rPr>
          <w:rFonts w:ascii="Tw Cen MT" w:hAnsi="Tw Cen MT"/>
          <w:sz w:val="28"/>
          <w:szCs w:val="28"/>
        </w:rPr>
      </w:pPr>
    </w:p>
    <w:sectPr w:rsidR="00DB1ECF" w:rsidRPr="008F552A" w:rsidSect="00BB0500">
      <w:pgSz w:w="11906" w:h="16838"/>
      <w:pgMar w:top="720" w:right="720" w:bottom="720" w:left="720" w:header="454"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Microsoft New Tai Lue">
    <w:panose1 w:val="020B0502040204020203"/>
    <w:charset w:val="00"/>
    <w:family w:val="swiss"/>
    <w:pitch w:val="variable"/>
    <w:sig w:usb0="00000003" w:usb1="00000000" w:usb2="8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5B0"/>
    <w:multiLevelType w:val="multilevel"/>
    <w:tmpl w:val="9918A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E2818"/>
    <w:multiLevelType w:val="multilevel"/>
    <w:tmpl w:val="B4D8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06FE4"/>
    <w:multiLevelType w:val="multilevel"/>
    <w:tmpl w:val="83AAB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BA7300"/>
    <w:multiLevelType w:val="multilevel"/>
    <w:tmpl w:val="2FCAB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88483C"/>
    <w:multiLevelType w:val="multilevel"/>
    <w:tmpl w:val="C2C4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102C2E"/>
    <w:multiLevelType w:val="multilevel"/>
    <w:tmpl w:val="1372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666B3"/>
    <w:multiLevelType w:val="multilevel"/>
    <w:tmpl w:val="5308C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CA7239"/>
    <w:multiLevelType w:val="multilevel"/>
    <w:tmpl w:val="7758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37E72"/>
    <w:multiLevelType w:val="multilevel"/>
    <w:tmpl w:val="7404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26CCA"/>
    <w:multiLevelType w:val="multilevel"/>
    <w:tmpl w:val="8536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246A8D"/>
    <w:multiLevelType w:val="multilevel"/>
    <w:tmpl w:val="D96E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D9290E"/>
    <w:multiLevelType w:val="multilevel"/>
    <w:tmpl w:val="81FA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218A0"/>
    <w:multiLevelType w:val="multilevel"/>
    <w:tmpl w:val="C0EEE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13DF3"/>
    <w:multiLevelType w:val="multilevel"/>
    <w:tmpl w:val="C2AE14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372285"/>
    <w:multiLevelType w:val="multilevel"/>
    <w:tmpl w:val="EE6E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6049BC"/>
    <w:multiLevelType w:val="multilevel"/>
    <w:tmpl w:val="00DE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BB4C28"/>
    <w:multiLevelType w:val="multilevel"/>
    <w:tmpl w:val="BCC2D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5939F7"/>
    <w:multiLevelType w:val="multilevel"/>
    <w:tmpl w:val="E946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CC74AA"/>
    <w:multiLevelType w:val="multilevel"/>
    <w:tmpl w:val="F108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644808"/>
    <w:multiLevelType w:val="multilevel"/>
    <w:tmpl w:val="3086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9A60E9"/>
    <w:multiLevelType w:val="multilevel"/>
    <w:tmpl w:val="2532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4C476E"/>
    <w:multiLevelType w:val="multilevel"/>
    <w:tmpl w:val="0DD8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9E3257"/>
    <w:multiLevelType w:val="multilevel"/>
    <w:tmpl w:val="CBB2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2726DF"/>
    <w:multiLevelType w:val="multilevel"/>
    <w:tmpl w:val="CB62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B31419"/>
    <w:multiLevelType w:val="multilevel"/>
    <w:tmpl w:val="4F12D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5D6106"/>
    <w:multiLevelType w:val="multilevel"/>
    <w:tmpl w:val="CC20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7"/>
  </w:num>
  <w:num w:numId="3">
    <w:abstractNumId w:val="15"/>
  </w:num>
  <w:num w:numId="4">
    <w:abstractNumId w:val="10"/>
  </w:num>
  <w:num w:numId="5">
    <w:abstractNumId w:val="7"/>
  </w:num>
  <w:num w:numId="6">
    <w:abstractNumId w:val="5"/>
  </w:num>
  <w:num w:numId="7">
    <w:abstractNumId w:val="11"/>
  </w:num>
  <w:num w:numId="8">
    <w:abstractNumId w:val="14"/>
  </w:num>
  <w:num w:numId="9">
    <w:abstractNumId w:val="4"/>
  </w:num>
  <w:num w:numId="10">
    <w:abstractNumId w:val="19"/>
  </w:num>
  <w:num w:numId="11">
    <w:abstractNumId w:val="1"/>
  </w:num>
  <w:num w:numId="12">
    <w:abstractNumId w:val="9"/>
  </w:num>
  <w:num w:numId="13">
    <w:abstractNumId w:val="21"/>
  </w:num>
  <w:num w:numId="14">
    <w:abstractNumId w:val="8"/>
  </w:num>
  <w:num w:numId="15">
    <w:abstractNumId w:val="18"/>
    <w:lvlOverride w:ilvl="0">
      <w:lvl w:ilvl="0">
        <w:numFmt w:val="lowerLetter"/>
        <w:lvlText w:val="%1."/>
        <w:lvlJc w:val="left"/>
      </w:lvl>
    </w:lvlOverride>
  </w:num>
  <w:num w:numId="16">
    <w:abstractNumId w:val="6"/>
  </w:num>
  <w:num w:numId="17">
    <w:abstractNumId w:val="16"/>
  </w:num>
  <w:num w:numId="18">
    <w:abstractNumId w:val="25"/>
  </w:num>
  <w:num w:numId="19">
    <w:abstractNumId w:val="24"/>
  </w:num>
  <w:num w:numId="20">
    <w:abstractNumId w:val="0"/>
  </w:num>
  <w:num w:numId="21">
    <w:abstractNumId w:val="23"/>
  </w:num>
  <w:num w:numId="22">
    <w:abstractNumId w:val="13"/>
    <w:lvlOverride w:ilvl="0">
      <w:lvl w:ilvl="0">
        <w:numFmt w:val="decimal"/>
        <w:lvlText w:val="%1."/>
        <w:lvlJc w:val="left"/>
      </w:lvl>
    </w:lvlOverride>
  </w:num>
  <w:num w:numId="23">
    <w:abstractNumId w:val="13"/>
    <w:lvlOverride w:ilvl="0">
      <w:lvl w:ilvl="0">
        <w:numFmt w:val="decimal"/>
        <w:lvlText w:val="%1."/>
        <w:lvlJc w:val="left"/>
      </w:lvl>
    </w:lvlOverride>
  </w:num>
  <w:num w:numId="24">
    <w:abstractNumId w:val="13"/>
    <w:lvlOverride w:ilvl="0">
      <w:lvl w:ilvl="0">
        <w:numFmt w:val="decimal"/>
        <w:lvlText w:val="%1."/>
        <w:lvlJc w:val="left"/>
      </w:lvl>
    </w:lvlOverride>
  </w:num>
  <w:num w:numId="25">
    <w:abstractNumId w:val="13"/>
    <w:lvlOverride w:ilvl="0">
      <w:lvl w:ilvl="0">
        <w:numFmt w:val="decimal"/>
        <w:lvlText w:val="%1."/>
        <w:lvlJc w:val="left"/>
      </w:lvl>
    </w:lvlOverride>
  </w:num>
  <w:num w:numId="26">
    <w:abstractNumId w:val="2"/>
  </w:num>
  <w:num w:numId="27">
    <w:abstractNumId w:val="12"/>
  </w:num>
  <w:num w:numId="28">
    <w:abstractNumId w:val="3"/>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500"/>
    <w:rsid w:val="001D2F2C"/>
    <w:rsid w:val="002E2180"/>
    <w:rsid w:val="004D15C6"/>
    <w:rsid w:val="0062767F"/>
    <w:rsid w:val="006602A5"/>
    <w:rsid w:val="006A410A"/>
    <w:rsid w:val="0075683E"/>
    <w:rsid w:val="008115E0"/>
    <w:rsid w:val="00876A1D"/>
    <w:rsid w:val="008F552A"/>
    <w:rsid w:val="008F6D4B"/>
    <w:rsid w:val="0095371E"/>
    <w:rsid w:val="009D3904"/>
    <w:rsid w:val="00A33101"/>
    <w:rsid w:val="00B40AC8"/>
    <w:rsid w:val="00B75951"/>
    <w:rsid w:val="00BB0500"/>
    <w:rsid w:val="00BC13DD"/>
    <w:rsid w:val="00C72A3D"/>
    <w:rsid w:val="00CE61C6"/>
    <w:rsid w:val="00D80DA8"/>
    <w:rsid w:val="00DB1ECF"/>
    <w:rsid w:val="00EC5C66"/>
    <w:rsid w:val="00F2059A"/>
    <w:rsid w:val="00F63BAB"/>
    <w:rsid w:val="00F90B5A"/>
    <w:rsid w:val="00FD45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05A5B"/>
  <w15:chartTrackingRefBased/>
  <w15:docId w15:val="{EF042D5C-D1C2-4BAA-994C-9A447CC4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before="240"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75683E"/>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72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115E0"/>
    <w:rPr>
      <w:color w:val="0000FF"/>
      <w:u w:val="single"/>
    </w:rPr>
  </w:style>
  <w:style w:type="character" w:styleId="Mencinsinresolver">
    <w:name w:val="Unresolved Mention"/>
    <w:basedOn w:val="Fuentedeprrafopredeter"/>
    <w:uiPriority w:val="99"/>
    <w:semiHidden/>
    <w:unhideWhenUsed/>
    <w:rsid w:val="008115E0"/>
    <w:rPr>
      <w:color w:val="605E5C"/>
      <w:shd w:val="clear" w:color="auto" w:fill="E1DFDD"/>
    </w:rPr>
  </w:style>
  <w:style w:type="character" w:customStyle="1" w:styleId="Ttulo1Car">
    <w:name w:val="Título 1 Car"/>
    <w:basedOn w:val="Fuentedeprrafopredeter"/>
    <w:link w:val="Ttulo1"/>
    <w:uiPriority w:val="9"/>
    <w:rsid w:val="0075683E"/>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75683E"/>
    <w:pPr>
      <w:outlineLvl w:val="9"/>
    </w:pPr>
    <w:rPr>
      <w:lang w:eastAsia="es-ES"/>
    </w:rPr>
  </w:style>
  <w:style w:type="paragraph" w:styleId="TDC1">
    <w:name w:val="toc 1"/>
    <w:basedOn w:val="Normal"/>
    <w:next w:val="Normal"/>
    <w:autoRedefine/>
    <w:uiPriority w:val="39"/>
    <w:unhideWhenUsed/>
    <w:rsid w:val="0075683E"/>
    <w:pPr>
      <w:spacing w:after="100"/>
    </w:pPr>
  </w:style>
  <w:style w:type="paragraph" w:styleId="NormalWeb">
    <w:name w:val="Normal (Web)"/>
    <w:basedOn w:val="Normal"/>
    <w:uiPriority w:val="99"/>
    <w:unhideWhenUsed/>
    <w:rsid w:val="00C72A3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C72A3D"/>
  </w:style>
  <w:style w:type="character" w:customStyle="1" w:styleId="Ttulo2Car">
    <w:name w:val="Título 2 Car"/>
    <w:basedOn w:val="Fuentedeprrafopredeter"/>
    <w:link w:val="Ttulo2"/>
    <w:uiPriority w:val="9"/>
    <w:semiHidden/>
    <w:rsid w:val="00C72A3D"/>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FD4504"/>
    <w:pPr>
      <w:spacing w:after="100"/>
      <w:ind w:left="220"/>
    </w:pPr>
  </w:style>
  <w:style w:type="paragraph" w:styleId="Prrafodelista">
    <w:name w:val="List Paragraph"/>
    <w:basedOn w:val="Normal"/>
    <w:uiPriority w:val="34"/>
    <w:qFormat/>
    <w:rsid w:val="00DB1E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3733">
      <w:bodyDiv w:val="1"/>
      <w:marLeft w:val="0"/>
      <w:marRight w:val="0"/>
      <w:marTop w:val="0"/>
      <w:marBottom w:val="0"/>
      <w:divBdr>
        <w:top w:val="none" w:sz="0" w:space="0" w:color="auto"/>
        <w:left w:val="none" w:sz="0" w:space="0" w:color="auto"/>
        <w:bottom w:val="none" w:sz="0" w:space="0" w:color="auto"/>
        <w:right w:val="none" w:sz="0" w:space="0" w:color="auto"/>
      </w:divBdr>
    </w:div>
    <w:div w:id="297296146">
      <w:bodyDiv w:val="1"/>
      <w:marLeft w:val="0"/>
      <w:marRight w:val="0"/>
      <w:marTop w:val="0"/>
      <w:marBottom w:val="0"/>
      <w:divBdr>
        <w:top w:val="none" w:sz="0" w:space="0" w:color="auto"/>
        <w:left w:val="none" w:sz="0" w:space="0" w:color="auto"/>
        <w:bottom w:val="none" w:sz="0" w:space="0" w:color="auto"/>
        <w:right w:val="none" w:sz="0" w:space="0" w:color="auto"/>
      </w:divBdr>
    </w:div>
    <w:div w:id="444546483">
      <w:bodyDiv w:val="1"/>
      <w:marLeft w:val="0"/>
      <w:marRight w:val="0"/>
      <w:marTop w:val="0"/>
      <w:marBottom w:val="0"/>
      <w:divBdr>
        <w:top w:val="none" w:sz="0" w:space="0" w:color="auto"/>
        <w:left w:val="none" w:sz="0" w:space="0" w:color="auto"/>
        <w:bottom w:val="none" w:sz="0" w:space="0" w:color="auto"/>
        <w:right w:val="none" w:sz="0" w:space="0" w:color="auto"/>
      </w:divBdr>
    </w:div>
    <w:div w:id="1062142239">
      <w:bodyDiv w:val="1"/>
      <w:marLeft w:val="0"/>
      <w:marRight w:val="0"/>
      <w:marTop w:val="0"/>
      <w:marBottom w:val="0"/>
      <w:divBdr>
        <w:top w:val="none" w:sz="0" w:space="0" w:color="auto"/>
        <w:left w:val="none" w:sz="0" w:space="0" w:color="auto"/>
        <w:bottom w:val="none" w:sz="0" w:space="0" w:color="auto"/>
        <w:right w:val="none" w:sz="0" w:space="0" w:color="auto"/>
      </w:divBdr>
    </w:div>
    <w:div w:id="1201551687">
      <w:bodyDiv w:val="1"/>
      <w:marLeft w:val="0"/>
      <w:marRight w:val="0"/>
      <w:marTop w:val="0"/>
      <w:marBottom w:val="0"/>
      <w:divBdr>
        <w:top w:val="none" w:sz="0" w:space="0" w:color="auto"/>
        <w:left w:val="none" w:sz="0" w:space="0" w:color="auto"/>
        <w:bottom w:val="none" w:sz="0" w:space="0" w:color="auto"/>
        <w:right w:val="none" w:sz="0" w:space="0" w:color="auto"/>
      </w:divBdr>
    </w:div>
    <w:div w:id="1381245864">
      <w:bodyDiv w:val="1"/>
      <w:marLeft w:val="0"/>
      <w:marRight w:val="0"/>
      <w:marTop w:val="0"/>
      <w:marBottom w:val="0"/>
      <w:divBdr>
        <w:top w:val="none" w:sz="0" w:space="0" w:color="auto"/>
        <w:left w:val="none" w:sz="0" w:space="0" w:color="auto"/>
        <w:bottom w:val="none" w:sz="0" w:space="0" w:color="auto"/>
        <w:right w:val="none" w:sz="0" w:space="0" w:color="auto"/>
      </w:divBdr>
    </w:div>
    <w:div w:id="1937714588">
      <w:bodyDiv w:val="1"/>
      <w:marLeft w:val="0"/>
      <w:marRight w:val="0"/>
      <w:marTop w:val="0"/>
      <w:marBottom w:val="0"/>
      <w:divBdr>
        <w:top w:val="none" w:sz="0" w:space="0" w:color="auto"/>
        <w:left w:val="none" w:sz="0" w:space="0" w:color="auto"/>
        <w:bottom w:val="none" w:sz="0" w:space="0" w:color="auto"/>
        <w:right w:val="none" w:sz="0" w:space="0" w:color="auto"/>
      </w:divBdr>
    </w:div>
    <w:div w:id="206040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hyperlink" Target="https://trello.com/w/espaciodetrabajodeuser46307107"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github.com/fjlc-73/g08-Compatify"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github.com/fjlc-73/g08-Compatif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trello.com/w/espaciodetrabajodeuser46307107"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22A5E-E124-4FC9-A0F3-B10F29974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4821</TotalTime>
  <Pages>23</Pages>
  <Words>3280</Words>
  <Characters>18044</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Peinado Toledo</dc:creator>
  <cp:keywords/>
  <dc:description/>
  <cp:lastModifiedBy>Maria Peinado Toledo</cp:lastModifiedBy>
  <cp:revision>18</cp:revision>
  <cp:lastPrinted>2023-04-23T16:53:00Z</cp:lastPrinted>
  <dcterms:created xsi:type="dcterms:W3CDTF">2023-03-25T10:30:00Z</dcterms:created>
  <dcterms:modified xsi:type="dcterms:W3CDTF">2023-04-23T16:54:00Z</dcterms:modified>
</cp:coreProperties>
</file>