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rFonts w:ascii="Lora" w:cs="Lora" w:eastAsia="Lora" w:hAnsi="Lora"/>
        </w:rPr>
      </w:pPr>
      <w:r w:rsidDel="00000000" w:rsidR="00000000" w:rsidRPr="00000000">
        <w:rPr>
          <w:rFonts w:ascii="Lora" w:cs="Lora" w:eastAsia="Lora" w:hAnsi="Lora"/>
          <w:rtl w:val="0"/>
        </w:rPr>
        <w:t xml:space="preserve">11/15 10am Meeting </w:t>
      </w:r>
    </w:p>
    <w:p w:rsidR="00000000" w:rsidDel="00000000" w:rsidP="00000000" w:rsidRDefault="00000000" w:rsidRPr="00000000" w14:paraId="00000002">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11/20 Proj. Workshop II</w:t>
      </w:r>
    </w:p>
    <w:p w:rsidR="00000000" w:rsidDel="00000000" w:rsidP="00000000" w:rsidRDefault="00000000" w:rsidRPr="00000000" w14:paraId="00000003">
      <w:pPr>
        <w:numPr>
          <w:ilvl w:val="0"/>
          <w:numId w:val="6"/>
        </w:numPr>
        <w:ind w:left="720" w:hanging="360"/>
        <w:rPr>
          <w:rFonts w:ascii="Lora" w:cs="Lora" w:eastAsia="Lora" w:hAnsi="Lora"/>
        </w:rPr>
      </w:pPr>
      <w:r w:rsidDel="00000000" w:rsidR="00000000" w:rsidRPr="00000000">
        <w:rPr>
          <w:rFonts w:ascii="Lora" w:cs="Lora" w:eastAsia="Lora" w:hAnsi="Lora"/>
          <w:rtl w:val="0"/>
        </w:rPr>
        <w:t xml:space="preserve">11/20 Start Presentation </w:t>
      </w:r>
    </w:p>
    <w:p w:rsidR="00000000" w:rsidDel="00000000" w:rsidP="00000000" w:rsidRDefault="00000000" w:rsidRPr="00000000" w14:paraId="00000004">
      <w:pPr>
        <w:numPr>
          <w:ilvl w:val="0"/>
          <w:numId w:val="6"/>
        </w:numPr>
        <w:ind w:left="720" w:hanging="360"/>
        <w:rPr>
          <w:rFonts w:ascii="Lora" w:cs="Lora" w:eastAsia="Lora" w:hAnsi="Lora"/>
          <w:b w:val="1"/>
        </w:rPr>
      </w:pPr>
      <w:r w:rsidDel="00000000" w:rsidR="00000000" w:rsidRPr="00000000">
        <w:rPr>
          <w:rFonts w:ascii="Lora" w:cs="Lora" w:eastAsia="Lora" w:hAnsi="Lora"/>
          <w:b w:val="1"/>
          <w:rtl w:val="0"/>
        </w:rPr>
        <w:t xml:space="preserve">12/2, 12/4 Presentations</w:t>
      </w:r>
      <w:r w:rsidDel="00000000" w:rsidR="00000000" w:rsidRPr="00000000">
        <w:rPr>
          <w:rFonts w:ascii="Lora" w:cs="Lora" w:eastAsia="Lora" w:hAnsi="Lora"/>
          <w:rtl w:val="0"/>
        </w:rPr>
        <w:br w:type="textWrapping"/>
      </w:r>
    </w:p>
    <w:p w:rsidR="00000000" w:rsidDel="00000000" w:rsidP="00000000" w:rsidRDefault="00000000" w:rsidRPr="00000000" w14:paraId="00000005">
      <w:pPr>
        <w:ind w:left="0" w:firstLine="0"/>
        <w:rPr>
          <w:rFonts w:ascii="Lora" w:cs="Lora" w:eastAsia="Lora" w:hAnsi="Lora"/>
          <w:b w:val="1"/>
          <w:sz w:val="26"/>
          <w:szCs w:val="26"/>
        </w:rPr>
      </w:pPr>
      <w:r w:rsidDel="00000000" w:rsidR="00000000" w:rsidRPr="00000000">
        <w:rPr>
          <w:rFonts w:ascii="Lora" w:cs="Lora" w:eastAsia="Lora" w:hAnsi="Lora"/>
          <w:b w:val="1"/>
          <w:sz w:val="26"/>
          <w:szCs w:val="26"/>
          <w:rtl w:val="0"/>
        </w:rPr>
        <w:t xml:space="preserve">1. Data Cleaning and Preparation</w:t>
      </w:r>
    </w:p>
    <w:p w:rsidR="00000000" w:rsidDel="00000000" w:rsidP="00000000" w:rsidRDefault="00000000" w:rsidRPr="00000000" w14:paraId="00000006">
      <w:pPr>
        <w:spacing w:after="240" w:before="240" w:lineRule="auto"/>
        <w:rPr>
          <w:rFonts w:ascii="Lora" w:cs="Lora" w:eastAsia="Lora" w:hAnsi="Lora"/>
        </w:rPr>
      </w:pPr>
      <w:r w:rsidDel="00000000" w:rsidR="00000000" w:rsidRPr="00000000">
        <w:rPr>
          <w:rFonts w:ascii="Lora" w:cs="Lora" w:eastAsia="Lora" w:hAnsi="Lora"/>
          <w:rtl w:val="0"/>
        </w:rPr>
        <w:t xml:space="preserve">Starting from the raw flight delay dataset, our goal was to remove noise, prevent leakage, and create a streamlined dataset for predicting arrival delays. Here’s a breakdown of each data cleaning step and the rationale:</w:t>
      </w:r>
    </w:p>
    <w:p w:rsidR="00000000" w:rsidDel="00000000" w:rsidP="00000000" w:rsidRDefault="00000000" w:rsidRPr="00000000" w14:paraId="00000007">
      <w:pPr>
        <w:pStyle w:val="Heading4"/>
        <w:keepNext w:val="0"/>
        <w:keepLines w:val="0"/>
        <w:spacing w:after="40" w:before="240" w:lineRule="auto"/>
        <w:rPr>
          <w:rFonts w:ascii="Lora" w:cs="Lora" w:eastAsia="Lora" w:hAnsi="Lora"/>
          <w:b w:val="1"/>
          <w:color w:val="000000"/>
          <w:sz w:val="22"/>
          <w:szCs w:val="22"/>
        </w:rPr>
      </w:pPr>
      <w:bookmarkStart w:colFirst="0" w:colLast="0" w:name="_frklejfe3020" w:id="0"/>
      <w:bookmarkEnd w:id="0"/>
      <w:r w:rsidDel="00000000" w:rsidR="00000000" w:rsidRPr="00000000">
        <w:rPr>
          <w:rFonts w:ascii="Lora" w:cs="Lora" w:eastAsia="Lora" w:hAnsi="Lora"/>
          <w:b w:val="1"/>
          <w:color w:val="000000"/>
          <w:sz w:val="22"/>
          <w:szCs w:val="22"/>
          <w:rtl w:val="0"/>
        </w:rPr>
        <w:t xml:space="preserve">Filtering for Major Airports</w:t>
      </w:r>
    </w:p>
    <w:p w:rsidR="00000000" w:rsidDel="00000000" w:rsidP="00000000" w:rsidRDefault="00000000" w:rsidRPr="00000000" w14:paraId="00000008">
      <w:pPr>
        <w:numPr>
          <w:ilvl w:val="0"/>
          <w:numId w:val="14"/>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Step</w:t>
      </w:r>
      <w:r w:rsidDel="00000000" w:rsidR="00000000" w:rsidRPr="00000000">
        <w:rPr>
          <w:rFonts w:ascii="Lora" w:cs="Lora" w:eastAsia="Lora" w:hAnsi="Lora"/>
          <w:rtl w:val="0"/>
        </w:rPr>
        <w:t xml:space="preserve">: We restricted the dataset to flights that both originate and land at the 30 largest U.S. airports (e.g., ATL, LAX, ORD).</w:t>
      </w:r>
    </w:p>
    <w:p w:rsidR="00000000" w:rsidDel="00000000" w:rsidP="00000000" w:rsidRDefault="00000000" w:rsidRPr="00000000" w14:paraId="00000009">
      <w:pPr>
        <w:numPr>
          <w:ilvl w:val="0"/>
          <w:numId w:val="14"/>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Large airports account for significant traffic volume and exhibit more consistent patterns due to their size and operational scope. Focusing on these high-traffic hubs reduces variability, allowing the model to focus on common, recurring factors that impact flight delays.</w:t>
      </w:r>
    </w:p>
    <w:p w:rsidR="00000000" w:rsidDel="00000000" w:rsidP="00000000" w:rsidRDefault="00000000" w:rsidRPr="00000000" w14:paraId="0000000A">
      <w:pPr>
        <w:pStyle w:val="Heading4"/>
        <w:keepNext w:val="0"/>
        <w:keepLines w:val="0"/>
        <w:spacing w:after="40" w:before="240" w:lineRule="auto"/>
        <w:rPr>
          <w:rFonts w:ascii="Lora" w:cs="Lora" w:eastAsia="Lora" w:hAnsi="Lora"/>
          <w:b w:val="1"/>
          <w:color w:val="000000"/>
          <w:sz w:val="22"/>
          <w:szCs w:val="22"/>
        </w:rPr>
      </w:pPr>
      <w:bookmarkStart w:colFirst="0" w:colLast="0" w:name="_kw2ubnxzqb8t" w:id="1"/>
      <w:bookmarkEnd w:id="1"/>
      <w:r w:rsidDel="00000000" w:rsidR="00000000" w:rsidRPr="00000000">
        <w:rPr>
          <w:rFonts w:ascii="Lora" w:cs="Lora" w:eastAsia="Lora" w:hAnsi="Lora"/>
          <w:b w:val="1"/>
          <w:color w:val="000000"/>
          <w:sz w:val="22"/>
          <w:szCs w:val="22"/>
          <w:rtl w:val="0"/>
        </w:rPr>
        <w:t xml:space="preserve">Removing Canceled Flights</w:t>
      </w:r>
    </w:p>
    <w:p w:rsidR="00000000" w:rsidDel="00000000" w:rsidP="00000000" w:rsidRDefault="00000000" w:rsidRPr="00000000" w14:paraId="0000000B">
      <w:pPr>
        <w:numPr>
          <w:ilvl w:val="0"/>
          <w:numId w:val="5"/>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Step</w:t>
      </w:r>
      <w:r w:rsidDel="00000000" w:rsidR="00000000" w:rsidRPr="00000000">
        <w:rPr>
          <w:rFonts w:ascii="Lora" w:cs="Lora" w:eastAsia="Lora" w:hAnsi="Lora"/>
          <w:rtl w:val="0"/>
        </w:rPr>
        <w:t xml:space="preserve">: We removed all rows where </w:t>
      </w:r>
      <w:r w:rsidDel="00000000" w:rsidR="00000000" w:rsidRPr="00000000">
        <w:rPr>
          <w:rFonts w:ascii="Roboto Mono" w:cs="Roboto Mono" w:eastAsia="Roboto Mono" w:hAnsi="Roboto Mono"/>
          <w:color w:val="188038"/>
          <w:rtl w:val="0"/>
        </w:rPr>
        <w:t xml:space="preserve">CANCELLED</w:t>
      </w:r>
      <w:r w:rsidDel="00000000" w:rsidR="00000000" w:rsidRPr="00000000">
        <w:rPr>
          <w:rFonts w:ascii="Lora" w:cs="Lora" w:eastAsia="Lora" w:hAnsi="Lora"/>
          <w:rtl w:val="0"/>
        </w:rPr>
        <w:t xml:space="preserve"> was marked as true.</w:t>
      </w:r>
    </w:p>
    <w:p w:rsidR="00000000" w:rsidDel="00000000" w:rsidP="00000000" w:rsidRDefault="00000000" w:rsidRPr="00000000" w14:paraId="0000000C">
      <w:pPr>
        <w:numPr>
          <w:ilvl w:val="0"/>
          <w:numId w:val="5"/>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The objective is to predict arrival delays, not cancellations, which involve separate factors. Including canceled flights would introduce noise because these flights don’t follow the same delay dynamics as completed flights.</w:t>
      </w:r>
    </w:p>
    <w:p w:rsidR="00000000" w:rsidDel="00000000" w:rsidP="00000000" w:rsidRDefault="00000000" w:rsidRPr="00000000" w14:paraId="0000000D">
      <w:pPr>
        <w:pStyle w:val="Heading4"/>
        <w:keepNext w:val="0"/>
        <w:keepLines w:val="0"/>
        <w:spacing w:after="40" w:before="240" w:lineRule="auto"/>
        <w:rPr>
          <w:rFonts w:ascii="Lora" w:cs="Lora" w:eastAsia="Lora" w:hAnsi="Lora"/>
          <w:b w:val="1"/>
          <w:color w:val="000000"/>
          <w:sz w:val="22"/>
          <w:szCs w:val="22"/>
        </w:rPr>
      </w:pPr>
      <w:bookmarkStart w:colFirst="0" w:colLast="0" w:name="_ov6oaqd5du5" w:id="2"/>
      <w:bookmarkEnd w:id="2"/>
      <w:r w:rsidDel="00000000" w:rsidR="00000000" w:rsidRPr="00000000">
        <w:rPr>
          <w:rFonts w:ascii="Lora" w:cs="Lora" w:eastAsia="Lora" w:hAnsi="Lora"/>
          <w:b w:val="1"/>
          <w:color w:val="000000"/>
          <w:sz w:val="22"/>
          <w:szCs w:val="22"/>
          <w:rtl w:val="0"/>
        </w:rPr>
        <w:t xml:space="preserve">Removing Extreme Delays</w:t>
      </w:r>
    </w:p>
    <w:p w:rsidR="00000000" w:rsidDel="00000000" w:rsidP="00000000" w:rsidRDefault="00000000" w:rsidRPr="00000000" w14:paraId="0000000E">
      <w:pPr>
        <w:numPr>
          <w:ilvl w:val="0"/>
          <w:numId w:val="2"/>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Step</w:t>
      </w:r>
      <w:r w:rsidDel="00000000" w:rsidR="00000000" w:rsidRPr="00000000">
        <w:rPr>
          <w:rFonts w:ascii="Lora" w:cs="Lora" w:eastAsia="Lora" w:hAnsi="Lora"/>
          <w:rtl w:val="0"/>
        </w:rPr>
        <w:t xml:space="preserve">: We excluded flights with </w:t>
      </w:r>
      <w:r w:rsidDel="00000000" w:rsidR="00000000" w:rsidRPr="00000000">
        <w:rPr>
          <w:rFonts w:ascii="Roboto Mono" w:cs="Roboto Mono" w:eastAsia="Roboto Mono" w:hAnsi="Roboto Mono"/>
          <w:color w:val="188038"/>
          <w:rtl w:val="0"/>
        </w:rPr>
        <w:t xml:space="preserve">ARR_DELAY</w:t>
      </w:r>
      <w:r w:rsidDel="00000000" w:rsidR="00000000" w:rsidRPr="00000000">
        <w:rPr>
          <w:rFonts w:ascii="Lora" w:cs="Lora" w:eastAsia="Lora" w:hAnsi="Lora"/>
          <w:rtl w:val="0"/>
        </w:rPr>
        <w:t xml:space="preserve"> greater than 8 hours (480 minutes).</w:t>
      </w:r>
    </w:p>
    <w:p w:rsidR="00000000" w:rsidDel="00000000" w:rsidP="00000000" w:rsidRDefault="00000000" w:rsidRPr="00000000" w14:paraId="0000000F">
      <w:pPr>
        <w:numPr>
          <w:ilvl w:val="0"/>
          <w:numId w:val="2"/>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Extreme delays (often over 8 hours) tend to occur due to rare events, which can skew predictions if included. These outliers, while informative in some contexts, are hard to predict and don’t represent typical delay conditions. Removing them narrows the focus to regular delay patterns.</w:t>
      </w:r>
    </w:p>
    <w:p w:rsidR="00000000" w:rsidDel="00000000" w:rsidP="00000000" w:rsidRDefault="00000000" w:rsidRPr="00000000" w14:paraId="00000010">
      <w:pPr>
        <w:pStyle w:val="Heading4"/>
        <w:keepNext w:val="0"/>
        <w:keepLines w:val="0"/>
        <w:spacing w:after="40" w:before="240" w:lineRule="auto"/>
        <w:rPr>
          <w:rFonts w:ascii="Lora" w:cs="Lora" w:eastAsia="Lora" w:hAnsi="Lora"/>
          <w:b w:val="1"/>
          <w:color w:val="000000"/>
          <w:sz w:val="22"/>
          <w:szCs w:val="22"/>
        </w:rPr>
      </w:pPr>
      <w:bookmarkStart w:colFirst="0" w:colLast="0" w:name="_71ce3yyo5kdn" w:id="3"/>
      <w:bookmarkEnd w:id="3"/>
      <w:r w:rsidDel="00000000" w:rsidR="00000000" w:rsidRPr="00000000">
        <w:rPr>
          <w:rFonts w:ascii="Lora" w:cs="Lora" w:eastAsia="Lora" w:hAnsi="Lora"/>
          <w:b w:val="1"/>
          <w:color w:val="000000"/>
          <w:sz w:val="22"/>
          <w:szCs w:val="22"/>
          <w:rtl w:val="0"/>
        </w:rPr>
        <w:t xml:space="preserve">Excluding Data from 2020</w:t>
      </w:r>
    </w:p>
    <w:p w:rsidR="00000000" w:rsidDel="00000000" w:rsidP="00000000" w:rsidRDefault="00000000" w:rsidRPr="00000000" w14:paraId="00000011">
      <w:pPr>
        <w:numPr>
          <w:ilvl w:val="0"/>
          <w:numId w:val="19"/>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Step</w:t>
      </w:r>
      <w:r w:rsidDel="00000000" w:rsidR="00000000" w:rsidRPr="00000000">
        <w:rPr>
          <w:rFonts w:ascii="Lora" w:cs="Lora" w:eastAsia="Lora" w:hAnsi="Lora"/>
          <w:rtl w:val="0"/>
        </w:rPr>
        <w:t xml:space="preserve">: All flights from 2020 were removed from the dataset.</w:t>
      </w:r>
    </w:p>
    <w:p w:rsidR="00000000" w:rsidDel="00000000" w:rsidP="00000000" w:rsidRDefault="00000000" w:rsidRPr="00000000" w14:paraId="00000012">
      <w:pPr>
        <w:numPr>
          <w:ilvl w:val="0"/>
          <w:numId w:val="19"/>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The COVID-19 pandemic led to atypical flight patterns, including long delays and sudden cancellations, due to global lockdowns and operational constraints. Removing this year ensures the data reflects typical conditions, making the model more applicable to regular operations.</w:t>
      </w:r>
    </w:p>
    <w:p w:rsidR="00000000" w:rsidDel="00000000" w:rsidP="00000000" w:rsidRDefault="00000000" w:rsidRPr="00000000" w14:paraId="00000013">
      <w:pPr>
        <w:pStyle w:val="Heading4"/>
        <w:keepNext w:val="0"/>
        <w:keepLines w:val="0"/>
        <w:spacing w:after="40" w:before="240" w:lineRule="auto"/>
        <w:rPr>
          <w:rFonts w:ascii="Lora" w:cs="Lora" w:eastAsia="Lora" w:hAnsi="Lora"/>
          <w:b w:val="1"/>
          <w:color w:val="000000"/>
          <w:sz w:val="22"/>
          <w:szCs w:val="22"/>
        </w:rPr>
      </w:pPr>
      <w:bookmarkStart w:colFirst="0" w:colLast="0" w:name="_jkau5kfe45ep" w:id="4"/>
      <w:bookmarkEnd w:id="4"/>
      <w:r w:rsidDel="00000000" w:rsidR="00000000" w:rsidRPr="00000000">
        <w:rPr>
          <w:rFonts w:ascii="Lora" w:cs="Lora" w:eastAsia="Lora" w:hAnsi="Lora"/>
          <w:b w:val="1"/>
          <w:color w:val="000000"/>
          <w:sz w:val="22"/>
          <w:szCs w:val="22"/>
          <w:rtl w:val="0"/>
        </w:rPr>
        <w:t xml:space="preserve">Dropping Columns to Prevent Leakage and Redundancy</w:t>
      </w:r>
    </w:p>
    <w:p w:rsidR="00000000" w:rsidDel="00000000" w:rsidP="00000000" w:rsidRDefault="00000000" w:rsidRPr="00000000" w14:paraId="00000014">
      <w:pPr>
        <w:numPr>
          <w:ilvl w:val="0"/>
          <w:numId w:val="17"/>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Step</w:t>
      </w:r>
      <w:r w:rsidDel="00000000" w:rsidR="00000000" w:rsidRPr="00000000">
        <w:rPr>
          <w:rFonts w:ascii="Lora" w:cs="Lora" w:eastAsia="Lora" w:hAnsi="Lora"/>
          <w:rtl w:val="0"/>
        </w:rPr>
        <w:t xml:space="preserve">: We removed columns that could either cause leakage (directly revealing delay information) or were redundant for prediction.</w:t>
      </w:r>
    </w:p>
    <w:p w:rsidR="00000000" w:rsidDel="00000000" w:rsidP="00000000" w:rsidRDefault="00000000" w:rsidRPr="00000000" w14:paraId="00000015">
      <w:pPr>
        <w:numPr>
          <w:ilvl w:val="1"/>
          <w:numId w:val="17"/>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Leaking Columns</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DEP_DELAY</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ARR_TIME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CRS_DEP_TIME</w:t>
      </w:r>
      <w:r w:rsidDel="00000000" w:rsidR="00000000" w:rsidRPr="00000000">
        <w:rPr>
          <w:rFonts w:ascii="Lora" w:cs="Lora" w:eastAsia="Lora" w:hAnsi="Lora"/>
          <w:rtl w:val="0"/>
        </w:rPr>
        <w:t xml:space="preserve">, and </w:t>
      </w:r>
      <w:r w:rsidDel="00000000" w:rsidR="00000000" w:rsidRPr="00000000">
        <w:rPr>
          <w:rFonts w:ascii="Roboto Mono" w:cs="Roboto Mono" w:eastAsia="Roboto Mono" w:hAnsi="Roboto Mono"/>
          <w:color w:val="188038"/>
          <w:rtl w:val="0"/>
        </w:rPr>
        <w:t xml:space="preserve">CRS_ARR_TIME</w:t>
      </w:r>
      <w:r w:rsidDel="00000000" w:rsidR="00000000" w:rsidRPr="00000000">
        <w:rPr>
          <w:rFonts w:ascii="Lora" w:cs="Lora" w:eastAsia="Lora" w:hAnsi="Lora"/>
          <w:rtl w:val="0"/>
        </w:rPr>
        <w:t xml:space="preserve">, as these could directly or indirectly reveal the target delay outcome.</w:t>
      </w:r>
    </w:p>
    <w:p w:rsidR="00000000" w:rsidDel="00000000" w:rsidP="00000000" w:rsidRDefault="00000000" w:rsidRPr="00000000" w14:paraId="00000016">
      <w:pPr>
        <w:numPr>
          <w:ilvl w:val="1"/>
          <w:numId w:val="17"/>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Operational Details</w:t>
      </w:r>
      <w:r w:rsidDel="00000000" w:rsidR="00000000" w:rsidRPr="00000000">
        <w:rPr>
          <w:rFonts w:ascii="Lora" w:cs="Lora" w:eastAsia="Lora" w:hAnsi="Lora"/>
          <w:rtl w:val="0"/>
        </w:rPr>
        <w:t xml:space="preserve">: Columns like </w:t>
      </w:r>
      <w:r w:rsidDel="00000000" w:rsidR="00000000" w:rsidRPr="00000000">
        <w:rPr>
          <w:rFonts w:ascii="Roboto Mono" w:cs="Roboto Mono" w:eastAsia="Roboto Mono" w:hAnsi="Roboto Mono"/>
          <w:color w:val="188038"/>
          <w:rtl w:val="0"/>
        </w:rPr>
        <w:t xml:space="preserve">TAXI_IN</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TAXI_OUT</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WHEELS_ON</w:t>
      </w:r>
      <w:r w:rsidDel="00000000" w:rsidR="00000000" w:rsidRPr="00000000">
        <w:rPr>
          <w:rFonts w:ascii="Lora" w:cs="Lora" w:eastAsia="Lora" w:hAnsi="Lora"/>
          <w:rtl w:val="0"/>
        </w:rPr>
        <w:t xml:space="preserve">, and </w:t>
      </w:r>
      <w:r w:rsidDel="00000000" w:rsidR="00000000" w:rsidRPr="00000000">
        <w:rPr>
          <w:rFonts w:ascii="Roboto Mono" w:cs="Roboto Mono" w:eastAsia="Roboto Mono" w:hAnsi="Roboto Mono"/>
          <w:color w:val="188038"/>
          <w:rtl w:val="0"/>
        </w:rPr>
        <w:t xml:space="preserve">WHEELS_OFF</w:t>
      </w:r>
      <w:r w:rsidDel="00000000" w:rsidR="00000000" w:rsidRPr="00000000">
        <w:rPr>
          <w:rFonts w:ascii="Lora" w:cs="Lora" w:eastAsia="Lora" w:hAnsi="Lora"/>
          <w:rtl w:val="0"/>
        </w:rPr>
        <w:t xml:space="preserve"> provide granular operational data, adding complexity without aiding prediction.</w:t>
      </w:r>
    </w:p>
    <w:p w:rsidR="00000000" w:rsidDel="00000000" w:rsidP="00000000" w:rsidRDefault="00000000" w:rsidRPr="00000000" w14:paraId="00000017">
      <w:pPr>
        <w:numPr>
          <w:ilvl w:val="1"/>
          <w:numId w:val="17"/>
        </w:numPr>
        <w:spacing w:after="24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Irrelevant Columns</w:t>
      </w:r>
      <w:r w:rsidDel="00000000" w:rsidR="00000000" w:rsidRPr="00000000">
        <w:rPr>
          <w:rFonts w:ascii="Lora" w:cs="Lora" w:eastAsia="Lora" w:hAnsi="Lora"/>
          <w:rtl w:val="0"/>
        </w:rPr>
        <w:t xml:space="preserve">: Categorical data related to flight diversions and cancellations, such as </w:t>
      </w:r>
      <w:r w:rsidDel="00000000" w:rsidR="00000000" w:rsidRPr="00000000">
        <w:rPr>
          <w:rFonts w:ascii="Roboto Mono" w:cs="Roboto Mono" w:eastAsia="Roboto Mono" w:hAnsi="Roboto Mono"/>
          <w:color w:val="188038"/>
          <w:rtl w:val="0"/>
        </w:rPr>
        <w:t xml:space="preserve">DIVERTED</w:t>
      </w:r>
      <w:r w:rsidDel="00000000" w:rsidR="00000000" w:rsidRPr="00000000">
        <w:rPr>
          <w:rFonts w:ascii="Lora" w:cs="Lora" w:eastAsia="Lora" w:hAnsi="Lora"/>
          <w:rtl w:val="0"/>
        </w:rPr>
        <w:t xml:space="preserve"> and </w:t>
      </w:r>
      <w:r w:rsidDel="00000000" w:rsidR="00000000" w:rsidRPr="00000000">
        <w:rPr>
          <w:rFonts w:ascii="Roboto Mono" w:cs="Roboto Mono" w:eastAsia="Roboto Mono" w:hAnsi="Roboto Mono"/>
          <w:color w:val="188038"/>
          <w:rtl w:val="0"/>
        </w:rPr>
        <w:t xml:space="preserve">CANCELLATION_CODE</w:t>
      </w:r>
      <w:r w:rsidDel="00000000" w:rsidR="00000000" w:rsidRPr="00000000">
        <w:rPr>
          <w:rFonts w:ascii="Lora" w:cs="Lora" w:eastAsia="Lora" w:hAnsi="Lora"/>
          <w:rtl w:val="0"/>
        </w:rPr>
        <w:t xml:space="preserve">, were removed, as these are irrelevant to our goal.</w:t>
      </w:r>
    </w:p>
    <w:p w:rsidR="00000000" w:rsidDel="00000000" w:rsidP="00000000" w:rsidRDefault="00000000" w:rsidRPr="00000000" w14:paraId="00000018">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Lora" w:cs="Lora" w:eastAsia="Lora" w:hAnsi="Lora"/>
          <w:b w:val="1"/>
          <w:color w:val="000000"/>
          <w:sz w:val="26"/>
          <w:szCs w:val="26"/>
        </w:rPr>
      </w:pPr>
      <w:bookmarkStart w:colFirst="0" w:colLast="0" w:name="_r210ihqm2sly" w:id="5"/>
      <w:bookmarkEnd w:id="5"/>
      <w:r w:rsidDel="00000000" w:rsidR="00000000" w:rsidRPr="00000000">
        <w:rPr>
          <w:rFonts w:ascii="Lora" w:cs="Lora" w:eastAsia="Lora" w:hAnsi="Lora"/>
          <w:b w:val="1"/>
          <w:color w:val="000000"/>
          <w:sz w:val="26"/>
          <w:szCs w:val="26"/>
          <w:rtl w:val="0"/>
        </w:rPr>
        <w:t xml:space="preserve">2. Feature Engineering: Designing Predictive Features</w:t>
      </w:r>
    </w:p>
    <w:p w:rsidR="00000000" w:rsidDel="00000000" w:rsidP="00000000" w:rsidRDefault="00000000" w:rsidRPr="00000000" w14:paraId="0000001A">
      <w:pPr>
        <w:spacing w:after="240" w:before="240" w:lineRule="auto"/>
        <w:rPr>
          <w:rFonts w:ascii="Lora" w:cs="Lora" w:eastAsia="Lora" w:hAnsi="Lora"/>
        </w:rPr>
      </w:pPr>
      <w:r w:rsidDel="00000000" w:rsidR="00000000" w:rsidRPr="00000000">
        <w:rPr>
          <w:rFonts w:ascii="Lora" w:cs="Lora" w:eastAsia="Lora" w:hAnsi="Lora"/>
          <w:rtl w:val="0"/>
        </w:rPr>
        <w:t xml:space="preserve">Following data cleaning, we developed features aimed at capturing patterns affecting delays while avoiding leakage. Here’s the breakdown of our engineered features:</w:t>
      </w:r>
    </w:p>
    <w:p w:rsidR="00000000" w:rsidDel="00000000" w:rsidP="00000000" w:rsidRDefault="00000000" w:rsidRPr="00000000" w14:paraId="0000001B">
      <w:pPr>
        <w:pStyle w:val="Heading4"/>
        <w:keepNext w:val="0"/>
        <w:keepLines w:val="0"/>
        <w:spacing w:after="40" w:before="240" w:lineRule="auto"/>
        <w:rPr>
          <w:rFonts w:ascii="Lora" w:cs="Lora" w:eastAsia="Lora" w:hAnsi="Lora"/>
          <w:b w:val="1"/>
          <w:color w:val="000000"/>
          <w:sz w:val="22"/>
          <w:szCs w:val="22"/>
        </w:rPr>
      </w:pPr>
      <w:bookmarkStart w:colFirst="0" w:colLast="0" w:name="_r4jrfo4me7ej" w:id="6"/>
      <w:bookmarkEnd w:id="6"/>
      <w:r w:rsidDel="00000000" w:rsidR="00000000" w:rsidRPr="00000000">
        <w:rPr>
          <w:rFonts w:ascii="Lora" w:cs="Lora" w:eastAsia="Lora" w:hAnsi="Lora"/>
          <w:b w:val="1"/>
          <w:color w:val="000000"/>
          <w:sz w:val="22"/>
          <w:szCs w:val="22"/>
          <w:rtl w:val="0"/>
        </w:rPr>
        <w:t xml:space="preserve">Date-Based Features</w:t>
      </w:r>
    </w:p>
    <w:p w:rsidR="00000000" w:rsidDel="00000000" w:rsidP="00000000" w:rsidRDefault="00000000" w:rsidRPr="00000000" w14:paraId="0000001C">
      <w:pPr>
        <w:numPr>
          <w:ilvl w:val="0"/>
          <w:numId w:val="16"/>
        </w:numPr>
        <w:spacing w:after="0" w:afterAutospacing="0" w:before="24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MONTH</w:t>
      </w:r>
      <w:r w:rsidDel="00000000" w:rsidR="00000000" w:rsidRPr="00000000">
        <w:rPr>
          <w:rFonts w:ascii="Lora" w:cs="Lora" w:eastAsia="Lora" w:hAnsi="Lora"/>
          <w:rtl w:val="0"/>
        </w:rPr>
        <w:t xml:space="preserve">: Extracted as a numerical feature from </w:t>
      </w:r>
      <w:r w:rsidDel="00000000" w:rsidR="00000000" w:rsidRPr="00000000">
        <w:rPr>
          <w:rFonts w:ascii="Roboto Mono" w:cs="Roboto Mono" w:eastAsia="Roboto Mono" w:hAnsi="Roboto Mono"/>
          <w:color w:val="188038"/>
          <w:rtl w:val="0"/>
        </w:rPr>
        <w:t xml:space="preserve">FL_DATE</w:t>
      </w:r>
      <w:r w:rsidDel="00000000" w:rsidR="00000000" w:rsidRPr="00000000">
        <w:rPr>
          <w:rFonts w:ascii="Lora" w:cs="Lora" w:eastAsia="Lora" w:hAnsi="Lora"/>
          <w:rtl w:val="0"/>
        </w:rPr>
        <w:t xml:space="preserve">.</w:t>
      </w:r>
    </w:p>
    <w:p w:rsidR="00000000" w:rsidDel="00000000" w:rsidP="00000000" w:rsidRDefault="00000000" w:rsidRPr="00000000" w14:paraId="0000001D">
      <w:pPr>
        <w:numPr>
          <w:ilvl w:val="1"/>
          <w:numId w:val="16"/>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Flight delays vary seasonally due to weather and holiday travel peaks. This feature allows the model to account for such seasonality, capturing the month’s influence on delays.</w:t>
      </w:r>
    </w:p>
    <w:p w:rsidR="00000000" w:rsidDel="00000000" w:rsidP="00000000" w:rsidRDefault="00000000" w:rsidRPr="00000000" w14:paraId="0000001E">
      <w:pPr>
        <w:numPr>
          <w:ilvl w:val="0"/>
          <w:numId w:val="16"/>
        </w:numPr>
        <w:spacing w:after="0" w:afterAutospacing="0" w:before="0" w:beforeAutospacing="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DAY_OF_WEEK</w:t>
      </w:r>
      <w:r w:rsidDel="00000000" w:rsidR="00000000" w:rsidRPr="00000000">
        <w:rPr>
          <w:rFonts w:ascii="Lora" w:cs="Lora" w:eastAsia="Lora" w:hAnsi="Lora"/>
          <w:rtl w:val="0"/>
        </w:rPr>
        <w:t xml:space="preserve">: Extracted from </w:t>
      </w:r>
      <w:r w:rsidDel="00000000" w:rsidR="00000000" w:rsidRPr="00000000">
        <w:rPr>
          <w:rFonts w:ascii="Roboto Mono" w:cs="Roboto Mono" w:eastAsia="Roboto Mono" w:hAnsi="Roboto Mono"/>
          <w:color w:val="188038"/>
          <w:rtl w:val="0"/>
        </w:rPr>
        <w:t xml:space="preserve">FL_DATE</w:t>
      </w:r>
      <w:r w:rsidDel="00000000" w:rsidR="00000000" w:rsidRPr="00000000">
        <w:rPr>
          <w:rFonts w:ascii="Lora" w:cs="Lora" w:eastAsia="Lora" w:hAnsi="Lora"/>
          <w:rtl w:val="0"/>
        </w:rPr>
        <w:t xml:space="preserve"> (0=Monday, 6=Sunday).</w:t>
      </w:r>
    </w:p>
    <w:p w:rsidR="00000000" w:rsidDel="00000000" w:rsidP="00000000" w:rsidRDefault="00000000" w:rsidRPr="00000000" w14:paraId="0000001F">
      <w:pPr>
        <w:numPr>
          <w:ilvl w:val="1"/>
          <w:numId w:val="16"/>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Weekly travel patterns differ, with Monday through Thursday generally reflecting business travel peaks and weekends showing more leisure travel. This feature helps capture those cycles.</w:t>
      </w:r>
    </w:p>
    <w:p w:rsidR="00000000" w:rsidDel="00000000" w:rsidP="00000000" w:rsidRDefault="00000000" w:rsidRPr="00000000" w14:paraId="00000020">
      <w:pPr>
        <w:numPr>
          <w:ilvl w:val="0"/>
          <w:numId w:val="16"/>
        </w:numPr>
        <w:spacing w:after="0" w:afterAutospacing="0" w:before="0" w:beforeAutospacing="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DEP_HOUR</w:t>
      </w:r>
      <w:r w:rsidDel="00000000" w:rsidR="00000000" w:rsidRPr="00000000">
        <w:rPr>
          <w:rFonts w:ascii="Lora" w:cs="Lora" w:eastAsia="Lora" w:hAnsi="Lora"/>
          <w:rtl w:val="0"/>
        </w:rPr>
        <w:t xml:space="preserve">: Extracted as the hour of the scheduled departure from </w:t>
      </w:r>
      <w:r w:rsidDel="00000000" w:rsidR="00000000" w:rsidRPr="00000000">
        <w:rPr>
          <w:rFonts w:ascii="Roboto Mono" w:cs="Roboto Mono" w:eastAsia="Roboto Mono" w:hAnsi="Roboto Mono"/>
          <w:color w:val="188038"/>
          <w:rtl w:val="0"/>
        </w:rPr>
        <w:t xml:space="preserve">CRS_DEP_TIME</w:t>
      </w:r>
      <w:r w:rsidDel="00000000" w:rsidR="00000000" w:rsidRPr="00000000">
        <w:rPr>
          <w:rFonts w:ascii="Lora" w:cs="Lora" w:eastAsia="Lora" w:hAnsi="Lora"/>
          <w:rtl w:val="0"/>
        </w:rPr>
        <w:t xml:space="preserve">.</w:t>
      </w:r>
    </w:p>
    <w:p w:rsidR="00000000" w:rsidDel="00000000" w:rsidP="00000000" w:rsidRDefault="00000000" w:rsidRPr="00000000" w14:paraId="00000021">
      <w:pPr>
        <w:numPr>
          <w:ilvl w:val="1"/>
          <w:numId w:val="16"/>
        </w:numPr>
        <w:spacing w:after="24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Delays often accumulate throughout the day, particularly during peak times. By including </w:t>
      </w:r>
      <w:r w:rsidDel="00000000" w:rsidR="00000000" w:rsidRPr="00000000">
        <w:rPr>
          <w:rFonts w:ascii="Roboto Mono" w:cs="Roboto Mono" w:eastAsia="Roboto Mono" w:hAnsi="Roboto Mono"/>
          <w:color w:val="188038"/>
          <w:rtl w:val="0"/>
        </w:rPr>
        <w:t xml:space="preserve">DEP_HOUR</w:t>
      </w:r>
      <w:r w:rsidDel="00000000" w:rsidR="00000000" w:rsidRPr="00000000">
        <w:rPr>
          <w:rFonts w:ascii="Lora" w:cs="Lora" w:eastAsia="Lora" w:hAnsi="Lora"/>
          <w:rtl w:val="0"/>
        </w:rPr>
        <w:t xml:space="preserve">, the model can recognize these patterns, helping to capture typical delays by time of day.</w:t>
      </w:r>
    </w:p>
    <w:p w:rsidR="00000000" w:rsidDel="00000000" w:rsidP="00000000" w:rsidRDefault="00000000" w:rsidRPr="00000000" w14:paraId="00000022">
      <w:pPr>
        <w:pStyle w:val="Heading4"/>
        <w:keepNext w:val="0"/>
        <w:keepLines w:val="0"/>
        <w:spacing w:after="40" w:before="240" w:lineRule="auto"/>
        <w:rPr>
          <w:rFonts w:ascii="Lora" w:cs="Lora" w:eastAsia="Lora" w:hAnsi="Lora"/>
          <w:b w:val="1"/>
          <w:color w:val="000000"/>
          <w:sz w:val="22"/>
          <w:szCs w:val="22"/>
        </w:rPr>
      </w:pPr>
      <w:bookmarkStart w:colFirst="0" w:colLast="0" w:name="_rgllot7xz9ly" w:id="7"/>
      <w:bookmarkEnd w:id="7"/>
      <w:r w:rsidDel="00000000" w:rsidR="00000000" w:rsidRPr="00000000">
        <w:rPr>
          <w:rFonts w:ascii="Lora" w:cs="Lora" w:eastAsia="Lora" w:hAnsi="Lora"/>
          <w:b w:val="1"/>
          <w:color w:val="000000"/>
          <w:sz w:val="22"/>
          <w:szCs w:val="22"/>
          <w:rtl w:val="0"/>
        </w:rPr>
        <w:t xml:space="preserve">Flight and Route Characteristics</w:t>
      </w:r>
    </w:p>
    <w:p w:rsidR="00000000" w:rsidDel="00000000" w:rsidP="00000000" w:rsidRDefault="00000000" w:rsidRPr="00000000" w14:paraId="00000023">
      <w:pPr>
        <w:numPr>
          <w:ilvl w:val="0"/>
          <w:numId w:val="15"/>
        </w:numPr>
        <w:spacing w:after="0" w:afterAutospacing="0" w:before="24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DISTANCE</w:t>
      </w:r>
      <w:r w:rsidDel="00000000" w:rsidR="00000000" w:rsidRPr="00000000">
        <w:rPr>
          <w:rFonts w:ascii="Lora" w:cs="Lora" w:eastAsia="Lora" w:hAnsi="Lora"/>
          <w:rtl w:val="0"/>
        </w:rPr>
        <w:t xml:space="preserve">: Retained as a numerical feature, representing the distance between origin and destination airports.</w:t>
      </w:r>
    </w:p>
    <w:p w:rsidR="00000000" w:rsidDel="00000000" w:rsidP="00000000" w:rsidRDefault="00000000" w:rsidRPr="00000000" w14:paraId="00000024">
      <w:pPr>
        <w:numPr>
          <w:ilvl w:val="1"/>
          <w:numId w:val="15"/>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Flight distance affects delays, as longer routes face more potential disruptions and logistical complexities.</w:t>
      </w:r>
    </w:p>
    <w:p w:rsidR="00000000" w:rsidDel="00000000" w:rsidP="00000000" w:rsidRDefault="00000000" w:rsidRPr="00000000" w14:paraId="00000025">
      <w:pPr>
        <w:numPr>
          <w:ilvl w:val="0"/>
          <w:numId w:val="15"/>
        </w:numPr>
        <w:spacing w:after="0" w:afterAutospacing="0" w:before="0" w:beforeAutospacing="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AIR_TIME</w:t>
      </w:r>
      <w:r w:rsidDel="00000000" w:rsidR="00000000" w:rsidRPr="00000000">
        <w:rPr>
          <w:rFonts w:ascii="Lora" w:cs="Lora" w:eastAsia="Lora" w:hAnsi="Lora"/>
          <w:rtl w:val="0"/>
        </w:rPr>
        <w:t xml:space="preserve">: Actual in-air flight time.</w:t>
      </w:r>
    </w:p>
    <w:p w:rsidR="00000000" w:rsidDel="00000000" w:rsidP="00000000" w:rsidRDefault="00000000" w:rsidRPr="00000000" w14:paraId="00000026">
      <w:pPr>
        <w:numPr>
          <w:ilvl w:val="1"/>
          <w:numId w:val="15"/>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This captures time spent in the air and complements </w:t>
      </w:r>
      <w:r w:rsidDel="00000000" w:rsidR="00000000" w:rsidRPr="00000000">
        <w:rPr>
          <w:rFonts w:ascii="Roboto Mono" w:cs="Roboto Mono" w:eastAsia="Roboto Mono" w:hAnsi="Roboto Mono"/>
          <w:color w:val="188038"/>
          <w:rtl w:val="0"/>
        </w:rPr>
        <w:t xml:space="preserve">DISTANCE</w:t>
      </w:r>
      <w:r w:rsidDel="00000000" w:rsidR="00000000" w:rsidRPr="00000000">
        <w:rPr>
          <w:rFonts w:ascii="Lora" w:cs="Lora" w:eastAsia="Lora" w:hAnsi="Lora"/>
          <w:rtl w:val="0"/>
        </w:rPr>
        <w:t xml:space="preserve">, as certain delays depend on flight duration rather than distance alone.</w:t>
      </w:r>
    </w:p>
    <w:p w:rsidR="00000000" w:rsidDel="00000000" w:rsidP="00000000" w:rsidRDefault="00000000" w:rsidRPr="00000000" w14:paraId="00000027">
      <w:pPr>
        <w:numPr>
          <w:ilvl w:val="0"/>
          <w:numId w:val="15"/>
        </w:numPr>
        <w:spacing w:after="0" w:afterAutospacing="0" w:before="0" w:beforeAutospacing="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ELAPSED_TIME</w:t>
      </w:r>
      <w:r w:rsidDel="00000000" w:rsidR="00000000" w:rsidRPr="00000000">
        <w:rPr>
          <w:rFonts w:ascii="Lora" w:cs="Lora" w:eastAsia="Lora" w:hAnsi="Lora"/>
          <w:rtl w:val="0"/>
        </w:rPr>
        <w:t xml:space="preserve">: Scheduled flight duration.</w:t>
      </w:r>
    </w:p>
    <w:p w:rsidR="00000000" w:rsidDel="00000000" w:rsidP="00000000" w:rsidRDefault="00000000" w:rsidRPr="00000000" w14:paraId="00000028">
      <w:pPr>
        <w:numPr>
          <w:ilvl w:val="1"/>
          <w:numId w:val="15"/>
        </w:numPr>
        <w:spacing w:after="24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This provides the planned time for each route, allowing the model to differentiate between short-haul and long-haul flights, which have different delay patterns.</w:t>
      </w:r>
    </w:p>
    <w:p w:rsidR="00000000" w:rsidDel="00000000" w:rsidP="00000000" w:rsidRDefault="00000000" w:rsidRPr="00000000" w14:paraId="00000029">
      <w:pPr>
        <w:pStyle w:val="Heading4"/>
        <w:keepNext w:val="0"/>
        <w:keepLines w:val="0"/>
        <w:spacing w:after="40" w:before="240" w:lineRule="auto"/>
        <w:rPr>
          <w:rFonts w:ascii="Lora" w:cs="Lora" w:eastAsia="Lora" w:hAnsi="Lora"/>
          <w:b w:val="1"/>
          <w:color w:val="000000"/>
          <w:sz w:val="22"/>
          <w:szCs w:val="22"/>
        </w:rPr>
      </w:pPr>
      <w:bookmarkStart w:colFirst="0" w:colLast="0" w:name="_338wdusmclg" w:id="8"/>
      <w:bookmarkEnd w:id="8"/>
      <w:r w:rsidDel="00000000" w:rsidR="00000000" w:rsidRPr="00000000">
        <w:rPr>
          <w:rFonts w:ascii="Lora" w:cs="Lora" w:eastAsia="Lora" w:hAnsi="Lora"/>
          <w:b w:val="1"/>
          <w:color w:val="000000"/>
          <w:sz w:val="22"/>
          <w:szCs w:val="22"/>
          <w:rtl w:val="0"/>
        </w:rPr>
        <w:t xml:space="preserve">Average Weather Delay</w:t>
      </w:r>
    </w:p>
    <w:p w:rsidR="00000000" w:rsidDel="00000000" w:rsidP="00000000" w:rsidRDefault="00000000" w:rsidRPr="00000000" w14:paraId="0000002A">
      <w:pPr>
        <w:numPr>
          <w:ilvl w:val="0"/>
          <w:numId w:val="20"/>
        </w:numPr>
        <w:spacing w:after="0" w:afterAutospacing="0" w:before="240" w:lineRule="auto"/>
        <w:ind w:left="720" w:hanging="360"/>
        <w:rPr>
          <w:rFonts w:ascii="Lora" w:cs="Lora" w:eastAsia="Lora" w:hAnsi="Lora"/>
        </w:rPr>
      </w:pPr>
      <w:r w:rsidDel="00000000" w:rsidR="00000000" w:rsidRPr="00000000">
        <w:rPr>
          <w:rFonts w:ascii="Roboto Mono" w:cs="Roboto Mono" w:eastAsia="Roboto Mono" w:hAnsi="Roboto Mono"/>
          <w:b w:val="1"/>
          <w:color w:val="188038"/>
          <w:rtl w:val="0"/>
        </w:rPr>
        <w:t xml:space="preserve">AVG_WEATHER_DELAY</w:t>
      </w:r>
      <w:r w:rsidDel="00000000" w:rsidR="00000000" w:rsidRPr="00000000">
        <w:rPr>
          <w:rFonts w:ascii="Lora" w:cs="Lora" w:eastAsia="Lora" w:hAnsi="Lora"/>
          <w:rtl w:val="0"/>
        </w:rPr>
        <w:t xml:space="preserve">:</w:t>
      </w:r>
    </w:p>
    <w:p w:rsidR="00000000" w:rsidDel="00000000" w:rsidP="00000000" w:rsidRDefault="00000000" w:rsidRPr="00000000" w14:paraId="0000002B">
      <w:pPr>
        <w:numPr>
          <w:ilvl w:val="1"/>
          <w:numId w:val="20"/>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Description</w:t>
      </w:r>
      <w:r w:rsidDel="00000000" w:rsidR="00000000" w:rsidRPr="00000000">
        <w:rPr>
          <w:rFonts w:ascii="Lora" w:cs="Lora" w:eastAsia="Lora" w:hAnsi="Lora"/>
          <w:rtl w:val="0"/>
        </w:rPr>
        <w:t xml:space="preserve">: Calculated as the monthly average delay attributed to weather.</w:t>
      </w:r>
    </w:p>
    <w:p w:rsidR="00000000" w:rsidDel="00000000" w:rsidP="00000000" w:rsidRDefault="00000000" w:rsidRPr="00000000" w14:paraId="0000002C">
      <w:pPr>
        <w:numPr>
          <w:ilvl w:val="1"/>
          <w:numId w:val="20"/>
        </w:numPr>
        <w:spacing w:after="240" w:before="0" w:beforeAutospacing="0" w:lineRule="auto"/>
        <w:ind w:left="144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Weather is a major delay factor. Rather than using real-time weather data (which would leak information), we averaged delays by month, capturing typical weather patterns’ effects on delays.</w:t>
      </w:r>
    </w:p>
    <w:p w:rsidR="00000000" w:rsidDel="00000000" w:rsidP="00000000" w:rsidRDefault="00000000" w:rsidRPr="00000000" w14:paraId="0000002D">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Lora" w:cs="Lora" w:eastAsia="Lora" w:hAnsi="Lora"/>
          <w:b w:val="1"/>
          <w:color w:val="000000"/>
          <w:sz w:val="26"/>
          <w:szCs w:val="26"/>
        </w:rPr>
      </w:pPr>
      <w:bookmarkStart w:colFirst="0" w:colLast="0" w:name="_1ugamxchie3q" w:id="9"/>
      <w:bookmarkEnd w:id="9"/>
      <w:r w:rsidDel="00000000" w:rsidR="00000000" w:rsidRPr="00000000">
        <w:rPr>
          <w:rFonts w:ascii="Lora" w:cs="Lora" w:eastAsia="Lora" w:hAnsi="Lora"/>
          <w:b w:val="1"/>
          <w:color w:val="000000"/>
          <w:sz w:val="26"/>
          <w:szCs w:val="26"/>
          <w:rtl w:val="0"/>
        </w:rPr>
        <w:t xml:space="preserve">3. Final Dataset Structure</w:t>
      </w:r>
    </w:p>
    <w:p w:rsidR="00000000" w:rsidDel="00000000" w:rsidP="00000000" w:rsidRDefault="00000000" w:rsidRPr="00000000" w14:paraId="0000002F">
      <w:pPr>
        <w:spacing w:after="240" w:before="240" w:lineRule="auto"/>
        <w:rPr>
          <w:rFonts w:ascii="Lora" w:cs="Lora" w:eastAsia="Lora" w:hAnsi="Lora"/>
        </w:rPr>
      </w:pPr>
      <w:r w:rsidDel="00000000" w:rsidR="00000000" w:rsidRPr="00000000">
        <w:rPr>
          <w:rFonts w:ascii="Lora" w:cs="Lora" w:eastAsia="Lora" w:hAnsi="Lora"/>
          <w:rtl w:val="0"/>
        </w:rPr>
        <w:t xml:space="preserve">The final cleaned and engineered dataset included:</w:t>
      </w:r>
    </w:p>
    <w:p w:rsidR="00000000" w:rsidDel="00000000" w:rsidP="00000000" w:rsidRDefault="00000000" w:rsidRPr="00000000" w14:paraId="00000030">
      <w:pPr>
        <w:numPr>
          <w:ilvl w:val="0"/>
          <w:numId w:val="7"/>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Categorical Features</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AIRLINE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DEST</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ORIGIN</w:t>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Numerical Features</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DAY_OF_WEEK</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DEP_HOUR</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DISTANCE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AIR_TIME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ELAPSED_TIME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AVG_WEATHER_DELAY</w:t>
      </w:r>
    </w:p>
    <w:p w:rsidR="00000000" w:rsidDel="00000000" w:rsidP="00000000" w:rsidRDefault="00000000" w:rsidRPr="00000000" w14:paraId="00000032">
      <w:pPr>
        <w:numPr>
          <w:ilvl w:val="0"/>
          <w:numId w:val="7"/>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Target Variable</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ARR_DELAY</w:t>
      </w:r>
    </w:p>
    <w:p w:rsidR="00000000" w:rsidDel="00000000" w:rsidP="00000000" w:rsidRDefault="00000000" w:rsidRPr="00000000" w14:paraId="00000033">
      <w:pPr>
        <w:spacing w:after="240" w:before="240" w:lineRule="auto"/>
        <w:rPr>
          <w:rFonts w:ascii="Lora" w:cs="Lora" w:eastAsia="Lora" w:hAnsi="Lora"/>
        </w:rPr>
      </w:pPr>
      <w:r w:rsidDel="00000000" w:rsidR="00000000" w:rsidRPr="00000000">
        <w:rPr>
          <w:rFonts w:ascii="Lora" w:cs="Lora" w:eastAsia="Lora" w:hAnsi="Lora"/>
          <w:rtl w:val="0"/>
        </w:rPr>
        <w:t xml:space="preserve">This feature set balanced essential predictors with reduced complexity, capturing the most relevant factors without introducing leakage.</w:t>
      </w:r>
    </w:p>
    <w:p w:rsidR="00000000" w:rsidDel="00000000" w:rsidP="00000000" w:rsidRDefault="00000000" w:rsidRPr="00000000" w14:paraId="00000034">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Lora" w:cs="Lora" w:eastAsia="Lora" w:hAnsi="Lora"/>
          <w:b w:val="1"/>
          <w:color w:val="000000"/>
          <w:sz w:val="26"/>
          <w:szCs w:val="26"/>
        </w:rPr>
      </w:pPr>
      <w:bookmarkStart w:colFirst="0" w:colLast="0" w:name="_6v70dcvp0nfy" w:id="10"/>
      <w:bookmarkEnd w:id="10"/>
      <w:r w:rsidDel="00000000" w:rsidR="00000000" w:rsidRPr="00000000">
        <w:rPr>
          <w:rFonts w:ascii="Lora" w:cs="Lora" w:eastAsia="Lora" w:hAnsi="Lora"/>
          <w:b w:val="1"/>
          <w:color w:val="000000"/>
          <w:sz w:val="26"/>
          <w:szCs w:val="26"/>
          <w:rtl w:val="0"/>
        </w:rPr>
        <w:t xml:space="preserve">4. Initial Model Exploration</w:t>
      </w:r>
    </w:p>
    <w:p w:rsidR="00000000" w:rsidDel="00000000" w:rsidP="00000000" w:rsidRDefault="00000000" w:rsidRPr="00000000" w14:paraId="00000036">
      <w:pPr>
        <w:pStyle w:val="Heading4"/>
        <w:keepNext w:val="0"/>
        <w:keepLines w:val="0"/>
        <w:spacing w:after="40" w:before="240" w:lineRule="auto"/>
        <w:rPr>
          <w:rFonts w:ascii="Lora" w:cs="Lora" w:eastAsia="Lora" w:hAnsi="Lora"/>
          <w:b w:val="1"/>
          <w:color w:val="000000"/>
          <w:sz w:val="22"/>
          <w:szCs w:val="22"/>
        </w:rPr>
      </w:pPr>
      <w:bookmarkStart w:colFirst="0" w:colLast="0" w:name="_6lt7m4gdwv29" w:id="11"/>
      <w:bookmarkEnd w:id="11"/>
      <w:r w:rsidDel="00000000" w:rsidR="00000000" w:rsidRPr="00000000">
        <w:rPr>
          <w:rFonts w:ascii="Lora" w:cs="Lora" w:eastAsia="Lora" w:hAnsi="Lora"/>
          <w:b w:val="1"/>
          <w:color w:val="000000"/>
          <w:sz w:val="22"/>
          <w:szCs w:val="22"/>
          <w:rtl w:val="0"/>
        </w:rPr>
        <w:t xml:space="preserve">Purpose of Initial Models</w:t>
      </w:r>
    </w:p>
    <w:p w:rsidR="00000000" w:rsidDel="00000000" w:rsidP="00000000" w:rsidRDefault="00000000" w:rsidRPr="00000000" w14:paraId="00000037">
      <w:pPr>
        <w:spacing w:after="240" w:before="240" w:lineRule="auto"/>
        <w:rPr>
          <w:rFonts w:ascii="Lora" w:cs="Lora" w:eastAsia="Lora" w:hAnsi="Lora"/>
        </w:rPr>
      </w:pPr>
      <w:r w:rsidDel="00000000" w:rsidR="00000000" w:rsidRPr="00000000">
        <w:rPr>
          <w:rFonts w:ascii="Lora" w:cs="Lora" w:eastAsia="Lora" w:hAnsi="Lora"/>
          <w:rtl w:val="0"/>
        </w:rPr>
        <w:t xml:space="preserve">To assess initial relationships between features and </w:t>
      </w:r>
      <w:r w:rsidDel="00000000" w:rsidR="00000000" w:rsidRPr="00000000">
        <w:rPr>
          <w:rFonts w:ascii="Roboto Mono" w:cs="Roboto Mono" w:eastAsia="Roboto Mono" w:hAnsi="Roboto Mono"/>
          <w:color w:val="188038"/>
          <w:rtl w:val="0"/>
        </w:rPr>
        <w:t xml:space="preserve">ARR_DELAY</w:t>
      </w:r>
      <w:r w:rsidDel="00000000" w:rsidR="00000000" w:rsidRPr="00000000">
        <w:rPr>
          <w:rFonts w:ascii="Lora" w:cs="Lora" w:eastAsia="Lora" w:hAnsi="Lora"/>
          <w:rtl w:val="0"/>
        </w:rPr>
        <w:t xml:space="preserve">, we employed a simple linear regression model. The goal of this step was not to finalize the prediction model but to understand correlations within the data and establish a benchmark for future, more sophisticated models.</w:t>
      </w:r>
    </w:p>
    <w:p w:rsidR="00000000" w:rsidDel="00000000" w:rsidP="00000000" w:rsidRDefault="00000000" w:rsidRPr="00000000" w14:paraId="00000038">
      <w:pPr>
        <w:pStyle w:val="Heading4"/>
        <w:keepNext w:val="0"/>
        <w:keepLines w:val="0"/>
        <w:spacing w:after="40" w:before="240" w:lineRule="auto"/>
        <w:rPr>
          <w:rFonts w:ascii="Lora" w:cs="Lora" w:eastAsia="Lora" w:hAnsi="Lora"/>
          <w:b w:val="1"/>
          <w:color w:val="000000"/>
          <w:sz w:val="22"/>
          <w:szCs w:val="22"/>
        </w:rPr>
      </w:pPr>
      <w:bookmarkStart w:colFirst="0" w:colLast="0" w:name="_2e9j7iopisdl" w:id="12"/>
      <w:bookmarkEnd w:id="12"/>
      <w:r w:rsidDel="00000000" w:rsidR="00000000" w:rsidRPr="00000000">
        <w:rPr>
          <w:rFonts w:ascii="Lora" w:cs="Lora" w:eastAsia="Lora" w:hAnsi="Lora"/>
          <w:b w:val="1"/>
          <w:color w:val="000000"/>
          <w:sz w:val="22"/>
          <w:szCs w:val="22"/>
          <w:rtl w:val="0"/>
        </w:rPr>
        <w:t xml:space="preserve">Baseline Model</w:t>
      </w:r>
    </w:p>
    <w:p w:rsidR="00000000" w:rsidDel="00000000" w:rsidP="00000000" w:rsidRDefault="00000000" w:rsidRPr="00000000" w14:paraId="00000039">
      <w:pPr>
        <w:numPr>
          <w:ilvl w:val="0"/>
          <w:numId w:val="10"/>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Description</w:t>
      </w:r>
      <w:r w:rsidDel="00000000" w:rsidR="00000000" w:rsidRPr="00000000">
        <w:rPr>
          <w:rFonts w:ascii="Lora" w:cs="Lora" w:eastAsia="Lora" w:hAnsi="Lora"/>
          <w:rtl w:val="0"/>
        </w:rPr>
        <w:t xml:space="preserve">: The baseline model predicted the mean delay for all flights.</w:t>
      </w:r>
    </w:p>
    <w:p w:rsidR="00000000" w:rsidDel="00000000" w:rsidP="00000000" w:rsidRDefault="00000000" w:rsidRPr="00000000" w14:paraId="0000003A">
      <w:pPr>
        <w:numPr>
          <w:ilvl w:val="0"/>
          <w:numId w:val="10"/>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The baseline provided a minimum benchmark, allowing us to assess improvements as we experimented with more complex models. If our final model’s performance is significantly better than the baseline, it indicates that our features are informative for predicting delays.</w:t>
      </w:r>
    </w:p>
    <w:p w:rsidR="00000000" w:rsidDel="00000000" w:rsidP="00000000" w:rsidRDefault="00000000" w:rsidRPr="00000000" w14:paraId="0000003B">
      <w:pPr>
        <w:numPr>
          <w:ilvl w:val="0"/>
          <w:numId w:val="10"/>
        </w:numPr>
        <w:spacing w:after="240" w:before="0" w:beforeAutospacing="0" w:lineRule="auto"/>
        <w:ind w:left="720" w:hanging="360"/>
        <w:rPr>
          <w:rFonts w:ascii="Lora" w:cs="Lora" w:eastAsia="Lora" w:hAnsi="Lora"/>
          <w:b w:val="1"/>
        </w:rPr>
      </w:pPr>
      <w:r w:rsidDel="00000000" w:rsidR="00000000" w:rsidRPr="00000000">
        <w:rPr>
          <w:rFonts w:ascii="Lora" w:cs="Lora" w:eastAsia="Lora" w:hAnsi="Lora"/>
          <w:b w:val="1"/>
          <w:rtl w:val="0"/>
        </w:rPr>
        <w:t xml:space="preserve">MSE: 983.42 </w:t>
      </w:r>
    </w:p>
    <w:p w:rsidR="00000000" w:rsidDel="00000000" w:rsidP="00000000" w:rsidRDefault="00000000" w:rsidRPr="00000000" w14:paraId="0000003C">
      <w:pPr>
        <w:pStyle w:val="Heading4"/>
        <w:keepNext w:val="0"/>
        <w:keepLines w:val="0"/>
        <w:spacing w:after="40" w:before="240" w:lineRule="auto"/>
        <w:rPr>
          <w:rFonts w:ascii="Lora" w:cs="Lora" w:eastAsia="Lora" w:hAnsi="Lora"/>
          <w:b w:val="1"/>
          <w:color w:val="000000"/>
          <w:sz w:val="22"/>
          <w:szCs w:val="22"/>
        </w:rPr>
      </w:pPr>
      <w:bookmarkStart w:colFirst="0" w:colLast="0" w:name="_7oc3j7qnjsds" w:id="13"/>
      <w:bookmarkEnd w:id="13"/>
      <w:r w:rsidDel="00000000" w:rsidR="00000000" w:rsidRPr="00000000">
        <w:rPr>
          <w:rFonts w:ascii="Lora" w:cs="Lora" w:eastAsia="Lora" w:hAnsi="Lora"/>
          <w:b w:val="1"/>
          <w:color w:val="000000"/>
          <w:sz w:val="22"/>
          <w:szCs w:val="22"/>
          <w:rtl w:val="0"/>
        </w:rPr>
        <w:t xml:space="preserve">Simple Linear Regression</w:t>
      </w:r>
    </w:p>
    <w:p w:rsidR="00000000" w:rsidDel="00000000" w:rsidP="00000000" w:rsidRDefault="00000000" w:rsidRPr="00000000" w14:paraId="0000003D">
      <w:pPr>
        <w:numPr>
          <w:ilvl w:val="0"/>
          <w:numId w:val="9"/>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Description</w:t>
      </w:r>
      <w:r w:rsidDel="00000000" w:rsidR="00000000" w:rsidRPr="00000000">
        <w:rPr>
          <w:rFonts w:ascii="Lora" w:cs="Lora" w:eastAsia="Lora" w:hAnsi="Lora"/>
          <w:rtl w:val="0"/>
        </w:rPr>
        <w:t xml:space="preserve">: We applied a simple linear regression model to assess the strength and direction of linear relationships between features and </w:t>
      </w:r>
      <w:r w:rsidDel="00000000" w:rsidR="00000000" w:rsidRPr="00000000">
        <w:rPr>
          <w:rFonts w:ascii="Roboto Mono" w:cs="Roboto Mono" w:eastAsia="Roboto Mono" w:hAnsi="Roboto Mono"/>
          <w:color w:val="188038"/>
          <w:rtl w:val="0"/>
        </w:rPr>
        <w:t xml:space="preserve">ARR_DELAY</w:t>
      </w:r>
      <w:r w:rsidDel="00000000" w:rsidR="00000000" w:rsidRPr="00000000">
        <w:rPr>
          <w:rFonts w:ascii="Lora" w:cs="Lora" w:eastAsia="Lora" w:hAnsi="Lora"/>
          <w:rtl w:val="0"/>
        </w:rPr>
        <w:t xml:space="preserve">.</w:t>
      </w:r>
    </w:p>
    <w:p w:rsidR="00000000" w:rsidDel="00000000" w:rsidP="00000000" w:rsidRDefault="00000000" w:rsidRPr="00000000" w14:paraId="0000003E">
      <w:pPr>
        <w:numPr>
          <w:ilvl w:val="0"/>
          <w:numId w:val="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Rationale</w:t>
      </w:r>
      <w:r w:rsidDel="00000000" w:rsidR="00000000" w:rsidRPr="00000000">
        <w:rPr>
          <w:rFonts w:ascii="Lora" w:cs="Lora" w:eastAsia="Lora" w:hAnsi="Lora"/>
          <w:rtl w:val="0"/>
        </w:rPr>
        <w:t xml:space="preserve">: Linear regression is straightforward, making it a useful tool for initial correlation testing. By examining the model’s performance, we gauged whether delays could be modeled through linear relationships or if non-linear factors likely play a significant role.</w:t>
      </w:r>
    </w:p>
    <w:p w:rsidR="00000000" w:rsidDel="00000000" w:rsidP="00000000" w:rsidRDefault="00000000" w:rsidRPr="00000000" w14:paraId="0000003F">
      <w:pPr>
        <w:numPr>
          <w:ilvl w:val="0"/>
          <w:numId w:val="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Insights</w:t>
      </w:r>
      <w:r w:rsidDel="00000000" w:rsidR="00000000" w:rsidRPr="00000000">
        <w:rPr>
          <w:rFonts w:ascii="Lora" w:cs="Lora" w:eastAsia="Lora" w:hAnsi="Lora"/>
          <w:rtl w:val="0"/>
        </w:rPr>
        <w:t xml:space="preserve">:</w:t>
      </w:r>
    </w:p>
    <w:p w:rsidR="00000000" w:rsidDel="00000000" w:rsidP="00000000" w:rsidRDefault="00000000" w:rsidRPr="00000000" w14:paraId="00000040">
      <w:pPr>
        <w:numPr>
          <w:ilvl w:val="1"/>
          <w:numId w:val="9"/>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The linear model demonstrated some correlation between features like </w:t>
      </w:r>
      <w:r w:rsidDel="00000000" w:rsidR="00000000" w:rsidRPr="00000000">
        <w:rPr>
          <w:rFonts w:ascii="Roboto Mono" w:cs="Roboto Mono" w:eastAsia="Roboto Mono" w:hAnsi="Roboto Mono"/>
          <w:color w:val="188038"/>
          <w:rtl w:val="0"/>
        </w:rPr>
        <w:t xml:space="preserve">DEP_HOUR</w:t>
      </w:r>
      <w:r w:rsidDel="00000000" w:rsidR="00000000" w:rsidRPr="00000000">
        <w:rPr>
          <w:rFonts w:ascii="Lora" w:cs="Lora" w:eastAsia="Lora" w:hAnsi="Lora"/>
          <w:rtl w:val="0"/>
        </w:rPr>
        <w:t xml:space="preserve">, </w:t>
      </w:r>
      <w:r w:rsidDel="00000000" w:rsidR="00000000" w:rsidRPr="00000000">
        <w:rPr>
          <w:rFonts w:ascii="Roboto Mono" w:cs="Roboto Mono" w:eastAsia="Roboto Mono" w:hAnsi="Roboto Mono"/>
          <w:color w:val="188038"/>
          <w:rtl w:val="0"/>
        </w:rPr>
        <w:t xml:space="preserve">DISTANCE</w:t>
      </w:r>
      <w:r w:rsidDel="00000000" w:rsidR="00000000" w:rsidRPr="00000000">
        <w:rPr>
          <w:rFonts w:ascii="Lora" w:cs="Lora" w:eastAsia="Lora" w:hAnsi="Lora"/>
          <w:rtl w:val="0"/>
        </w:rPr>
        <w:t xml:space="preserve">, and </w:t>
      </w:r>
      <w:r w:rsidDel="00000000" w:rsidR="00000000" w:rsidRPr="00000000">
        <w:rPr>
          <w:rFonts w:ascii="Roboto Mono" w:cs="Roboto Mono" w:eastAsia="Roboto Mono" w:hAnsi="Roboto Mono"/>
          <w:color w:val="188038"/>
          <w:rtl w:val="0"/>
        </w:rPr>
        <w:t xml:space="preserve">ELAPSED_TIME</w:t>
      </w:r>
      <w:r w:rsidDel="00000000" w:rsidR="00000000" w:rsidRPr="00000000">
        <w:rPr>
          <w:rFonts w:ascii="Lora" w:cs="Lora" w:eastAsia="Lora" w:hAnsi="Lora"/>
          <w:rtl w:val="0"/>
        </w:rPr>
        <w:t xml:space="preserve"> with delays, but it fell short in capturing the full complexity. The presence of non-linear relationships between factors like weather patterns and delay trends suggests that simple linear models are insufficient, pointing us toward more complex models for capturing these patterns effectively.</w:t>
      </w:r>
    </w:p>
    <w:p w:rsidR="00000000" w:rsidDel="00000000" w:rsidP="00000000" w:rsidRDefault="00000000" w:rsidRPr="00000000" w14:paraId="00000041">
      <w:pPr>
        <w:numPr>
          <w:ilvl w:val="0"/>
          <w:numId w:val="9"/>
        </w:numPr>
        <w:spacing w:after="240" w:before="0" w:beforeAutospacing="0" w:lineRule="auto"/>
        <w:ind w:left="720" w:hanging="360"/>
        <w:rPr>
          <w:rFonts w:ascii="Lora" w:cs="Lora" w:eastAsia="Lora" w:hAnsi="Lora"/>
          <w:b w:val="1"/>
        </w:rPr>
      </w:pPr>
      <w:r w:rsidDel="00000000" w:rsidR="00000000" w:rsidRPr="00000000">
        <w:rPr>
          <w:rFonts w:ascii="Lora" w:cs="Lora" w:eastAsia="Lora" w:hAnsi="Lora"/>
          <w:b w:val="1"/>
          <w:rtl w:val="0"/>
        </w:rPr>
        <w:t xml:space="preserve">MSE: 773.75</w:t>
      </w:r>
    </w:p>
    <w:p w:rsidR="00000000" w:rsidDel="00000000" w:rsidP="00000000" w:rsidRDefault="00000000" w:rsidRPr="00000000" w14:paraId="00000042">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Lora" w:cs="Lora" w:eastAsia="Lora" w:hAnsi="Lora"/>
          <w:b w:val="1"/>
          <w:color w:val="000000"/>
          <w:sz w:val="26"/>
          <w:szCs w:val="26"/>
        </w:rPr>
      </w:pPr>
      <w:bookmarkStart w:colFirst="0" w:colLast="0" w:name="_fvo5nh6xtmc3" w:id="14"/>
      <w:bookmarkEnd w:id="14"/>
      <w:r w:rsidDel="00000000" w:rsidR="00000000" w:rsidRPr="00000000">
        <w:rPr>
          <w:rFonts w:ascii="Lora" w:cs="Lora" w:eastAsia="Lora" w:hAnsi="Lora"/>
          <w:b w:val="1"/>
          <w:color w:val="000000"/>
          <w:sz w:val="26"/>
          <w:szCs w:val="26"/>
          <w:rtl w:val="0"/>
        </w:rPr>
        <w:t xml:space="preserve">5. Future Directions</w:t>
      </w:r>
    </w:p>
    <w:p w:rsidR="00000000" w:rsidDel="00000000" w:rsidP="00000000" w:rsidRDefault="00000000" w:rsidRPr="00000000" w14:paraId="00000044">
      <w:pPr>
        <w:spacing w:after="240" w:before="240" w:lineRule="auto"/>
        <w:rPr>
          <w:rFonts w:ascii="Lora" w:cs="Lora" w:eastAsia="Lora" w:hAnsi="Lora"/>
        </w:rPr>
      </w:pPr>
      <w:r w:rsidDel="00000000" w:rsidR="00000000" w:rsidRPr="00000000">
        <w:rPr>
          <w:rFonts w:ascii="Lora" w:cs="Lora" w:eastAsia="Lora" w:hAnsi="Lora"/>
          <w:rtl w:val="0"/>
        </w:rPr>
        <w:t xml:space="preserve">With initial explorations pointing to non-linear relationships, the next steps involve:</w:t>
      </w:r>
    </w:p>
    <w:p w:rsidR="00000000" w:rsidDel="00000000" w:rsidP="00000000" w:rsidRDefault="00000000" w:rsidRPr="00000000" w14:paraId="00000045">
      <w:pPr>
        <w:numPr>
          <w:ilvl w:val="0"/>
          <w:numId w:val="1"/>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rtl w:val="0"/>
        </w:rPr>
        <w:t xml:space="preserve">Testing Non-Linear Models</w:t>
      </w:r>
      <w:r w:rsidDel="00000000" w:rsidR="00000000" w:rsidRPr="00000000">
        <w:rPr>
          <w:rFonts w:ascii="Lora" w:cs="Lora" w:eastAsia="Lora" w:hAnsi="Lora"/>
          <w:rtl w:val="0"/>
        </w:rPr>
        <w:t xml:space="preserve">:</w:t>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We aim to explore models that can capture non-linear relationships, such as K-Nearest Neighbors (KNN) or tree-based models. These models are better suited for complex, non-linear datasets and can reveal deeper patterns in delay tendencies.</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Further Feature Refinement</w:t>
      </w:r>
      <w:r w:rsidDel="00000000" w:rsidR="00000000" w:rsidRPr="00000000">
        <w:rPr>
          <w:rFonts w:ascii="Lora" w:cs="Lora" w:eastAsia="Lora" w:hAnsi="Lora"/>
          <w:rtl w:val="0"/>
        </w:rPr>
        <w:t xml:space="preserve">:</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Interactions or transformations between variables (e.g., interactions between </w:t>
      </w:r>
      <w:r w:rsidDel="00000000" w:rsidR="00000000" w:rsidRPr="00000000">
        <w:rPr>
          <w:rFonts w:ascii="Roboto Mono" w:cs="Roboto Mono" w:eastAsia="Roboto Mono" w:hAnsi="Roboto Mono"/>
          <w:color w:val="188038"/>
          <w:rtl w:val="0"/>
        </w:rPr>
        <w:t xml:space="preserve">DEP_HOUR</w:t>
      </w:r>
      <w:r w:rsidDel="00000000" w:rsidR="00000000" w:rsidRPr="00000000">
        <w:rPr>
          <w:rFonts w:ascii="Lora" w:cs="Lora" w:eastAsia="Lora" w:hAnsi="Lora"/>
          <w:rtl w:val="0"/>
        </w:rPr>
        <w:t xml:space="preserve"> and </w:t>
      </w:r>
      <w:r w:rsidDel="00000000" w:rsidR="00000000" w:rsidRPr="00000000">
        <w:rPr>
          <w:rFonts w:ascii="Roboto Mono" w:cs="Roboto Mono" w:eastAsia="Roboto Mono" w:hAnsi="Roboto Mono"/>
          <w:color w:val="188038"/>
          <w:rtl w:val="0"/>
        </w:rPr>
        <w:t xml:space="preserve">DAY_OF_WEEK</w:t>
      </w:r>
      <w:r w:rsidDel="00000000" w:rsidR="00000000" w:rsidRPr="00000000">
        <w:rPr>
          <w:rFonts w:ascii="Lora" w:cs="Lora" w:eastAsia="Lora" w:hAnsi="Lora"/>
          <w:rtl w:val="0"/>
        </w:rPr>
        <w:t xml:space="preserve">) may improve model performance by capturing latent patterns in delay data.</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b w:val="1"/>
          <w:rtl w:val="0"/>
        </w:rPr>
        <w:t xml:space="preserve">Using Cross-Validation</w:t>
      </w:r>
      <w:r w:rsidDel="00000000" w:rsidR="00000000" w:rsidRPr="00000000">
        <w:rPr>
          <w:rFonts w:ascii="Lora" w:cs="Lora" w:eastAsia="Lora" w:hAnsi="Lora"/>
          <w:rtl w:val="0"/>
        </w:rPr>
        <w:t xml:space="preserve">:</w:t>
      </w:r>
    </w:p>
    <w:p w:rsidR="00000000" w:rsidDel="00000000" w:rsidP="00000000" w:rsidRDefault="00000000" w:rsidRPr="00000000" w14:paraId="0000004A">
      <w:pPr>
        <w:numPr>
          <w:ilvl w:val="1"/>
          <w:numId w:val="1"/>
        </w:numPr>
        <w:spacing w:after="24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As we build and test more sophisticated models, cross-validation will help ensure our model generalizes well across different subsets of data, improving reliability.</w:t>
      </w:r>
    </w:p>
    <w:p w:rsidR="00000000" w:rsidDel="00000000" w:rsidP="00000000" w:rsidRDefault="00000000" w:rsidRPr="00000000" w14:paraId="0000004B">
      <w:pPr>
        <w:spacing w:after="240" w:befor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New features: prone to weather delay, prone to airport route delay</w:t>
      </w:r>
    </w:p>
    <w:p w:rsidR="00000000" w:rsidDel="00000000" w:rsidP="00000000" w:rsidRDefault="00000000" w:rsidRPr="00000000" w14:paraId="0000004D">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Lora" w:cs="Lora" w:eastAsia="Lora" w:hAnsi="Lora"/>
          <w:b w:val="1"/>
          <w:color w:val="000000"/>
          <w:sz w:val="26"/>
          <w:szCs w:val="26"/>
        </w:rPr>
      </w:pPr>
      <w:bookmarkStart w:colFirst="0" w:colLast="0" w:name="_qh534pwgas7o" w:id="15"/>
      <w:bookmarkEnd w:id="15"/>
      <w:r w:rsidDel="00000000" w:rsidR="00000000" w:rsidRPr="00000000">
        <w:rPr>
          <w:rFonts w:ascii="Lora" w:cs="Lora" w:eastAsia="Lora" w:hAnsi="Lora"/>
          <w:b w:val="1"/>
          <w:color w:val="000000"/>
          <w:sz w:val="26"/>
          <w:szCs w:val="26"/>
          <w:rtl w:val="0"/>
        </w:rPr>
        <w:t xml:space="preserve">6. Neural Network</w:t>
      </w:r>
    </w:p>
    <w:p w:rsidR="00000000" w:rsidDel="00000000" w:rsidP="00000000" w:rsidRDefault="00000000" w:rsidRPr="00000000" w14:paraId="0000004F">
      <w:pPr>
        <w:numPr>
          <w:ilvl w:val="0"/>
          <w:numId w:val="9"/>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Attempted with various activation functions (Logistic = 767.87, Tanh = 770, ReLu = 769)</w:t>
      </w:r>
    </w:p>
    <w:p w:rsidR="00000000" w:rsidDel="00000000" w:rsidP="00000000" w:rsidRDefault="00000000" w:rsidRPr="00000000" w14:paraId="00000050">
      <w:pPr>
        <w:numPr>
          <w:ilvl w:val="0"/>
          <w:numId w:val="9"/>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Logistic, with CV, L2 regression alpha = 0.001, MSE 767.55</w:t>
      </w:r>
    </w:p>
    <w:p w:rsidR="00000000" w:rsidDel="00000000" w:rsidP="00000000" w:rsidRDefault="00000000" w:rsidRPr="00000000" w14:paraId="00000051">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pPr>
      <w:bookmarkStart w:colFirst="0" w:colLast="0" w:name="_48gxcm4vwtfl" w:id="16"/>
      <w:bookmarkEnd w:id="16"/>
      <w:r w:rsidDel="00000000" w:rsidR="00000000" w:rsidRPr="00000000">
        <w:rPr>
          <w:rFonts w:ascii="Lora" w:cs="Lora" w:eastAsia="Lora" w:hAnsi="Lora"/>
          <w:b w:val="1"/>
          <w:color w:val="000000"/>
          <w:sz w:val="26"/>
          <w:szCs w:val="26"/>
          <w:rtl w:val="0"/>
        </w:rPr>
        <w:t xml:space="preserve">7. Lasso/Ridge</w:t>
      </w:r>
      <w:r w:rsidDel="00000000" w:rsidR="00000000" w:rsidRPr="00000000">
        <w:rPr>
          <w:rtl w:val="0"/>
        </w:rPr>
      </w:r>
    </w:p>
    <w:p w:rsidR="00000000" w:rsidDel="00000000" w:rsidP="00000000" w:rsidRDefault="00000000" w:rsidRPr="00000000" w14:paraId="00000053">
      <w:pPr>
        <w:numPr>
          <w:ilvl w:val="0"/>
          <w:numId w:val="9"/>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Best Lasso MSE: 766.54</w:t>
      </w:r>
    </w:p>
    <w:p w:rsidR="00000000" w:rsidDel="00000000" w:rsidP="00000000" w:rsidRDefault="00000000" w:rsidRPr="00000000" w14:paraId="00000054">
      <w:pPr>
        <w:numPr>
          <w:ilvl w:val="0"/>
          <w:numId w:val="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Best Lasso Lambda (alpha): 0.0121</w:t>
      </w:r>
    </w:p>
    <w:p w:rsidR="00000000" w:rsidDel="00000000" w:rsidP="00000000" w:rsidRDefault="00000000" w:rsidRPr="00000000" w14:paraId="00000055">
      <w:pPr>
        <w:numPr>
          <w:ilvl w:val="0"/>
          <w:numId w:val="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Best Ridge MSE: 767.16</w:t>
      </w:r>
    </w:p>
    <w:p w:rsidR="00000000" w:rsidDel="00000000" w:rsidP="00000000" w:rsidRDefault="00000000" w:rsidRPr="00000000" w14:paraId="00000056">
      <w:pPr>
        <w:numPr>
          <w:ilvl w:val="0"/>
          <w:numId w:val="9"/>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Best Ridge Lambda (alpha): 2.6367</w:t>
      </w:r>
    </w:p>
    <w:p w:rsidR="00000000" w:rsidDel="00000000" w:rsidP="00000000" w:rsidRDefault="00000000" w:rsidRPr="00000000" w14:paraId="00000057">
      <w:pPr>
        <w:spacing w:after="240" w:before="240" w:lineRule="auto"/>
        <w:rPr>
          <w:rFonts w:ascii="Lora" w:cs="Lora" w:eastAsia="Lora" w:hAnsi="Lora"/>
          <w:b w:val="1"/>
        </w:rPr>
      </w:pPr>
      <w:r w:rsidDel="00000000" w:rsidR="00000000" w:rsidRPr="00000000">
        <w:rPr>
          <w:rtl w:val="0"/>
        </w:rPr>
      </w:r>
    </w:p>
    <w:p w:rsidR="00000000" w:rsidDel="00000000" w:rsidP="00000000" w:rsidRDefault="00000000" w:rsidRPr="00000000" w14:paraId="00000058">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59">
      <w:pPr>
        <w:ind w:left="0" w:firstLine="0"/>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5A">
      <w:pPr>
        <w:rPr>
          <w:rFonts w:ascii="Lora" w:cs="Lora" w:eastAsia="Lora" w:hAnsi="Lor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11/1 Workshop Notes</w:t>
      </w:r>
    </w:p>
    <w:p w:rsidR="00000000" w:rsidDel="00000000" w:rsidP="00000000" w:rsidRDefault="00000000" w:rsidRPr="00000000" w14:paraId="0000005C">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5D">
      <w:pPr>
        <w:rPr>
          <w:rFonts w:ascii="Lora" w:cs="Lora" w:eastAsia="Lora" w:hAnsi="Lora"/>
          <w:sz w:val="26"/>
          <w:szCs w:val="26"/>
        </w:rPr>
      </w:pPr>
      <w:r w:rsidDel="00000000" w:rsidR="00000000" w:rsidRPr="00000000">
        <w:rPr>
          <w:rFonts w:ascii="Lora" w:cs="Lora" w:eastAsia="Lora" w:hAnsi="Lora"/>
          <w:sz w:val="26"/>
          <w:szCs w:val="26"/>
          <w:rtl w:val="0"/>
        </w:rPr>
        <w:t xml:space="preserve">Questions</w:t>
      </w:r>
    </w:p>
    <w:p w:rsidR="00000000" w:rsidDel="00000000" w:rsidP="00000000" w:rsidRDefault="00000000" w:rsidRPr="00000000" w14:paraId="0000005E">
      <w:pPr>
        <w:numPr>
          <w:ilvl w:val="0"/>
          <w:numId w:val="12"/>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How to reduce MSE</w:t>
      </w:r>
    </w:p>
    <w:p w:rsidR="00000000" w:rsidDel="00000000" w:rsidP="00000000" w:rsidRDefault="00000000" w:rsidRPr="00000000" w14:paraId="0000005F">
      <w:pPr>
        <w:numPr>
          <w:ilvl w:val="0"/>
          <w:numId w:val="12"/>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Average 20-25 minutes</w:t>
      </w:r>
    </w:p>
    <w:p w:rsidR="00000000" w:rsidDel="00000000" w:rsidP="00000000" w:rsidRDefault="00000000" w:rsidRPr="00000000" w14:paraId="00000060">
      <w:pPr>
        <w:numPr>
          <w:ilvl w:val="0"/>
          <w:numId w:val="12"/>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MAE Or RMSE?</w:t>
      </w:r>
    </w:p>
    <w:p w:rsidR="00000000" w:rsidDel="00000000" w:rsidP="00000000" w:rsidRDefault="00000000" w:rsidRPr="00000000" w14:paraId="00000061">
      <w:pPr>
        <w:numPr>
          <w:ilvl w:val="0"/>
          <w:numId w:val="12"/>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Should we remove negative delays?</w:t>
      </w:r>
    </w:p>
    <w:p w:rsidR="00000000" w:rsidDel="00000000" w:rsidP="00000000" w:rsidRDefault="00000000" w:rsidRPr="00000000" w14:paraId="00000062">
      <w:pPr>
        <w:numPr>
          <w:ilvl w:val="0"/>
          <w:numId w:val="12"/>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Picking a threshold - can we set it to 50</w:t>
      </w:r>
    </w:p>
    <w:p w:rsidR="00000000" w:rsidDel="00000000" w:rsidP="00000000" w:rsidRDefault="00000000" w:rsidRPr="00000000" w14:paraId="00000063">
      <w:pPr>
        <w:numPr>
          <w:ilvl w:val="1"/>
          <w:numId w:val="12"/>
        </w:numPr>
        <w:ind w:left="144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Or is there a way to make it an indicator problem of magnitude of delay on a scale of 0 to </w:t>
      </w:r>
    </w:p>
    <w:p w:rsidR="00000000" w:rsidDel="00000000" w:rsidP="00000000" w:rsidRDefault="00000000" w:rsidRPr="00000000" w14:paraId="00000064">
      <w:pPr>
        <w:numPr>
          <w:ilvl w:val="1"/>
          <w:numId w:val="12"/>
        </w:numPr>
        <w:ind w:left="1440" w:hanging="360"/>
        <w:rPr>
          <w:rFonts w:ascii="Lora" w:cs="Lora" w:eastAsia="Lora" w:hAnsi="Lora"/>
          <w:sz w:val="26"/>
          <w:szCs w:val="26"/>
          <w:u w:val="none"/>
        </w:rPr>
      </w:pPr>
      <w:r w:rsidDel="00000000" w:rsidR="00000000" w:rsidRPr="00000000">
        <w:rPr>
          <w:rtl w:val="0"/>
        </w:rPr>
      </w:r>
    </w:p>
    <w:p w:rsidR="00000000" w:rsidDel="00000000" w:rsidP="00000000" w:rsidRDefault="00000000" w:rsidRPr="00000000" w14:paraId="00000065">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66">
      <w:pPr>
        <w:rPr>
          <w:rFonts w:ascii="Lora" w:cs="Lora" w:eastAsia="Lora" w:hAnsi="Lora"/>
          <w:sz w:val="26"/>
          <w:szCs w:val="26"/>
        </w:rPr>
      </w:pPr>
      <w:r w:rsidDel="00000000" w:rsidR="00000000" w:rsidRPr="00000000">
        <w:rPr>
          <w:rFonts w:ascii="Lora" w:cs="Lora" w:eastAsia="Lora" w:hAnsi="Lora"/>
          <w:sz w:val="26"/>
          <w:szCs w:val="26"/>
          <w:rtl w:val="0"/>
        </w:rPr>
        <w:t xml:space="preserve">Notes:</w:t>
      </w:r>
    </w:p>
    <w:p w:rsidR="00000000" w:rsidDel="00000000" w:rsidP="00000000" w:rsidRDefault="00000000" w:rsidRPr="00000000" w14:paraId="00000067">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More of a business question than an ML question</w:t>
      </w:r>
    </w:p>
    <w:p w:rsidR="00000000" w:rsidDel="00000000" w:rsidP="00000000" w:rsidRDefault="00000000" w:rsidRPr="00000000" w14:paraId="00000068">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Predict outliers well? Or predict normal delays well?</w:t>
      </w:r>
    </w:p>
    <w:p w:rsidR="00000000" w:rsidDel="00000000" w:rsidP="00000000" w:rsidRDefault="00000000" w:rsidRPr="00000000" w14:paraId="00000069">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Be consistent with using MAE or MSE</w:t>
      </w:r>
    </w:p>
    <w:p w:rsidR="00000000" w:rsidDel="00000000" w:rsidP="00000000" w:rsidRDefault="00000000" w:rsidRPr="00000000" w14:paraId="0000006A">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Model works a lot worse for outliers -  right approach</w:t>
      </w:r>
    </w:p>
    <w:p w:rsidR="00000000" w:rsidDel="00000000" w:rsidP="00000000" w:rsidRDefault="00000000" w:rsidRPr="00000000" w14:paraId="0000006B">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 do this analysis &gt;&lt; 50 min - for ALL models</w:t>
      </w:r>
    </w:p>
    <w:p w:rsidR="00000000" w:rsidDel="00000000" w:rsidP="00000000" w:rsidRDefault="00000000" w:rsidRPr="00000000" w14:paraId="0000006C">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Recommendation as analysts - do airport managers (or consumers) care about outliers? If so, use  a model that is more susceptible to outliers.</w:t>
      </w:r>
    </w:p>
    <w:p w:rsidR="00000000" w:rsidDel="00000000" w:rsidP="00000000" w:rsidRDefault="00000000" w:rsidRPr="00000000" w14:paraId="0000006D">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Everything is up to us, think about the problem we’re trying to solve</w:t>
      </w:r>
    </w:p>
    <w:p w:rsidR="00000000" w:rsidDel="00000000" w:rsidP="00000000" w:rsidRDefault="00000000" w:rsidRPr="00000000" w14:paraId="0000006E">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Another thing we can think about: how to solve the outlier problem? - Albert</w:t>
      </w:r>
    </w:p>
    <w:p w:rsidR="00000000" w:rsidDel="00000000" w:rsidP="00000000" w:rsidRDefault="00000000" w:rsidRPr="00000000" w14:paraId="0000006F">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It’s more about exploring</w:t>
      </w:r>
    </w:p>
    <w:p w:rsidR="00000000" w:rsidDel="00000000" w:rsidP="00000000" w:rsidRDefault="00000000" w:rsidRPr="00000000" w14:paraId="00000070">
      <w:pPr>
        <w:numPr>
          <w:ilvl w:val="0"/>
          <w:numId w:val="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Ex: after 10 min charged parking fee</w:t>
      </w:r>
    </w:p>
    <w:p w:rsidR="00000000" w:rsidDel="00000000" w:rsidP="00000000" w:rsidRDefault="00000000" w:rsidRPr="00000000" w14:paraId="00000071">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2">
      <w:pPr>
        <w:numPr>
          <w:ilvl w:val="0"/>
          <w:numId w:val="11"/>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Get everything running - tune methods, get 1 thing down, then try experimenting </w:t>
      </w:r>
    </w:p>
    <w:p w:rsidR="00000000" w:rsidDel="00000000" w:rsidP="00000000" w:rsidRDefault="00000000" w:rsidRPr="00000000" w14:paraId="00000073">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4">
      <w:pPr>
        <w:rPr>
          <w:rFonts w:ascii="Lora" w:cs="Lora" w:eastAsia="Lora" w:hAnsi="Lora"/>
          <w:sz w:val="26"/>
          <w:szCs w:val="26"/>
        </w:rPr>
      </w:pPr>
      <w:r w:rsidDel="00000000" w:rsidR="00000000" w:rsidRPr="00000000">
        <w:rPr>
          <w:rFonts w:ascii="Lora" w:cs="Lora" w:eastAsia="Lora" w:hAnsi="Lora"/>
          <w:sz w:val="26"/>
          <w:szCs w:val="26"/>
          <w:rtl w:val="0"/>
        </w:rPr>
        <w:t xml:space="preserve">15 minutes: threshold for FAA and USDOT </w:t>
      </w:r>
    </w:p>
    <w:p w:rsidR="00000000" w:rsidDel="00000000" w:rsidP="00000000" w:rsidRDefault="00000000" w:rsidRPr="00000000" w14:paraId="00000075">
      <w:pPr>
        <w:rPr>
          <w:rFonts w:ascii="Lora" w:cs="Lora" w:eastAsia="Lora" w:hAnsi="Lora"/>
          <w:sz w:val="26"/>
          <w:szCs w:val="26"/>
        </w:rPr>
      </w:pPr>
      <w:hyperlink r:id="rId6">
        <w:r w:rsidDel="00000000" w:rsidR="00000000" w:rsidRPr="00000000">
          <w:rPr>
            <w:rFonts w:ascii="Lora" w:cs="Lora" w:eastAsia="Lora" w:hAnsi="Lora"/>
            <w:color w:val="1155cc"/>
            <w:sz w:val="26"/>
            <w:szCs w:val="26"/>
            <w:u w:val="single"/>
            <w:rtl w:val="0"/>
          </w:rPr>
          <w:t xml:space="preserve">https://aspm.faa.gov/aspmhelp/index/Types_of_Delay.html</w:t>
        </w:r>
      </w:hyperlink>
      <w:r w:rsidDel="00000000" w:rsidR="00000000" w:rsidRPr="00000000">
        <w:rPr>
          <w:rFonts w:ascii="Lora" w:cs="Lora" w:eastAsia="Lora" w:hAnsi="Lora"/>
          <w:sz w:val="26"/>
          <w:szCs w:val="26"/>
          <w:rtl w:val="0"/>
        </w:rPr>
        <w:t xml:space="preserve"> </w:t>
      </w:r>
    </w:p>
    <w:p w:rsidR="00000000" w:rsidDel="00000000" w:rsidP="00000000" w:rsidRDefault="00000000" w:rsidRPr="00000000" w14:paraId="00000076">
      <w:pPr>
        <w:numPr>
          <w:ilvl w:val="0"/>
          <w:numId w:val="18"/>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“Flight delays of less than 15 minutes are not reported in OPSNET” - operations network</w:t>
      </w:r>
    </w:p>
    <w:p w:rsidR="00000000" w:rsidDel="00000000" w:rsidP="00000000" w:rsidRDefault="00000000" w:rsidRPr="00000000" w14:paraId="00000077">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8">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9">
      <w:pPr>
        <w:rPr>
          <w:rFonts w:ascii="Lora" w:cs="Lora" w:eastAsia="Lora" w:hAnsi="Lora"/>
          <w:sz w:val="26"/>
          <w:szCs w:val="26"/>
        </w:rPr>
      </w:pPr>
      <w:r w:rsidDel="00000000" w:rsidR="00000000" w:rsidRPr="00000000">
        <w:rPr>
          <w:rFonts w:ascii="Lora" w:cs="Lora" w:eastAsia="Lora" w:hAnsi="Lora"/>
          <w:sz w:val="26"/>
          <w:szCs w:val="26"/>
          <w:rtl w:val="0"/>
        </w:rPr>
        <w:t xml:space="preserve">45 minutes threshold</w:t>
      </w:r>
    </w:p>
    <w:p w:rsidR="00000000" w:rsidDel="00000000" w:rsidP="00000000" w:rsidRDefault="00000000" w:rsidRPr="00000000" w14:paraId="0000007A">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B">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7C">
      <w:pPr>
        <w:rPr>
          <w:rFonts w:ascii="Lora" w:cs="Lora" w:eastAsia="Lora" w:hAnsi="Lora"/>
          <w:sz w:val="26"/>
          <w:szCs w:val="26"/>
        </w:rPr>
      </w:pPr>
      <w:r w:rsidDel="00000000" w:rsidR="00000000" w:rsidRPr="00000000">
        <w:rPr>
          <w:rFonts w:ascii="Lora" w:cs="Lora" w:eastAsia="Lora" w:hAnsi="Lora"/>
          <w:sz w:val="26"/>
          <w:szCs w:val="26"/>
          <w:rtl w:val="0"/>
        </w:rPr>
        <w:t xml:space="preserve">Uriel: Lasso, Ridge</w:t>
      </w:r>
    </w:p>
    <w:p w:rsidR="00000000" w:rsidDel="00000000" w:rsidP="00000000" w:rsidRDefault="00000000" w:rsidRPr="00000000" w14:paraId="0000007D">
      <w:pPr>
        <w:rPr>
          <w:rFonts w:ascii="Lora" w:cs="Lora" w:eastAsia="Lora" w:hAnsi="Lora"/>
          <w:sz w:val="26"/>
          <w:szCs w:val="26"/>
        </w:rPr>
      </w:pPr>
      <w:r w:rsidDel="00000000" w:rsidR="00000000" w:rsidRPr="00000000">
        <w:rPr>
          <w:rFonts w:ascii="Lora" w:cs="Lora" w:eastAsia="Lora" w:hAnsi="Lora"/>
          <w:sz w:val="26"/>
          <w:szCs w:val="26"/>
          <w:rtl w:val="0"/>
        </w:rPr>
        <w:t xml:space="preserve">Francisco: Decision tree, random forest</w:t>
      </w:r>
    </w:p>
    <w:p w:rsidR="00000000" w:rsidDel="00000000" w:rsidP="00000000" w:rsidRDefault="00000000" w:rsidRPr="00000000" w14:paraId="0000007E">
      <w:pPr>
        <w:rPr>
          <w:rFonts w:ascii="Lora" w:cs="Lora" w:eastAsia="Lora" w:hAnsi="Lora"/>
          <w:sz w:val="26"/>
          <w:szCs w:val="26"/>
        </w:rPr>
      </w:pPr>
      <w:r w:rsidDel="00000000" w:rsidR="00000000" w:rsidRPr="00000000">
        <w:rPr>
          <w:rFonts w:ascii="Lora" w:cs="Lora" w:eastAsia="Lora" w:hAnsi="Lora"/>
          <w:sz w:val="26"/>
          <w:szCs w:val="26"/>
          <w:rtl w:val="0"/>
        </w:rPr>
        <w:t xml:space="preserve">Vivian: KNN</w:t>
      </w:r>
    </w:p>
    <w:p w:rsidR="00000000" w:rsidDel="00000000" w:rsidP="00000000" w:rsidRDefault="00000000" w:rsidRPr="00000000" w14:paraId="0000007F">
      <w:pPr>
        <w:rPr>
          <w:rFonts w:ascii="Lora" w:cs="Lora" w:eastAsia="Lora" w:hAnsi="Lora"/>
          <w:sz w:val="26"/>
          <w:szCs w:val="26"/>
        </w:rPr>
      </w:pPr>
      <w:r w:rsidDel="00000000" w:rsidR="00000000" w:rsidRPr="00000000">
        <w:rPr>
          <w:rFonts w:ascii="Lora" w:cs="Lora" w:eastAsia="Lora" w:hAnsi="Lora"/>
          <w:sz w:val="26"/>
          <w:szCs w:val="26"/>
          <w:rtl w:val="0"/>
        </w:rPr>
        <w:t xml:space="preserve">Albert: Boosting, Linear Regression</w:t>
      </w:r>
    </w:p>
    <w:p w:rsidR="00000000" w:rsidDel="00000000" w:rsidP="00000000" w:rsidRDefault="00000000" w:rsidRPr="00000000" w14:paraId="00000080">
      <w:pPr>
        <w:rPr>
          <w:rFonts w:ascii="Lora" w:cs="Lora" w:eastAsia="Lora" w:hAnsi="Lora"/>
          <w:sz w:val="26"/>
          <w:szCs w:val="26"/>
        </w:rPr>
      </w:pPr>
      <w:r w:rsidDel="00000000" w:rsidR="00000000" w:rsidRPr="00000000">
        <w:rPr>
          <w:rFonts w:ascii="Lora" w:cs="Lora" w:eastAsia="Lora" w:hAnsi="Lora"/>
          <w:sz w:val="26"/>
          <w:szCs w:val="26"/>
          <w:rtl w:val="0"/>
        </w:rPr>
        <w:t xml:space="preserve">Zac: Neural Network</w:t>
      </w:r>
    </w:p>
    <w:p w:rsidR="00000000" w:rsidDel="00000000" w:rsidP="00000000" w:rsidRDefault="00000000" w:rsidRPr="00000000" w14:paraId="00000081">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82">
      <w:pPr>
        <w:rPr>
          <w:rFonts w:ascii="Lora" w:cs="Lora" w:eastAsia="Lora" w:hAnsi="Lora"/>
          <w:sz w:val="26"/>
          <w:szCs w:val="26"/>
        </w:rPr>
      </w:pPr>
      <w:r w:rsidDel="00000000" w:rsidR="00000000" w:rsidRPr="00000000">
        <w:rPr>
          <w:rFonts w:ascii="Lora" w:cs="Lora" w:eastAsia="Lora" w:hAnsi="Lora"/>
          <w:sz w:val="26"/>
          <w:szCs w:val="26"/>
          <w:rtl w:val="0"/>
        </w:rPr>
        <w:t xml:space="preserve">2 datasets:</w:t>
      </w:r>
    </w:p>
    <w:p w:rsidR="00000000" w:rsidDel="00000000" w:rsidP="00000000" w:rsidRDefault="00000000" w:rsidRPr="00000000" w14:paraId="00000083">
      <w:pPr>
        <w:numPr>
          <w:ilvl w:val="0"/>
          <w:numId w:val="8"/>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ARR_delay: 0 or 1</w:t>
      </w:r>
    </w:p>
    <w:p w:rsidR="00000000" w:rsidDel="00000000" w:rsidP="00000000" w:rsidRDefault="00000000" w:rsidRPr="00000000" w14:paraId="00000084">
      <w:pPr>
        <w:numPr>
          <w:ilvl w:val="0"/>
          <w:numId w:val="8"/>
        </w:numPr>
        <w:ind w:left="720" w:hanging="360"/>
        <w:rPr>
          <w:rFonts w:ascii="Lora" w:cs="Lora" w:eastAsia="Lora" w:hAnsi="Lora"/>
          <w:sz w:val="26"/>
          <w:szCs w:val="26"/>
          <w:u w:val="none"/>
        </w:rPr>
      </w:pPr>
      <w:r w:rsidDel="00000000" w:rsidR="00000000" w:rsidRPr="00000000">
        <w:rPr>
          <w:rtl w:val="0"/>
        </w:rPr>
      </w:r>
    </w:p>
    <w:p w:rsidR="00000000" w:rsidDel="00000000" w:rsidP="00000000" w:rsidRDefault="00000000" w:rsidRPr="00000000" w14:paraId="00000085">
      <w:pPr>
        <w:rPr>
          <w:rFonts w:ascii="Lora" w:cs="Lora" w:eastAsia="Lora" w:hAnsi="Lora"/>
          <w:sz w:val="26"/>
          <w:szCs w:val="26"/>
        </w:rPr>
      </w:pPr>
      <w:r w:rsidDel="00000000" w:rsidR="00000000" w:rsidRPr="00000000">
        <w:rPr>
          <w:rtl w:val="0"/>
        </w:rPr>
      </w:r>
    </w:p>
    <w:p w:rsidR="00000000" w:rsidDel="00000000" w:rsidP="00000000" w:rsidRDefault="00000000" w:rsidRPr="00000000" w14:paraId="00000086">
      <w:pPr>
        <w:numPr>
          <w:ilvl w:val="0"/>
          <w:numId w:val="1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0 to 1 probability of being delayed (&gt;15 minutes)</w:t>
      </w:r>
    </w:p>
    <w:p w:rsidR="00000000" w:rsidDel="00000000" w:rsidP="00000000" w:rsidRDefault="00000000" w:rsidRPr="00000000" w14:paraId="00000087">
      <w:pPr>
        <w:numPr>
          <w:ilvl w:val="0"/>
          <w:numId w:val="13"/>
        </w:numPr>
        <w:ind w:left="72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&lt;15: 0 (no delay), &gt;15: delayed</w:t>
      </w:r>
    </w:p>
    <w:p w:rsidR="00000000" w:rsidDel="00000000" w:rsidP="00000000" w:rsidRDefault="00000000" w:rsidRPr="00000000" w14:paraId="00000088">
      <w:pPr>
        <w:numPr>
          <w:ilvl w:val="1"/>
          <w:numId w:val="13"/>
        </w:numPr>
        <w:ind w:left="1440" w:hanging="360"/>
        <w:rPr>
          <w:rFonts w:ascii="Lora" w:cs="Lora" w:eastAsia="Lora" w:hAnsi="Lora"/>
          <w:sz w:val="26"/>
          <w:szCs w:val="26"/>
          <w:u w:val="none"/>
        </w:rPr>
      </w:pPr>
      <w:r w:rsidDel="00000000" w:rsidR="00000000" w:rsidRPr="00000000">
        <w:rPr>
          <w:rFonts w:ascii="Lora" w:cs="Lora" w:eastAsia="Lora" w:hAnsi="Lora"/>
          <w:sz w:val="26"/>
          <w:szCs w:val="26"/>
          <w:rtl w:val="0"/>
        </w:rPr>
        <w:t xml:space="preserve">Convert all &lt;15min delays to 0s (not delayed)</w:t>
      </w:r>
      <w:r w:rsidDel="00000000" w:rsidR="00000000" w:rsidRPr="00000000">
        <w:br w:type="page"/>
      </w:r>
      <w:r w:rsidDel="00000000" w:rsidR="00000000" w:rsidRPr="00000000">
        <w:rPr>
          <w:rtl w:val="0"/>
        </w:rPr>
      </w:r>
    </w:p>
    <w:p w:rsidR="00000000" w:rsidDel="00000000" w:rsidP="00000000" w:rsidRDefault="00000000" w:rsidRPr="00000000" w14:paraId="00000089">
      <w:pPr>
        <w:ind w:left="0" w:firstLine="0"/>
        <w:rPr>
          <w:rFonts w:ascii="Lora" w:cs="Lora" w:eastAsia="Lora" w:hAnsi="Lora"/>
          <w:sz w:val="26"/>
          <w:szCs w:val="26"/>
        </w:rPr>
      </w:pPr>
      <w:r w:rsidDel="00000000" w:rsidR="00000000" w:rsidRPr="00000000">
        <w:rPr>
          <w:rtl w:val="0"/>
        </w:rPr>
      </w:r>
    </w:p>
    <w:p w:rsidR="00000000" w:rsidDel="00000000" w:rsidP="00000000" w:rsidRDefault="00000000" w:rsidRPr="00000000" w14:paraId="0000008A">
      <w:pPr>
        <w:ind w:left="0" w:firstLine="0"/>
        <w:rPr>
          <w:rFonts w:ascii="Lora" w:cs="Lora" w:eastAsia="Lora" w:hAnsi="Lora"/>
          <w:sz w:val="26"/>
          <w:szCs w:val="26"/>
        </w:rPr>
      </w:pPr>
      <w:r w:rsidDel="00000000" w:rsidR="00000000" w:rsidRPr="00000000">
        <w:rPr>
          <w:rFonts w:ascii="Lora" w:cs="Lora" w:eastAsia="Lora" w:hAnsi="Lora"/>
          <w:sz w:val="26"/>
          <w:szCs w:val="26"/>
          <w:rtl w:val="0"/>
        </w:rPr>
        <w:t xml:space="preserve">Regular dataset with minutes</w:t>
      </w:r>
    </w:p>
    <w:p w:rsidR="00000000" w:rsidDel="00000000" w:rsidP="00000000" w:rsidRDefault="00000000" w:rsidRPr="00000000" w14:paraId="0000008B">
      <w:pPr>
        <w:ind w:left="0" w:firstLine="0"/>
        <w:rPr>
          <w:rFonts w:ascii="Lora" w:cs="Lora" w:eastAsia="Lora" w:hAnsi="Lora"/>
          <w:sz w:val="26"/>
          <w:szCs w:val="26"/>
        </w:rPr>
      </w:pPr>
      <w:r w:rsidDel="00000000" w:rsidR="00000000" w:rsidRPr="00000000">
        <w:rPr>
          <w:rtl w:val="0"/>
        </w:rPr>
      </w:r>
    </w:p>
    <w:p w:rsidR="00000000" w:rsidDel="00000000" w:rsidP="00000000" w:rsidRDefault="00000000" w:rsidRPr="00000000" w14:paraId="0000008C">
      <w:pPr>
        <w:ind w:left="0" w:firstLine="0"/>
        <w:rPr>
          <w:rFonts w:ascii="Lora" w:cs="Lora" w:eastAsia="Lora" w:hAnsi="Lora"/>
          <w:sz w:val="26"/>
          <w:szCs w:val="26"/>
        </w:rPr>
      </w:pPr>
      <w:r w:rsidDel="00000000" w:rsidR="00000000" w:rsidRPr="00000000">
        <w:rPr>
          <w:rFonts w:ascii="Lora" w:cs="Lora" w:eastAsia="Lora" w:hAnsi="Lora"/>
          <w:sz w:val="26"/>
          <w:szCs w:val="26"/>
          <w:rtl w:val="0"/>
        </w:rPr>
        <w:t xml:space="preserve">Transform output to 0-1</w:t>
      </w:r>
    </w:p>
    <w:p w:rsidR="00000000" w:rsidDel="00000000" w:rsidP="00000000" w:rsidRDefault="00000000" w:rsidRPr="00000000" w14:paraId="0000008D">
      <w:pPr>
        <w:ind w:left="0" w:firstLine="0"/>
        <w:rPr>
          <w:rFonts w:ascii="Lora" w:cs="Lora" w:eastAsia="Lora" w:hAnsi="Lora"/>
          <w:sz w:val="26"/>
          <w:szCs w:val="26"/>
        </w:rPr>
      </w:pPr>
      <w:r w:rsidDel="00000000" w:rsidR="00000000" w:rsidRPr="00000000">
        <w:rPr>
          <w:rtl w:val="0"/>
        </w:rPr>
      </w:r>
    </w:p>
    <w:p w:rsidR="00000000" w:rsidDel="00000000" w:rsidP="00000000" w:rsidRDefault="00000000" w:rsidRPr="00000000" w14:paraId="0000008E">
      <w:pPr>
        <w:ind w:left="0" w:firstLine="0"/>
        <w:rPr>
          <w:rFonts w:ascii="Lora" w:cs="Lora" w:eastAsia="Lora" w:hAnsi="Lora"/>
          <w:b w:val="1"/>
          <w:sz w:val="26"/>
          <w:szCs w:val="26"/>
        </w:rPr>
      </w:pPr>
      <w:r w:rsidDel="00000000" w:rsidR="00000000" w:rsidRPr="00000000">
        <w:rPr>
          <w:rFonts w:ascii="Lora" w:cs="Lora" w:eastAsia="Lora" w:hAnsi="Lora"/>
          <w:b w:val="1"/>
          <w:sz w:val="26"/>
          <w:szCs w:val="26"/>
          <w:rtl w:val="0"/>
        </w:rPr>
        <w:t xml:space="preserve">Presentation: 12 minutes + 3-5 min Q&amp;A</w:t>
      </w:r>
    </w:p>
    <w:p w:rsidR="00000000" w:rsidDel="00000000" w:rsidP="00000000" w:rsidRDefault="00000000" w:rsidRPr="00000000" w14:paraId="0000008F">
      <w:pPr>
        <w:ind w:left="0" w:firstLine="0"/>
        <w:rPr>
          <w:rFonts w:ascii="Lora" w:cs="Lora" w:eastAsia="Lora" w:hAnsi="Lora"/>
          <w:sz w:val="26"/>
          <w:szCs w:val="26"/>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pm.faa.gov/aspmhelp/index/Types_of_Dela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