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EB2" w:rsidRPr="006F778E" w:rsidRDefault="00CF7FE8" w:rsidP="00830EB2">
      <w:pPr>
        <w:pStyle w:val="Ttulo"/>
      </w:pPr>
      <w:r w:rsidRPr="006F778E">
        <w:t>Curso SQL0</w:t>
      </w:r>
      <w:r w:rsidR="003348F6" w:rsidRPr="006F778E">
        <w:t>7</w:t>
      </w:r>
    </w:p>
    <w:p w:rsidR="00830EB2" w:rsidRPr="006F778E" w:rsidRDefault="00DB0E2A" w:rsidP="00830EB2">
      <w:pPr>
        <w:pStyle w:val="Ttulo"/>
        <w:rPr>
          <w:u w:val="single"/>
        </w:rPr>
      </w:pPr>
      <w:r w:rsidRPr="006F778E">
        <w:t>Laboratório – Módulo 0</w:t>
      </w:r>
      <w:r w:rsidR="006E2B71">
        <w:t>3</w:t>
      </w:r>
    </w:p>
    <w:p w:rsidR="00581F9F" w:rsidRPr="006F778E" w:rsidRDefault="00581F9F" w:rsidP="00581F9F">
      <w:pPr>
        <w:pStyle w:val="Ttulo1"/>
        <w:rPr>
          <w:rFonts w:ascii="Courier New" w:hAnsi="Courier New" w:cs="Courier New"/>
          <w:noProof/>
          <w:sz w:val="16"/>
          <w:szCs w:val="16"/>
        </w:rPr>
      </w:pPr>
      <w:r w:rsidRPr="006F778E">
        <w:t>Questão 01 –</w:t>
      </w:r>
      <w:r w:rsidR="00651FEE" w:rsidRPr="006F778E">
        <w:t xml:space="preserve"> </w:t>
      </w:r>
      <w:r w:rsidR="00A64607">
        <w:t>Deadlock</w:t>
      </w:r>
    </w:p>
    <w:p w:rsidR="006E2B71" w:rsidRDefault="006E2B71" w:rsidP="006E2B71">
      <w:pPr>
        <w:jc w:val="both"/>
        <w:rPr>
          <w:sz w:val="24"/>
          <w:szCs w:val="24"/>
        </w:rPr>
      </w:pPr>
      <w:r>
        <w:rPr>
          <w:sz w:val="24"/>
          <w:szCs w:val="24"/>
        </w:rPr>
        <w:t>Utilize o script abaixo para criar a tabela T1 no banco de dados Tempdb. No script “Lab03 – Aluno.sql” o script equivale aos passos 1.1 a 1.2.</w:t>
      </w: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USE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tempdb</w:t>
      </w: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  <w:lang w:val="en-US"/>
        </w:rPr>
      </w:pP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GO</w:t>
      </w: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  <w:lang w:val="en-US"/>
        </w:rPr>
      </w:pP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  <w:lang w:val="en-US"/>
        </w:rPr>
      </w:pP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IF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FF00FF"/>
          <w:sz w:val="24"/>
          <w:szCs w:val="20"/>
          <w:lang w:val="en-US"/>
        </w:rPr>
        <w:t>OBJECT_ID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(</w:t>
      </w:r>
      <w:r w:rsidRPr="004F69F3">
        <w:rPr>
          <w:rFonts w:ascii="Courier New" w:hAnsi="Courier New" w:cs="Courier New"/>
          <w:noProof/>
          <w:color w:val="FF0000"/>
          <w:sz w:val="24"/>
          <w:szCs w:val="20"/>
          <w:lang w:val="en-US"/>
        </w:rPr>
        <w:t>'dbo.T1'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)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IS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NOT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NULL</w:t>
      </w: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DROP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TABLE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dbo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.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>T1</w:t>
      </w: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CREATE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TABLE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dbo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.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>T1</w:t>
      </w: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  <w:lang w:val="en-US"/>
        </w:rPr>
      </w:pP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(</w:t>
      </w: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  <w:lang w:val="en-US"/>
        </w:rPr>
      </w:pP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 keycol </w:t>
      </w: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INT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        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NOT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NULL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PRIMARY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KEY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,</w:t>
      </w: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  <w:lang w:val="en-US"/>
        </w:rPr>
      </w:pP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 col1   </w:t>
      </w: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INT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        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NOT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NULL,</w:t>
      </w: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  <w:lang w:val="en-US"/>
        </w:rPr>
      </w:pP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 col2   </w:t>
      </w: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VARCHAR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(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>50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)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NOT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NULL</w:t>
      </w: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  <w:lang w:val="en-US"/>
        </w:rPr>
      </w:pP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)</w:t>
      </w: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  <w:lang w:val="en-US"/>
        </w:rPr>
      </w:pP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  <w:lang w:val="en-US"/>
        </w:rPr>
      </w:pP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INSERT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INTO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dbo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.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>T1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(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>keycol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,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col1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,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col2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)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VALUES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(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>1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,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101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,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FF0000"/>
          <w:sz w:val="24"/>
          <w:szCs w:val="20"/>
          <w:lang w:val="en-US"/>
        </w:rPr>
        <w:t>'A'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)</w:t>
      </w: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  <w:lang w:val="en-US"/>
        </w:rPr>
      </w:pP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INSERT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INTO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dbo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.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>T1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(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>keycol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,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col1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,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col2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)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VALUES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(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>2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,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102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,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FF0000"/>
          <w:sz w:val="24"/>
          <w:szCs w:val="20"/>
          <w:lang w:val="en-US"/>
        </w:rPr>
        <w:t>'B'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)</w:t>
      </w: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  <w:lang w:val="en-US"/>
        </w:rPr>
      </w:pP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INSERT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INTO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dbo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.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>T1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(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>keycol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,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col1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,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col2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)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VALUES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(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>3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,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103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,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FF0000"/>
          <w:sz w:val="24"/>
          <w:szCs w:val="20"/>
          <w:lang w:val="en-US"/>
        </w:rPr>
        <w:t>'C'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)</w:t>
      </w: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  <w:lang w:val="en-US"/>
        </w:rPr>
      </w:pP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  <w:lang w:val="en-US"/>
        </w:rPr>
      </w:pP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CREATE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INDEX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idx_col1 </w:t>
      </w:r>
      <w:r w:rsidRPr="004F69F3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ON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 xml:space="preserve"> dbo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.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>T1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(</w:t>
      </w:r>
      <w:r w:rsidRPr="004F69F3">
        <w:rPr>
          <w:rFonts w:ascii="Courier New" w:hAnsi="Courier New" w:cs="Courier New"/>
          <w:noProof/>
          <w:sz w:val="24"/>
          <w:szCs w:val="20"/>
          <w:lang w:val="en-US"/>
        </w:rPr>
        <w:t>col1</w:t>
      </w:r>
      <w:r w:rsidRPr="004F69F3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)</w:t>
      </w:r>
    </w:p>
    <w:p w:rsidR="006E2B71" w:rsidRPr="004F69F3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4F69F3">
        <w:rPr>
          <w:rFonts w:ascii="Courier New" w:hAnsi="Courier New" w:cs="Courier New"/>
          <w:noProof/>
          <w:color w:val="0000FF"/>
          <w:sz w:val="24"/>
          <w:szCs w:val="20"/>
        </w:rPr>
        <w:t>GO</w:t>
      </w:r>
    </w:p>
    <w:p w:rsidR="006E2B71" w:rsidRDefault="006E2B71" w:rsidP="006E2B71">
      <w:pPr>
        <w:jc w:val="both"/>
        <w:rPr>
          <w:sz w:val="24"/>
          <w:szCs w:val="24"/>
        </w:rPr>
      </w:pPr>
    </w:p>
    <w:p w:rsidR="006E2B71" w:rsidRDefault="006E2B71" w:rsidP="006E2B71">
      <w:pPr>
        <w:jc w:val="both"/>
        <w:rPr>
          <w:sz w:val="24"/>
          <w:szCs w:val="24"/>
        </w:rPr>
      </w:pPr>
      <w:r>
        <w:rPr>
          <w:sz w:val="24"/>
          <w:szCs w:val="24"/>
        </w:rPr>
        <w:t>Em conexões distintas, execute os batches abaixo.</w:t>
      </w:r>
    </w:p>
    <w:p w:rsidR="006E2B71" w:rsidRPr="006E2B71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6E2B71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-- Conexão 01</w:t>
      </w:r>
    </w:p>
    <w:p w:rsidR="006E2B71" w:rsidRPr="006E2B71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USE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tempdb</w:t>
      </w:r>
    </w:p>
    <w:p w:rsidR="006E2B71" w:rsidRPr="006E2B71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  <w:lang w:val="en-US"/>
        </w:rPr>
      </w:pP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GO</w:t>
      </w:r>
    </w:p>
    <w:p w:rsidR="006E2B71" w:rsidRPr="006E2B71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WHILE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1 </w:t>
      </w:r>
      <w:r w:rsidRPr="006E2B71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=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1</w:t>
      </w:r>
    </w:p>
    <w:p w:rsidR="006E2B71" w:rsidRPr="006E2B71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UPDATE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dbo</w:t>
      </w:r>
      <w:r w:rsidRPr="006E2B71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.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T1 </w:t>
      </w: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SET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col1 </w:t>
      </w:r>
      <w:r w:rsidRPr="006E2B71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=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203 </w:t>
      </w:r>
      <w:r w:rsidRPr="006E2B71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-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col1 </w:t>
      </w: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WHERE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keycol </w:t>
      </w:r>
      <w:r w:rsidRPr="006E2B71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=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2</w:t>
      </w:r>
    </w:p>
    <w:p w:rsidR="006E2B71" w:rsidRPr="006E2B71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  <w:lang w:val="en-US"/>
        </w:rPr>
      </w:pP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GO</w:t>
      </w:r>
    </w:p>
    <w:p w:rsidR="006E2B71" w:rsidRPr="006E2B71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  <w:lang w:val="en-US"/>
        </w:rPr>
      </w:pPr>
    </w:p>
    <w:p w:rsidR="006E2B71" w:rsidRPr="006E2B71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6E2B71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-- Conexão 02</w:t>
      </w:r>
    </w:p>
    <w:p w:rsidR="006E2B71" w:rsidRPr="006E2B71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USE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tempdb</w:t>
      </w:r>
    </w:p>
    <w:p w:rsidR="006E2B71" w:rsidRPr="006E2B71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  <w:lang w:val="en-US"/>
        </w:rPr>
      </w:pP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GO</w:t>
      </w:r>
    </w:p>
    <w:p w:rsidR="006E2B71" w:rsidRPr="006E2B71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  <w:lang w:val="en-US"/>
        </w:rPr>
      </w:pP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DECLARE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@i </w:t>
      </w: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AS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VARCHAR</w:t>
      </w:r>
      <w:r w:rsidRPr="006E2B71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(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>10</w:t>
      </w:r>
      <w:r w:rsidRPr="006E2B71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)</w:t>
      </w:r>
    </w:p>
    <w:p w:rsidR="006E2B71" w:rsidRPr="006E2B71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WHILE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1 </w:t>
      </w:r>
      <w:r w:rsidRPr="006E2B71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=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1</w:t>
      </w:r>
    </w:p>
    <w:p w:rsidR="006E2B71" w:rsidRPr="006E2B71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  <w:lang w:val="en-US"/>
        </w:rPr>
      </w:pP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SET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@i </w:t>
      </w:r>
      <w:r w:rsidRPr="006E2B71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=</w:t>
      </w: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 xml:space="preserve"> </w:t>
      </w:r>
      <w:r w:rsidRPr="006E2B71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(</w:t>
      </w: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SELECT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col2 </w:t>
      </w: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FROM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dbo</w:t>
      </w:r>
      <w:r w:rsidRPr="006E2B71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.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T1 </w:t>
      </w: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 xml:space="preserve">WITH </w:t>
      </w:r>
      <w:r w:rsidRPr="006E2B71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(</w:t>
      </w:r>
      <w:r w:rsidRPr="006E2B71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index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6E2B71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=</w:t>
      </w: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idx_col1</w:t>
      </w:r>
      <w:r w:rsidRPr="006E2B71">
        <w:rPr>
          <w:rFonts w:ascii="Courier New" w:hAnsi="Courier New" w:cs="Courier New"/>
          <w:noProof/>
          <w:color w:val="808080"/>
          <w:sz w:val="24"/>
          <w:szCs w:val="20"/>
          <w:lang w:val="en-US"/>
        </w:rPr>
        <w:t>)</w:t>
      </w:r>
    </w:p>
    <w:p w:rsidR="006E2B71" w:rsidRPr="006E2B71" w:rsidRDefault="006E2B71" w:rsidP="006E2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6E2B71">
        <w:rPr>
          <w:rFonts w:ascii="Courier New" w:hAnsi="Courier New" w:cs="Courier New"/>
          <w:noProof/>
          <w:sz w:val="24"/>
          <w:szCs w:val="20"/>
          <w:lang w:val="en-US"/>
        </w:rPr>
        <w:t xml:space="preserve">            </w:t>
      </w:r>
      <w:r w:rsidRPr="006E2B71">
        <w:rPr>
          <w:rFonts w:ascii="Courier New" w:hAnsi="Courier New" w:cs="Courier New"/>
          <w:noProof/>
          <w:color w:val="0000FF"/>
          <w:sz w:val="24"/>
          <w:szCs w:val="20"/>
        </w:rPr>
        <w:t>WHERE</w:t>
      </w:r>
      <w:r w:rsidRPr="006E2B71">
        <w:rPr>
          <w:rFonts w:ascii="Courier New" w:hAnsi="Courier New" w:cs="Courier New"/>
          <w:noProof/>
          <w:sz w:val="24"/>
          <w:szCs w:val="20"/>
        </w:rPr>
        <w:t xml:space="preserve"> col1 </w:t>
      </w:r>
      <w:r w:rsidRPr="006E2B71">
        <w:rPr>
          <w:rFonts w:ascii="Courier New" w:hAnsi="Courier New" w:cs="Courier New"/>
          <w:noProof/>
          <w:color w:val="808080"/>
          <w:sz w:val="24"/>
          <w:szCs w:val="20"/>
        </w:rPr>
        <w:t>=</w:t>
      </w:r>
      <w:r w:rsidRPr="006E2B71">
        <w:rPr>
          <w:rFonts w:ascii="Courier New" w:hAnsi="Courier New" w:cs="Courier New"/>
          <w:noProof/>
          <w:sz w:val="24"/>
          <w:szCs w:val="20"/>
        </w:rPr>
        <w:t xml:space="preserve"> 102</w:t>
      </w:r>
      <w:r w:rsidRPr="006E2B71">
        <w:rPr>
          <w:rFonts w:ascii="Courier New" w:hAnsi="Courier New" w:cs="Courier New"/>
          <w:noProof/>
          <w:color w:val="808080"/>
          <w:sz w:val="24"/>
          <w:szCs w:val="20"/>
        </w:rPr>
        <w:t>)</w:t>
      </w:r>
    </w:p>
    <w:p w:rsidR="006E2B71" w:rsidRPr="006E2B71" w:rsidRDefault="006E2B71" w:rsidP="006E2B71">
      <w:pPr>
        <w:jc w:val="both"/>
        <w:rPr>
          <w:sz w:val="32"/>
          <w:szCs w:val="24"/>
        </w:rPr>
      </w:pPr>
      <w:r w:rsidRPr="006E2B71">
        <w:rPr>
          <w:rFonts w:ascii="Courier New" w:hAnsi="Courier New" w:cs="Courier New"/>
          <w:noProof/>
          <w:color w:val="0000FF"/>
          <w:sz w:val="24"/>
          <w:szCs w:val="20"/>
        </w:rPr>
        <w:t>GO</w:t>
      </w:r>
    </w:p>
    <w:p w:rsidR="006E2B71" w:rsidRDefault="006E2B71" w:rsidP="006E2B7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Depois de certo tempo, você verá que uma das conexões terá seu batch cancelado devido a um deadlock encontrado pelo SQL Server, sendo exibida a mensagem 1205. Seu trabalho nesse exercício é:</w:t>
      </w:r>
    </w:p>
    <w:p w:rsidR="006E2B71" w:rsidRPr="004F69F3" w:rsidRDefault="006E2B71" w:rsidP="004F69F3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4F69F3">
        <w:rPr>
          <w:sz w:val="24"/>
          <w:szCs w:val="24"/>
        </w:rPr>
        <w:t>Identificar qual a causa do deadlock.</w:t>
      </w:r>
    </w:p>
    <w:p w:rsidR="006E2B71" w:rsidRDefault="006E2B71" w:rsidP="004F69F3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4F69F3">
        <w:rPr>
          <w:sz w:val="24"/>
          <w:szCs w:val="24"/>
        </w:rPr>
        <w:t>Propor uma solução para o problema acima (existe mais de uma solução, se você encontrar as duas, excelente)</w:t>
      </w:r>
    </w:p>
    <w:p w:rsidR="00A64607" w:rsidRPr="004F69F3" w:rsidRDefault="00A64607" w:rsidP="00A64607">
      <w:pPr>
        <w:pStyle w:val="PargrafodaLista"/>
        <w:jc w:val="both"/>
        <w:rPr>
          <w:sz w:val="24"/>
          <w:szCs w:val="24"/>
        </w:rPr>
      </w:pPr>
    </w:p>
    <w:p w:rsidR="00D13D18" w:rsidRPr="006F778E" w:rsidRDefault="006E2B71" w:rsidP="004F69F3">
      <w:pPr>
        <w:pStyle w:val="Pargrafoda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Dica: utilize o SQL Server Profiler, monitorando o evento Deadlock Graph para ajudá-lo a encontrar a causa raiz do problema.</w:t>
      </w:r>
    </w:p>
    <w:p w:rsidR="00C90837" w:rsidRDefault="00C90837" w:rsidP="00C90837">
      <w:pPr>
        <w:pStyle w:val="Ttulo1"/>
      </w:pPr>
      <w:r>
        <w:t xml:space="preserve">Questão </w:t>
      </w:r>
      <w:r w:rsidR="00CD2E56">
        <w:t>02</w:t>
      </w:r>
      <w:r w:rsidRPr="00C90837">
        <w:t xml:space="preserve"> – </w:t>
      </w:r>
      <w:r w:rsidR="00A64607">
        <w:t>Locking</w:t>
      </w:r>
    </w:p>
    <w:p w:rsidR="00A64607" w:rsidRPr="00A64607" w:rsidRDefault="00A64607" w:rsidP="00A64607"/>
    <w:p w:rsidR="008F7ED2" w:rsidRPr="00987D35" w:rsidRDefault="00987D35" w:rsidP="008F7E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o SQLCMD abra uma conexão com o seu SQL Server e execute o script “Lab03 – Setup.sql”, </w:t>
      </w:r>
      <w:r w:rsidRPr="00987D35">
        <w:rPr>
          <w:b/>
          <w:sz w:val="24"/>
          <w:szCs w:val="24"/>
        </w:rPr>
        <w:t>sem analisar nesse momento o conteúdo do script</w:t>
      </w:r>
      <w:r w:rsidR="00B6225A">
        <w:rPr>
          <w:sz w:val="24"/>
          <w:szCs w:val="24"/>
        </w:rPr>
        <w:t>.</w:t>
      </w:r>
      <w:r>
        <w:rPr>
          <w:sz w:val="24"/>
          <w:szCs w:val="24"/>
        </w:rPr>
        <w:t xml:space="preserve"> Um exemplo de utilização do comando SQLCMD pode ser:</w:t>
      </w:r>
    </w:p>
    <w:p w:rsidR="006737B3" w:rsidRDefault="00987D35" w:rsidP="008F7ED2">
      <w:pPr>
        <w:jc w:val="both"/>
        <w:rPr>
          <w:sz w:val="24"/>
          <w:szCs w:val="24"/>
        </w:rPr>
      </w:pPr>
      <w:r>
        <w:rPr>
          <w:sz w:val="24"/>
          <w:szCs w:val="24"/>
        </w:rPr>
        <w:t>SQLCMD –E –i “Lab03 – Setup.sql”</w:t>
      </w:r>
    </w:p>
    <w:p w:rsidR="00000908" w:rsidRPr="006737B3" w:rsidRDefault="00AA0336" w:rsidP="008F7E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</w:t>
      </w:r>
      <w:r w:rsidRPr="00AA0336">
        <w:rPr>
          <w:b/>
          <w:sz w:val="24"/>
          <w:szCs w:val="24"/>
        </w:rPr>
        <w:t>duas conexões</w:t>
      </w:r>
      <w:r>
        <w:rPr>
          <w:sz w:val="24"/>
          <w:szCs w:val="24"/>
        </w:rPr>
        <w:t xml:space="preserve"> com o seu servidor utilizando o SQLCMD (ex.: SQLCMD –E ou SQLCMD –Usa –Psenha) e execute os comandos abaixos:</w:t>
      </w:r>
    </w:p>
    <w:p w:rsidR="006737B3" w:rsidRDefault="00AA0336" w:rsidP="008F7ED2">
      <w:pPr>
        <w:jc w:val="both"/>
        <w:rPr>
          <w:sz w:val="24"/>
          <w:szCs w:val="24"/>
        </w:rPr>
      </w:pPr>
      <w:r>
        <w:rPr>
          <w:sz w:val="24"/>
          <w:szCs w:val="24"/>
        </w:rPr>
        <w:t>Na primeira conexão:</w:t>
      </w:r>
    </w:p>
    <w:p w:rsidR="00AA0336" w:rsidRPr="00AA0336" w:rsidRDefault="00AA0336" w:rsidP="00AA0336">
      <w:pPr>
        <w:pStyle w:val="SemEspaamento"/>
        <w:rPr>
          <w:lang w:val="en-US"/>
        </w:rPr>
      </w:pPr>
      <w:r w:rsidRPr="00AA0336">
        <w:rPr>
          <w:lang w:val="en-US"/>
        </w:rPr>
        <w:t>1&gt; Use tempdb</w:t>
      </w:r>
    </w:p>
    <w:p w:rsidR="00AA0336" w:rsidRPr="00AA0336" w:rsidRDefault="00AA0336" w:rsidP="00AA0336">
      <w:pPr>
        <w:pStyle w:val="SemEspaamento"/>
        <w:rPr>
          <w:lang w:val="en-US"/>
        </w:rPr>
      </w:pPr>
      <w:r w:rsidRPr="00AA0336">
        <w:rPr>
          <w:lang w:val="en-US"/>
        </w:rPr>
        <w:t>2&gt; go</w:t>
      </w:r>
    </w:p>
    <w:p w:rsidR="00AA0336" w:rsidRPr="00AA0336" w:rsidRDefault="00AA0336" w:rsidP="00AA0336">
      <w:pPr>
        <w:pStyle w:val="SemEspaamento"/>
        <w:rPr>
          <w:lang w:val="en-US"/>
        </w:rPr>
      </w:pPr>
      <w:r w:rsidRPr="00AA0336">
        <w:rPr>
          <w:lang w:val="en-US"/>
        </w:rPr>
        <w:t xml:space="preserve">1&gt; </w:t>
      </w:r>
      <w:r>
        <w:rPr>
          <w:lang w:val="en-US"/>
        </w:rPr>
        <w:t>exec Simulacao01</w:t>
      </w:r>
    </w:p>
    <w:p w:rsidR="00AA0336" w:rsidRPr="00AA0336" w:rsidRDefault="00AA0336" w:rsidP="00AA0336">
      <w:pPr>
        <w:pStyle w:val="SemEspaamento"/>
        <w:rPr>
          <w:lang w:val="en-US"/>
        </w:rPr>
      </w:pPr>
      <w:r w:rsidRPr="00AA0336">
        <w:rPr>
          <w:lang w:val="en-US"/>
        </w:rPr>
        <w:t>2&gt; go</w:t>
      </w:r>
    </w:p>
    <w:p w:rsidR="00AA0336" w:rsidRDefault="00AA0336" w:rsidP="008F7ED2">
      <w:pPr>
        <w:jc w:val="both"/>
        <w:rPr>
          <w:sz w:val="24"/>
          <w:szCs w:val="24"/>
          <w:lang w:val="en-US"/>
        </w:rPr>
      </w:pPr>
    </w:p>
    <w:p w:rsidR="00AA0336" w:rsidRDefault="00AA0336" w:rsidP="00AA0336">
      <w:pPr>
        <w:jc w:val="both"/>
        <w:rPr>
          <w:sz w:val="24"/>
          <w:szCs w:val="24"/>
        </w:rPr>
      </w:pPr>
      <w:r>
        <w:rPr>
          <w:sz w:val="24"/>
          <w:szCs w:val="24"/>
        </w:rPr>
        <w:t>Na segunda conexão:</w:t>
      </w:r>
    </w:p>
    <w:p w:rsidR="00AA0336" w:rsidRPr="00AA0336" w:rsidRDefault="00AA0336" w:rsidP="00AA0336">
      <w:pPr>
        <w:pStyle w:val="SemEspaamento"/>
      </w:pPr>
      <w:r w:rsidRPr="00AA0336">
        <w:t>1&gt; Use tempdb</w:t>
      </w:r>
    </w:p>
    <w:p w:rsidR="00AA0336" w:rsidRPr="00AA0336" w:rsidRDefault="00AA0336" w:rsidP="00AA0336">
      <w:pPr>
        <w:pStyle w:val="SemEspaamento"/>
      </w:pPr>
      <w:r w:rsidRPr="00AA0336">
        <w:t>2&gt; go</w:t>
      </w:r>
    </w:p>
    <w:p w:rsidR="00AA0336" w:rsidRPr="00AA0336" w:rsidRDefault="00AA0336" w:rsidP="00AA0336">
      <w:pPr>
        <w:pStyle w:val="SemEspaamento"/>
      </w:pPr>
      <w:r w:rsidRPr="00AA0336">
        <w:t>1&gt; exec Simulacao02</w:t>
      </w:r>
    </w:p>
    <w:p w:rsidR="00AA0336" w:rsidRDefault="00AA0336" w:rsidP="00CD2E56">
      <w:pPr>
        <w:pStyle w:val="SemEspaamento"/>
        <w:rPr>
          <w:sz w:val="24"/>
          <w:szCs w:val="24"/>
        </w:rPr>
      </w:pPr>
      <w:r w:rsidRPr="00AA0336">
        <w:t xml:space="preserve">2&gt; </w:t>
      </w:r>
      <w:r w:rsidR="00CD2E56">
        <w:t>GO</w:t>
      </w:r>
      <w:r w:rsidR="00CD2E56">
        <w:br/>
      </w:r>
    </w:p>
    <w:p w:rsidR="00CD2E56" w:rsidRDefault="00CD2E56" w:rsidP="008F7ED2">
      <w:pPr>
        <w:jc w:val="both"/>
        <w:rPr>
          <w:sz w:val="24"/>
          <w:szCs w:val="24"/>
        </w:rPr>
      </w:pPr>
      <w:r>
        <w:rPr>
          <w:sz w:val="24"/>
          <w:szCs w:val="24"/>
        </w:rPr>
        <w:t>Você vai reparar que a conexão 02 é responsável por simular uma série de autenticações no sistema, que vai informando na tela quando um usuário é autenticado. Porém em determinados momentos o usuário final informa que não consegue se autenticar no sistema e, depois de algum tempo, o sistema volta a funcionar corretamente. Você deve:</w:t>
      </w:r>
    </w:p>
    <w:p w:rsidR="00CD2E56" w:rsidRDefault="00CD2E56" w:rsidP="008F7ED2">
      <w:pPr>
        <w:jc w:val="both"/>
        <w:rPr>
          <w:sz w:val="24"/>
          <w:szCs w:val="24"/>
        </w:rPr>
      </w:pPr>
    </w:p>
    <w:p w:rsidR="00CD2E56" w:rsidRDefault="00CD2E56" w:rsidP="008F7ED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03</w:t>
      </w:r>
      <w:r w:rsidRPr="00816B5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a </w:t>
      </w:r>
      <w:r w:rsidRPr="00CD2E56">
        <w:rPr>
          <w:sz w:val="24"/>
          <w:szCs w:val="24"/>
        </w:rPr>
        <w:t>I</w:t>
      </w:r>
      <w:r>
        <w:rPr>
          <w:sz w:val="24"/>
          <w:szCs w:val="24"/>
        </w:rPr>
        <w:t>dentificar a causa raiz para essas paradas intermitentes e explicá-la.</w:t>
      </w:r>
    </w:p>
    <w:p w:rsidR="00CD2E56" w:rsidRPr="00CD2E56" w:rsidRDefault="00CD2E56" w:rsidP="008F7ED2">
      <w:pPr>
        <w:jc w:val="both"/>
        <w:rPr>
          <w:b/>
          <w:sz w:val="24"/>
          <w:szCs w:val="24"/>
        </w:rPr>
      </w:pPr>
      <w:r w:rsidRPr="00CD2E56">
        <w:rPr>
          <w:b/>
          <w:sz w:val="24"/>
          <w:szCs w:val="24"/>
        </w:rPr>
        <w:t>03.b</w:t>
      </w:r>
      <w:r>
        <w:rPr>
          <w:b/>
          <w:sz w:val="24"/>
          <w:szCs w:val="24"/>
        </w:rPr>
        <w:t xml:space="preserve"> </w:t>
      </w:r>
      <w:r w:rsidRPr="00CD2E56">
        <w:rPr>
          <w:sz w:val="24"/>
          <w:szCs w:val="24"/>
        </w:rPr>
        <w:t>Prop</w:t>
      </w:r>
      <w:r>
        <w:rPr>
          <w:sz w:val="24"/>
          <w:szCs w:val="24"/>
        </w:rPr>
        <w:t>or ao menos duas soluções diferentes para o problema.</w:t>
      </w:r>
    </w:p>
    <w:p w:rsidR="00325B84" w:rsidRDefault="005771E1" w:rsidP="00325B84">
      <w:pPr>
        <w:pStyle w:val="Ttulo1"/>
      </w:pPr>
      <w:r>
        <w:t>Questão 03</w:t>
      </w:r>
      <w:r w:rsidR="00325B84" w:rsidRPr="00C90837">
        <w:t xml:space="preserve"> – </w:t>
      </w:r>
      <w:r w:rsidR="00AA0336">
        <w:t>Análise de bloqueios</w:t>
      </w:r>
    </w:p>
    <w:p w:rsidR="00AA0336" w:rsidRDefault="005771E1" w:rsidP="00AA033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03</w:t>
      </w:r>
      <w:r w:rsidR="00325B84" w:rsidRPr="00816B51">
        <w:rPr>
          <w:b/>
          <w:sz w:val="24"/>
          <w:szCs w:val="24"/>
        </w:rPr>
        <w:t>.</w:t>
      </w:r>
      <w:r w:rsidR="00325B84">
        <w:rPr>
          <w:b/>
          <w:sz w:val="24"/>
          <w:szCs w:val="24"/>
        </w:rPr>
        <w:t>a</w:t>
      </w:r>
      <w:r w:rsidR="00325B84">
        <w:rPr>
          <w:sz w:val="24"/>
          <w:szCs w:val="24"/>
        </w:rPr>
        <w:t xml:space="preserve"> </w:t>
      </w:r>
      <w:r w:rsidR="00AA0336">
        <w:rPr>
          <w:sz w:val="24"/>
          <w:szCs w:val="24"/>
        </w:rPr>
        <w:t xml:space="preserve">Usando o banco de dados AdventureWorks2008, analise a situação dos bloqueios armazenados pelo SQL Server após a execução de cada conjunto de instruções abaixo (cada número representa uma análise). </w:t>
      </w:r>
    </w:p>
    <w:p w:rsidR="00AA0336" w:rsidRDefault="00AA0336" w:rsidP="00AA0336">
      <w:pPr>
        <w:jc w:val="both"/>
        <w:rPr>
          <w:sz w:val="24"/>
          <w:szCs w:val="24"/>
        </w:rPr>
      </w:pPr>
      <w:r>
        <w:rPr>
          <w:sz w:val="24"/>
          <w:szCs w:val="24"/>
        </w:rPr>
        <w:t>Existem várias maneiras de analisar os bloqueios, escolha aquela que mais lhe agrada. Depois de cada execução, execute a instrução ROLLBACK para cada transação aberta, com o intuito de liberar os bloqueios, e passe para análise do próximo batch.</w:t>
      </w:r>
    </w:p>
    <w:p w:rsidR="00AA0336" w:rsidRDefault="00AA0336" w:rsidP="00AA0336">
      <w:pPr>
        <w:jc w:val="both"/>
        <w:rPr>
          <w:sz w:val="24"/>
          <w:szCs w:val="24"/>
        </w:rPr>
      </w:pPr>
      <w:r>
        <w:rPr>
          <w:sz w:val="24"/>
          <w:szCs w:val="24"/>
        </w:rPr>
        <w:t>O que o SQL Server fez durante a execução do batch? Quais bloqueios foram pegos? Algum foi liberado? O que muda de uma instrução para outra?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5771E1">
        <w:rPr>
          <w:rFonts w:ascii="Courier New" w:hAnsi="Courier New" w:cs="Courier New"/>
          <w:noProof/>
          <w:color w:val="0000FF"/>
          <w:szCs w:val="20"/>
        </w:rPr>
        <w:t>USE</w:t>
      </w:r>
      <w:r w:rsidRPr="005771E1">
        <w:rPr>
          <w:rFonts w:ascii="Courier New" w:hAnsi="Courier New" w:cs="Courier New"/>
          <w:noProof/>
          <w:szCs w:val="20"/>
        </w:rPr>
        <w:t xml:space="preserve"> AdventureWorks2008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5771E1">
        <w:rPr>
          <w:rFonts w:ascii="Courier New" w:hAnsi="Courier New" w:cs="Courier New"/>
          <w:noProof/>
          <w:color w:val="0000FF"/>
          <w:szCs w:val="20"/>
        </w:rPr>
        <w:t>go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8000"/>
          <w:szCs w:val="20"/>
          <w:lang w:val="en-US"/>
        </w:rPr>
        <w:t>-- (1)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SET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TRANSACTION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ISOLATION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LEVEL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READ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COMMITTED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BEGIN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TRANSACTION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SELECT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*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FROM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Sales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SalesOrderDetail  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8000"/>
          <w:szCs w:val="20"/>
          <w:lang w:val="en-US"/>
        </w:rPr>
        <w:t>-- ANALISE OS BLOQUEIOS....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ROLLBACK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8000"/>
          <w:szCs w:val="20"/>
          <w:lang w:val="en-US"/>
        </w:rPr>
        <w:t>-- (2)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SET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TRANSACTION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ISOLATION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LEVEL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REPEATABLE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READ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BEGIN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TRANSACTION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SELECT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*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FROM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Sales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5771E1">
        <w:rPr>
          <w:rFonts w:ascii="Courier New" w:hAnsi="Courier New" w:cs="Courier New"/>
          <w:noProof/>
          <w:szCs w:val="20"/>
          <w:lang w:val="en-US"/>
        </w:rPr>
        <w:t>SalesOrderDetail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5771E1">
        <w:rPr>
          <w:rFonts w:ascii="Courier New" w:hAnsi="Courier New" w:cs="Courier New"/>
          <w:noProof/>
          <w:color w:val="0000FF"/>
          <w:szCs w:val="20"/>
        </w:rPr>
        <w:t>WHERE</w:t>
      </w:r>
      <w:r w:rsidRPr="005771E1">
        <w:rPr>
          <w:rFonts w:ascii="Courier New" w:hAnsi="Courier New" w:cs="Courier New"/>
          <w:noProof/>
          <w:szCs w:val="20"/>
        </w:rPr>
        <w:t xml:space="preserve"> ProductID </w:t>
      </w:r>
      <w:r w:rsidRPr="005771E1">
        <w:rPr>
          <w:rFonts w:ascii="Courier New" w:hAnsi="Courier New" w:cs="Courier New"/>
          <w:noProof/>
          <w:color w:val="808080"/>
          <w:szCs w:val="20"/>
        </w:rPr>
        <w:t>=</w:t>
      </w:r>
      <w:r w:rsidRPr="005771E1">
        <w:rPr>
          <w:rFonts w:ascii="Courier New" w:hAnsi="Courier New" w:cs="Courier New"/>
          <w:noProof/>
          <w:szCs w:val="20"/>
        </w:rPr>
        <w:t xml:space="preserve"> 710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5771E1">
        <w:rPr>
          <w:rFonts w:ascii="Courier New" w:hAnsi="Courier New" w:cs="Courier New"/>
          <w:noProof/>
          <w:color w:val="008000"/>
          <w:szCs w:val="20"/>
        </w:rPr>
        <w:t>-- ANALISE OS BLOQUEIOS....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ROLLBACK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8000"/>
          <w:szCs w:val="20"/>
          <w:lang w:val="en-US"/>
        </w:rPr>
        <w:t>-- (3)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SET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TRANSACTION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ISOLATION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LEVEL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READ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COMMITTED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BEGIN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TRANSACTION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SELECT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*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FROM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Sales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SalesOrderDetail 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 xml:space="preserve">WITH 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(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HOLDLOCK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,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XLOCK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)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8000"/>
          <w:szCs w:val="20"/>
          <w:lang w:val="en-US"/>
        </w:rPr>
        <w:t>-- ANALISE OS BLOQUEIOS....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ROLLBACK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8000"/>
          <w:szCs w:val="20"/>
          <w:lang w:val="en-US"/>
        </w:rPr>
        <w:t>-- (4)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SET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TRANSACTION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ISOLATION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LEVEL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READ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COMMITTED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BEGIN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TRANSACTION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SELECT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*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FROM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Sales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SalesOrderDetail 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 xml:space="preserve">WITH 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(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HOLDLOCK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,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XLOCK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)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lastRenderedPageBreak/>
        <w:t>WHERE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SalesOrderID 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BETWEEN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72400 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AND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75000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8000"/>
          <w:szCs w:val="20"/>
          <w:lang w:val="en-US"/>
        </w:rPr>
        <w:t>-- ANALISE OS BLOQUEIOS....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ROLLBACK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8000"/>
          <w:szCs w:val="20"/>
          <w:lang w:val="en-US"/>
        </w:rPr>
        <w:t>-- (5)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SET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TRANSACTION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ISOLATION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LEVEL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READ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COMMITTED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BEGIN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TRANSACTION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SELECT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*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FROM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Sales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SalesOrderDetail 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 xml:space="preserve">WITH 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(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HOLDLOCK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,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PAGLOCK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,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XLOCK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)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WHERE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SalesOrderID 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BETWEEN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72400 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AND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75000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8000"/>
          <w:szCs w:val="20"/>
          <w:lang w:val="en-US"/>
        </w:rPr>
        <w:t>-- ANALISE OS BLOQUEIOS....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ROLLBACK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8000"/>
          <w:szCs w:val="20"/>
          <w:lang w:val="en-US"/>
        </w:rPr>
        <w:t>-- (6)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SET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TRANSACTION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ISOLATION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LEVEL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READ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COMMITTED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BEGIN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TRANSACTION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SELECT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*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FROM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Sales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SalesOrderDetail 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 xml:space="preserve">WITH 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(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HOLDLOCK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,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XLOCK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)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00FF"/>
          <w:szCs w:val="20"/>
          <w:lang w:val="en-US"/>
        </w:rPr>
        <w:t>WHERE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SalesOrderID 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BETWEEN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72500 </w:t>
      </w:r>
      <w:r w:rsidRPr="005771E1">
        <w:rPr>
          <w:rFonts w:ascii="Courier New" w:hAnsi="Courier New" w:cs="Courier New"/>
          <w:noProof/>
          <w:color w:val="808080"/>
          <w:szCs w:val="20"/>
          <w:lang w:val="en-US"/>
        </w:rPr>
        <w:t>AND</w:t>
      </w:r>
      <w:r w:rsidRPr="005771E1">
        <w:rPr>
          <w:rFonts w:ascii="Courier New" w:hAnsi="Courier New" w:cs="Courier New"/>
          <w:noProof/>
          <w:szCs w:val="20"/>
          <w:lang w:val="en-US"/>
        </w:rPr>
        <w:t xml:space="preserve"> 75000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  <w:lang w:val="en-US"/>
        </w:rPr>
      </w:pPr>
      <w:r w:rsidRPr="005771E1">
        <w:rPr>
          <w:rFonts w:ascii="Courier New" w:hAnsi="Courier New" w:cs="Courier New"/>
          <w:noProof/>
          <w:color w:val="008000"/>
          <w:szCs w:val="20"/>
          <w:lang w:val="en-US"/>
        </w:rPr>
        <w:t>-- ANALISE OS BLOQUEIOS....</w:t>
      </w:r>
    </w:p>
    <w:p w:rsidR="00AA0336" w:rsidRPr="005771E1" w:rsidRDefault="00AA0336" w:rsidP="00AA0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5771E1">
        <w:rPr>
          <w:rFonts w:ascii="Courier New" w:hAnsi="Courier New" w:cs="Courier New"/>
          <w:noProof/>
          <w:color w:val="0000FF"/>
          <w:szCs w:val="20"/>
        </w:rPr>
        <w:t>ROLLBACK</w:t>
      </w:r>
    </w:p>
    <w:p w:rsidR="00325B84" w:rsidRDefault="00325B84" w:rsidP="00AA0336">
      <w:pPr>
        <w:jc w:val="both"/>
        <w:rPr>
          <w:sz w:val="24"/>
          <w:szCs w:val="24"/>
        </w:rPr>
      </w:pPr>
    </w:p>
    <w:p w:rsidR="005771E1" w:rsidRDefault="005771E1" w:rsidP="005771E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03</w:t>
      </w:r>
      <w:r w:rsidRPr="00816B5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Usando o script e a sessão da questão, utilize o Profiler para visualizar o impacto de cada um dos batches acima no banco de dados.</w:t>
      </w:r>
    </w:p>
    <w:p w:rsidR="005771E1" w:rsidRDefault="005771E1" w:rsidP="005771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a ferramenta SQL Server Profiler e monitore todas as colunas dos seguintes eventos: “lock acquired”, “lock released” e “lock escalation”, colocando um filtro sobre o campo SPID, indicando no </w:t>
      </w:r>
      <w:r w:rsidRPr="003C79F1">
        <w:rPr>
          <w:b/>
          <w:sz w:val="24"/>
          <w:szCs w:val="24"/>
        </w:rPr>
        <w:t>Equals</w:t>
      </w:r>
      <w:r w:rsidRPr="003C79F1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identificador da sua sessão aberta.</w:t>
      </w:r>
    </w:p>
    <w:p w:rsidR="005771E1" w:rsidRDefault="005771E1" w:rsidP="005771E1">
      <w:pPr>
        <w:jc w:val="both"/>
        <w:rPr>
          <w:sz w:val="24"/>
          <w:szCs w:val="24"/>
        </w:rPr>
      </w:pPr>
      <w:r>
        <w:rPr>
          <w:sz w:val="24"/>
          <w:szCs w:val="24"/>
        </w:rPr>
        <w:t>Entre cada execução, lembre-se de fazer o rollback da transação e usar o botão “clear trace window”, para limpar os eventos já capturados pelo Profiler.</w:t>
      </w:r>
    </w:p>
    <w:p w:rsidR="005771E1" w:rsidRDefault="005771E1" w:rsidP="005771E1">
      <w:pPr>
        <w:jc w:val="both"/>
        <w:rPr>
          <w:sz w:val="24"/>
          <w:szCs w:val="24"/>
        </w:rPr>
      </w:pPr>
      <w:r>
        <w:rPr>
          <w:sz w:val="24"/>
          <w:szCs w:val="24"/>
        </w:rPr>
        <w:t>O que mudou da sua análise anterior? Você estava correto?</w:t>
      </w:r>
    </w:p>
    <w:p w:rsidR="001B73D0" w:rsidRPr="006737B3" w:rsidRDefault="001B73D0" w:rsidP="008F7ED2">
      <w:pPr>
        <w:jc w:val="both"/>
        <w:rPr>
          <w:sz w:val="24"/>
          <w:szCs w:val="24"/>
        </w:rPr>
      </w:pPr>
    </w:p>
    <w:sectPr w:rsidR="001B73D0" w:rsidRPr="006737B3" w:rsidSect="0093637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DEE" w:rsidRDefault="00ED5DEE" w:rsidP="00FA5775">
      <w:pPr>
        <w:spacing w:after="0" w:line="240" w:lineRule="auto"/>
      </w:pPr>
      <w:r>
        <w:separator/>
      </w:r>
    </w:p>
  </w:endnote>
  <w:endnote w:type="continuationSeparator" w:id="0">
    <w:p w:rsidR="00ED5DEE" w:rsidRDefault="00ED5DEE" w:rsidP="00FA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DEE" w:rsidRDefault="00ED5DEE" w:rsidP="00FA5775">
      <w:pPr>
        <w:spacing w:after="0" w:line="240" w:lineRule="auto"/>
      </w:pPr>
      <w:r>
        <w:separator/>
      </w:r>
    </w:p>
  </w:footnote>
  <w:footnote w:type="continuationSeparator" w:id="0">
    <w:p w:rsidR="00ED5DEE" w:rsidRDefault="00ED5DEE" w:rsidP="00FA5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808" w:rsidRDefault="00A83808">
    <w:pPr>
      <w:pStyle w:val="Cabealh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5530783</wp:posOffset>
          </wp:positionH>
          <wp:positionV relativeFrom="paragraph">
            <wp:posOffset>1310981</wp:posOffset>
          </wp:positionV>
          <wp:extent cx="881703" cy="7178723"/>
          <wp:effectExtent l="19050" t="0" r="0" b="0"/>
          <wp:wrapNone/>
          <wp:docPr id="2" name="Imagem 1" descr="watermark-vertical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termark-vertical.bmp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1703" cy="7178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FD1"/>
    <w:multiLevelType w:val="hybridMultilevel"/>
    <w:tmpl w:val="D38E8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03DD1"/>
    <w:multiLevelType w:val="hybridMultilevel"/>
    <w:tmpl w:val="6F9C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E71DF"/>
    <w:multiLevelType w:val="hybridMultilevel"/>
    <w:tmpl w:val="862A9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B507E"/>
    <w:multiLevelType w:val="hybridMultilevel"/>
    <w:tmpl w:val="7AE2D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011F5"/>
    <w:multiLevelType w:val="hybridMultilevel"/>
    <w:tmpl w:val="221027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E66C9"/>
    <w:multiLevelType w:val="hybridMultilevel"/>
    <w:tmpl w:val="02E6AB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253EA"/>
    <w:multiLevelType w:val="hybridMultilevel"/>
    <w:tmpl w:val="2E7CAC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C2F90"/>
    <w:multiLevelType w:val="hybridMultilevel"/>
    <w:tmpl w:val="BB3689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A2A29"/>
    <w:multiLevelType w:val="hybridMultilevel"/>
    <w:tmpl w:val="8F0674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923DA"/>
    <w:multiLevelType w:val="hybridMultilevel"/>
    <w:tmpl w:val="17905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356C5"/>
    <w:multiLevelType w:val="hybridMultilevel"/>
    <w:tmpl w:val="34C6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EC6F8D"/>
    <w:multiLevelType w:val="hybridMultilevel"/>
    <w:tmpl w:val="087255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DD1096"/>
    <w:multiLevelType w:val="hybridMultilevel"/>
    <w:tmpl w:val="D9C61B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953996"/>
    <w:multiLevelType w:val="hybridMultilevel"/>
    <w:tmpl w:val="BE0AF7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E91D05"/>
    <w:multiLevelType w:val="hybridMultilevel"/>
    <w:tmpl w:val="1DBC2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16937"/>
    <w:multiLevelType w:val="hybridMultilevel"/>
    <w:tmpl w:val="53B811F0"/>
    <w:lvl w:ilvl="0" w:tplc="98C66CF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3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9"/>
  </w:num>
  <w:num w:numId="10">
    <w:abstractNumId w:val="11"/>
  </w:num>
  <w:num w:numId="11">
    <w:abstractNumId w:val="8"/>
  </w:num>
  <w:num w:numId="12">
    <w:abstractNumId w:val="15"/>
  </w:num>
  <w:num w:numId="13">
    <w:abstractNumId w:val="2"/>
  </w:num>
  <w:num w:numId="14">
    <w:abstractNumId w:val="14"/>
  </w:num>
  <w:num w:numId="15">
    <w:abstractNumId w:val="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/>
  <w:rsids>
    <w:rsidRoot w:val="000F3EE1"/>
    <w:rsid w:val="00000908"/>
    <w:rsid w:val="0008497C"/>
    <w:rsid w:val="00097BFB"/>
    <w:rsid w:val="000B39A5"/>
    <w:rsid w:val="000E1750"/>
    <w:rsid w:val="000F3EE1"/>
    <w:rsid w:val="00130610"/>
    <w:rsid w:val="001413AA"/>
    <w:rsid w:val="0019530B"/>
    <w:rsid w:val="001B73D0"/>
    <w:rsid w:val="001D6A04"/>
    <w:rsid w:val="002357D4"/>
    <w:rsid w:val="00256370"/>
    <w:rsid w:val="002630D4"/>
    <w:rsid w:val="00280B8C"/>
    <w:rsid w:val="00284881"/>
    <w:rsid w:val="002A501B"/>
    <w:rsid w:val="002C440F"/>
    <w:rsid w:val="002E27E4"/>
    <w:rsid w:val="00325B84"/>
    <w:rsid w:val="003348F6"/>
    <w:rsid w:val="0038661B"/>
    <w:rsid w:val="003A77FC"/>
    <w:rsid w:val="003B327B"/>
    <w:rsid w:val="003C288B"/>
    <w:rsid w:val="003D135A"/>
    <w:rsid w:val="003D2DCD"/>
    <w:rsid w:val="003F32AF"/>
    <w:rsid w:val="003F4E01"/>
    <w:rsid w:val="004062B8"/>
    <w:rsid w:val="00431F97"/>
    <w:rsid w:val="004478D4"/>
    <w:rsid w:val="00456752"/>
    <w:rsid w:val="0046738A"/>
    <w:rsid w:val="00482BC1"/>
    <w:rsid w:val="004D5AD4"/>
    <w:rsid w:val="004F69F3"/>
    <w:rsid w:val="00502C6B"/>
    <w:rsid w:val="00516635"/>
    <w:rsid w:val="00531D83"/>
    <w:rsid w:val="005524B5"/>
    <w:rsid w:val="005771E1"/>
    <w:rsid w:val="0058189A"/>
    <w:rsid w:val="00581F9F"/>
    <w:rsid w:val="005E7859"/>
    <w:rsid w:val="005F5927"/>
    <w:rsid w:val="00610F85"/>
    <w:rsid w:val="00614460"/>
    <w:rsid w:val="006229D5"/>
    <w:rsid w:val="00651FEE"/>
    <w:rsid w:val="00664D78"/>
    <w:rsid w:val="006737B3"/>
    <w:rsid w:val="006A58D0"/>
    <w:rsid w:val="006E2B71"/>
    <w:rsid w:val="006E7DF8"/>
    <w:rsid w:val="006F778E"/>
    <w:rsid w:val="0070627F"/>
    <w:rsid w:val="00752674"/>
    <w:rsid w:val="00757369"/>
    <w:rsid w:val="0076683E"/>
    <w:rsid w:val="0078352C"/>
    <w:rsid w:val="00796B0B"/>
    <w:rsid w:val="007A576A"/>
    <w:rsid w:val="007B583B"/>
    <w:rsid w:val="007C5606"/>
    <w:rsid w:val="007D36E6"/>
    <w:rsid w:val="007E3AA2"/>
    <w:rsid w:val="007E4F95"/>
    <w:rsid w:val="00816B51"/>
    <w:rsid w:val="00820B96"/>
    <w:rsid w:val="00830EB2"/>
    <w:rsid w:val="0083204D"/>
    <w:rsid w:val="00834B56"/>
    <w:rsid w:val="00877A47"/>
    <w:rsid w:val="008E4943"/>
    <w:rsid w:val="008F7ED2"/>
    <w:rsid w:val="0093637F"/>
    <w:rsid w:val="00947920"/>
    <w:rsid w:val="0095703F"/>
    <w:rsid w:val="0097214E"/>
    <w:rsid w:val="00987D35"/>
    <w:rsid w:val="009C4386"/>
    <w:rsid w:val="009C614F"/>
    <w:rsid w:val="009F1A1A"/>
    <w:rsid w:val="009F7319"/>
    <w:rsid w:val="00A06CA4"/>
    <w:rsid w:val="00A47436"/>
    <w:rsid w:val="00A64607"/>
    <w:rsid w:val="00A70586"/>
    <w:rsid w:val="00A81098"/>
    <w:rsid w:val="00A83808"/>
    <w:rsid w:val="00A97A0F"/>
    <w:rsid w:val="00AA0336"/>
    <w:rsid w:val="00AA4092"/>
    <w:rsid w:val="00AF52D0"/>
    <w:rsid w:val="00B34404"/>
    <w:rsid w:val="00B42A62"/>
    <w:rsid w:val="00B6225A"/>
    <w:rsid w:val="00B704A9"/>
    <w:rsid w:val="00BA4CE2"/>
    <w:rsid w:val="00BD5E36"/>
    <w:rsid w:val="00C064B3"/>
    <w:rsid w:val="00C84F7F"/>
    <w:rsid w:val="00C879A8"/>
    <w:rsid w:val="00C90837"/>
    <w:rsid w:val="00C91BCE"/>
    <w:rsid w:val="00CD0A18"/>
    <w:rsid w:val="00CD2E56"/>
    <w:rsid w:val="00CF7FE8"/>
    <w:rsid w:val="00D114EB"/>
    <w:rsid w:val="00D13D18"/>
    <w:rsid w:val="00D16C04"/>
    <w:rsid w:val="00D204F3"/>
    <w:rsid w:val="00D34968"/>
    <w:rsid w:val="00D37701"/>
    <w:rsid w:val="00D56C29"/>
    <w:rsid w:val="00D8026B"/>
    <w:rsid w:val="00DA6103"/>
    <w:rsid w:val="00DB0E2A"/>
    <w:rsid w:val="00DC4F24"/>
    <w:rsid w:val="00DD73AF"/>
    <w:rsid w:val="00E120C9"/>
    <w:rsid w:val="00EA4097"/>
    <w:rsid w:val="00EB3649"/>
    <w:rsid w:val="00EC6835"/>
    <w:rsid w:val="00ED4498"/>
    <w:rsid w:val="00ED5DEE"/>
    <w:rsid w:val="00EF08EC"/>
    <w:rsid w:val="00F11482"/>
    <w:rsid w:val="00F202A1"/>
    <w:rsid w:val="00F30C0A"/>
    <w:rsid w:val="00F3427F"/>
    <w:rsid w:val="00F85822"/>
    <w:rsid w:val="00FA5775"/>
    <w:rsid w:val="00FB5526"/>
    <w:rsid w:val="00FF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B2"/>
  </w:style>
  <w:style w:type="paragraph" w:styleId="Ttulo1">
    <w:name w:val="heading 1"/>
    <w:basedOn w:val="Normal"/>
    <w:next w:val="Normal"/>
    <w:link w:val="Ttulo1Char"/>
    <w:uiPriority w:val="9"/>
    <w:qFormat/>
    <w:rsid w:val="007E4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3E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F3E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7E4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C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0B9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FA5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A5775"/>
  </w:style>
  <w:style w:type="paragraph" w:styleId="Rodap">
    <w:name w:val="footer"/>
    <w:basedOn w:val="Normal"/>
    <w:link w:val="RodapChar"/>
    <w:uiPriority w:val="99"/>
    <w:semiHidden/>
    <w:unhideWhenUsed/>
    <w:rsid w:val="00FA5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A5775"/>
  </w:style>
  <w:style w:type="paragraph" w:styleId="SemEspaamento">
    <w:name w:val="No Spacing"/>
    <w:uiPriority w:val="1"/>
    <w:qFormat/>
    <w:rsid w:val="00AA03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47A7C71D6B147BBBC477A86ED3DF8" ma:contentTypeVersion="0" ma:contentTypeDescription="Create a new document." ma:contentTypeScope="" ma:versionID="bdbea8965a10c76edfbec1e7ccf6ca1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61C1AAF-93E3-410F-ACF7-2B85D24778E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1578D4A-27DD-4C3C-99BE-C224FA8D86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B446E6-6191-4715-B3EC-C83673281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SrNimbus</Company>
  <LinksUpToDate>false</LinksUpToDate>
  <CharactersWithSpaces>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</dc:creator>
  <cp:lastModifiedBy>Luciano Caixeta Moreira</cp:lastModifiedBy>
  <cp:revision>59</cp:revision>
  <cp:lastPrinted>2010-05-19T06:15:00Z</cp:lastPrinted>
  <dcterms:created xsi:type="dcterms:W3CDTF">2010-05-05T12:33:00Z</dcterms:created>
  <dcterms:modified xsi:type="dcterms:W3CDTF">2010-08-18T08:43:00Z</dcterms:modified>
</cp:coreProperties>
</file>