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A7DE" w14:textId="2778631A" w:rsidR="00BC5F4A" w:rsidRDefault="000546BE" w:rsidP="000546BE">
      <w:pPr>
        <w:wordWrap w:val="0"/>
        <w:jc w:val="right"/>
      </w:pPr>
      <w:r>
        <w:rPr>
          <w:rFonts w:hint="eastAsia"/>
        </w:rPr>
        <w:t>E1832 藤村勇仁</w:t>
      </w:r>
    </w:p>
    <w:p w14:paraId="507E9BD5" w14:textId="10ADF195" w:rsidR="000546BE" w:rsidRDefault="000546BE" w:rsidP="000546BE">
      <w:pPr>
        <w:pStyle w:val="a3"/>
      </w:pPr>
      <w:r>
        <w:rPr>
          <w:rFonts w:hint="eastAsia"/>
        </w:rPr>
        <w:t>Task3-2</w:t>
      </w:r>
    </w:p>
    <w:p w14:paraId="7C19A802" w14:textId="5E453891" w:rsidR="000546BE" w:rsidRPr="000546BE" w:rsidRDefault="000546BE" w:rsidP="000546BE">
      <w:pPr>
        <w:rPr>
          <w:rFonts w:hint="eastAsia"/>
        </w:rPr>
      </w:pPr>
      <w:r w:rsidRPr="000546BE">
        <w:drawing>
          <wp:inline distT="0" distB="0" distL="0" distR="0" wp14:anchorId="2097FEBA" wp14:editId="59B20822">
            <wp:extent cx="5400040" cy="6442075"/>
            <wp:effectExtent l="0" t="0" r="0" b="0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6BE" w:rsidRPr="000546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4A"/>
    <w:rsid w:val="000546BE"/>
    <w:rsid w:val="00BC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1E6F59"/>
  <w15:chartTrackingRefBased/>
  <w15:docId w15:val="{170BC0D8-D3C0-424A-B839-BDB33AE6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46B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0546BE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e1832@akashi.kosen-ac.jp</dc:creator>
  <cp:keywords/>
  <dc:description/>
  <cp:lastModifiedBy>e1832@akashi.kosen-ac.jp</cp:lastModifiedBy>
  <cp:revision>2</cp:revision>
  <dcterms:created xsi:type="dcterms:W3CDTF">2022-05-11T14:48:00Z</dcterms:created>
  <dcterms:modified xsi:type="dcterms:W3CDTF">2022-05-11T14:48:00Z</dcterms:modified>
</cp:coreProperties>
</file>