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7B04260A" w14:textId="461E187F" w:rsidR="00F42CED"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3832515" w:history="1">
            <w:r w:rsidR="00F42CED" w:rsidRPr="005D0109">
              <w:rPr>
                <w:rStyle w:val="Hyperlink"/>
                <w:rFonts w:ascii="Arial" w:hAnsi="Arial" w:cs="Arial"/>
                <w:noProof/>
              </w:rPr>
              <w:t>Vorstellung der beiden</w:t>
            </w:r>
            <w:r w:rsidR="00F42CED">
              <w:rPr>
                <w:noProof/>
                <w:webHidden/>
              </w:rPr>
              <w:tab/>
            </w:r>
            <w:r w:rsidR="00F42CED">
              <w:rPr>
                <w:noProof/>
                <w:webHidden/>
              </w:rPr>
              <w:fldChar w:fldCharType="begin"/>
            </w:r>
            <w:r w:rsidR="00F42CED">
              <w:rPr>
                <w:noProof/>
                <w:webHidden/>
              </w:rPr>
              <w:instrText xml:space="preserve"> PAGEREF _Toc173832515 \h </w:instrText>
            </w:r>
            <w:r w:rsidR="00F42CED">
              <w:rPr>
                <w:noProof/>
                <w:webHidden/>
              </w:rPr>
            </w:r>
            <w:r w:rsidR="00F42CED">
              <w:rPr>
                <w:noProof/>
                <w:webHidden/>
              </w:rPr>
              <w:fldChar w:fldCharType="separate"/>
            </w:r>
            <w:r w:rsidR="00F42CED">
              <w:rPr>
                <w:noProof/>
                <w:webHidden/>
              </w:rPr>
              <w:t>1</w:t>
            </w:r>
            <w:r w:rsidR="00F42CED">
              <w:rPr>
                <w:noProof/>
                <w:webHidden/>
              </w:rPr>
              <w:fldChar w:fldCharType="end"/>
            </w:r>
          </w:hyperlink>
        </w:p>
        <w:p w14:paraId="693452A1" w14:textId="4A9C1DC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6" w:history="1">
            <w:r w:rsidR="00F42CED" w:rsidRPr="005D0109">
              <w:rPr>
                <w:rStyle w:val="Hyperlink"/>
                <w:rFonts w:ascii="Arial" w:hAnsi="Arial" w:cs="Arial"/>
                <w:noProof/>
              </w:rPr>
              <w:t>Beide wurden angegriffen</w:t>
            </w:r>
            <w:r w:rsidR="00F42CED">
              <w:rPr>
                <w:noProof/>
                <w:webHidden/>
              </w:rPr>
              <w:tab/>
            </w:r>
            <w:r w:rsidR="00F42CED">
              <w:rPr>
                <w:noProof/>
                <w:webHidden/>
              </w:rPr>
              <w:fldChar w:fldCharType="begin"/>
            </w:r>
            <w:r w:rsidR="00F42CED">
              <w:rPr>
                <w:noProof/>
                <w:webHidden/>
              </w:rPr>
              <w:instrText xml:space="preserve"> PAGEREF _Toc173832516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1752D437" w14:textId="72F9D96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7" w:history="1">
            <w:r w:rsidR="00F42CED" w:rsidRPr="005D0109">
              <w:rPr>
                <w:rStyle w:val="Hyperlink"/>
                <w:rFonts w:ascii="Arial" w:hAnsi="Arial" w:cs="Arial"/>
                <w:noProof/>
              </w:rPr>
              <w:t>Erfolg</w:t>
            </w:r>
            <w:r w:rsidR="00F42CED">
              <w:rPr>
                <w:noProof/>
                <w:webHidden/>
              </w:rPr>
              <w:tab/>
            </w:r>
            <w:r w:rsidR="00F42CED">
              <w:rPr>
                <w:noProof/>
                <w:webHidden/>
              </w:rPr>
              <w:fldChar w:fldCharType="begin"/>
            </w:r>
            <w:r w:rsidR="00F42CED">
              <w:rPr>
                <w:noProof/>
                <w:webHidden/>
              </w:rPr>
              <w:instrText xml:space="preserve"> PAGEREF _Toc173832517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5FA400C5" w14:textId="749D2A25"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8" w:history="1">
            <w:r w:rsidR="00F42CED" w:rsidRPr="005D0109">
              <w:rPr>
                <w:rStyle w:val="Hyperlink"/>
                <w:rFonts w:ascii="Arial" w:hAnsi="Arial" w:cs="Arial"/>
                <w:noProof/>
              </w:rPr>
              <w:t>Mystische Gotteserfahrung</w:t>
            </w:r>
            <w:r w:rsidR="00F42CED">
              <w:rPr>
                <w:noProof/>
                <w:webHidden/>
              </w:rPr>
              <w:tab/>
            </w:r>
            <w:r w:rsidR="00F42CED">
              <w:rPr>
                <w:noProof/>
                <w:webHidden/>
              </w:rPr>
              <w:fldChar w:fldCharType="begin"/>
            </w:r>
            <w:r w:rsidR="00F42CED">
              <w:rPr>
                <w:noProof/>
                <w:webHidden/>
              </w:rPr>
              <w:instrText xml:space="preserve"> PAGEREF _Toc173832518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31BE67A6" w14:textId="3A0666C7"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9" w:history="1">
            <w:r w:rsidR="00F42CED" w:rsidRPr="005D0109">
              <w:rPr>
                <w:rStyle w:val="Hyperlink"/>
                <w:rFonts w:ascii="Arial" w:hAnsi="Arial" w:cs="Arial"/>
                <w:noProof/>
              </w:rPr>
              <w:t>Über die Kunst, Böhme zu lesen und Dylan zu hören</w:t>
            </w:r>
            <w:r w:rsidR="00F42CED">
              <w:rPr>
                <w:noProof/>
                <w:webHidden/>
              </w:rPr>
              <w:tab/>
            </w:r>
            <w:r w:rsidR="00F42CED">
              <w:rPr>
                <w:noProof/>
                <w:webHidden/>
              </w:rPr>
              <w:fldChar w:fldCharType="begin"/>
            </w:r>
            <w:r w:rsidR="00F42CED">
              <w:rPr>
                <w:noProof/>
                <w:webHidden/>
              </w:rPr>
              <w:instrText xml:space="preserve"> PAGEREF _Toc173832519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709B1C39" w14:textId="14574B9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0" w:history="1">
            <w:r w:rsidR="00F42CED" w:rsidRPr="005D0109">
              <w:rPr>
                <w:rStyle w:val="Hyperlink"/>
                <w:rFonts w:ascii="Arial" w:hAnsi="Arial" w:cs="Arial"/>
                <w:noProof/>
              </w:rPr>
              <w:t>Quellen der Inspiration</w:t>
            </w:r>
            <w:r w:rsidR="00F42CED">
              <w:rPr>
                <w:noProof/>
                <w:webHidden/>
              </w:rPr>
              <w:tab/>
            </w:r>
            <w:r w:rsidR="00F42CED">
              <w:rPr>
                <w:noProof/>
                <w:webHidden/>
              </w:rPr>
              <w:fldChar w:fldCharType="begin"/>
            </w:r>
            <w:r w:rsidR="00F42CED">
              <w:rPr>
                <w:noProof/>
                <w:webHidden/>
              </w:rPr>
              <w:instrText xml:space="preserve"> PAGEREF _Toc173832520 \h </w:instrText>
            </w:r>
            <w:r w:rsidR="00F42CED">
              <w:rPr>
                <w:noProof/>
                <w:webHidden/>
              </w:rPr>
            </w:r>
            <w:r w:rsidR="00F42CED">
              <w:rPr>
                <w:noProof/>
                <w:webHidden/>
              </w:rPr>
              <w:fldChar w:fldCharType="separate"/>
            </w:r>
            <w:r w:rsidR="00F42CED">
              <w:rPr>
                <w:noProof/>
                <w:webHidden/>
              </w:rPr>
              <w:t>5</w:t>
            </w:r>
            <w:r w:rsidR="00F42CED">
              <w:rPr>
                <w:noProof/>
                <w:webHidden/>
              </w:rPr>
              <w:fldChar w:fldCharType="end"/>
            </w:r>
          </w:hyperlink>
        </w:p>
        <w:p w14:paraId="0996BD82" w14:textId="3AF17ED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1" w:history="1">
            <w:r w:rsidR="00F42CED" w:rsidRPr="005D0109">
              <w:rPr>
                <w:rStyle w:val="Hyperlink"/>
                <w:rFonts w:ascii="Arial" w:hAnsi="Arial" w:cs="Arial"/>
                <w:noProof/>
              </w:rPr>
              <w:t>Vom Göttlichen Ursprung des Menschen</w:t>
            </w:r>
            <w:r w:rsidR="00F42CED">
              <w:rPr>
                <w:noProof/>
                <w:webHidden/>
              </w:rPr>
              <w:tab/>
            </w:r>
            <w:r w:rsidR="00F42CED">
              <w:rPr>
                <w:noProof/>
                <w:webHidden/>
              </w:rPr>
              <w:fldChar w:fldCharType="begin"/>
            </w:r>
            <w:r w:rsidR="00F42CED">
              <w:rPr>
                <w:noProof/>
                <w:webHidden/>
              </w:rPr>
              <w:instrText xml:space="preserve"> PAGEREF _Toc173832521 \h </w:instrText>
            </w:r>
            <w:r w:rsidR="00F42CED">
              <w:rPr>
                <w:noProof/>
                <w:webHidden/>
              </w:rPr>
            </w:r>
            <w:r w:rsidR="00F42CED">
              <w:rPr>
                <w:noProof/>
                <w:webHidden/>
              </w:rPr>
              <w:fldChar w:fldCharType="separate"/>
            </w:r>
            <w:r w:rsidR="00F42CED">
              <w:rPr>
                <w:noProof/>
                <w:webHidden/>
              </w:rPr>
              <w:t>6</w:t>
            </w:r>
            <w:r w:rsidR="00F42CED">
              <w:rPr>
                <w:noProof/>
                <w:webHidden/>
              </w:rPr>
              <w:fldChar w:fldCharType="end"/>
            </w:r>
          </w:hyperlink>
        </w:p>
        <w:p w14:paraId="76F0CF02" w14:textId="0A01164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2" w:history="1">
            <w:r w:rsidR="00F42CED" w:rsidRPr="005D0109">
              <w:rPr>
                <w:rStyle w:val="Hyperlink"/>
                <w:rFonts w:ascii="Arial" w:hAnsi="Arial" w:cs="Arial"/>
                <w:noProof/>
              </w:rPr>
              <w:t>Gott liegt im Menschen, nicht außerhalb</w:t>
            </w:r>
            <w:r w:rsidR="00F42CED">
              <w:rPr>
                <w:noProof/>
                <w:webHidden/>
              </w:rPr>
              <w:tab/>
            </w:r>
            <w:r w:rsidR="00F42CED">
              <w:rPr>
                <w:noProof/>
                <w:webHidden/>
              </w:rPr>
              <w:fldChar w:fldCharType="begin"/>
            </w:r>
            <w:r w:rsidR="00F42CED">
              <w:rPr>
                <w:noProof/>
                <w:webHidden/>
              </w:rPr>
              <w:instrText xml:space="preserve"> PAGEREF _Toc173832522 \h </w:instrText>
            </w:r>
            <w:r w:rsidR="00F42CED">
              <w:rPr>
                <w:noProof/>
                <w:webHidden/>
              </w:rPr>
            </w:r>
            <w:r w:rsidR="00F42CED">
              <w:rPr>
                <w:noProof/>
                <w:webHidden/>
              </w:rPr>
              <w:fldChar w:fldCharType="separate"/>
            </w:r>
            <w:r w:rsidR="00F42CED">
              <w:rPr>
                <w:noProof/>
                <w:webHidden/>
              </w:rPr>
              <w:t>7</w:t>
            </w:r>
            <w:r w:rsidR="00F42CED">
              <w:rPr>
                <w:noProof/>
                <w:webHidden/>
              </w:rPr>
              <w:fldChar w:fldCharType="end"/>
            </w:r>
          </w:hyperlink>
        </w:p>
        <w:p w14:paraId="0F427511" w14:textId="718D6F8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3" w:history="1">
            <w:r w:rsidR="00F42CED" w:rsidRPr="005D0109">
              <w:rPr>
                <w:rStyle w:val="Hyperlink"/>
                <w:rFonts w:ascii="Arial" w:hAnsi="Arial" w:cs="Arial"/>
                <w:noProof/>
              </w:rPr>
              <w:t>Der Mensch ist zweifach: Sterblich und unsterblich</w:t>
            </w:r>
            <w:r w:rsidR="00F42CED">
              <w:rPr>
                <w:noProof/>
                <w:webHidden/>
              </w:rPr>
              <w:tab/>
            </w:r>
            <w:r w:rsidR="00F42CED">
              <w:rPr>
                <w:noProof/>
                <w:webHidden/>
              </w:rPr>
              <w:fldChar w:fldCharType="begin"/>
            </w:r>
            <w:r w:rsidR="00F42CED">
              <w:rPr>
                <w:noProof/>
                <w:webHidden/>
              </w:rPr>
              <w:instrText xml:space="preserve"> PAGEREF _Toc173832523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391D20A" w14:textId="56EA02F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4" w:history="1">
            <w:r w:rsidR="00F42CED" w:rsidRPr="005D0109">
              <w:rPr>
                <w:rStyle w:val="Hyperlink"/>
                <w:rFonts w:ascii="Arial" w:hAnsi="Arial" w:cs="Arial"/>
                <w:noProof/>
              </w:rPr>
              <w:t>Von der Verführung</w:t>
            </w:r>
            <w:r w:rsidR="00F42CED">
              <w:rPr>
                <w:noProof/>
                <w:webHidden/>
              </w:rPr>
              <w:tab/>
            </w:r>
            <w:r w:rsidR="00F42CED">
              <w:rPr>
                <w:noProof/>
                <w:webHidden/>
              </w:rPr>
              <w:fldChar w:fldCharType="begin"/>
            </w:r>
            <w:r w:rsidR="00F42CED">
              <w:rPr>
                <w:noProof/>
                <w:webHidden/>
              </w:rPr>
              <w:instrText xml:space="preserve"> PAGEREF _Toc173832524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C337A57" w14:textId="59BB1EF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5" w:history="1">
            <w:r w:rsidR="00F42CED" w:rsidRPr="005D0109">
              <w:rPr>
                <w:rStyle w:val="Hyperlink"/>
                <w:rFonts w:ascii="Arial" w:hAnsi="Arial" w:cs="Arial"/>
                <w:noProof/>
              </w:rPr>
              <w:t>Wem willst Du dienen?</w:t>
            </w:r>
            <w:r w:rsidR="00F42CED">
              <w:rPr>
                <w:noProof/>
                <w:webHidden/>
              </w:rPr>
              <w:tab/>
            </w:r>
            <w:r w:rsidR="00F42CED">
              <w:rPr>
                <w:noProof/>
                <w:webHidden/>
              </w:rPr>
              <w:fldChar w:fldCharType="begin"/>
            </w:r>
            <w:r w:rsidR="00F42CED">
              <w:rPr>
                <w:noProof/>
                <w:webHidden/>
              </w:rPr>
              <w:instrText xml:space="preserve"> PAGEREF _Toc173832525 \h </w:instrText>
            </w:r>
            <w:r w:rsidR="00F42CED">
              <w:rPr>
                <w:noProof/>
                <w:webHidden/>
              </w:rPr>
            </w:r>
            <w:r w:rsidR="00F42CED">
              <w:rPr>
                <w:noProof/>
                <w:webHidden/>
              </w:rPr>
              <w:fldChar w:fldCharType="separate"/>
            </w:r>
            <w:r w:rsidR="00F42CED">
              <w:rPr>
                <w:noProof/>
                <w:webHidden/>
              </w:rPr>
              <w:t>9</w:t>
            </w:r>
            <w:r w:rsidR="00F42CED">
              <w:rPr>
                <w:noProof/>
                <w:webHidden/>
              </w:rPr>
              <w:fldChar w:fldCharType="end"/>
            </w:r>
          </w:hyperlink>
        </w:p>
        <w:p w14:paraId="2DE911A1" w14:textId="6A6E00A8"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6" w:history="1">
            <w:r w:rsidR="00F42CED" w:rsidRPr="005D0109">
              <w:rPr>
                <w:rStyle w:val="Hyperlink"/>
                <w:rFonts w:ascii="Arial" w:hAnsi="Arial" w:cs="Arial"/>
                <w:noProof/>
              </w:rPr>
              <w:t>Die Kunst des Betens</w:t>
            </w:r>
            <w:r w:rsidR="00F42CED">
              <w:rPr>
                <w:noProof/>
                <w:webHidden/>
              </w:rPr>
              <w:tab/>
            </w:r>
            <w:r w:rsidR="00F42CED">
              <w:rPr>
                <w:noProof/>
                <w:webHidden/>
              </w:rPr>
              <w:fldChar w:fldCharType="begin"/>
            </w:r>
            <w:r w:rsidR="00F42CED">
              <w:rPr>
                <w:noProof/>
                <w:webHidden/>
              </w:rPr>
              <w:instrText xml:space="preserve"> PAGEREF _Toc173832526 \h </w:instrText>
            </w:r>
            <w:r w:rsidR="00F42CED">
              <w:rPr>
                <w:noProof/>
                <w:webHidden/>
              </w:rPr>
            </w:r>
            <w:r w:rsidR="00F42CED">
              <w:rPr>
                <w:noProof/>
                <w:webHidden/>
              </w:rPr>
              <w:fldChar w:fldCharType="separate"/>
            </w:r>
            <w:r w:rsidR="00F42CED">
              <w:rPr>
                <w:noProof/>
                <w:webHidden/>
              </w:rPr>
              <w:t>10</w:t>
            </w:r>
            <w:r w:rsidR="00F42CED">
              <w:rPr>
                <w:noProof/>
                <w:webHidden/>
              </w:rPr>
              <w:fldChar w:fldCharType="end"/>
            </w:r>
          </w:hyperlink>
        </w:p>
        <w:p w14:paraId="615625E7" w14:textId="7D31035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7" w:history="1">
            <w:r w:rsidR="00F42CED" w:rsidRPr="005D0109">
              <w:rPr>
                <w:rStyle w:val="Hyperlink"/>
                <w:rFonts w:ascii="Arial" w:hAnsi="Arial" w:cs="Arial"/>
                <w:noProof/>
              </w:rPr>
              <w:t>Vom wahren Glauben</w:t>
            </w:r>
            <w:r w:rsidR="00F42CED">
              <w:rPr>
                <w:noProof/>
                <w:webHidden/>
              </w:rPr>
              <w:tab/>
            </w:r>
            <w:r w:rsidR="00F42CED">
              <w:rPr>
                <w:noProof/>
                <w:webHidden/>
              </w:rPr>
              <w:fldChar w:fldCharType="begin"/>
            </w:r>
            <w:r w:rsidR="00F42CED">
              <w:rPr>
                <w:noProof/>
                <w:webHidden/>
              </w:rPr>
              <w:instrText xml:space="preserve"> PAGEREF _Toc173832527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40F8F5A5" w14:textId="1DA36556"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8" w:history="1">
            <w:r w:rsidR="00F42CED" w:rsidRPr="005D0109">
              <w:rPr>
                <w:rStyle w:val="Hyperlink"/>
                <w:rFonts w:ascii="Arial" w:hAnsi="Arial" w:cs="Arial"/>
                <w:noProof/>
              </w:rPr>
              <w:t>Übergabe des Willens an den innereigenen Gott</w:t>
            </w:r>
            <w:r w:rsidR="00F42CED">
              <w:rPr>
                <w:noProof/>
                <w:webHidden/>
              </w:rPr>
              <w:tab/>
            </w:r>
            <w:r w:rsidR="00F42CED">
              <w:rPr>
                <w:noProof/>
                <w:webHidden/>
              </w:rPr>
              <w:fldChar w:fldCharType="begin"/>
            </w:r>
            <w:r w:rsidR="00F42CED">
              <w:rPr>
                <w:noProof/>
                <w:webHidden/>
              </w:rPr>
              <w:instrText xml:space="preserve"> PAGEREF _Toc173832528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29F495E8" w14:textId="27644DDC"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9" w:history="1">
            <w:r w:rsidR="00F42CED" w:rsidRPr="005D0109">
              <w:rPr>
                <w:rStyle w:val="Hyperlink"/>
                <w:rFonts w:ascii="Arial" w:hAnsi="Arial" w:cs="Arial"/>
                <w:noProof/>
              </w:rPr>
              <w:t>Notwendigkeit einer geistigen Wiedergeburt</w:t>
            </w:r>
            <w:r w:rsidR="00F42CED">
              <w:rPr>
                <w:noProof/>
                <w:webHidden/>
              </w:rPr>
              <w:tab/>
            </w:r>
            <w:r w:rsidR="00F42CED">
              <w:rPr>
                <w:noProof/>
                <w:webHidden/>
              </w:rPr>
              <w:fldChar w:fldCharType="begin"/>
            </w:r>
            <w:r w:rsidR="00F42CED">
              <w:rPr>
                <w:noProof/>
                <w:webHidden/>
              </w:rPr>
              <w:instrText xml:space="preserve"> PAGEREF _Toc173832529 \h </w:instrText>
            </w:r>
            <w:r w:rsidR="00F42CED">
              <w:rPr>
                <w:noProof/>
                <w:webHidden/>
              </w:rPr>
            </w:r>
            <w:r w:rsidR="00F42CED">
              <w:rPr>
                <w:noProof/>
                <w:webHidden/>
              </w:rPr>
              <w:fldChar w:fldCharType="separate"/>
            </w:r>
            <w:r w:rsidR="00F42CED">
              <w:rPr>
                <w:noProof/>
                <w:webHidden/>
              </w:rPr>
              <w:t>14</w:t>
            </w:r>
            <w:r w:rsidR="00F42CED">
              <w:rPr>
                <w:noProof/>
                <w:webHidden/>
              </w:rPr>
              <w:fldChar w:fldCharType="end"/>
            </w:r>
          </w:hyperlink>
        </w:p>
        <w:p w14:paraId="2727AC64" w14:textId="146C796B"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0" w:history="1">
            <w:r w:rsidR="00F42CED" w:rsidRPr="005D0109">
              <w:rPr>
                <w:rStyle w:val="Hyperlink"/>
                <w:rFonts w:ascii="Arial" w:hAnsi="Arial" w:cs="Arial"/>
                <w:noProof/>
              </w:rPr>
              <w:t>Nüchternheit / Befreiung nicht für den irdischen Menschen</w:t>
            </w:r>
            <w:r w:rsidR="00F42CED">
              <w:rPr>
                <w:noProof/>
                <w:webHidden/>
              </w:rPr>
              <w:tab/>
            </w:r>
            <w:r w:rsidR="00F42CED">
              <w:rPr>
                <w:noProof/>
                <w:webHidden/>
              </w:rPr>
              <w:fldChar w:fldCharType="begin"/>
            </w:r>
            <w:r w:rsidR="00F42CED">
              <w:rPr>
                <w:noProof/>
                <w:webHidden/>
              </w:rPr>
              <w:instrText xml:space="preserve"> PAGEREF _Toc173832530 \h </w:instrText>
            </w:r>
            <w:r w:rsidR="00F42CED">
              <w:rPr>
                <w:noProof/>
                <w:webHidden/>
              </w:rPr>
            </w:r>
            <w:r w:rsidR="00F42CED">
              <w:rPr>
                <w:noProof/>
                <w:webHidden/>
              </w:rPr>
              <w:fldChar w:fldCharType="separate"/>
            </w:r>
            <w:r w:rsidR="00F42CED">
              <w:rPr>
                <w:noProof/>
                <w:webHidden/>
              </w:rPr>
              <w:t>15</w:t>
            </w:r>
            <w:r w:rsidR="00F42CED">
              <w:rPr>
                <w:noProof/>
                <w:webHidden/>
              </w:rPr>
              <w:fldChar w:fldCharType="end"/>
            </w:r>
          </w:hyperlink>
        </w:p>
        <w:p w14:paraId="380D3A44" w14:textId="51C217FA"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1" w:history="1">
            <w:r w:rsidR="00F42CED" w:rsidRPr="005D0109">
              <w:rPr>
                <w:rStyle w:val="Hyperlink"/>
                <w:rFonts w:ascii="Arial" w:hAnsi="Arial" w:cs="Arial"/>
                <w:noProof/>
              </w:rPr>
              <w:t>Beide sind noch unverstanden</w:t>
            </w:r>
            <w:r w:rsidR="00F42CED">
              <w:rPr>
                <w:noProof/>
                <w:webHidden/>
              </w:rPr>
              <w:tab/>
            </w:r>
            <w:r w:rsidR="00F42CED">
              <w:rPr>
                <w:noProof/>
                <w:webHidden/>
              </w:rPr>
              <w:fldChar w:fldCharType="begin"/>
            </w:r>
            <w:r w:rsidR="00F42CED">
              <w:rPr>
                <w:noProof/>
                <w:webHidden/>
              </w:rPr>
              <w:instrText xml:space="preserve"> PAGEREF _Toc173832531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E81168C" w14:textId="6893289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2" w:history="1">
            <w:r w:rsidR="00F42CED" w:rsidRPr="005D0109">
              <w:rPr>
                <w:rStyle w:val="Hyperlink"/>
                <w:rFonts w:ascii="Arial" w:hAnsi="Arial" w:cs="Arial"/>
                <w:noProof/>
              </w:rPr>
              <w:t>Geistige Impulse nicht interpretieren!</w:t>
            </w:r>
            <w:r w:rsidR="00F42CED">
              <w:rPr>
                <w:noProof/>
                <w:webHidden/>
              </w:rPr>
              <w:tab/>
            </w:r>
            <w:r w:rsidR="00F42CED">
              <w:rPr>
                <w:noProof/>
                <w:webHidden/>
              </w:rPr>
              <w:fldChar w:fldCharType="begin"/>
            </w:r>
            <w:r w:rsidR="00F42CED">
              <w:rPr>
                <w:noProof/>
                <w:webHidden/>
              </w:rPr>
              <w:instrText xml:space="preserve"> PAGEREF _Toc173832532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94ADC83" w14:textId="64BAF32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3" w:history="1">
            <w:r w:rsidR="00F42CED" w:rsidRPr="005D0109">
              <w:rPr>
                <w:rStyle w:val="Hyperlink"/>
                <w:rFonts w:ascii="Arial" w:hAnsi="Arial" w:cs="Arial"/>
                <w:noProof/>
              </w:rPr>
              <w:t>Fazit: Einladung</w:t>
            </w:r>
            <w:r w:rsidR="00F42CED">
              <w:rPr>
                <w:noProof/>
                <w:webHidden/>
              </w:rPr>
              <w:tab/>
            </w:r>
            <w:r w:rsidR="00F42CED">
              <w:rPr>
                <w:noProof/>
                <w:webHidden/>
              </w:rPr>
              <w:fldChar w:fldCharType="begin"/>
            </w:r>
            <w:r w:rsidR="00F42CED">
              <w:rPr>
                <w:noProof/>
                <w:webHidden/>
              </w:rPr>
              <w:instrText xml:space="preserve"> PAGEREF _Toc173832533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77FA7DE7" w14:textId="5A36FAF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4" w:history="1">
            <w:r w:rsidR="00F42CED" w:rsidRPr="005D0109">
              <w:rPr>
                <w:rStyle w:val="Hyperlink"/>
                <w:rFonts w:ascii="Arial" w:hAnsi="Arial" w:cs="Arial"/>
                <w:noProof/>
              </w:rPr>
              <w:t>Notizen</w:t>
            </w:r>
            <w:r w:rsidR="00F42CED">
              <w:rPr>
                <w:noProof/>
                <w:webHidden/>
              </w:rPr>
              <w:tab/>
            </w:r>
            <w:r w:rsidR="00F42CED">
              <w:rPr>
                <w:noProof/>
                <w:webHidden/>
              </w:rPr>
              <w:fldChar w:fldCharType="begin"/>
            </w:r>
            <w:r w:rsidR="00F42CED">
              <w:rPr>
                <w:noProof/>
                <w:webHidden/>
              </w:rPr>
              <w:instrText xml:space="preserve"> PAGEREF _Toc173832534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093C8D06" w14:textId="5FBD11D5"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3832515"/>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lastRenderedPageBreak/>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3832516"/>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3832517"/>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3832518"/>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3832519"/>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 xml:space="preserve">"Er ist nicht nur schwer zu lesen, so wie etwa Kant in vielen Kapiteln schwer zu lesen ist. Er </w:t>
      </w:r>
      <w:proofErr w:type="gramStart"/>
      <w:r w:rsidRPr="002C6E6D">
        <w:rPr>
          <w:rFonts w:ascii="Arial" w:hAnsi="Arial" w:cs="Arial"/>
          <w:i/>
          <w:sz w:val="24"/>
        </w:rPr>
        <w:t>ist überhaupt</w:t>
      </w:r>
      <w:proofErr w:type="gramEnd"/>
      <w:r w:rsidRPr="002C6E6D">
        <w:rPr>
          <w:rFonts w:ascii="Arial" w:hAnsi="Arial" w:cs="Arial"/>
          <w:i/>
          <w:sz w:val="24"/>
        </w:rPr>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670B04">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proofErr w:type="gramStart"/>
      <w:r w:rsidR="004B0774" w:rsidRPr="004B0774">
        <w:rPr>
          <w:rFonts w:ascii="Roboto" w:hAnsi="Roboto"/>
          <w:color w:val="0F0F0F"/>
          <w:sz w:val="21"/>
          <w:szCs w:val="21"/>
          <w:shd w:val="clear" w:color="auto" w:fill="FFFFFF"/>
          <w:lang w:val="en-GB"/>
        </w:rPr>
        <w:t>masterpiece !</w:t>
      </w:r>
      <w:proofErr w:type="gramEnd"/>
      <w:r w:rsidR="004B0774" w:rsidRPr="004B0774">
        <w:rPr>
          <w:rFonts w:ascii="Roboto" w:hAnsi="Roboto"/>
          <w:color w:val="0F0F0F"/>
          <w:sz w:val="21"/>
          <w:szCs w:val="21"/>
          <w:shd w:val="clear" w:color="auto" w:fill="FFFFFF"/>
          <w:lang w:val="en-GB"/>
        </w:rPr>
        <w:t xml:space="preserve">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r w:rsidRPr="00670B04">
        <w:rPr>
          <w:rStyle w:val="Hervorhebung"/>
          <w:rFonts w:ascii="Arial" w:hAnsi="Arial" w:cs="Arial"/>
          <w:color w:val="373737"/>
          <w:sz w:val="24"/>
          <w:szCs w:val="24"/>
          <w:bdr w:val="none" w:sz="0" w:space="0" w:color="auto" w:frame="1"/>
          <w:lang w:val="en-GB"/>
        </w:rPr>
        <w:t>Changing of the Guards</w:t>
      </w:r>
      <w:r w:rsidRPr="00670B04">
        <w:rPr>
          <w:rFonts w:ascii="Arial" w:hAnsi="Arial" w:cs="Arial"/>
          <w:color w:val="373737"/>
          <w:sz w:val="24"/>
          <w:szCs w:val="24"/>
          <w:lang w:val="en-GB"/>
        </w:rPr>
        <w:t> </w:t>
      </w:r>
      <w:proofErr w:type="spellStart"/>
      <w:r w:rsidRPr="00670B04">
        <w:rPr>
          <w:rFonts w:ascii="Arial" w:hAnsi="Arial" w:cs="Arial"/>
          <w:color w:val="373737"/>
          <w:sz w:val="24"/>
          <w:szCs w:val="24"/>
          <w:lang w:val="en-GB"/>
        </w:rPr>
        <w:t>ist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tausend</w:t>
      </w:r>
      <w:proofErr w:type="spellEnd"/>
      <w:r w:rsidRPr="00670B04">
        <w:rPr>
          <w:rFonts w:ascii="Arial" w:hAnsi="Arial" w:cs="Arial"/>
          <w:color w:val="373737"/>
          <w:sz w:val="24"/>
          <w:szCs w:val="24"/>
          <w:lang w:val="en-GB"/>
        </w:rPr>
        <w:t xml:space="preserve"> Jahre </w:t>
      </w:r>
      <w:proofErr w:type="gramStart"/>
      <w:r w:rsidRPr="00670B04">
        <w:rPr>
          <w:rFonts w:ascii="Arial" w:hAnsi="Arial" w:cs="Arial"/>
          <w:color w:val="373737"/>
          <w:sz w:val="24"/>
          <w:szCs w:val="24"/>
          <w:lang w:val="en-GB"/>
        </w:rPr>
        <w:t xml:space="preserve">alt.“ </w:t>
      </w:r>
      <w:r w:rsidRPr="008461EC">
        <w:rPr>
          <w:rFonts w:ascii="Arial" w:hAnsi="Arial" w:cs="Arial"/>
          <w:color w:val="373737"/>
          <w:sz w:val="24"/>
          <w:szCs w:val="24"/>
          <w:lang w:val="en-GB"/>
        </w:rPr>
        <w:t>(</w:t>
      </w:r>
      <w:proofErr w:type="gramEnd"/>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670B04">
        <w:rPr>
          <w:rFonts w:ascii="Arial" w:hAnsi="Arial" w:cs="Arial"/>
          <w:color w:val="373737"/>
          <w:sz w:val="24"/>
          <w:szCs w:val="24"/>
          <w:lang w:val="en-GB"/>
        </w:rPr>
        <w:t>„</w:t>
      </w:r>
      <w:proofErr w:type="spellStart"/>
      <w:r w:rsidRPr="00670B04">
        <w:rPr>
          <w:rFonts w:ascii="Arial" w:hAnsi="Arial" w:cs="Arial"/>
          <w:color w:val="373737"/>
          <w:sz w:val="24"/>
          <w:szCs w:val="24"/>
          <w:lang w:val="en-GB"/>
        </w:rPr>
        <w:t>Etwas</w:t>
      </w:r>
      <w:proofErr w:type="spellEnd"/>
      <w:r w:rsidRPr="00670B04">
        <w:rPr>
          <w:rFonts w:ascii="Arial" w:hAnsi="Arial" w:cs="Arial"/>
          <w:color w:val="373737"/>
          <w:sz w:val="24"/>
          <w:szCs w:val="24"/>
          <w:lang w:val="en-GB"/>
        </w:rPr>
        <w:t xml:space="preserve"> an </w:t>
      </w:r>
      <w:proofErr w:type="spellStart"/>
      <w:r w:rsidRPr="00670B04">
        <w:rPr>
          <w:rFonts w:ascii="Arial" w:hAnsi="Arial" w:cs="Arial"/>
          <w:color w:val="373737"/>
          <w:sz w:val="24"/>
          <w:szCs w:val="24"/>
          <w:lang w:val="en-GB"/>
        </w:rPr>
        <w:t>dem</w:t>
      </w:r>
      <w:proofErr w:type="spellEnd"/>
      <w:r w:rsidRPr="00670B04">
        <w:rPr>
          <w:rFonts w:ascii="Arial" w:hAnsi="Arial" w:cs="Arial"/>
          <w:color w:val="373737"/>
          <w:sz w:val="24"/>
          <w:szCs w:val="24"/>
          <w:lang w:val="en-GB"/>
        </w:rPr>
        <w:t xml:space="preserve"> Lied </w:t>
      </w:r>
      <w:proofErr w:type="spellStart"/>
      <w:r w:rsidRPr="00670B04">
        <w:rPr>
          <w:rFonts w:ascii="Arial" w:hAnsi="Arial" w:cs="Arial"/>
          <w:color w:val="373737"/>
          <w:sz w:val="24"/>
          <w:szCs w:val="24"/>
          <w:lang w:val="en-GB"/>
        </w:rPr>
        <w:t>macht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mich</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glücklich</w:t>
      </w:r>
      <w:proofErr w:type="spellEnd"/>
      <w:r w:rsidRPr="00670B04">
        <w:rPr>
          <w:rFonts w:ascii="Arial" w:hAnsi="Arial" w:cs="Arial"/>
          <w:color w:val="373737"/>
          <w:sz w:val="24"/>
          <w:szCs w:val="24"/>
          <w:lang w:val="en-GB"/>
        </w:rPr>
        <w:t xml:space="preserve">. … </w:t>
      </w:r>
      <w:r w:rsidRPr="008461EC">
        <w:rPr>
          <w:rFonts w:ascii="Arial" w:hAnsi="Arial" w:cs="Arial"/>
          <w:color w:val="373737"/>
          <w:sz w:val="24"/>
          <w:szCs w:val="24"/>
        </w:rPr>
        <w:t xml:space="preserve">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 will never understand this </w:t>
      </w:r>
      <w:proofErr w:type="gramStart"/>
      <w:r w:rsidRPr="008461EC">
        <w:rPr>
          <w:rStyle w:val="Hervorhebung"/>
          <w:rFonts w:ascii="Arial" w:hAnsi="Arial" w:cs="Arial"/>
          <w:color w:val="373737"/>
          <w:sz w:val="24"/>
          <w:szCs w:val="24"/>
          <w:bdr w:val="none" w:sz="0" w:space="0" w:color="auto" w:frame="1"/>
          <w:lang w:val="en-GB"/>
        </w:rPr>
        <w:t>song</w:t>
      </w:r>
      <w:proofErr w:type="gramEnd"/>
      <w:r w:rsidRPr="008461EC">
        <w:rPr>
          <w:rStyle w:val="Hervorhebung"/>
          <w:rFonts w:ascii="Arial" w:hAnsi="Arial" w:cs="Arial"/>
          <w:color w:val="373737"/>
          <w:sz w:val="24"/>
          <w:szCs w:val="24"/>
          <w:bdr w:val="none" w:sz="0" w:space="0" w:color="auto" w:frame="1"/>
          <w:lang w:val="en-GB"/>
        </w:rPr>
        <w:t xml:space="preserve">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3832520"/>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Pr="00670B04" w:rsidRDefault="00BF3BD8" w:rsidP="00231829">
      <w:pPr>
        <w:rPr>
          <w:rFonts w:ascii="Arial" w:hAnsi="Arial" w:cs="Arial"/>
          <w:sz w:val="24"/>
          <w:lang w:val="en-GB"/>
        </w:rPr>
      </w:pPr>
      <w:r w:rsidRPr="00670B04">
        <w:rPr>
          <w:rFonts w:ascii="Arial" w:hAnsi="Arial" w:cs="Arial"/>
          <w:sz w:val="24"/>
          <w:lang w:val="en-GB"/>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Pr="00670B04" w:rsidRDefault="00BF3BD8" w:rsidP="00231829">
      <w:pPr>
        <w:rPr>
          <w:rFonts w:ascii="Arial" w:hAnsi="Arial" w:cs="Arial"/>
          <w:i/>
          <w:sz w:val="24"/>
          <w:lang w:val="en-GB"/>
        </w:rPr>
      </w:pPr>
      <w:r w:rsidRPr="00BF3BD8">
        <w:rPr>
          <w:rFonts w:ascii="Arial" w:hAnsi="Arial" w:cs="Arial"/>
          <w:i/>
          <w:sz w:val="24"/>
          <w:lang w:val="en-GB"/>
        </w:rPr>
        <w:t xml:space="preserve">You ought to be able to sort out those thoughts, because they don’t mean anything, they’re just pulling you around, too. It’s important to get rid of </w:t>
      </w:r>
      <w:proofErr w:type="gramStart"/>
      <w:r w:rsidRPr="00BF3BD8">
        <w:rPr>
          <w:rFonts w:ascii="Arial" w:hAnsi="Arial" w:cs="Arial"/>
          <w:i/>
          <w:sz w:val="24"/>
          <w:lang w:val="en-GB"/>
        </w:rPr>
        <w:t>all</w:t>
      </w:r>
      <w:proofErr w:type="gramEnd"/>
      <w:r w:rsidRPr="00BF3BD8">
        <w:rPr>
          <w:rFonts w:ascii="Arial" w:hAnsi="Arial" w:cs="Arial"/>
          <w:i/>
          <w:sz w:val="24"/>
          <w:lang w:val="en-GB"/>
        </w:rPr>
        <w:t xml:space="preserve">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r w:rsidRPr="00670B04">
        <w:rPr>
          <w:rFonts w:ascii="Arial" w:hAnsi="Arial" w:cs="Arial"/>
          <w:i/>
          <w:sz w:val="24"/>
          <w:lang w:val="en-GB"/>
        </w:rPr>
        <w:t>We’re still in that. It’s still happening.</w:t>
      </w:r>
      <w:r>
        <w:rPr>
          <w:rStyle w:val="Funotenzeichen"/>
          <w:rFonts w:ascii="Arial" w:hAnsi="Arial" w:cs="Arial"/>
          <w:i/>
          <w:sz w:val="24"/>
        </w:rPr>
        <w:footnoteReference w:id="6"/>
      </w:r>
    </w:p>
    <w:p w14:paraId="45C76549" w14:textId="77777777" w:rsidR="00CA2BE1" w:rsidRPr="00670B04" w:rsidRDefault="00CA2BE1" w:rsidP="00231829">
      <w:pPr>
        <w:rPr>
          <w:rFonts w:ascii="Arial" w:hAnsi="Arial" w:cs="Arial"/>
          <w:i/>
          <w:sz w:val="24"/>
          <w:lang w:val="en-GB"/>
        </w:rPr>
      </w:pPr>
    </w:p>
    <w:p w14:paraId="5306583D" w14:textId="1C56C6B7" w:rsidR="008838BA" w:rsidRPr="00670B04" w:rsidRDefault="008838BA" w:rsidP="00231829">
      <w:pPr>
        <w:rPr>
          <w:rFonts w:ascii="Arial" w:hAnsi="Arial" w:cs="Arial"/>
          <w:i/>
          <w:sz w:val="24"/>
          <w:lang w:val="en-GB"/>
        </w:rPr>
      </w:pPr>
      <w:proofErr w:type="gramStart"/>
      <w:r>
        <w:rPr>
          <w:rFonts w:ascii="Arial" w:hAnsi="Arial" w:cs="Arial"/>
          <w:i/>
          <w:sz w:val="24"/>
          <w:lang w:val="en-GB"/>
        </w:rPr>
        <w:t>T</w:t>
      </w:r>
      <w:r w:rsidRPr="008838BA">
        <w:rPr>
          <w:rFonts w:ascii="Arial" w:hAnsi="Arial" w:cs="Arial"/>
          <w:i/>
          <w:sz w:val="24"/>
          <w:lang w:val="en-GB"/>
        </w:rPr>
        <w:t>here’s</w:t>
      </w:r>
      <w:proofErr w:type="gramEnd"/>
      <w:r w:rsidRPr="008838BA">
        <w:rPr>
          <w:rFonts w:ascii="Arial" w:hAnsi="Arial" w:cs="Arial"/>
          <w:i/>
          <w:sz w:val="24"/>
          <w:lang w:val="en-GB"/>
        </w:rPr>
        <w:t xml:space="preserve">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r w:rsidRPr="00670B04">
        <w:rPr>
          <w:rFonts w:ascii="Arial" w:hAnsi="Arial" w:cs="Arial"/>
          <w:i/>
          <w:sz w:val="24"/>
          <w:lang w:val="en-GB"/>
        </w:rPr>
        <w:t>That’s a different story.</w:t>
      </w:r>
      <w:r w:rsidR="00882D88" w:rsidRPr="00670B04">
        <w:rPr>
          <w:rStyle w:val="Funotenzeichen"/>
          <w:rFonts w:ascii="Arial" w:hAnsi="Arial" w:cs="Arial"/>
          <w:i/>
          <w:sz w:val="24"/>
          <w:lang w:val="en-GB"/>
        </w:rPr>
        <w:t xml:space="preserve"> </w:t>
      </w:r>
      <w:r w:rsidR="00882D88">
        <w:rPr>
          <w:rStyle w:val="Funotenzeichen"/>
          <w:rFonts w:ascii="Arial" w:hAnsi="Arial" w:cs="Arial"/>
          <w:i/>
          <w:sz w:val="24"/>
        </w:rPr>
        <w:footnoteReference w:id="7"/>
      </w:r>
    </w:p>
    <w:p w14:paraId="3CB083F7" w14:textId="77777777" w:rsidR="00CA2BE1" w:rsidRPr="00670B04" w:rsidRDefault="00CA2BE1" w:rsidP="00231829">
      <w:pPr>
        <w:rPr>
          <w:rFonts w:ascii="Arial" w:hAnsi="Arial" w:cs="Arial"/>
          <w:i/>
          <w:sz w:val="24"/>
          <w:lang w:val="en-GB"/>
        </w:rPr>
      </w:pPr>
    </w:p>
    <w:p w14:paraId="2B1574F1" w14:textId="71341D09" w:rsidR="00CA2BE1" w:rsidRPr="00670B04" w:rsidRDefault="00CA2BE1" w:rsidP="00CA2BE1">
      <w:pPr>
        <w:rPr>
          <w:rFonts w:ascii="Arial" w:hAnsi="Arial" w:cs="Arial"/>
          <w:i/>
          <w:sz w:val="24"/>
          <w:lang w:val="en-GB"/>
        </w:rPr>
      </w:pPr>
      <w:r w:rsidRPr="00670B04">
        <w:rPr>
          <w:rFonts w:ascii="Arial" w:hAnsi="Arial" w:cs="Arial"/>
          <w:i/>
          <w:sz w:val="24"/>
          <w:lang w:val="en-GB"/>
        </w:rPr>
        <w:t>Creativity is a mysterious thing. It visits who it wants to visit, when it wants to, and I think that that, and that alone, gets to the heart of the matter.</w:t>
      </w:r>
      <w:r>
        <w:rPr>
          <w:rStyle w:val="Funotenzeichen"/>
          <w:rFonts w:ascii="Arial" w:hAnsi="Arial" w:cs="Arial"/>
          <w:i/>
          <w:sz w:val="24"/>
        </w:rPr>
        <w:footnoteReference w:id="8"/>
      </w:r>
    </w:p>
    <w:p w14:paraId="18B4C732" w14:textId="77777777" w:rsidR="00CA2BE1" w:rsidRPr="00670B04" w:rsidRDefault="00CA2BE1" w:rsidP="00231829">
      <w:pPr>
        <w:rPr>
          <w:rFonts w:ascii="Arial" w:hAnsi="Arial" w:cs="Arial"/>
          <w:i/>
          <w:sz w:val="24"/>
          <w:lang w:val="en-GB"/>
        </w:rPr>
      </w:pPr>
    </w:p>
    <w:p w14:paraId="4F8362C7" w14:textId="315F25CA" w:rsidR="00B37844" w:rsidRDefault="00B37844" w:rsidP="00B37844">
      <w:pPr>
        <w:pStyle w:val="berschrift1"/>
        <w:rPr>
          <w:rFonts w:ascii="Arial" w:hAnsi="Arial" w:cs="Arial"/>
          <w:sz w:val="24"/>
        </w:rPr>
      </w:pPr>
      <w:bookmarkStart w:id="6" w:name="_Toc173832521"/>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Pr="00670B04" w:rsidRDefault="00AC3E61" w:rsidP="00231829">
      <w:pPr>
        <w:rPr>
          <w:rFonts w:ascii="Arial" w:hAnsi="Arial" w:cs="Arial"/>
          <w:sz w:val="24"/>
          <w:lang w:val="en-GB"/>
        </w:rPr>
      </w:pPr>
      <w:r w:rsidRPr="00670B04">
        <w:rPr>
          <w:rFonts w:ascii="Arial" w:hAnsi="Arial" w:cs="Arial"/>
          <w:sz w:val="24"/>
          <w:lang w:val="en-GB"/>
        </w:rPr>
        <w:t>Dylan: Jokerman</w:t>
      </w:r>
    </w:p>
    <w:p w14:paraId="161AF2AD" w14:textId="77777777" w:rsidR="00B23F7F" w:rsidRPr="00670B04" w:rsidRDefault="00B23F7F" w:rsidP="00B23F7F">
      <w:pPr>
        <w:pStyle w:val="Default"/>
        <w:ind w:left="708"/>
        <w:jc w:val="both"/>
        <w:rPr>
          <w:rFonts w:ascii="Verdana" w:eastAsia="Agency FB" w:hAnsi="Verdana"/>
          <w:i/>
          <w:iCs/>
          <w:lang w:val="en-GB"/>
        </w:rPr>
      </w:pPr>
      <w:r w:rsidRPr="00670B04">
        <w:rPr>
          <w:rFonts w:ascii="Verdana" w:eastAsia="Agency FB" w:hAnsi="Verdana"/>
          <w:i/>
          <w:iCs/>
          <w:lang w:val="en-GB"/>
        </w:rPr>
        <w:t>You were born with a snake in both of your fists</w:t>
      </w:r>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3832522"/>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Default="00E71F02" w:rsidP="001F5DD4">
      <w:pPr>
        <w:rPr>
          <w:rFonts w:ascii="Arial" w:hAnsi="Arial" w:cs="Arial"/>
          <w:sz w:val="24"/>
          <w:lang w:val="en-GB"/>
        </w:rPr>
      </w:pPr>
    </w:p>
    <w:p w14:paraId="0EF9D180" w14:textId="5A80BAB5" w:rsidR="00D80E6F" w:rsidRPr="00D80E6F" w:rsidRDefault="00D80E6F" w:rsidP="001F5DD4">
      <w:pPr>
        <w:rPr>
          <w:rFonts w:ascii="Arial" w:hAnsi="Arial" w:cs="Arial"/>
          <w:b/>
          <w:sz w:val="24"/>
        </w:rPr>
      </w:pPr>
      <w:r w:rsidRPr="00D80E6F">
        <w:rPr>
          <w:rFonts w:ascii="Arial" w:hAnsi="Arial" w:cs="Arial"/>
          <w:b/>
          <w:sz w:val="24"/>
        </w:rPr>
        <w:t>No Man Righteous, Not One</w:t>
      </w:r>
    </w:p>
    <w:p w14:paraId="49924EE5" w14:textId="3C87FE7B" w:rsidR="00D80E6F" w:rsidRPr="00D80E6F" w:rsidRDefault="00D80E6F" w:rsidP="001F5DD4">
      <w:pPr>
        <w:rPr>
          <w:rFonts w:ascii="Arial" w:hAnsi="Arial" w:cs="Arial"/>
          <w:i/>
          <w:iCs/>
          <w:sz w:val="24"/>
        </w:rPr>
      </w:pPr>
      <w:proofErr w:type="spellStart"/>
      <w:r w:rsidRPr="00D80E6F">
        <w:rPr>
          <w:rFonts w:ascii="Arial" w:hAnsi="Arial" w:cs="Arial"/>
          <w:i/>
          <w:iCs/>
          <w:sz w:val="24"/>
        </w:rPr>
        <w:lastRenderedPageBreak/>
        <w:t>When</w:t>
      </w:r>
      <w:proofErr w:type="spellEnd"/>
      <w:r w:rsidRPr="00D80E6F">
        <w:rPr>
          <w:rFonts w:ascii="Arial" w:hAnsi="Arial" w:cs="Arial"/>
          <w:i/>
          <w:iCs/>
          <w:sz w:val="24"/>
        </w:rPr>
        <w:t xml:space="preserve"> </w:t>
      </w:r>
      <w:proofErr w:type="spellStart"/>
      <w:r w:rsidRPr="00D80E6F">
        <w:rPr>
          <w:rFonts w:ascii="Arial" w:hAnsi="Arial" w:cs="Arial"/>
          <w:i/>
          <w:iCs/>
          <w:sz w:val="24"/>
        </w:rPr>
        <w:t>I’m</w:t>
      </w:r>
      <w:proofErr w:type="spellEnd"/>
      <w:r w:rsidRPr="00D80E6F">
        <w:rPr>
          <w:rFonts w:ascii="Arial" w:hAnsi="Arial" w:cs="Arial"/>
          <w:i/>
          <w:iCs/>
          <w:sz w:val="24"/>
        </w:rPr>
        <w:t xml:space="preserve"> </w:t>
      </w:r>
      <w:proofErr w:type="spellStart"/>
      <w:r w:rsidRPr="00D80E6F">
        <w:rPr>
          <w:rFonts w:ascii="Arial" w:hAnsi="Arial" w:cs="Arial"/>
          <w:i/>
          <w:iCs/>
          <w:sz w:val="24"/>
        </w:rPr>
        <w:t>gone</w:t>
      </w:r>
      <w:proofErr w:type="spellEnd"/>
      <w:r w:rsidRPr="00D80E6F">
        <w:rPr>
          <w:rFonts w:ascii="Arial" w:hAnsi="Arial" w:cs="Arial"/>
          <w:i/>
          <w:iCs/>
          <w:sz w:val="24"/>
        </w:rPr>
        <w:t xml:space="preserve"> </w:t>
      </w:r>
      <w:proofErr w:type="spellStart"/>
      <w:r w:rsidRPr="00D80E6F">
        <w:rPr>
          <w:rFonts w:ascii="Arial" w:hAnsi="Arial" w:cs="Arial"/>
          <w:i/>
          <w:iCs/>
          <w:sz w:val="24"/>
        </w:rPr>
        <w:t>don’t</w:t>
      </w:r>
      <w:proofErr w:type="spellEnd"/>
      <w:r w:rsidRPr="00D80E6F">
        <w:rPr>
          <w:rFonts w:ascii="Arial" w:hAnsi="Arial" w:cs="Arial"/>
          <w:i/>
          <w:iCs/>
          <w:sz w:val="24"/>
        </w:rPr>
        <w:t xml:space="preserve"> </w:t>
      </w:r>
      <w:proofErr w:type="spellStart"/>
      <w:r w:rsidRPr="00D80E6F">
        <w:rPr>
          <w:rFonts w:ascii="Arial" w:hAnsi="Arial" w:cs="Arial"/>
          <w:i/>
          <w:iCs/>
          <w:sz w:val="24"/>
        </w:rPr>
        <w:t>wonder</w:t>
      </w:r>
      <w:proofErr w:type="spellEnd"/>
      <w:r w:rsidRPr="00D80E6F">
        <w:rPr>
          <w:rFonts w:ascii="Arial" w:hAnsi="Arial" w:cs="Arial"/>
          <w:i/>
          <w:iCs/>
          <w:sz w:val="24"/>
        </w:rPr>
        <w:t xml:space="preserve"> </w:t>
      </w:r>
      <w:proofErr w:type="spellStart"/>
      <w:r w:rsidRPr="00D80E6F">
        <w:rPr>
          <w:rFonts w:ascii="Arial" w:hAnsi="Arial" w:cs="Arial"/>
          <w:i/>
          <w:iCs/>
          <w:sz w:val="24"/>
        </w:rPr>
        <w:t>where</w:t>
      </w:r>
      <w:proofErr w:type="spellEnd"/>
      <w:r w:rsidRPr="00D80E6F">
        <w:rPr>
          <w:rFonts w:ascii="Arial" w:hAnsi="Arial" w:cs="Arial"/>
          <w:i/>
          <w:iCs/>
          <w:sz w:val="24"/>
        </w:rPr>
        <w:t xml:space="preserve"> I </w:t>
      </w:r>
      <w:proofErr w:type="spellStart"/>
      <w:r w:rsidRPr="00D80E6F">
        <w:rPr>
          <w:rFonts w:ascii="Arial" w:hAnsi="Arial" w:cs="Arial"/>
          <w:i/>
          <w:iCs/>
          <w:sz w:val="24"/>
        </w:rPr>
        <w:t>be</w:t>
      </w:r>
      <w:proofErr w:type="spellEnd"/>
      <w:r w:rsidRPr="00D80E6F">
        <w:rPr>
          <w:rFonts w:ascii="Arial" w:hAnsi="Arial" w:cs="Arial"/>
          <w:i/>
          <w:iCs/>
          <w:sz w:val="24"/>
        </w:rPr>
        <w:br/>
        <w:t xml:space="preserve">Just </w:t>
      </w:r>
      <w:proofErr w:type="spellStart"/>
      <w:r w:rsidRPr="00D80E6F">
        <w:rPr>
          <w:rFonts w:ascii="Arial" w:hAnsi="Arial" w:cs="Arial"/>
          <w:i/>
          <w:iCs/>
          <w:sz w:val="24"/>
        </w:rPr>
        <w:t>say</w:t>
      </w:r>
      <w:proofErr w:type="spellEnd"/>
      <w:r w:rsidRPr="00D80E6F">
        <w:rPr>
          <w:rFonts w:ascii="Arial" w:hAnsi="Arial" w:cs="Arial"/>
          <w:i/>
          <w:iCs/>
          <w:sz w:val="24"/>
        </w:rPr>
        <w:t xml:space="preserve"> </w:t>
      </w:r>
      <w:proofErr w:type="spellStart"/>
      <w:r w:rsidRPr="00D80E6F">
        <w:rPr>
          <w:rFonts w:ascii="Arial" w:hAnsi="Arial" w:cs="Arial"/>
          <w:i/>
          <w:iCs/>
          <w:sz w:val="24"/>
        </w:rPr>
        <w:t>that</w:t>
      </w:r>
      <w:proofErr w:type="spellEnd"/>
      <w:r w:rsidRPr="00D80E6F">
        <w:rPr>
          <w:rFonts w:ascii="Arial" w:hAnsi="Arial" w:cs="Arial"/>
          <w:i/>
          <w:iCs/>
          <w:sz w:val="24"/>
        </w:rPr>
        <w:t xml:space="preserve"> I </w:t>
      </w:r>
      <w:proofErr w:type="spellStart"/>
      <w:r w:rsidRPr="00D80E6F">
        <w:rPr>
          <w:rFonts w:ascii="Arial" w:hAnsi="Arial" w:cs="Arial"/>
          <w:i/>
          <w:iCs/>
          <w:sz w:val="24"/>
        </w:rPr>
        <w:t>trusted</w:t>
      </w:r>
      <w:proofErr w:type="spellEnd"/>
      <w:r w:rsidRPr="00D80E6F">
        <w:rPr>
          <w:rFonts w:ascii="Arial" w:hAnsi="Arial" w:cs="Arial"/>
          <w:i/>
          <w:iCs/>
          <w:sz w:val="24"/>
        </w:rPr>
        <w:t xml:space="preserve"> in </w:t>
      </w:r>
      <w:proofErr w:type="spellStart"/>
      <w:r w:rsidRPr="00D80E6F">
        <w:rPr>
          <w:rFonts w:ascii="Arial" w:hAnsi="Arial" w:cs="Arial"/>
          <w:i/>
          <w:iCs/>
          <w:sz w:val="24"/>
        </w:rPr>
        <w:t>God</w:t>
      </w:r>
      <w:proofErr w:type="spellEnd"/>
      <w:r w:rsidRPr="00D80E6F">
        <w:rPr>
          <w:rFonts w:ascii="Arial" w:hAnsi="Arial" w:cs="Arial"/>
          <w:i/>
          <w:iCs/>
          <w:sz w:val="24"/>
        </w:rPr>
        <w:t xml:space="preserve"> and </w:t>
      </w:r>
      <w:proofErr w:type="spellStart"/>
      <w:r w:rsidRPr="00D80E6F">
        <w:rPr>
          <w:rFonts w:ascii="Arial" w:hAnsi="Arial" w:cs="Arial"/>
          <w:i/>
          <w:iCs/>
          <w:sz w:val="24"/>
        </w:rPr>
        <w:t>that</w:t>
      </w:r>
      <w:proofErr w:type="spellEnd"/>
      <w:r w:rsidRPr="00D80E6F">
        <w:rPr>
          <w:rFonts w:ascii="Arial" w:hAnsi="Arial" w:cs="Arial"/>
          <w:i/>
          <w:iCs/>
          <w:sz w:val="24"/>
        </w:rPr>
        <w:t xml:space="preserve"> Christ was in </w:t>
      </w:r>
      <w:proofErr w:type="spellStart"/>
      <w:r w:rsidRPr="00D80E6F">
        <w:rPr>
          <w:rFonts w:ascii="Arial" w:hAnsi="Arial" w:cs="Arial"/>
          <w:i/>
          <w:iCs/>
          <w:sz w:val="24"/>
        </w:rPr>
        <w:t>me</w:t>
      </w:r>
      <w:proofErr w:type="spellEnd"/>
      <w:r w:rsidRPr="00D80E6F">
        <w:rPr>
          <w:rFonts w:ascii="Arial" w:hAnsi="Arial" w:cs="Arial"/>
          <w:i/>
          <w:iCs/>
          <w:sz w:val="24"/>
        </w:rPr>
        <w:br/>
        <w:t xml:space="preserve">Say He </w:t>
      </w:r>
      <w:proofErr w:type="spellStart"/>
      <w:r w:rsidRPr="00D80E6F">
        <w:rPr>
          <w:rFonts w:ascii="Arial" w:hAnsi="Arial" w:cs="Arial"/>
          <w:i/>
          <w:iCs/>
          <w:sz w:val="24"/>
        </w:rPr>
        <w:t>defeated</w:t>
      </w:r>
      <w:proofErr w:type="spellEnd"/>
      <w:r w:rsidRPr="00D80E6F">
        <w:rPr>
          <w:rFonts w:ascii="Arial" w:hAnsi="Arial" w:cs="Arial"/>
          <w:i/>
          <w:iCs/>
          <w:sz w:val="24"/>
        </w:rPr>
        <w:t xml:space="preserve"> </w:t>
      </w:r>
      <w:proofErr w:type="spellStart"/>
      <w:r w:rsidRPr="00D80E6F">
        <w:rPr>
          <w:rFonts w:ascii="Arial" w:hAnsi="Arial" w:cs="Arial"/>
          <w:i/>
          <w:iCs/>
          <w:sz w:val="24"/>
        </w:rPr>
        <w:t>the</w:t>
      </w:r>
      <w:proofErr w:type="spellEnd"/>
      <w:r w:rsidRPr="00D80E6F">
        <w:rPr>
          <w:rFonts w:ascii="Arial" w:hAnsi="Arial" w:cs="Arial"/>
          <w:i/>
          <w:iCs/>
          <w:sz w:val="24"/>
        </w:rPr>
        <w:t xml:space="preserve"> </w:t>
      </w:r>
      <w:proofErr w:type="spellStart"/>
      <w:r w:rsidRPr="00D80E6F">
        <w:rPr>
          <w:rFonts w:ascii="Arial" w:hAnsi="Arial" w:cs="Arial"/>
          <w:i/>
          <w:iCs/>
          <w:sz w:val="24"/>
        </w:rPr>
        <w:t>devil</w:t>
      </w:r>
      <w:proofErr w:type="spellEnd"/>
      <w:r w:rsidRPr="00D80E6F">
        <w:rPr>
          <w:rFonts w:ascii="Arial" w:hAnsi="Arial" w:cs="Arial"/>
          <w:i/>
          <w:iCs/>
          <w:sz w:val="24"/>
        </w:rPr>
        <w:t xml:space="preserve">, He was </w:t>
      </w:r>
      <w:proofErr w:type="spellStart"/>
      <w:r w:rsidRPr="00D80E6F">
        <w:rPr>
          <w:rFonts w:ascii="Arial" w:hAnsi="Arial" w:cs="Arial"/>
          <w:i/>
          <w:iCs/>
          <w:sz w:val="24"/>
        </w:rPr>
        <w:t>God’s</w:t>
      </w:r>
      <w:proofErr w:type="spellEnd"/>
      <w:r w:rsidRPr="00D80E6F">
        <w:rPr>
          <w:rFonts w:ascii="Arial" w:hAnsi="Arial" w:cs="Arial"/>
          <w:i/>
          <w:iCs/>
          <w:sz w:val="24"/>
        </w:rPr>
        <w:t xml:space="preserve"> </w:t>
      </w:r>
      <w:proofErr w:type="spellStart"/>
      <w:r w:rsidRPr="00D80E6F">
        <w:rPr>
          <w:rFonts w:ascii="Arial" w:hAnsi="Arial" w:cs="Arial"/>
          <w:i/>
          <w:iCs/>
          <w:sz w:val="24"/>
        </w:rPr>
        <w:t>chosen</w:t>
      </w:r>
      <w:proofErr w:type="spellEnd"/>
      <w:r w:rsidRPr="00D80E6F">
        <w:rPr>
          <w:rFonts w:ascii="Arial" w:hAnsi="Arial" w:cs="Arial"/>
          <w:i/>
          <w:iCs/>
          <w:sz w:val="24"/>
        </w:rPr>
        <w:t xml:space="preserve"> Son</w:t>
      </w:r>
      <w:r w:rsidRPr="00D80E6F">
        <w:rPr>
          <w:rFonts w:ascii="Arial" w:hAnsi="Arial" w:cs="Arial"/>
          <w:i/>
          <w:iCs/>
          <w:sz w:val="24"/>
        </w:rPr>
        <w:br/>
        <w:t xml:space="preserve">And </w:t>
      </w:r>
      <w:proofErr w:type="spellStart"/>
      <w:r w:rsidRPr="00D80E6F">
        <w:rPr>
          <w:rFonts w:ascii="Arial" w:hAnsi="Arial" w:cs="Arial"/>
          <w:i/>
          <w:iCs/>
          <w:sz w:val="24"/>
        </w:rPr>
        <w:t>that</w:t>
      </w:r>
      <w:proofErr w:type="spellEnd"/>
      <w:r w:rsidRPr="00D80E6F">
        <w:rPr>
          <w:rFonts w:ascii="Arial" w:hAnsi="Arial" w:cs="Arial"/>
          <w:i/>
          <w:iCs/>
          <w:sz w:val="24"/>
        </w:rPr>
        <w:t xml:space="preserve"> </w:t>
      </w:r>
      <w:proofErr w:type="spellStart"/>
      <w:r w:rsidRPr="00D80E6F">
        <w:rPr>
          <w:rFonts w:ascii="Arial" w:hAnsi="Arial" w:cs="Arial"/>
          <w:i/>
          <w:iCs/>
          <w:sz w:val="24"/>
        </w:rPr>
        <w:t>there</w:t>
      </w:r>
      <w:proofErr w:type="spellEnd"/>
      <w:r w:rsidRPr="00D80E6F">
        <w:rPr>
          <w:rFonts w:ascii="Arial" w:hAnsi="Arial" w:cs="Arial"/>
          <w:i/>
          <w:iCs/>
          <w:sz w:val="24"/>
        </w:rPr>
        <w:t xml:space="preserve"> </w:t>
      </w:r>
      <w:proofErr w:type="spellStart"/>
      <w:r w:rsidRPr="00D80E6F">
        <w:rPr>
          <w:rFonts w:ascii="Arial" w:hAnsi="Arial" w:cs="Arial"/>
          <w:i/>
          <w:iCs/>
          <w:sz w:val="24"/>
        </w:rPr>
        <w:t>ain’t</w:t>
      </w:r>
      <w:proofErr w:type="spellEnd"/>
      <w:r w:rsidRPr="00D80E6F">
        <w:rPr>
          <w:rFonts w:ascii="Arial" w:hAnsi="Arial" w:cs="Arial"/>
          <w:i/>
          <w:iCs/>
          <w:sz w:val="24"/>
        </w:rPr>
        <w:t xml:space="preserve"> </w:t>
      </w:r>
      <w:proofErr w:type="spellStart"/>
      <w:r w:rsidRPr="00D80E6F">
        <w:rPr>
          <w:rFonts w:ascii="Arial" w:hAnsi="Arial" w:cs="Arial"/>
          <w:i/>
          <w:iCs/>
          <w:sz w:val="24"/>
        </w:rPr>
        <w:t>no</w:t>
      </w:r>
      <w:proofErr w:type="spellEnd"/>
      <w:r w:rsidRPr="00D80E6F">
        <w:rPr>
          <w:rFonts w:ascii="Arial" w:hAnsi="Arial" w:cs="Arial"/>
          <w:i/>
          <w:iCs/>
          <w:sz w:val="24"/>
        </w:rPr>
        <w:t xml:space="preserve"> man </w:t>
      </w:r>
      <w:proofErr w:type="spellStart"/>
      <w:r w:rsidRPr="00D80E6F">
        <w:rPr>
          <w:rFonts w:ascii="Arial" w:hAnsi="Arial" w:cs="Arial"/>
          <w:i/>
          <w:iCs/>
          <w:sz w:val="24"/>
        </w:rPr>
        <w:t>righteous</w:t>
      </w:r>
      <w:proofErr w:type="spellEnd"/>
      <w:r w:rsidRPr="00D80E6F">
        <w:rPr>
          <w:rFonts w:ascii="Arial" w:hAnsi="Arial" w:cs="Arial"/>
          <w:i/>
          <w:iCs/>
          <w:sz w:val="24"/>
        </w:rPr>
        <w:t xml:space="preserve">, </w:t>
      </w:r>
      <w:proofErr w:type="spellStart"/>
      <w:r w:rsidRPr="00D80E6F">
        <w:rPr>
          <w:rFonts w:ascii="Arial" w:hAnsi="Arial" w:cs="Arial"/>
          <w:i/>
          <w:iCs/>
          <w:sz w:val="24"/>
        </w:rPr>
        <w:t>no</w:t>
      </w:r>
      <w:proofErr w:type="spellEnd"/>
      <w:r w:rsidRPr="00D80E6F">
        <w:rPr>
          <w:rFonts w:ascii="Arial" w:hAnsi="Arial" w:cs="Arial"/>
          <w:i/>
          <w:iCs/>
          <w:sz w:val="24"/>
        </w:rPr>
        <w:t xml:space="preserve"> not </w:t>
      </w:r>
      <w:proofErr w:type="spellStart"/>
      <w:r w:rsidRPr="00D80E6F">
        <w:rPr>
          <w:rFonts w:ascii="Arial" w:hAnsi="Arial" w:cs="Arial"/>
          <w:i/>
          <w:iCs/>
          <w:sz w:val="24"/>
        </w:rPr>
        <w:t>one</w:t>
      </w:r>
      <w:proofErr w:type="spellEnd"/>
    </w:p>
    <w:p w14:paraId="5C245E7D" w14:textId="77777777" w:rsidR="00D80E6F" w:rsidRPr="00372F6B" w:rsidRDefault="00D80E6F"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3832523"/>
      <w:r>
        <w:rPr>
          <w:rFonts w:ascii="Arial" w:hAnsi="Arial" w:cs="Arial"/>
          <w:sz w:val="24"/>
        </w:rPr>
        <w:t>Der Mensch ist zweifach: Sterblich und unsterblich</w:t>
      </w:r>
      <w:bookmarkEnd w:id="8"/>
    </w:p>
    <w:p w14:paraId="093C8D2F" w14:textId="77777777" w:rsidR="001F5DD4" w:rsidRDefault="001F5DD4" w:rsidP="001F5DD4">
      <w:pPr>
        <w:rPr>
          <w:rFonts w:ascii="Arial" w:hAnsi="Arial" w:cs="Arial"/>
          <w:sz w:val="24"/>
        </w:rPr>
      </w:pPr>
    </w:p>
    <w:p w14:paraId="288C7417" w14:textId="77777777" w:rsidR="002671D3" w:rsidRDefault="002671D3" w:rsidP="001F5DD4">
      <w:pPr>
        <w:rPr>
          <w:rFonts w:ascii="Arial" w:hAnsi="Arial" w:cs="Arial"/>
          <w:sz w:val="24"/>
        </w:rPr>
      </w:pPr>
    </w:p>
    <w:p w14:paraId="1A44DE6D" w14:textId="5FD6A25C" w:rsidR="00D14861" w:rsidRDefault="00D14861" w:rsidP="00D14861">
      <w:pPr>
        <w:pStyle w:val="berschrift1"/>
        <w:rPr>
          <w:rFonts w:ascii="Arial" w:hAnsi="Arial" w:cs="Arial"/>
          <w:sz w:val="24"/>
        </w:rPr>
      </w:pPr>
      <w:bookmarkStart w:id="9" w:name="_Toc173832524"/>
      <w:r>
        <w:rPr>
          <w:rFonts w:ascii="Arial" w:hAnsi="Arial" w:cs="Arial"/>
          <w:sz w:val="24"/>
        </w:rPr>
        <w:t>Von der Verführung</w:t>
      </w:r>
      <w:bookmarkEnd w:id="9"/>
    </w:p>
    <w:p w14:paraId="7B90DF73" w14:textId="77777777" w:rsidR="00D14861" w:rsidRDefault="00D14861" w:rsidP="001F5DD4">
      <w:pPr>
        <w:rPr>
          <w:rFonts w:ascii="Arial" w:hAnsi="Arial" w:cs="Arial"/>
          <w:sz w:val="24"/>
        </w:rPr>
      </w:pPr>
    </w:p>
    <w:p w14:paraId="33F47331" w14:textId="2C213489" w:rsidR="00B452F5" w:rsidRPr="004D591B" w:rsidRDefault="00B452F5" w:rsidP="001F5DD4">
      <w:pPr>
        <w:rPr>
          <w:rFonts w:ascii="Arial" w:hAnsi="Arial" w:cs="Arial"/>
          <w:b/>
          <w:sz w:val="24"/>
        </w:rPr>
      </w:pPr>
      <w:r w:rsidRPr="004D591B">
        <w:rPr>
          <w:rFonts w:ascii="Arial" w:hAnsi="Arial" w:cs="Arial"/>
          <w:b/>
          <w:sz w:val="24"/>
        </w:rPr>
        <w:t>Dylan: Clean Cut Kid (Empire Burlesque)</w:t>
      </w:r>
    </w:p>
    <w:p w14:paraId="466E79D7" w14:textId="53D2392E" w:rsidR="00B452F5" w:rsidRPr="00670B04" w:rsidRDefault="00B452F5" w:rsidP="001F5DD4">
      <w:pPr>
        <w:rPr>
          <w:rFonts w:ascii="Arial" w:hAnsi="Arial" w:cs="Arial"/>
          <w:sz w:val="24"/>
          <w:lang w:val="en-GB"/>
        </w:rPr>
      </w:pPr>
      <w:r w:rsidRPr="00670B04">
        <w:rPr>
          <w:rFonts w:ascii="Arial" w:hAnsi="Arial" w:cs="Arial"/>
          <w:sz w:val="24"/>
          <w:lang w:val="en-GB"/>
        </w:rP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r w:rsidRPr="00670B04">
        <w:rPr>
          <w:rFonts w:ascii="Arial" w:hAnsi="Arial" w:cs="Arial"/>
          <w:sz w:val="24"/>
          <w:lang w:val="en-GB"/>
        </w:rPr>
        <w:br/>
      </w:r>
      <w:r w:rsidRPr="00670B04">
        <w:rPr>
          <w:rFonts w:ascii="Arial" w:hAnsi="Arial" w:cs="Arial"/>
          <w:sz w:val="24"/>
          <w:lang w:val="en-GB"/>
        </w:rPr>
        <w:br/>
        <w:t>They said, “Listen boy, you’re just a pup”</w:t>
      </w:r>
      <w:r w:rsidRPr="00670B04">
        <w:rPr>
          <w:rFonts w:ascii="Arial" w:hAnsi="Arial" w:cs="Arial"/>
          <w:sz w:val="24"/>
          <w:lang w:val="en-GB"/>
        </w:rPr>
        <w:br/>
        <w:t>They sent him to a napalm health spa to shape up</w:t>
      </w:r>
      <w:r w:rsidRPr="00670B04">
        <w:rPr>
          <w:rFonts w:ascii="Arial" w:hAnsi="Arial" w:cs="Arial"/>
          <w:sz w:val="24"/>
          <w:lang w:val="en-GB"/>
        </w:rPr>
        <w:br/>
      </w:r>
      <w:r w:rsidRPr="00670B04">
        <w:rPr>
          <w:rFonts w:ascii="Arial" w:hAnsi="Arial" w:cs="Arial"/>
          <w:sz w:val="24"/>
          <w:lang w:val="en-GB"/>
        </w:rPr>
        <w:br/>
        <w:t>They gave him dope to smoke, drinks and pills</w:t>
      </w:r>
      <w:r w:rsidRPr="00670B04">
        <w:rPr>
          <w:rFonts w:ascii="Arial" w:hAnsi="Arial" w:cs="Arial"/>
          <w:sz w:val="24"/>
          <w:lang w:val="en-GB"/>
        </w:rPr>
        <w:br/>
        <w:t>A jeep to drive, blood to spill</w:t>
      </w:r>
      <w:r w:rsidRPr="00670B04">
        <w:rPr>
          <w:rFonts w:ascii="Arial" w:hAnsi="Arial" w:cs="Arial"/>
          <w:sz w:val="24"/>
          <w:lang w:val="en-GB"/>
        </w:rPr>
        <w:br/>
      </w:r>
      <w:r w:rsidRPr="00670B04">
        <w:rPr>
          <w:rFonts w:ascii="Arial" w:hAnsi="Arial" w:cs="Arial"/>
          <w:sz w:val="24"/>
          <w:lang w:val="en-GB"/>
        </w:rPr>
        <w:br/>
        <w:t>They said “Congratulations, you got what it takes”</w:t>
      </w:r>
      <w:r w:rsidRPr="00670B04">
        <w:rPr>
          <w:rFonts w:ascii="Arial" w:hAnsi="Arial" w:cs="Arial"/>
          <w:sz w:val="24"/>
          <w:lang w:val="en-GB"/>
        </w:rPr>
        <w:br/>
        <w:t>They sent him back into the rat race without any brakes</w:t>
      </w:r>
      <w:r w:rsidRPr="00670B04">
        <w:rPr>
          <w:rFonts w:ascii="Arial" w:hAnsi="Arial" w:cs="Arial"/>
          <w:sz w:val="24"/>
          <w:lang w:val="en-GB"/>
        </w:rPr>
        <w:br/>
      </w:r>
      <w:r w:rsidRPr="00670B04">
        <w:rPr>
          <w:rFonts w:ascii="Arial" w:hAnsi="Arial" w:cs="Arial"/>
          <w:sz w:val="24"/>
          <w:lang w:val="en-GB"/>
        </w:rPr>
        <w:b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p>
    <w:p w14:paraId="48958D8F" w14:textId="06F2A440" w:rsidR="00D14861" w:rsidRPr="00670B04" w:rsidRDefault="00B452F5" w:rsidP="001F5DD4">
      <w:pPr>
        <w:rPr>
          <w:rFonts w:ascii="Arial" w:hAnsi="Arial" w:cs="Arial"/>
          <w:sz w:val="24"/>
          <w:lang w:val="en-GB"/>
        </w:rPr>
      </w:pPr>
      <w:r w:rsidRPr="00670B04">
        <w:rPr>
          <w:rFonts w:ascii="Arial" w:hAnsi="Arial" w:cs="Arial"/>
          <w:sz w:val="24"/>
          <w:lang w:val="en-GB"/>
        </w:rPr>
        <w:t>Well, everybody’s asking why he couldn’t adjust</w:t>
      </w:r>
      <w:r w:rsidRPr="00670B04">
        <w:rPr>
          <w:rFonts w:ascii="Arial" w:hAnsi="Arial" w:cs="Arial"/>
          <w:sz w:val="24"/>
          <w:lang w:val="en-GB"/>
        </w:rPr>
        <w:br/>
        <w:t>All he ever wanted was somebody to trust</w:t>
      </w:r>
      <w:r w:rsidRPr="00670B04">
        <w:rPr>
          <w:rFonts w:ascii="Arial" w:hAnsi="Arial" w:cs="Arial"/>
          <w:sz w:val="24"/>
          <w:lang w:val="en-GB"/>
        </w:rPr>
        <w:br/>
      </w:r>
      <w:r w:rsidRPr="00670B04">
        <w:rPr>
          <w:rFonts w:ascii="Arial" w:hAnsi="Arial" w:cs="Arial"/>
          <w:sz w:val="24"/>
          <w:lang w:val="en-GB"/>
        </w:rPr>
        <w:br/>
        <w:t>They took his head and turned it inside out</w:t>
      </w:r>
      <w:r w:rsidRPr="00670B04">
        <w:rPr>
          <w:rFonts w:ascii="Arial" w:hAnsi="Arial" w:cs="Arial"/>
          <w:sz w:val="24"/>
          <w:lang w:val="en-GB"/>
        </w:rPr>
        <w:br/>
        <w:t>He never did know what it was all about</w:t>
      </w:r>
      <w:r w:rsidRPr="00670B04">
        <w:rPr>
          <w:rFonts w:ascii="Arial" w:hAnsi="Arial" w:cs="Arial"/>
          <w:sz w:val="24"/>
          <w:lang w:val="en-GB"/>
        </w:rPr>
        <w:br/>
      </w:r>
      <w:r w:rsidRPr="00670B04">
        <w:rPr>
          <w:rFonts w:ascii="Arial" w:hAnsi="Arial" w:cs="Arial"/>
          <w:sz w:val="24"/>
          <w:lang w:val="en-GB"/>
        </w:rPr>
        <w:br/>
        <w:t>He had a steady job, he joined the choir</w:t>
      </w:r>
      <w:r w:rsidRPr="00670B04">
        <w:rPr>
          <w:rFonts w:ascii="Arial" w:hAnsi="Arial" w:cs="Arial"/>
          <w:sz w:val="24"/>
          <w:lang w:val="en-GB"/>
        </w:rPr>
        <w:br/>
        <w:t>He never did plan to walk the high wire</w:t>
      </w:r>
      <w:r w:rsidRPr="00670B04">
        <w:rPr>
          <w:rFonts w:ascii="Arial" w:hAnsi="Arial" w:cs="Arial"/>
          <w:sz w:val="24"/>
          <w:lang w:val="en-GB"/>
        </w:rPr>
        <w:br/>
      </w:r>
      <w:r w:rsidRPr="00670B04">
        <w:rPr>
          <w:rFonts w:ascii="Arial" w:hAnsi="Arial" w:cs="Arial"/>
          <w:sz w:val="24"/>
          <w:lang w:val="en-GB"/>
        </w:rPr>
        <w:br/>
        <w:t>They took a clean-cut kid</w:t>
      </w:r>
      <w:r w:rsidRPr="00670B04">
        <w:rPr>
          <w:rFonts w:ascii="Arial" w:hAnsi="Arial" w:cs="Arial"/>
          <w:sz w:val="24"/>
          <w:lang w:val="en-GB"/>
        </w:rPr>
        <w:br/>
      </w:r>
      <w:r w:rsidRPr="00670B04">
        <w:rPr>
          <w:rFonts w:ascii="Arial" w:hAnsi="Arial" w:cs="Arial"/>
          <w:sz w:val="24"/>
          <w:lang w:val="en-GB"/>
        </w:rPr>
        <w:lastRenderedPageBreak/>
        <w:t>And they made a killer out of him</w:t>
      </w:r>
      <w:r w:rsidRPr="00670B04">
        <w:rPr>
          <w:rFonts w:ascii="Arial" w:hAnsi="Arial" w:cs="Arial"/>
          <w:sz w:val="24"/>
          <w:lang w:val="en-GB"/>
        </w:rPr>
        <w:br/>
        <w:t>That’s what they did</w:t>
      </w:r>
    </w:p>
    <w:p w14:paraId="76BEB64B" w14:textId="77777777" w:rsidR="004D591B" w:rsidRPr="00670B04" w:rsidRDefault="004D591B" w:rsidP="001F5DD4">
      <w:pPr>
        <w:rPr>
          <w:rFonts w:ascii="Arial" w:hAnsi="Arial" w:cs="Arial"/>
          <w:sz w:val="24"/>
          <w:lang w:val="en-GB"/>
        </w:rPr>
      </w:pPr>
    </w:p>
    <w:p w14:paraId="5CAAECD1" w14:textId="062A4611" w:rsidR="004D591B" w:rsidRDefault="004D591B" w:rsidP="001F5DD4">
      <w:pPr>
        <w:rPr>
          <w:rFonts w:ascii="Arial" w:hAnsi="Arial" w:cs="Arial"/>
          <w:sz w:val="24"/>
        </w:rPr>
      </w:pPr>
      <w:r w:rsidRPr="004D591B">
        <w:rPr>
          <w:rFonts w:ascii="Arial" w:hAnsi="Arial" w:cs="Arial"/>
          <w:b/>
          <w:sz w:val="24"/>
        </w:rPr>
        <w:t>Böhme</w:t>
      </w:r>
      <w:r>
        <w:rPr>
          <w:rFonts w:ascii="Arial" w:hAnsi="Arial" w:cs="Arial"/>
          <w:b/>
          <w:sz w:val="24"/>
        </w:rPr>
        <w:t>: Mysterium Magnum</w:t>
      </w:r>
    </w:p>
    <w:p w14:paraId="708A7668" w14:textId="77777777" w:rsidR="004D591B" w:rsidRPr="004D591B" w:rsidRDefault="004D591B" w:rsidP="004D591B">
      <w:pPr>
        <w:rPr>
          <w:rFonts w:ascii="Arial" w:hAnsi="Arial" w:cs="Arial"/>
          <w:sz w:val="24"/>
        </w:rPr>
      </w:pPr>
      <w:r w:rsidRPr="004D591B">
        <w:rPr>
          <w:rFonts w:ascii="Arial" w:hAnsi="Arial" w:cs="Arial"/>
          <w:sz w:val="24"/>
        </w:rPr>
        <w:t>66.42. 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0AED7436" w14:textId="77777777" w:rsidR="004D591B" w:rsidRPr="004D591B" w:rsidRDefault="004D591B" w:rsidP="004D591B">
      <w:pPr>
        <w:rPr>
          <w:rFonts w:ascii="Arial" w:hAnsi="Arial" w:cs="Arial"/>
          <w:sz w:val="24"/>
        </w:rPr>
      </w:pPr>
    </w:p>
    <w:p w14:paraId="79E8B156" w14:textId="528FFBFB" w:rsidR="004D591B" w:rsidRPr="004D591B" w:rsidRDefault="004D591B" w:rsidP="004D591B">
      <w:pPr>
        <w:rPr>
          <w:rFonts w:ascii="Arial" w:hAnsi="Arial" w:cs="Arial"/>
          <w:sz w:val="24"/>
        </w:rPr>
      </w:pPr>
      <w:r w:rsidRPr="004D591B">
        <w:rPr>
          <w:rFonts w:ascii="Arial" w:hAnsi="Arial" w:cs="Arial"/>
          <w:sz w:val="24"/>
        </w:rPr>
        <w:t xml:space="preserve">66.43. Und wenn es ein frommer und züchtiger Josef wäre, der in diese </w:t>
      </w:r>
      <w:proofErr w:type="spellStart"/>
      <w:r w:rsidRPr="004D591B">
        <w:rPr>
          <w:rFonts w:ascii="Arial" w:hAnsi="Arial" w:cs="Arial"/>
          <w:sz w:val="24"/>
        </w:rPr>
        <w:t>Saubälge</w:t>
      </w:r>
      <w:proofErr w:type="spellEnd"/>
      <w:r w:rsidRPr="004D591B">
        <w:rPr>
          <w:rFonts w:ascii="Arial" w:hAnsi="Arial" w:cs="Arial"/>
          <w:sz w:val="24"/>
        </w:rPr>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4D591B">
        <w:rPr>
          <w:rFonts w:ascii="Arial" w:hAnsi="Arial" w:cs="Arial"/>
          <w:sz w:val="24"/>
        </w:rPr>
        <w:t>daß</w:t>
      </w:r>
      <w:proofErr w:type="spellEnd"/>
      <w:r w:rsidRPr="004D591B">
        <w:rPr>
          <w:rFonts w:ascii="Arial" w:hAnsi="Arial" w:cs="Arial"/>
          <w:sz w:val="24"/>
        </w:rPr>
        <w:t xml:space="preserve"> sie ihnen nichts mehr zu geben haben. Dann schänden sie diese und lassen sie ohne Rock nach Hause gehen, wie </w:t>
      </w:r>
      <w:proofErr w:type="spellStart"/>
      <w:r w:rsidRPr="004D591B">
        <w:rPr>
          <w:rFonts w:ascii="Arial" w:hAnsi="Arial" w:cs="Arial"/>
          <w:sz w:val="24"/>
        </w:rPr>
        <w:t>Potiphars</w:t>
      </w:r>
      <w:proofErr w:type="spellEnd"/>
      <w:r w:rsidRPr="004D591B">
        <w:rPr>
          <w:rFonts w:ascii="Arial" w:hAnsi="Arial" w:cs="Arial"/>
          <w:sz w:val="24"/>
        </w:rPr>
        <w:t xml:space="preserve"> Frau </w:t>
      </w:r>
      <w:proofErr w:type="gramStart"/>
      <w:r w:rsidRPr="004D591B">
        <w:rPr>
          <w:rFonts w:ascii="Arial" w:hAnsi="Arial" w:cs="Arial"/>
          <w:sz w:val="24"/>
        </w:rPr>
        <w:t>den Josef</w:t>
      </w:r>
      <w:proofErr w:type="gramEnd"/>
      <w:r w:rsidRPr="004D591B">
        <w:rPr>
          <w:rFonts w:ascii="Arial" w:hAnsi="Arial" w:cs="Arial"/>
          <w:sz w:val="24"/>
        </w:rPr>
        <w:t xml:space="preserve">. So hat der Teufel die Seele, und die Hure hat den Rock zum Pfand, in welcher Hure nichts anderes </w:t>
      </w:r>
      <w:proofErr w:type="gramStart"/>
      <w:r w:rsidRPr="004D591B">
        <w:rPr>
          <w:rFonts w:ascii="Arial" w:hAnsi="Arial" w:cs="Arial"/>
          <w:sz w:val="24"/>
        </w:rPr>
        <w:t>regiert,</w:t>
      </w:r>
      <w:proofErr w:type="gramEnd"/>
      <w:r w:rsidRPr="004D591B">
        <w:rPr>
          <w:rFonts w:ascii="Arial" w:hAnsi="Arial" w:cs="Arial"/>
          <w:sz w:val="24"/>
        </w:rPr>
        <w:t xml:space="preserve"> als die Schlange mit ihren Jungen. Und wer sich zu ihnen tut, der wird von der Schlange vergiftet, denn die Schlange schmeißt ihm ihre Brut in Leib und Seele und vergiftet ihn so sehr, </w:t>
      </w:r>
      <w:proofErr w:type="spellStart"/>
      <w:r w:rsidRPr="004D591B">
        <w:rPr>
          <w:rFonts w:ascii="Arial" w:hAnsi="Arial" w:cs="Arial"/>
          <w:sz w:val="24"/>
        </w:rPr>
        <w:t>daß</w:t>
      </w:r>
      <w:proofErr w:type="spellEnd"/>
      <w:r w:rsidRPr="004D591B">
        <w:rPr>
          <w:rFonts w:ascii="Arial" w:hAnsi="Arial" w:cs="Arial"/>
          <w:sz w:val="24"/>
        </w:rPr>
        <w:t xml:space="preserve"> er sein Herz an die Hure hängt und ihr nachläuft, als wäre er fest an sie gebunden.</w:t>
      </w:r>
    </w:p>
    <w:p w14:paraId="0CA2E226" w14:textId="77777777" w:rsidR="004D591B" w:rsidRDefault="004D591B" w:rsidP="001F5DD4">
      <w:pPr>
        <w:rPr>
          <w:rFonts w:ascii="Arial" w:hAnsi="Arial" w:cs="Arial"/>
          <w:sz w:val="24"/>
        </w:rPr>
      </w:pPr>
    </w:p>
    <w:p w14:paraId="24E48B9F" w14:textId="0B8C2E0A" w:rsidR="00D14861" w:rsidRDefault="00D14861" w:rsidP="00D14861">
      <w:pPr>
        <w:pStyle w:val="berschrift1"/>
        <w:rPr>
          <w:rFonts w:ascii="Arial" w:hAnsi="Arial" w:cs="Arial"/>
          <w:sz w:val="24"/>
        </w:rPr>
      </w:pPr>
      <w:bookmarkStart w:id="10" w:name="_Toc173832525"/>
      <w:r>
        <w:rPr>
          <w:rFonts w:ascii="Arial" w:hAnsi="Arial" w:cs="Arial"/>
          <w:sz w:val="24"/>
        </w:rPr>
        <w:t>Wem willst Du dienen?</w:t>
      </w:r>
      <w:bookmarkEnd w:id="10"/>
    </w:p>
    <w:p w14:paraId="6EC5A6D4" w14:textId="77777777" w:rsidR="00D14861" w:rsidRDefault="00D14861" w:rsidP="00D14861">
      <w:pPr>
        <w:rPr>
          <w:rFonts w:ascii="Arial" w:hAnsi="Arial" w:cs="Arial"/>
          <w:sz w:val="24"/>
        </w:rPr>
      </w:pPr>
    </w:p>
    <w:p w14:paraId="5CD00E79" w14:textId="748EFB81" w:rsidR="00D14861" w:rsidRPr="00B452F5" w:rsidRDefault="00D14861" w:rsidP="001F5DD4">
      <w:pPr>
        <w:rPr>
          <w:rFonts w:ascii="Arial" w:hAnsi="Arial" w:cs="Arial"/>
          <w:b/>
          <w:sz w:val="24"/>
        </w:rPr>
      </w:pPr>
      <w:r w:rsidRPr="00B452F5">
        <w:rPr>
          <w:rFonts w:ascii="Arial" w:hAnsi="Arial" w:cs="Arial"/>
          <w:b/>
          <w:sz w:val="24"/>
        </w:rPr>
        <w:t>Böhme: Mysterium Magnum</w:t>
      </w:r>
    </w:p>
    <w:p w14:paraId="37E9C50A" w14:textId="77777777" w:rsidR="00D14861" w:rsidRPr="00D14861" w:rsidRDefault="00D14861" w:rsidP="00D14861">
      <w:pPr>
        <w:rPr>
          <w:rFonts w:ascii="Arial" w:hAnsi="Arial" w:cs="Arial"/>
          <w:sz w:val="24"/>
        </w:rPr>
      </w:pPr>
      <w:r w:rsidRPr="00D14861">
        <w:rPr>
          <w:rFonts w:ascii="Arial" w:hAnsi="Arial" w:cs="Arial"/>
          <w:sz w:val="24"/>
        </w:rPr>
        <w:t xml:space="preserve">66.59. So </w:t>
      </w:r>
      <w:proofErr w:type="spellStart"/>
      <w:r w:rsidRPr="00D14861">
        <w:rPr>
          <w:rFonts w:ascii="Arial" w:hAnsi="Arial" w:cs="Arial"/>
          <w:sz w:val="24"/>
        </w:rPr>
        <w:t>mußt</w:t>
      </w:r>
      <w:proofErr w:type="spellEnd"/>
      <w:r w:rsidRPr="00D14861">
        <w:rPr>
          <w:rFonts w:ascii="Arial" w:hAnsi="Arial" w:cs="Arial"/>
          <w:sz w:val="24"/>
        </w:rPr>
        <w:t xml:space="preserve">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spellStart"/>
      <w:proofErr w:type="gramStart"/>
      <w:r w:rsidRPr="00D14861">
        <w:rPr>
          <w:rFonts w:ascii="Arial" w:hAnsi="Arial" w:cs="Arial"/>
          <w:sz w:val="24"/>
        </w:rPr>
        <w:t>zustatten komme</w:t>
      </w:r>
      <w:proofErr w:type="spellEnd"/>
      <w:proofErr w:type="gramEnd"/>
      <w:r w:rsidRPr="00D14861">
        <w:rPr>
          <w:rFonts w:ascii="Arial" w:hAnsi="Arial" w:cs="Arial"/>
          <w:sz w:val="24"/>
        </w:rPr>
        <w:t>. Dieser ist im Dienst des bösartigen Adams, in dem der Teufel seinen Sitz hat, und hilft ihm rechtsprechen.</w:t>
      </w:r>
    </w:p>
    <w:p w14:paraId="1B548E0C" w14:textId="1E38D379" w:rsidR="00D14861" w:rsidRDefault="00D14861" w:rsidP="00D14861">
      <w:pPr>
        <w:rPr>
          <w:rFonts w:ascii="Arial" w:hAnsi="Arial" w:cs="Arial"/>
          <w:sz w:val="24"/>
        </w:rPr>
      </w:pPr>
      <w:r w:rsidRPr="00D14861">
        <w:rPr>
          <w:rFonts w:ascii="Arial" w:hAnsi="Arial" w:cs="Arial"/>
          <w:sz w:val="24"/>
        </w:rPr>
        <w:t xml:space="preserve">66.60. Oh du Weltrichter, </w:t>
      </w:r>
      <w:proofErr w:type="spellStart"/>
      <w:r w:rsidRPr="00D14861">
        <w:rPr>
          <w:rFonts w:ascii="Arial" w:hAnsi="Arial" w:cs="Arial"/>
          <w:sz w:val="24"/>
        </w:rPr>
        <w:t>verlaß</w:t>
      </w:r>
      <w:proofErr w:type="spellEnd"/>
      <w:r w:rsidRPr="00D14861">
        <w:rPr>
          <w:rFonts w:ascii="Arial" w:hAnsi="Arial" w:cs="Arial"/>
          <w:sz w:val="24"/>
        </w:rPr>
        <w:t xml:space="preserve"> dich nicht auf den Turm zu Babel, auf Weltschlüsse und Menschensatzungen, denn seine Spitze reicht nicht in den Himmel. Er ist nur die </w:t>
      </w:r>
      <w:r w:rsidRPr="00D14861">
        <w:rPr>
          <w:rFonts w:ascii="Arial" w:hAnsi="Arial" w:cs="Arial"/>
          <w:sz w:val="24"/>
        </w:rPr>
        <w:lastRenderedPageBreak/>
        <w:t xml:space="preserve">Höhe der Verwirrung, des Streits und falschen Verstandes. Gott sieht dir ins Herz und prüft deinen Willen. Die Gesetze vertreten dich nicht vor Gott, wenn du nach </w:t>
      </w:r>
      <w:proofErr w:type="spellStart"/>
      <w:r w:rsidRPr="00D14861">
        <w:rPr>
          <w:rFonts w:ascii="Arial" w:hAnsi="Arial" w:cs="Arial"/>
          <w:sz w:val="24"/>
        </w:rPr>
        <w:t>densel-ben</w:t>
      </w:r>
      <w:proofErr w:type="spellEnd"/>
      <w:r w:rsidRPr="00D14861">
        <w:rPr>
          <w:rFonts w:ascii="Arial" w:hAnsi="Arial" w:cs="Arial"/>
          <w:sz w:val="24"/>
        </w:rPr>
        <w:t xml:space="preserve"> richtest, aber dein Herz etwas ganz anderes weiß. Denke nur nicht anders, so </w:t>
      </w:r>
      <w:proofErr w:type="spellStart"/>
      <w:r w:rsidRPr="00D14861">
        <w:rPr>
          <w:rFonts w:ascii="Arial" w:hAnsi="Arial" w:cs="Arial"/>
          <w:sz w:val="24"/>
        </w:rPr>
        <w:t>daß</w:t>
      </w:r>
      <w:proofErr w:type="spellEnd"/>
      <w:r w:rsidRPr="00D14861">
        <w:rPr>
          <w:rFonts w:ascii="Arial" w:hAnsi="Arial" w:cs="Arial"/>
          <w:sz w:val="24"/>
        </w:rP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5F3E6452" w14:textId="77777777" w:rsidR="00D14861" w:rsidRDefault="00D14861" w:rsidP="001F5DD4">
      <w:pPr>
        <w:rPr>
          <w:rFonts w:ascii="Arial" w:hAnsi="Arial" w:cs="Arial"/>
          <w:sz w:val="24"/>
        </w:rPr>
      </w:pPr>
    </w:p>
    <w:p w14:paraId="380B8B82" w14:textId="0CAD93B0" w:rsidR="00D14861" w:rsidRPr="00B452F5" w:rsidRDefault="00D14861" w:rsidP="001F5DD4">
      <w:pPr>
        <w:rPr>
          <w:rFonts w:ascii="Arial" w:hAnsi="Arial" w:cs="Arial"/>
          <w:b/>
          <w:sz w:val="24"/>
        </w:rPr>
      </w:pPr>
      <w:r w:rsidRPr="00B452F5">
        <w:rPr>
          <w:rFonts w:ascii="Arial" w:hAnsi="Arial" w:cs="Arial"/>
          <w:b/>
          <w:sz w:val="24"/>
        </w:rPr>
        <w:t xml:space="preserve">Dylan: </w:t>
      </w:r>
      <w:proofErr w:type="spellStart"/>
      <w:r w:rsidRPr="00B452F5">
        <w:rPr>
          <w:rFonts w:ascii="Arial" w:hAnsi="Arial" w:cs="Arial"/>
          <w:b/>
          <w:sz w:val="24"/>
        </w:rPr>
        <w:t>Gotta</w:t>
      </w:r>
      <w:proofErr w:type="spellEnd"/>
      <w:r w:rsidRPr="00B452F5">
        <w:rPr>
          <w:rFonts w:ascii="Arial" w:hAnsi="Arial" w:cs="Arial"/>
          <w:b/>
          <w:sz w:val="24"/>
        </w:rPr>
        <w:t xml:space="preserve"> </w:t>
      </w:r>
      <w:proofErr w:type="spellStart"/>
      <w:r w:rsidRPr="00B452F5">
        <w:rPr>
          <w:rFonts w:ascii="Arial" w:hAnsi="Arial" w:cs="Arial"/>
          <w:b/>
          <w:sz w:val="24"/>
        </w:rPr>
        <w:t>Serve</w:t>
      </w:r>
      <w:proofErr w:type="spellEnd"/>
      <w:r w:rsidRPr="00B452F5">
        <w:rPr>
          <w:rFonts w:ascii="Arial" w:hAnsi="Arial" w:cs="Arial"/>
          <w:b/>
          <w:sz w:val="24"/>
        </w:rPr>
        <w:t xml:space="preserve"> </w:t>
      </w:r>
      <w:proofErr w:type="spellStart"/>
      <w:r w:rsidRPr="00B452F5">
        <w:rPr>
          <w:rFonts w:ascii="Arial" w:hAnsi="Arial" w:cs="Arial"/>
          <w:b/>
          <w:sz w:val="24"/>
        </w:rPr>
        <w:t>Somebody</w:t>
      </w:r>
      <w:proofErr w:type="spellEnd"/>
    </w:p>
    <w:p w14:paraId="0B774B9D" w14:textId="6F8EE5DF" w:rsidR="00D14861" w:rsidRPr="00670B04" w:rsidRDefault="00945E40" w:rsidP="001F5DD4">
      <w:pPr>
        <w:rPr>
          <w:rFonts w:ascii="Arial" w:hAnsi="Arial" w:cs="Arial"/>
          <w:sz w:val="24"/>
          <w:lang w:val="en-GB"/>
        </w:rPr>
      </w:pPr>
      <w:r w:rsidRPr="00670B04">
        <w:rPr>
          <w:rFonts w:ascii="Arial" w:hAnsi="Arial" w:cs="Arial"/>
          <w:sz w:val="24"/>
          <w:lang w:val="en-GB"/>
        </w:rPr>
        <w:t>You may be an ambassador to England or France</w:t>
      </w:r>
      <w:r w:rsidRPr="00670B04">
        <w:rPr>
          <w:rFonts w:ascii="Arial" w:hAnsi="Arial" w:cs="Arial"/>
          <w:sz w:val="24"/>
          <w:lang w:val="en-GB"/>
        </w:rPr>
        <w:br/>
        <w:t>You may like to gamble, you might like to dance</w:t>
      </w:r>
      <w:r w:rsidRPr="00670B04">
        <w:rPr>
          <w:rFonts w:ascii="Arial" w:hAnsi="Arial" w:cs="Arial"/>
          <w:sz w:val="24"/>
          <w:lang w:val="en-GB"/>
        </w:rPr>
        <w:br/>
        <w:t>You may be the heavyweight champion of the world</w:t>
      </w:r>
      <w:r w:rsidRPr="00670B04">
        <w:rPr>
          <w:rFonts w:ascii="Arial" w:hAnsi="Arial" w:cs="Arial"/>
          <w:sz w:val="24"/>
          <w:lang w:val="en-GB"/>
        </w:rPr>
        <w:br/>
        <w:t>You may be a socialite with a long string of pearls</w:t>
      </w:r>
      <w:r w:rsidRPr="00670B04">
        <w:rPr>
          <w:rFonts w:ascii="Arial" w:hAnsi="Arial" w:cs="Arial"/>
          <w:sz w:val="24"/>
          <w:lang w:val="en-GB"/>
        </w:rPr>
        <w:br/>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2D8796F3" w14:textId="14AF71C0" w:rsidR="00945E40" w:rsidRPr="00670B04" w:rsidRDefault="00945E40" w:rsidP="001F5DD4">
      <w:pPr>
        <w:rPr>
          <w:rFonts w:ascii="Arial" w:hAnsi="Arial" w:cs="Arial"/>
          <w:sz w:val="24"/>
          <w:lang w:val="en-GB"/>
        </w:rPr>
      </w:pPr>
      <w:r w:rsidRPr="00670B04">
        <w:rPr>
          <w:rFonts w:ascii="Arial" w:hAnsi="Arial" w:cs="Arial"/>
          <w:sz w:val="24"/>
          <w:lang w:val="en-GB"/>
        </w:rPr>
        <w:t>…</w:t>
      </w:r>
    </w:p>
    <w:p w14:paraId="557A0416" w14:textId="633E7AE9" w:rsidR="00945E40" w:rsidRPr="00670B04" w:rsidRDefault="00945E40" w:rsidP="001F5DD4">
      <w:pPr>
        <w:rPr>
          <w:rFonts w:ascii="Arial" w:hAnsi="Arial" w:cs="Arial"/>
          <w:sz w:val="24"/>
          <w:lang w:val="en-GB"/>
        </w:rPr>
      </w:pPr>
      <w:r w:rsidRPr="00670B04">
        <w:rPr>
          <w:rFonts w:ascii="Arial" w:hAnsi="Arial" w:cs="Arial"/>
          <w:sz w:val="24"/>
          <w:lang w:val="en-GB"/>
        </w:rPr>
        <w:t>You may be a state trooper, you might be a young Turk</w:t>
      </w:r>
      <w:r w:rsidRPr="00670B04">
        <w:rPr>
          <w:rFonts w:ascii="Arial" w:hAnsi="Arial" w:cs="Arial"/>
          <w:sz w:val="24"/>
          <w:lang w:val="en-GB"/>
        </w:rPr>
        <w:br/>
        <w:t>You may be the head of some big TV network</w:t>
      </w:r>
      <w:r w:rsidRPr="00670B04">
        <w:rPr>
          <w:rFonts w:ascii="Arial" w:hAnsi="Arial" w:cs="Arial"/>
          <w:sz w:val="24"/>
          <w:lang w:val="en-GB"/>
        </w:rPr>
        <w:br/>
        <w:t>You may be rich or poor, you may be blind or lame</w:t>
      </w:r>
      <w:r w:rsidRPr="00670B04">
        <w:rPr>
          <w:rFonts w:ascii="Arial" w:hAnsi="Arial" w:cs="Arial"/>
          <w:sz w:val="24"/>
          <w:lang w:val="en-GB"/>
        </w:rPr>
        <w:br/>
        <w:t>You may be living in another country under another name</w:t>
      </w:r>
    </w:p>
    <w:p w14:paraId="5206A02B" w14:textId="1CBA370D" w:rsidR="00945E40" w:rsidRPr="00670B04" w:rsidRDefault="00945E40" w:rsidP="001F5DD4">
      <w:pPr>
        <w:rPr>
          <w:rFonts w:ascii="Arial" w:hAnsi="Arial" w:cs="Arial"/>
          <w:sz w:val="24"/>
          <w:lang w:val="en-GB"/>
        </w:rPr>
      </w:pPr>
      <w:r w:rsidRPr="00670B04">
        <w:rPr>
          <w:rFonts w:ascii="Arial" w:hAnsi="Arial" w:cs="Arial"/>
          <w:sz w:val="24"/>
          <w:lang w:val="en-GB"/>
        </w:rPr>
        <w:t>…</w:t>
      </w:r>
    </w:p>
    <w:p w14:paraId="39AE542F" w14:textId="1026F8E6" w:rsidR="00945E40" w:rsidRPr="00670B04" w:rsidRDefault="00945E40" w:rsidP="001F5DD4">
      <w:pPr>
        <w:rPr>
          <w:rFonts w:ascii="Arial" w:hAnsi="Arial" w:cs="Arial"/>
          <w:sz w:val="24"/>
          <w:lang w:val="en-GB"/>
        </w:rPr>
      </w:pPr>
      <w:r w:rsidRPr="00670B04">
        <w:rPr>
          <w:rFonts w:ascii="Arial" w:hAnsi="Arial" w:cs="Arial"/>
          <w:sz w:val="24"/>
          <w:lang w:val="en-GB"/>
        </w:rPr>
        <w:t>You may be a preacher with your spiritual pride</w:t>
      </w:r>
      <w:r w:rsidRPr="00670B04">
        <w:rPr>
          <w:rFonts w:ascii="Arial" w:hAnsi="Arial" w:cs="Arial"/>
          <w:sz w:val="24"/>
          <w:lang w:val="en-GB"/>
        </w:rPr>
        <w:br/>
        <w:t>You may be a city councilman taking bribes on the side</w:t>
      </w:r>
      <w:r w:rsidRPr="00670B04">
        <w:rPr>
          <w:rFonts w:ascii="Arial" w:hAnsi="Arial" w:cs="Arial"/>
          <w:sz w:val="24"/>
          <w:lang w:val="en-GB"/>
        </w:rPr>
        <w:br/>
        <w:t xml:space="preserve">You may be </w:t>
      </w:r>
      <w:proofErr w:type="spellStart"/>
      <w:r w:rsidRPr="00670B04">
        <w:rPr>
          <w:rFonts w:ascii="Arial" w:hAnsi="Arial" w:cs="Arial"/>
          <w:sz w:val="24"/>
          <w:lang w:val="en-GB"/>
        </w:rPr>
        <w:t>workin</w:t>
      </w:r>
      <w:proofErr w:type="spellEnd"/>
      <w:r w:rsidRPr="00670B04">
        <w:rPr>
          <w:rFonts w:ascii="Arial" w:hAnsi="Arial" w:cs="Arial"/>
          <w:sz w:val="24"/>
          <w:lang w:val="en-GB"/>
        </w:rPr>
        <w:t>’ in a barbershop, you may know how to cut hair</w:t>
      </w:r>
      <w:r w:rsidRPr="00670B04">
        <w:rPr>
          <w:rFonts w:ascii="Arial" w:hAnsi="Arial" w:cs="Arial"/>
          <w:sz w:val="24"/>
          <w:lang w:val="en-GB"/>
        </w:rPr>
        <w:br/>
        <w:t>You may be somebody’s mistress, may be somebody’s heir</w:t>
      </w:r>
    </w:p>
    <w:p w14:paraId="3B1F7B19" w14:textId="47D7A742" w:rsidR="00945E40" w:rsidRPr="00670B04" w:rsidRDefault="00945E40" w:rsidP="001F5DD4">
      <w:pPr>
        <w:rPr>
          <w:rFonts w:ascii="Arial" w:hAnsi="Arial" w:cs="Arial"/>
          <w:sz w:val="24"/>
          <w:lang w:val="en-GB"/>
        </w:rPr>
      </w:pPr>
      <w:r w:rsidRPr="00670B04">
        <w:rPr>
          <w:rFonts w:ascii="Arial" w:hAnsi="Arial" w:cs="Arial"/>
          <w:sz w:val="24"/>
          <w:lang w:val="en-GB"/>
        </w:rPr>
        <w:t>…</w:t>
      </w:r>
    </w:p>
    <w:p w14:paraId="3546255D" w14:textId="798C9E92" w:rsidR="00945E40" w:rsidRPr="00670B04" w:rsidRDefault="00945E40" w:rsidP="001F5DD4">
      <w:pPr>
        <w:rPr>
          <w:rFonts w:ascii="Arial" w:hAnsi="Arial" w:cs="Arial"/>
          <w:sz w:val="24"/>
          <w:lang w:val="en-GB"/>
        </w:rPr>
      </w:pPr>
      <w:r w:rsidRPr="00670B04">
        <w:rPr>
          <w:rFonts w:ascii="Arial" w:hAnsi="Arial" w:cs="Arial"/>
          <w:sz w:val="24"/>
          <w:lang w:val="en-GB"/>
        </w:rPr>
        <w:t>You may call me Terry, you may call me Timmy</w:t>
      </w:r>
      <w:r w:rsidRPr="00670B04">
        <w:rPr>
          <w:rFonts w:ascii="Arial" w:hAnsi="Arial" w:cs="Arial"/>
          <w:sz w:val="24"/>
          <w:lang w:val="en-GB"/>
        </w:rPr>
        <w:br/>
        <w:t xml:space="preserve">You may call me Bobby, you may call me </w:t>
      </w:r>
      <w:proofErr w:type="spellStart"/>
      <w:r w:rsidRPr="00670B04">
        <w:rPr>
          <w:rFonts w:ascii="Arial" w:hAnsi="Arial" w:cs="Arial"/>
          <w:sz w:val="24"/>
          <w:lang w:val="en-GB"/>
        </w:rPr>
        <w:t>Zimmy</w:t>
      </w:r>
      <w:proofErr w:type="spellEnd"/>
      <w:r w:rsidRPr="00670B04">
        <w:rPr>
          <w:rFonts w:ascii="Arial" w:hAnsi="Arial" w:cs="Arial"/>
          <w:sz w:val="24"/>
          <w:lang w:val="en-GB"/>
        </w:rPr>
        <w:br/>
        <w:t>You may call me R.J., you may call me Ray</w:t>
      </w:r>
      <w:r w:rsidRPr="00670B04">
        <w:rPr>
          <w:rFonts w:ascii="Arial" w:hAnsi="Arial" w:cs="Arial"/>
          <w:sz w:val="24"/>
          <w:lang w:val="en-GB"/>
        </w:rPr>
        <w:br/>
        <w:t>You may call me anything but no matter what you say</w:t>
      </w:r>
      <w:r w:rsidRPr="00670B04">
        <w:rPr>
          <w:rFonts w:ascii="Arial" w:hAnsi="Arial" w:cs="Arial"/>
          <w:sz w:val="24"/>
          <w:lang w:val="en-GB"/>
        </w:rPr>
        <w:br/>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3CA34779" w14:textId="15759C63" w:rsidR="002671D3" w:rsidRDefault="002671D3" w:rsidP="002671D3">
      <w:pPr>
        <w:pStyle w:val="berschrift1"/>
        <w:rPr>
          <w:rFonts w:ascii="Arial" w:hAnsi="Arial" w:cs="Arial"/>
          <w:sz w:val="24"/>
        </w:rPr>
      </w:pPr>
      <w:bookmarkStart w:id="11" w:name="_Toc173832526"/>
      <w:r>
        <w:rPr>
          <w:rFonts w:ascii="Arial" w:hAnsi="Arial" w:cs="Arial"/>
          <w:sz w:val="24"/>
        </w:rPr>
        <w:lastRenderedPageBreak/>
        <w:t>Die Kunst des Betens</w:t>
      </w:r>
      <w:bookmarkEnd w:id="11"/>
    </w:p>
    <w:p w14:paraId="1BF241FC" w14:textId="77777777" w:rsidR="002671D3" w:rsidRDefault="002671D3" w:rsidP="001F5DD4">
      <w:pPr>
        <w:rPr>
          <w:rFonts w:ascii="Arial" w:hAnsi="Arial" w:cs="Arial"/>
          <w:sz w:val="24"/>
        </w:rPr>
      </w:pPr>
    </w:p>
    <w:p w14:paraId="024D7A60" w14:textId="0A4160F9" w:rsidR="00E044FF" w:rsidRDefault="00E044FF" w:rsidP="001F5DD4">
      <w:pPr>
        <w:rPr>
          <w:rFonts w:ascii="Arial" w:hAnsi="Arial" w:cs="Arial"/>
          <w:sz w:val="24"/>
        </w:rPr>
      </w:pPr>
      <w:r>
        <w:rPr>
          <w:rFonts w:ascii="Arial" w:hAnsi="Arial" w:cs="Arial"/>
          <w:sz w:val="24"/>
        </w:rPr>
        <w:t>Psalm 34,19: Der HERR ist nahe denen, die zerbrochenen Herzens sind, und er hilft denen, die zerschlagenen Geistes sind.</w:t>
      </w:r>
    </w:p>
    <w:p w14:paraId="5176F019" w14:textId="1CAF0B34"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5FCD7DB" w14:textId="4574EF64" w:rsidR="00654E1C" w:rsidRPr="00670B04" w:rsidRDefault="00654E1C" w:rsidP="001F5DD4">
      <w:pPr>
        <w:rPr>
          <w:rFonts w:ascii="Arial" w:hAnsi="Arial" w:cs="Arial"/>
          <w:sz w:val="24"/>
          <w:lang w:val="en-GB"/>
        </w:rPr>
      </w:pPr>
      <w:r>
        <w:rPr>
          <w:rFonts w:ascii="Arial" w:hAnsi="Arial" w:cs="Arial"/>
          <w:sz w:val="24"/>
        </w:rPr>
        <w:t>[…] Oh Herr, was soll ich in meiner Eitelkeit von dir erbitten? Ich erbitte von dir nichts als nur das Sterben meines Heilands Jesus Christus, dass du mich in seinem Tod tötest und in seiner Auferstehung in Ihm lebendig machst, da</w:t>
      </w:r>
      <w:r w:rsidR="00683B20">
        <w:rPr>
          <w:rFonts w:ascii="Arial" w:hAnsi="Arial" w:cs="Arial"/>
          <w:sz w:val="24"/>
        </w:rPr>
        <w:t>m</w:t>
      </w:r>
      <w:r>
        <w:rPr>
          <w:rFonts w:ascii="Arial" w:hAnsi="Arial" w:cs="Arial"/>
          <w:sz w:val="24"/>
        </w:rPr>
        <w:t>it i</w:t>
      </w:r>
      <w:r w:rsidR="00683B20">
        <w:rPr>
          <w:rFonts w:ascii="Arial" w:hAnsi="Arial" w:cs="Arial"/>
          <w:sz w:val="24"/>
        </w:rPr>
        <w:t>c</w:t>
      </w:r>
      <w:r>
        <w:rPr>
          <w:rFonts w:ascii="Arial" w:hAnsi="Arial" w:cs="Arial"/>
          <w:sz w:val="24"/>
        </w:rPr>
        <w:t xml:space="preserve">h nicht mehr nach meines Geistes Willen in ihm wandle, sondern in Ihm, sodass ich sein Tempel und Wohnhaus sein kann, damit Er mich leite und führe, und dass ich ohne Ihn nichts wollen oder tun könne. Verbinde mich mit Ihm, auf dass ich eine gute Rebe an seinem Weinstock sei und in seiner Kraft gute Früchte trage. In deine Zusage versinke ich ganz und gar, und mir geschehe nach deinem Wort und Willen. </w:t>
      </w:r>
      <w:r w:rsidRPr="00670B04">
        <w:rPr>
          <w:rFonts w:ascii="Arial" w:hAnsi="Arial" w:cs="Arial"/>
          <w:sz w:val="24"/>
          <w:lang w:val="en-GB"/>
        </w:rPr>
        <w:t>Amen.</w:t>
      </w:r>
    </w:p>
    <w:p w14:paraId="5F49147C" w14:textId="77777777" w:rsidR="002671D3" w:rsidRPr="00670B04" w:rsidRDefault="002671D3" w:rsidP="001F5DD4">
      <w:pPr>
        <w:rPr>
          <w:rFonts w:ascii="Arial" w:hAnsi="Arial" w:cs="Arial"/>
          <w:sz w:val="24"/>
          <w:lang w:val="en-GB"/>
        </w:rPr>
      </w:pPr>
    </w:p>
    <w:p w14:paraId="4CDBD8FC" w14:textId="0D7C914F" w:rsidR="002671D3" w:rsidRPr="00670B04" w:rsidRDefault="002671D3" w:rsidP="001F5DD4">
      <w:pPr>
        <w:rPr>
          <w:rFonts w:ascii="Arial" w:hAnsi="Arial" w:cs="Arial"/>
          <w:sz w:val="24"/>
          <w:lang w:val="en-GB"/>
        </w:rPr>
      </w:pPr>
      <w:r w:rsidRPr="00670B04">
        <w:rPr>
          <w:rFonts w:ascii="Arial" w:hAnsi="Arial" w:cs="Arial"/>
          <w:sz w:val="24"/>
          <w:lang w:val="en-GB"/>
        </w:rPr>
        <w:t>Dylan, Covenant Woman</w:t>
      </w:r>
    </w:p>
    <w:p w14:paraId="6CB7D36B" w14:textId="4BC6D14C" w:rsidR="002671D3" w:rsidRDefault="002671D3" w:rsidP="001F5DD4">
      <w:pPr>
        <w:rPr>
          <w:rFonts w:ascii="Arial" w:hAnsi="Arial" w:cs="Arial"/>
          <w:sz w:val="24"/>
        </w:rPr>
      </w:pPr>
      <w:r w:rsidRPr="00670B04">
        <w:rPr>
          <w:rFonts w:ascii="Arial" w:hAnsi="Arial" w:cs="Arial"/>
          <w:sz w:val="24"/>
          <w:lang w:val="en-GB"/>
        </w:rPr>
        <w:t>I’ve been broken, shattered like an empty cup</w:t>
      </w:r>
      <w:r w:rsidRPr="00670B04">
        <w:rPr>
          <w:rFonts w:ascii="Arial" w:hAnsi="Arial" w:cs="Arial"/>
          <w:sz w:val="24"/>
          <w:lang w:val="en-GB"/>
        </w:rPr>
        <w:br/>
        <w:t>I’m just waiting on the Lord to rebuild and fill me up</w:t>
      </w:r>
      <w:r w:rsidRPr="00670B04">
        <w:rPr>
          <w:rFonts w:ascii="Arial" w:hAnsi="Arial" w:cs="Arial"/>
          <w:sz w:val="24"/>
          <w:lang w:val="en-GB"/>
        </w:rPr>
        <w:br/>
        <w:t xml:space="preserve">And I know He will do it </w:t>
      </w:r>
      <w:proofErr w:type="spellStart"/>
      <w:r w:rsidRPr="00670B04">
        <w:rPr>
          <w:rFonts w:ascii="Arial" w:hAnsi="Arial" w:cs="Arial"/>
          <w:sz w:val="24"/>
          <w:lang w:val="en-GB"/>
        </w:rPr>
        <w:t>’cause</w:t>
      </w:r>
      <w:proofErr w:type="spellEnd"/>
      <w:r w:rsidRPr="00670B04">
        <w:rPr>
          <w:rFonts w:ascii="Arial" w:hAnsi="Arial" w:cs="Arial"/>
          <w:sz w:val="24"/>
          <w:lang w:val="en-GB"/>
        </w:rPr>
        <w:t xml:space="preserve"> He’s faithful and He’s true</w:t>
      </w:r>
      <w:r w:rsidR="00741447">
        <w:rPr>
          <w:rFonts w:ascii="Arial" w:hAnsi="Arial" w:cs="Arial"/>
          <w:sz w:val="24"/>
          <w:lang w:val="en-GB"/>
        </w:rPr>
        <w:br/>
      </w:r>
      <w:r w:rsidR="00741447" w:rsidRPr="00741447">
        <w:rPr>
          <w:rFonts w:ascii="Arial" w:hAnsi="Arial" w:cs="Arial"/>
          <w:sz w:val="24"/>
        </w:rPr>
        <w:t xml:space="preserve">He </w:t>
      </w:r>
      <w:proofErr w:type="spellStart"/>
      <w:r w:rsidR="00741447" w:rsidRPr="00741447">
        <w:rPr>
          <w:rFonts w:ascii="Arial" w:hAnsi="Arial" w:cs="Arial"/>
          <w:sz w:val="24"/>
        </w:rPr>
        <w:t>must</w:t>
      </w:r>
      <w:proofErr w:type="spellEnd"/>
      <w:r w:rsidR="00741447" w:rsidRPr="00741447">
        <w:rPr>
          <w:rFonts w:ascii="Arial" w:hAnsi="Arial" w:cs="Arial"/>
          <w:sz w:val="24"/>
        </w:rPr>
        <w:t xml:space="preserve"> </w:t>
      </w:r>
      <w:proofErr w:type="spellStart"/>
      <w:r w:rsidR="00741447" w:rsidRPr="00741447">
        <w:rPr>
          <w:rFonts w:ascii="Arial" w:hAnsi="Arial" w:cs="Arial"/>
          <w:sz w:val="24"/>
        </w:rPr>
        <w:t>have</w:t>
      </w:r>
      <w:proofErr w:type="spellEnd"/>
      <w:r w:rsidR="00741447" w:rsidRPr="00741447">
        <w:rPr>
          <w:rFonts w:ascii="Arial" w:hAnsi="Arial" w:cs="Arial"/>
          <w:sz w:val="24"/>
        </w:rPr>
        <w:t xml:space="preserve"> </w:t>
      </w:r>
      <w:proofErr w:type="spellStart"/>
      <w:r w:rsidR="00741447" w:rsidRPr="00741447">
        <w:rPr>
          <w:rFonts w:ascii="Arial" w:hAnsi="Arial" w:cs="Arial"/>
          <w:sz w:val="24"/>
        </w:rPr>
        <w:t>loved</w:t>
      </w:r>
      <w:proofErr w:type="spellEnd"/>
      <w:r w:rsidR="00741447" w:rsidRPr="00741447">
        <w:rPr>
          <w:rFonts w:ascii="Arial" w:hAnsi="Arial" w:cs="Arial"/>
          <w:sz w:val="24"/>
        </w:rPr>
        <w:t xml:space="preserve"> </w:t>
      </w:r>
      <w:proofErr w:type="spellStart"/>
      <w:r w:rsidR="00741447" w:rsidRPr="00741447">
        <w:rPr>
          <w:rFonts w:ascii="Arial" w:hAnsi="Arial" w:cs="Arial"/>
          <w:sz w:val="24"/>
        </w:rPr>
        <w:t>me</w:t>
      </w:r>
      <w:proofErr w:type="spellEnd"/>
      <w:r w:rsidR="00741447" w:rsidRPr="00741447">
        <w:rPr>
          <w:rFonts w:ascii="Arial" w:hAnsi="Arial" w:cs="Arial"/>
          <w:sz w:val="24"/>
        </w:rPr>
        <w:t xml:space="preserve"> so </w:t>
      </w:r>
      <w:proofErr w:type="spellStart"/>
      <w:r w:rsidR="00741447" w:rsidRPr="00741447">
        <w:rPr>
          <w:rFonts w:ascii="Arial" w:hAnsi="Arial" w:cs="Arial"/>
          <w:sz w:val="24"/>
        </w:rPr>
        <w:t>much</w:t>
      </w:r>
      <w:proofErr w:type="spellEnd"/>
      <w:r w:rsidR="00741447" w:rsidRPr="00741447">
        <w:rPr>
          <w:rFonts w:ascii="Arial" w:hAnsi="Arial" w:cs="Arial"/>
          <w:sz w:val="24"/>
        </w:rPr>
        <w:t xml:space="preserve"> </w:t>
      </w:r>
      <w:proofErr w:type="spellStart"/>
      <w:r w:rsidR="00741447" w:rsidRPr="00741447">
        <w:rPr>
          <w:rFonts w:ascii="Arial" w:hAnsi="Arial" w:cs="Arial"/>
          <w:sz w:val="24"/>
        </w:rPr>
        <w:t>to</w:t>
      </w:r>
      <w:proofErr w:type="spellEnd"/>
      <w:r w:rsidR="00741447" w:rsidRPr="00741447">
        <w:rPr>
          <w:rFonts w:ascii="Arial" w:hAnsi="Arial" w:cs="Arial"/>
          <w:sz w:val="24"/>
        </w:rPr>
        <w:t xml:space="preserve"> send </w:t>
      </w:r>
      <w:proofErr w:type="spellStart"/>
      <w:r w:rsidR="00741447" w:rsidRPr="00741447">
        <w:rPr>
          <w:rFonts w:ascii="Arial" w:hAnsi="Arial" w:cs="Arial"/>
          <w:sz w:val="24"/>
        </w:rPr>
        <w:t>me</w:t>
      </w:r>
      <w:proofErr w:type="spellEnd"/>
      <w:r w:rsidR="00741447" w:rsidRPr="00741447">
        <w:rPr>
          <w:rFonts w:ascii="Arial" w:hAnsi="Arial" w:cs="Arial"/>
          <w:sz w:val="24"/>
        </w:rPr>
        <w:t xml:space="preserve"> </w:t>
      </w:r>
      <w:proofErr w:type="spellStart"/>
      <w:r w:rsidR="00741447" w:rsidRPr="00741447">
        <w:rPr>
          <w:rFonts w:ascii="Arial" w:hAnsi="Arial" w:cs="Arial"/>
          <w:sz w:val="24"/>
        </w:rPr>
        <w:t>someone</w:t>
      </w:r>
      <w:proofErr w:type="spellEnd"/>
      <w:r w:rsidR="00741447" w:rsidRPr="00741447">
        <w:rPr>
          <w:rFonts w:ascii="Arial" w:hAnsi="Arial" w:cs="Arial"/>
          <w:sz w:val="24"/>
        </w:rPr>
        <w:t xml:space="preserve"> </w:t>
      </w:r>
      <w:proofErr w:type="spellStart"/>
      <w:r w:rsidR="00741447" w:rsidRPr="00741447">
        <w:rPr>
          <w:rFonts w:ascii="Arial" w:hAnsi="Arial" w:cs="Arial"/>
          <w:sz w:val="24"/>
        </w:rPr>
        <w:t>as</w:t>
      </w:r>
      <w:proofErr w:type="spellEnd"/>
      <w:r w:rsidR="00741447" w:rsidRPr="00741447">
        <w:rPr>
          <w:rFonts w:ascii="Arial" w:hAnsi="Arial" w:cs="Arial"/>
          <w:sz w:val="24"/>
        </w:rPr>
        <w:t xml:space="preserve"> </w:t>
      </w:r>
      <w:proofErr w:type="spellStart"/>
      <w:r w:rsidR="00741447" w:rsidRPr="00741447">
        <w:rPr>
          <w:rFonts w:ascii="Arial" w:hAnsi="Arial" w:cs="Arial"/>
          <w:sz w:val="24"/>
        </w:rPr>
        <w:t>fine</w:t>
      </w:r>
      <w:proofErr w:type="spellEnd"/>
      <w:r w:rsidR="00741447" w:rsidRPr="00741447">
        <w:rPr>
          <w:rFonts w:ascii="Arial" w:hAnsi="Arial" w:cs="Arial"/>
          <w:sz w:val="24"/>
        </w:rPr>
        <w:t xml:space="preserve"> </w:t>
      </w:r>
      <w:proofErr w:type="spellStart"/>
      <w:r w:rsidR="00741447" w:rsidRPr="00741447">
        <w:rPr>
          <w:rFonts w:ascii="Arial" w:hAnsi="Arial" w:cs="Arial"/>
          <w:sz w:val="24"/>
        </w:rPr>
        <w:t>as</w:t>
      </w:r>
      <w:proofErr w:type="spellEnd"/>
      <w:r w:rsidR="00741447" w:rsidRPr="00741447">
        <w:rPr>
          <w:rFonts w:ascii="Arial" w:hAnsi="Arial" w:cs="Arial"/>
          <w:sz w:val="24"/>
        </w:rPr>
        <w:t xml:space="preserve"> </w:t>
      </w:r>
      <w:proofErr w:type="spellStart"/>
      <w:r w:rsidR="00741447" w:rsidRPr="00741447">
        <w:rPr>
          <w:rFonts w:ascii="Arial" w:hAnsi="Arial" w:cs="Arial"/>
          <w:sz w:val="24"/>
        </w:rPr>
        <w:t>you</w:t>
      </w:r>
      <w:proofErr w:type="spellEnd"/>
    </w:p>
    <w:p w14:paraId="5AAAC331" w14:textId="77777777" w:rsidR="00D740E0" w:rsidRPr="00670B04" w:rsidRDefault="00D740E0" w:rsidP="001F5DD4">
      <w:pPr>
        <w:rPr>
          <w:rFonts w:ascii="Arial" w:hAnsi="Arial" w:cs="Arial"/>
          <w:sz w:val="24"/>
          <w:lang w:val="en-GB"/>
        </w:rPr>
      </w:pPr>
    </w:p>
    <w:p w14:paraId="1441A36D" w14:textId="226BA91E" w:rsidR="007752AA" w:rsidRPr="00670B04" w:rsidRDefault="007752AA" w:rsidP="001F5DD4">
      <w:pPr>
        <w:rPr>
          <w:rFonts w:ascii="Arial" w:hAnsi="Arial" w:cs="Arial"/>
          <w:sz w:val="24"/>
          <w:lang w:val="en-GB"/>
        </w:rPr>
      </w:pPr>
      <w:r w:rsidRPr="00670B04">
        <w:rPr>
          <w:rFonts w:ascii="Arial" w:hAnsi="Arial" w:cs="Arial"/>
          <w:sz w:val="24"/>
          <w:lang w:val="en-GB"/>
        </w:rPr>
        <w:t>Dylan, Every Grain of Sand</w:t>
      </w:r>
    </w:p>
    <w:p w14:paraId="17F90534" w14:textId="4B7617EC" w:rsidR="007752AA" w:rsidRPr="00670B04" w:rsidRDefault="007752AA" w:rsidP="001F5DD4">
      <w:pPr>
        <w:rPr>
          <w:rFonts w:ascii="Arial" w:hAnsi="Arial" w:cs="Arial"/>
          <w:sz w:val="24"/>
          <w:lang w:val="en-GB"/>
        </w:rPr>
      </w:pPr>
      <w:r w:rsidRPr="00670B04">
        <w:rPr>
          <w:rFonts w:ascii="Arial" w:hAnsi="Arial" w:cs="Arial"/>
          <w:sz w:val="24"/>
          <w:lang w:val="en-GB"/>
        </w:rPr>
        <w:lastRenderedPageBreak/>
        <w:t>In the time of my confession, in the hour of my deepest need</w:t>
      </w:r>
      <w:r w:rsidRPr="00670B04">
        <w:rPr>
          <w:rFonts w:ascii="Arial" w:hAnsi="Arial" w:cs="Arial"/>
          <w:sz w:val="24"/>
          <w:lang w:val="en-GB"/>
        </w:rPr>
        <w:br/>
        <w:t xml:space="preserve">When the pool of tears beneath my feet </w:t>
      </w:r>
      <w:proofErr w:type="gramStart"/>
      <w:r w:rsidRPr="00670B04">
        <w:rPr>
          <w:rFonts w:ascii="Arial" w:hAnsi="Arial" w:cs="Arial"/>
          <w:sz w:val="24"/>
          <w:lang w:val="en-GB"/>
        </w:rPr>
        <w:t>flood</w:t>
      </w:r>
      <w:proofErr w:type="gramEnd"/>
      <w:r w:rsidRPr="00670B04">
        <w:rPr>
          <w:rFonts w:ascii="Arial" w:hAnsi="Arial" w:cs="Arial"/>
          <w:sz w:val="24"/>
          <w:lang w:val="en-GB"/>
        </w:rPr>
        <w:t xml:space="preserve"> every newborn seed</w:t>
      </w:r>
      <w:r w:rsidRPr="00670B04">
        <w:rPr>
          <w:rFonts w:ascii="Arial" w:hAnsi="Arial" w:cs="Arial"/>
          <w:sz w:val="24"/>
          <w:lang w:val="en-GB"/>
        </w:rPr>
        <w:br/>
        <w:t xml:space="preserve">There’s a </w:t>
      </w:r>
      <w:proofErr w:type="spellStart"/>
      <w:r w:rsidRPr="00670B04">
        <w:rPr>
          <w:rFonts w:ascii="Arial" w:hAnsi="Arial" w:cs="Arial"/>
          <w:sz w:val="24"/>
          <w:lang w:val="en-GB"/>
        </w:rPr>
        <w:t>dyin</w:t>
      </w:r>
      <w:proofErr w:type="spellEnd"/>
      <w:r w:rsidRPr="00670B04">
        <w:rPr>
          <w:rFonts w:ascii="Arial" w:hAnsi="Arial" w:cs="Arial"/>
          <w:sz w:val="24"/>
          <w:lang w:val="en-GB"/>
        </w:rPr>
        <w:t>’ voice within me reaching out somewhere</w:t>
      </w:r>
      <w:r w:rsidRPr="00670B04">
        <w:rPr>
          <w:rFonts w:ascii="Arial" w:hAnsi="Arial" w:cs="Arial"/>
          <w:sz w:val="24"/>
          <w:lang w:val="en-GB"/>
        </w:rPr>
        <w:br/>
        <w:t>Toiling in the danger and in the morals of despair</w:t>
      </w:r>
    </w:p>
    <w:p w14:paraId="3BBC30A5" w14:textId="77777777" w:rsidR="007752AA" w:rsidRPr="00670B04" w:rsidRDefault="007752AA" w:rsidP="001F5DD4">
      <w:pPr>
        <w:rPr>
          <w:rFonts w:ascii="Arial" w:hAnsi="Arial" w:cs="Arial"/>
          <w:sz w:val="24"/>
          <w:lang w:val="en-GB"/>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t>Dylan, Where Are You Tonight? (Journey Through Dark Heat)</w:t>
      </w:r>
    </w:p>
    <w:p w14:paraId="3101203A" w14:textId="10BFCDF6"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 xml:space="preserve">To live it you </w:t>
      </w:r>
      <w:proofErr w:type="gramStart"/>
      <w:r w:rsidRPr="00201FE5">
        <w:rPr>
          <w:rFonts w:ascii="Arial" w:hAnsi="Arial" w:cs="Arial"/>
          <w:sz w:val="24"/>
          <w:lang w:val="en-GB"/>
        </w:rPr>
        <w:t>ha</w:t>
      </w:r>
      <w:r w:rsidR="00E53EA3">
        <w:rPr>
          <w:rFonts w:ascii="Arial" w:hAnsi="Arial" w:cs="Arial"/>
          <w:sz w:val="24"/>
          <w:lang w:val="en-GB"/>
        </w:rPr>
        <w:t>ve</w:t>
      </w:r>
      <w:r w:rsidRPr="00201FE5">
        <w:rPr>
          <w:rFonts w:ascii="Arial" w:hAnsi="Arial" w:cs="Arial"/>
          <w:sz w:val="24"/>
          <w:lang w:val="en-GB"/>
        </w:rPr>
        <w:t xml:space="preserve"> to</w:t>
      </w:r>
      <w:proofErr w:type="gramEnd"/>
      <w:r w:rsidRPr="00201FE5">
        <w:rPr>
          <w:rFonts w:ascii="Arial" w:hAnsi="Arial" w:cs="Arial"/>
          <w:sz w:val="24"/>
          <w:lang w:val="en-GB"/>
        </w:rPr>
        <w:t xml:space="preserve">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Pr="00670B04" w:rsidRDefault="00B804BE" w:rsidP="001F5DD4">
      <w:pPr>
        <w:rPr>
          <w:rFonts w:ascii="Arial" w:hAnsi="Arial" w:cs="Arial"/>
          <w:sz w:val="24"/>
          <w:lang w:val="en-GB"/>
        </w:rPr>
      </w:pPr>
    </w:p>
    <w:p w14:paraId="066B88CC" w14:textId="6D2B9CA9" w:rsidR="00602B95" w:rsidRDefault="00602B95" w:rsidP="00602B95">
      <w:pPr>
        <w:pStyle w:val="berschrift1"/>
        <w:rPr>
          <w:rFonts w:ascii="Arial" w:hAnsi="Arial" w:cs="Arial"/>
          <w:sz w:val="24"/>
        </w:rPr>
      </w:pPr>
      <w:bookmarkStart w:id="12" w:name="_Toc173832527"/>
      <w:r>
        <w:rPr>
          <w:rFonts w:ascii="Arial" w:hAnsi="Arial" w:cs="Arial"/>
          <w:sz w:val="24"/>
        </w:rPr>
        <w:lastRenderedPageBreak/>
        <w:t>Vom wahren Glauben</w:t>
      </w:r>
      <w:bookmarkEnd w:id="12"/>
    </w:p>
    <w:p w14:paraId="729B070E" w14:textId="77777777" w:rsidR="00602B95" w:rsidRDefault="00602B95" w:rsidP="00602B95">
      <w:pPr>
        <w:keepNext/>
        <w:keepLines/>
      </w:pPr>
    </w:p>
    <w:p w14:paraId="5453320B" w14:textId="42D53034" w:rsidR="00602B95" w:rsidRPr="00670B04" w:rsidRDefault="00602B95" w:rsidP="00602B95">
      <w:pPr>
        <w:keepNext/>
        <w:keepLines/>
        <w:rPr>
          <w:rFonts w:ascii="Arial" w:hAnsi="Arial" w:cs="Arial"/>
          <w:sz w:val="24"/>
        </w:rPr>
      </w:pPr>
      <w:r w:rsidRPr="00670B04">
        <w:rPr>
          <w:rFonts w:ascii="Arial" w:hAnsi="Arial" w:cs="Arial"/>
          <w:sz w:val="24"/>
        </w:rPr>
        <w:t>Böhme: Von der Menschwerdung Jesu Christi</w:t>
      </w:r>
    </w:p>
    <w:p w14:paraId="5FD8EA75" w14:textId="46498A4C" w:rsidR="00602B95" w:rsidRPr="00670B04" w:rsidRDefault="00602B95" w:rsidP="00602B95">
      <w:pPr>
        <w:keepNext/>
        <w:keepLines/>
        <w:rPr>
          <w:rFonts w:ascii="Arial" w:hAnsi="Arial" w:cs="Arial"/>
          <w:sz w:val="24"/>
        </w:rPr>
      </w:pPr>
      <w:r w:rsidRPr="00670B04">
        <w:rPr>
          <w:rFonts w:ascii="Arial" w:hAnsi="Arial" w:cs="Arial"/>
          <w:sz w:val="24"/>
        </w:rPr>
        <w:t xml:space="preserve">11.8. So ist uns jetzt erkenntlich, worin unsere neue Wiedergeburt besteht, dieweil wir doch nun in dieser Welt von der irdischen Hütte verdeckt und dem irdischen Leben anheimgefallen sind: Nämlich bloß in der Imagination, dass wir mit unserem Willen in Gottes Willen eingehen und uns ihm ganz </w:t>
      </w:r>
      <w:proofErr w:type="spellStart"/>
      <w:r w:rsidRPr="00670B04">
        <w:rPr>
          <w:rFonts w:ascii="Arial" w:hAnsi="Arial" w:cs="Arial"/>
          <w:sz w:val="24"/>
        </w:rPr>
        <w:t>eineignen</w:t>
      </w:r>
      <w:proofErr w:type="spellEnd"/>
      <w:r w:rsidRPr="00670B04">
        <w:rPr>
          <w:rFonts w:ascii="Arial" w:hAnsi="Arial" w:cs="Arial"/>
          <w:sz w:val="24"/>
        </w:rPr>
        <w:t xml:space="preserve"> und übergeben, welches Glauben heißt. Denn das Wort „Glauben“ ist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muss Gottes Wesen in ihrem Feuer haben und von Gottes Brot essen, wenn sie Gottes Kind sein will.</w:t>
      </w:r>
    </w:p>
    <w:p w14:paraId="32E16128" w14:textId="77777777" w:rsidR="00602B95" w:rsidRPr="00670B04" w:rsidRDefault="00602B95" w:rsidP="00602B95">
      <w:pPr>
        <w:keepNext/>
        <w:keepLines/>
        <w:rPr>
          <w:rFonts w:ascii="Arial" w:hAnsi="Arial" w:cs="Arial"/>
          <w:sz w:val="24"/>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r w:rsidRPr="00670B04">
        <w:rPr>
          <w:rFonts w:ascii="Arial" w:hAnsi="Arial" w:cs="Arial"/>
          <w:sz w:val="24"/>
          <w:lang w:val="en-GB"/>
        </w:rPr>
        <w:t>I’m a religious person. I read the scriptures a lot, meditate and pray, light candles in church. I believe in damnation and salvation, as well as predestination. The Five Books of Moses, Pauline Epistles, Invocation of the Saints, all of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3" w:name="_Toc173832528"/>
      <w:r>
        <w:rPr>
          <w:rFonts w:ascii="Arial" w:hAnsi="Arial" w:cs="Arial"/>
          <w:sz w:val="24"/>
        </w:rPr>
        <w:t>Übergabe des Willens an den innereigenen Gott</w:t>
      </w:r>
      <w:bookmarkEnd w:id="13"/>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029A7417" w14:textId="77777777" w:rsidR="009B48AC" w:rsidRPr="00670B04" w:rsidRDefault="009B48AC" w:rsidP="009B48AC">
      <w:pPr>
        <w:rPr>
          <w:rFonts w:ascii="Verdana" w:hAnsi="Verdana"/>
          <w:iCs/>
          <w:sz w:val="28"/>
          <w:szCs w:val="28"/>
          <w:lang w:val="en-GB"/>
        </w:rPr>
      </w:pPr>
    </w:p>
    <w:p w14:paraId="093C8D32" w14:textId="77777777" w:rsidR="001F5DD4" w:rsidRDefault="001F5DD4" w:rsidP="001F5DD4">
      <w:pPr>
        <w:pStyle w:val="berschrift1"/>
        <w:rPr>
          <w:rFonts w:ascii="Arial" w:hAnsi="Arial" w:cs="Arial"/>
          <w:sz w:val="24"/>
        </w:rPr>
      </w:pPr>
      <w:bookmarkStart w:id="14" w:name="_Toc173832529"/>
      <w:r>
        <w:rPr>
          <w:rFonts w:ascii="Arial" w:hAnsi="Arial" w:cs="Arial"/>
          <w:sz w:val="24"/>
        </w:rPr>
        <w:t>Notwendigkeit einer geistigen Wiedergeburt</w:t>
      </w:r>
      <w:bookmarkEnd w:id="14"/>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 xml:space="preserve">4.10 Und das lasst euch, ihr Sucher der metallischen Tinktur, offenbart sein: </w:t>
      </w:r>
      <w:proofErr w:type="spellStart"/>
      <w:r>
        <w:rPr>
          <w:rFonts w:ascii="Arial" w:hAnsi="Arial" w:cs="Arial"/>
          <w:sz w:val="24"/>
        </w:rPr>
        <w:t>Willt</w:t>
      </w:r>
      <w:proofErr w:type="spellEnd"/>
      <w:r>
        <w:rPr>
          <w:rFonts w:ascii="Arial" w:hAnsi="Arial" w:cs="Arial"/>
          <w:sz w:val="24"/>
        </w:rPr>
        <w:t xml:space="preserve">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 xml:space="preserve">4.19. Lasst euch gesagt sein, ihr Schulzänker: Ihr geht im Kreis und nicht hinein, wie eine Katze um den heißen Brei, welche die Hitze fürchtet. So fürchtet und schämt ihr euch vor Gottes Feuer. Und </w:t>
      </w:r>
      <w:proofErr w:type="gramStart"/>
      <w:r w:rsidRPr="00602B95">
        <w:rPr>
          <w:rFonts w:ascii="Arial" w:hAnsi="Arial" w:cs="Arial"/>
          <w:sz w:val="24"/>
        </w:rPr>
        <w:t>sowenig</w:t>
      </w:r>
      <w:proofErr w:type="gramEnd"/>
      <w:r w:rsidRPr="00602B95">
        <w:rPr>
          <w:rFonts w:ascii="Arial" w:hAnsi="Arial" w:cs="Arial"/>
          <w:sz w:val="24"/>
        </w:rPr>
        <w:t xml:space="preserve"> die Katze den heißen Brei genießt, wenn sie nur um den Rand geht, um zu riechen, so wenig genießt auch der Mensch die </w:t>
      </w:r>
      <w:r w:rsidRPr="00602B95">
        <w:rPr>
          <w:rFonts w:ascii="Arial" w:hAnsi="Arial" w:cs="Arial"/>
          <w:sz w:val="24"/>
        </w:rPr>
        <w:lastRenderedPageBreak/>
        <w:t>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Pr="00670B04" w:rsidRDefault="000B4511" w:rsidP="001F5DD4">
      <w:pPr>
        <w:rPr>
          <w:rFonts w:ascii="Arial" w:hAnsi="Arial" w:cs="Arial"/>
          <w:sz w:val="24"/>
        </w:rPr>
      </w:pPr>
      <w:r w:rsidRPr="00670B04">
        <w:rPr>
          <w:rFonts w:ascii="Arial" w:hAnsi="Arial" w:cs="Arial"/>
          <w:sz w:val="24"/>
        </w:rPr>
        <w:t>Dylan</w:t>
      </w:r>
    </w:p>
    <w:p w14:paraId="0DE5554C" w14:textId="5CD160CE" w:rsidR="000B4511" w:rsidRPr="00670B04" w:rsidRDefault="000B4511" w:rsidP="001F5DD4">
      <w:pPr>
        <w:rPr>
          <w:rFonts w:ascii="Arial" w:hAnsi="Arial" w:cs="Arial"/>
          <w:sz w:val="24"/>
        </w:rPr>
      </w:pPr>
      <w:r w:rsidRPr="00670B04">
        <w:rPr>
          <w:rFonts w:ascii="Arial" w:hAnsi="Arial" w:cs="Arial"/>
          <w:sz w:val="24"/>
        </w:rPr>
        <w:t xml:space="preserve">Lord </w:t>
      </w:r>
      <w:proofErr w:type="spellStart"/>
      <w:r w:rsidRPr="00670B04">
        <w:rPr>
          <w:rFonts w:ascii="Arial" w:hAnsi="Arial" w:cs="Arial"/>
          <w:sz w:val="24"/>
        </w:rPr>
        <w:t>Protect</w:t>
      </w:r>
      <w:proofErr w:type="spellEnd"/>
      <w:r w:rsidRPr="00670B04">
        <w:rPr>
          <w:rFonts w:ascii="Arial" w:hAnsi="Arial" w:cs="Arial"/>
          <w:sz w:val="24"/>
        </w:rPr>
        <w:t xml:space="preserve"> My Child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670B04" w:rsidRDefault="00EB4B51" w:rsidP="00EB4B51">
      <w:pPr>
        <w:rPr>
          <w:rFonts w:ascii="Arial" w:hAnsi="Arial" w:cs="Arial"/>
          <w:sz w:val="24"/>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r>
        <w:rPr>
          <w:rFonts w:ascii="Arial" w:hAnsi="Arial" w:cs="Arial"/>
          <w:sz w:val="24"/>
          <w:lang w:val="en-GB"/>
        </w:rPr>
        <w:t xml:space="preserve"> </w:t>
      </w:r>
      <w:r w:rsidRPr="00670B04">
        <w:rPr>
          <w:rFonts w:ascii="Arial" w:hAnsi="Arial" w:cs="Arial"/>
          <w:sz w:val="24"/>
        </w:rPr>
        <w:t>(Karen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5" w:name="_Toc173832530"/>
      <w:r>
        <w:rPr>
          <w:rFonts w:ascii="Arial" w:hAnsi="Arial" w:cs="Arial"/>
          <w:sz w:val="24"/>
        </w:rPr>
        <w:t>Nüchternheit / Befreiung nicht für den irdischen Menschen</w:t>
      </w:r>
      <w:bookmarkEnd w:id="15"/>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8"/>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670B04">
        <w:rPr>
          <w:rFonts w:ascii="Arial" w:hAnsi="Arial" w:cs="Arial"/>
          <w:i/>
          <w:iCs/>
          <w:sz w:val="24"/>
          <w:lang w:val="en-GB"/>
        </w:rPr>
        <w:t>I said, yeah, I might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542DB36C" w:rsidR="00217CAF" w:rsidRDefault="00670B04" w:rsidP="00670B04">
      <w:pPr>
        <w:pStyle w:val="berschrift2"/>
        <w:rPr>
          <w:rFonts w:ascii="Arial" w:hAnsi="Arial" w:cs="Arial"/>
          <w:sz w:val="24"/>
        </w:rPr>
      </w:pPr>
      <w:r w:rsidRPr="00670B04">
        <w:rPr>
          <w:rFonts w:ascii="Arial" w:hAnsi="Arial" w:cs="Arial"/>
          <w:sz w:val="24"/>
        </w:rPr>
        <w:t>Se</w:t>
      </w:r>
      <w:r>
        <w:rPr>
          <w:rFonts w:ascii="Arial" w:hAnsi="Arial" w:cs="Arial"/>
          <w:sz w:val="24"/>
        </w:rPr>
        <w:t>lbstverantwortung</w:t>
      </w:r>
    </w:p>
    <w:p w14:paraId="10927A96" w14:textId="77777777" w:rsidR="00670B04" w:rsidRPr="00670B04" w:rsidRDefault="00670B04" w:rsidP="00670B04">
      <w:pPr>
        <w:rPr>
          <w:rFonts w:ascii="Arial" w:hAnsi="Arial" w:cs="Arial"/>
          <w:sz w:val="24"/>
        </w:rPr>
      </w:pPr>
    </w:p>
    <w:p w14:paraId="5E75776D" w14:textId="77777777" w:rsidR="00670B04" w:rsidRPr="00670B04" w:rsidRDefault="00670B04" w:rsidP="00670B04">
      <w:pPr>
        <w:rPr>
          <w:rFonts w:ascii="Arial" w:hAnsi="Arial" w:cs="Arial"/>
          <w:sz w:val="24"/>
        </w:rPr>
      </w:pPr>
      <w:r w:rsidRPr="00670B04">
        <w:rPr>
          <w:rFonts w:ascii="Arial" w:hAnsi="Arial" w:cs="Arial"/>
          <w:sz w:val="24"/>
        </w:rPr>
        <w:t>Böhme: Titel-Christen / in sich selbst verwirklichen</w:t>
      </w:r>
    </w:p>
    <w:p w14:paraId="68B807FF" w14:textId="677A26C1" w:rsidR="00670B04" w:rsidRPr="00670B04" w:rsidRDefault="00670B04" w:rsidP="00670B04">
      <w:pPr>
        <w:rPr>
          <w:rFonts w:ascii="Arial" w:hAnsi="Arial" w:cs="Arial"/>
          <w:sz w:val="24"/>
          <w:lang w:val="en-GB"/>
        </w:rPr>
      </w:pPr>
      <w:r w:rsidRPr="00670B04">
        <w:rPr>
          <w:rFonts w:ascii="Arial" w:hAnsi="Arial" w:cs="Arial"/>
          <w:sz w:val="24"/>
          <w:lang w:val="en-GB"/>
        </w:rPr>
        <w:t xml:space="preserve">Bruce Springsteen, Rede </w:t>
      </w:r>
      <w:proofErr w:type="spellStart"/>
      <w:r w:rsidRPr="00670B04">
        <w:rPr>
          <w:rFonts w:ascii="Arial" w:hAnsi="Arial" w:cs="Arial"/>
          <w:sz w:val="24"/>
          <w:lang w:val="en-GB"/>
        </w:rPr>
        <w:t>zur</w:t>
      </w:r>
      <w:proofErr w:type="spellEnd"/>
      <w:r w:rsidRPr="00670B04">
        <w:rPr>
          <w:rFonts w:ascii="Arial" w:hAnsi="Arial" w:cs="Arial"/>
          <w:sz w:val="24"/>
          <w:lang w:val="en-GB"/>
        </w:rPr>
        <w:t xml:space="preserve"> </w:t>
      </w:r>
      <w:proofErr w:type="spellStart"/>
      <w:r w:rsidRPr="00670B04">
        <w:rPr>
          <w:rFonts w:ascii="Arial" w:hAnsi="Arial" w:cs="Arial"/>
          <w:sz w:val="24"/>
          <w:lang w:val="en-GB"/>
        </w:rPr>
        <w:t>Aufnahme</w:t>
      </w:r>
      <w:proofErr w:type="spellEnd"/>
      <w:r w:rsidRPr="00670B04">
        <w:rPr>
          <w:rFonts w:ascii="Arial" w:hAnsi="Arial" w:cs="Arial"/>
          <w:sz w:val="24"/>
          <w:lang w:val="en-GB"/>
        </w:rPr>
        <w:t xml:space="preserve"> Dylans in die Rock `n Roll Hall of Fame, 1988: And speaking as fan, I guess when I was 15, and I heard ‘Like a Rolling Stone,’ I heard a guy that, like I’ve never heard before or since. A guy that had the guts to take on the whole </w:t>
      </w:r>
      <w:proofErr w:type="gramStart"/>
      <w:r w:rsidRPr="00670B04">
        <w:rPr>
          <w:rFonts w:ascii="Arial" w:hAnsi="Arial" w:cs="Arial"/>
          <w:sz w:val="24"/>
          <w:lang w:val="en-GB"/>
        </w:rPr>
        <w:t>world, and</w:t>
      </w:r>
      <w:proofErr w:type="gramEnd"/>
      <w:r w:rsidRPr="00670B04">
        <w:rPr>
          <w:rFonts w:ascii="Arial" w:hAnsi="Arial" w:cs="Arial"/>
          <w:sz w:val="24"/>
          <w:lang w:val="en-GB"/>
        </w:rPr>
        <w:t xml:space="preserve"> made me feel like I had ’</w:t>
      </w:r>
      <w:proofErr w:type="spellStart"/>
      <w:r w:rsidRPr="00670B04">
        <w:rPr>
          <w:rFonts w:ascii="Arial" w:hAnsi="Arial" w:cs="Arial"/>
          <w:sz w:val="24"/>
          <w:lang w:val="en-GB"/>
        </w:rPr>
        <w:t>em</w:t>
      </w:r>
      <w:proofErr w:type="spellEnd"/>
      <w:r w:rsidRPr="00670B04">
        <w:rPr>
          <w:rFonts w:ascii="Arial" w:hAnsi="Arial" w:cs="Arial"/>
          <w:sz w:val="24"/>
          <w:lang w:val="en-GB"/>
        </w:rPr>
        <w:t xml:space="preserve"> too. And maybe some people mistook that voice to be saying somehow that you were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do the job for ’</w:t>
      </w:r>
      <w:proofErr w:type="spellStart"/>
      <w:r w:rsidRPr="00670B04">
        <w:rPr>
          <w:rFonts w:ascii="Arial" w:hAnsi="Arial" w:cs="Arial"/>
          <w:sz w:val="24"/>
          <w:lang w:val="en-GB"/>
        </w:rPr>
        <w:t>em</w:t>
      </w:r>
      <w:proofErr w:type="spellEnd"/>
      <w:r w:rsidRPr="00670B04">
        <w:rPr>
          <w:rFonts w:ascii="Arial" w:hAnsi="Arial" w:cs="Arial"/>
          <w:sz w:val="24"/>
          <w:lang w:val="en-GB"/>
        </w:rPr>
        <w:t>. And as we know, as we grow older, that there isn’t anybody out there that can do that job for anybody else.</w:t>
      </w:r>
    </w:p>
    <w:p w14:paraId="5ADF46F6" w14:textId="77777777" w:rsidR="00670B04" w:rsidRPr="00670B04" w:rsidRDefault="00670B04" w:rsidP="001F5DD4">
      <w:pPr>
        <w:rPr>
          <w:rFonts w:ascii="Arial" w:hAnsi="Arial" w:cs="Arial"/>
          <w:sz w:val="24"/>
          <w:lang w:val="en-GB"/>
        </w:rPr>
      </w:pPr>
    </w:p>
    <w:p w14:paraId="47B1AF45" w14:textId="77777777" w:rsidR="00670B04" w:rsidRPr="00670B04" w:rsidRDefault="00670B04"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6" w:name="_Toc173832531"/>
      <w:r>
        <w:rPr>
          <w:rFonts w:ascii="Arial" w:hAnsi="Arial" w:cs="Arial"/>
          <w:sz w:val="24"/>
        </w:rPr>
        <w:t>Beide sind noch unverstanden</w:t>
      </w:r>
      <w:bookmarkEnd w:id="16"/>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w:t>
      </w:r>
      <w:proofErr w:type="gramStart"/>
      <w:r w:rsidRPr="00EE02F4">
        <w:rPr>
          <w:rFonts w:ascii="Arial" w:hAnsi="Arial" w:cs="Arial"/>
          <w:sz w:val="24"/>
          <w:lang w:val="en-GB"/>
        </w:rPr>
        <w:t>Guards“</w:t>
      </w:r>
      <w:proofErr w:type="gramEnd"/>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7" w:name="_Toc173832532"/>
      <w:r w:rsidRPr="008462B4">
        <w:rPr>
          <w:rFonts w:ascii="Arial" w:hAnsi="Arial" w:cs="Arial"/>
          <w:sz w:val="24"/>
        </w:rPr>
        <w:t>Geistige Impulse nicht interpretieren!</w:t>
      </w:r>
      <w:bookmarkEnd w:id="17"/>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proofErr w:type="gramStart"/>
      <w:r w:rsidRPr="000217AE">
        <w:rPr>
          <w:rFonts w:ascii="Arial" w:hAnsi="Arial" w:cs="Arial"/>
          <w:sz w:val="24"/>
        </w:rPr>
        <w:t>Pushpak</w:t>
      </w:r>
      <w:proofErr w:type="spellEnd"/>
      <w:proofErr w:type="gram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670B04" w:rsidRDefault="00C649D8" w:rsidP="001F5DD4">
      <w:pPr>
        <w:rPr>
          <w:rFonts w:ascii="Arial" w:hAnsi="Arial" w:cs="Arial"/>
          <w:b/>
          <w:sz w:val="24"/>
        </w:rPr>
      </w:pPr>
      <w:r w:rsidRPr="00670B04">
        <w:rPr>
          <w:rFonts w:ascii="Arial" w:hAnsi="Arial" w:cs="Arial"/>
          <w:b/>
          <w:sz w:val="24"/>
        </w:rPr>
        <w:t>Böhme: Von wahrer Gelassenheit</w:t>
      </w:r>
    </w:p>
    <w:p w14:paraId="58F3B6A5" w14:textId="11DB7838" w:rsidR="00C649D8" w:rsidRPr="00670B04" w:rsidRDefault="00C649D8" w:rsidP="001F5DD4">
      <w:pPr>
        <w:rPr>
          <w:rFonts w:ascii="Arial" w:hAnsi="Arial" w:cs="Arial"/>
          <w:sz w:val="24"/>
        </w:rPr>
      </w:pPr>
      <w:r w:rsidRPr="00670B04">
        <w:rPr>
          <w:rFonts w:ascii="Arial" w:hAnsi="Arial" w:cs="Arial"/>
          <w:sz w:val="24"/>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Wenn der Geist Gottes wie ein Feuer der Liebesflamme hervorgeht, dann ordnet sich der eigenwillige Geist der Seele unter und sagt: “Herr, deinem Namen sei die Ehre, 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Pr="00670B04" w:rsidRDefault="00C83F6A" w:rsidP="001F5DD4">
      <w:pPr>
        <w:rPr>
          <w:rFonts w:ascii="Arial" w:hAnsi="Arial" w:cs="Arial"/>
          <w:sz w:val="24"/>
        </w:rPr>
      </w:pPr>
      <w:r w:rsidRPr="00670B04">
        <w:rPr>
          <w:rFonts w:ascii="Arial" w:hAnsi="Arial" w:cs="Arial"/>
          <w:sz w:val="24"/>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lastRenderedPageBreak/>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19"/>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 xml:space="preserve">What are your songs about? Some are about 3 minutes, some are about 4 minutes, </w:t>
      </w:r>
      <w:proofErr w:type="gramStart"/>
      <w:r>
        <w:rPr>
          <w:rFonts w:ascii="Arial" w:hAnsi="Arial" w:cs="Arial"/>
          <w:sz w:val="24"/>
          <w:lang w:val="en-GB"/>
        </w:rPr>
        <w:t>and,</w:t>
      </w:r>
      <w:proofErr w:type="gramEnd"/>
      <w:r>
        <w:rPr>
          <w:rFonts w:ascii="Arial" w:hAnsi="Arial" w:cs="Arial"/>
          <w:sz w:val="24"/>
          <w:lang w:val="en-GB"/>
        </w:rPr>
        <w:t xml:space="preserve">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 xml:space="preserve">Impulse frisch zu </w:t>
      </w:r>
      <w:proofErr w:type="gramStart"/>
      <w:r w:rsidRPr="000217AE">
        <w:rPr>
          <w:rFonts w:ascii="Arial" w:hAnsi="Arial" w:cs="Arial"/>
          <w:sz w:val="24"/>
        </w:rPr>
        <w:t>halten</w:t>
      </w:r>
      <w:proofErr w:type="gramEnd"/>
      <w:r w:rsidRPr="000217AE">
        <w:rPr>
          <w:rFonts w:ascii="Arial" w:hAnsi="Arial" w:cs="Arial"/>
          <w:sz w:val="24"/>
        </w:rPr>
        <w:t xml:space="preserve">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w:t>
      </w:r>
      <w:proofErr w:type="gramStart"/>
      <w:r w:rsidRPr="000217AE">
        <w:rPr>
          <w:rFonts w:ascii="Arial" w:hAnsi="Arial" w:cs="Arial"/>
          <w:sz w:val="24"/>
        </w:rPr>
        <w:t>später quasi</w:t>
      </w:r>
      <w:proofErr w:type="gramEnd"/>
      <w:r w:rsidRPr="000217AE">
        <w:rPr>
          <w:rFonts w:ascii="Arial" w:hAnsi="Arial" w:cs="Arial"/>
          <w:sz w:val="24"/>
        </w:rPr>
        <w:t xml:space="preserve">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8" w:name="_Toc173832533"/>
      <w:r>
        <w:rPr>
          <w:rFonts w:ascii="Arial" w:hAnsi="Arial" w:cs="Arial"/>
          <w:sz w:val="24"/>
        </w:rPr>
        <w:t>Fazit: Einladung</w:t>
      </w:r>
      <w:bookmarkEnd w:id="18"/>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Pr="00670B04" w:rsidRDefault="00EE02F4" w:rsidP="00C175CD">
      <w:pPr>
        <w:pStyle w:val="berschrift1"/>
        <w:rPr>
          <w:rFonts w:ascii="Arial" w:hAnsi="Arial" w:cs="Arial"/>
          <w:sz w:val="24"/>
          <w:lang w:val="en-GB"/>
        </w:rPr>
      </w:pPr>
      <w:bookmarkStart w:id="19" w:name="_Toc173832534"/>
      <w:proofErr w:type="spellStart"/>
      <w:r w:rsidRPr="00670B04">
        <w:rPr>
          <w:rFonts w:ascii="Arial" w:hAnsi="Arial" w:cs="Arial"/>
          <w:sz w:val="24"/>
          <w:lang w:val="en-GB"/>
        </w:rPr>
        <w:t>Notizen</w:t>
      </w:r>
      <w:bookmarkEnd w:id="19"/>
      <w:proofErr w:type="spellEnd"/>
    </w:p>
    <w:p w14:paraId="1B8082E8" w14:textId="77777777" w:rsidR="00EE02F4" w:rsidRPr="00670B04" w:rsidRDefault="00EE02F4" w:rsidP="001F5DD4">
      <w:pPr>
        <w:rPr>
          <w:rFonts w:ascii="Arial" w:hAnsi="Arial" w:cs="Arial"/>
          <w:sz w:val="24"/>
          <w:lang w:val="en-GB"/>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lastRenderedPageBreak/>
        <w:t>Blind Willie McTell</w:t>
      </w:r>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 xml:space="preserve">Mercury rules you and destiny </w:t>
      </w:r>
      <w:proofErr w:type="gramStart"/>
      <w:r w:rsidRPr="00333655">
        <w:rPr>
          <w:rFonts w:ascii="Arial" w:hAnsi="Arial" w:cs="Arial"/>
          <w:sz w:val="24"/>
          <w:lang w:val="en-GB"/>
        </w:rPr>
        <w:t>fools</w:t>
      </w:r>
      <w:proofErr w:type="gramEnd"/>
      <w:r w:rsidRPr="00333655">
        <w:rPr>
          <w:rFonts w:ascii="Arial" w:hAnsi="Arial" w:cs="Arial"/>
          <w:sz w:val="24"/>
          <w:lang w:val="en-GB"/>
        </w:rPr>
        <w:t xml:space="preserve"> you</w:t>
      </w:r>
      <w:r w:rsidRPr="00333655">
        <w:rPr>
          <w:rFonts w:ascii="Arial" w:hAnsi="Arial" w:cs="Arial"/>
          <w:sz w:val="24"/>
          <w:lang w:val="en-GB"/>
        </w:rPr>
        <w:br/>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proofErr w:type="gramStart"/>
      <w:r w:rsidRPr="00201FE5">
        <w:rPr>
          <w:rFonts w:ascii="Arial" w:hAnsi="Arial" w:cs="Arial"/>
          <w:sz w:val="24"/>
          <w:lang w:val="en-GB"/>
        </w:rPr>
        <w:t>livin</w:t>
      </w:r>
      <w:proofErr w:type="spellEnd"/>
      <w:r w:rsidRPr="00201FE5">
        <w:rPr>
          <w:rFonts w:ascii="Arial" w:hAnsi="Arial" w:cs="Arial"/>
          <w:sz w:val="24"/>
          <w:lang w:val="en-GB"/>
        </w:rPr>
        <w:t>‘ in</w:t>
      </w:r>
      <w:proofErr w:type="gramEnd"/>
      <w:r w:rsidRPr="00201FE5">
        <w:rPr>
          <w:rFonts w:ascii="Arial" w:hAnsi="Arial" w:cs="Arial"/>
          <w:sz w:val="24"/>
          <w:lang w:val="en-GB"/>
        </w:rPr>
        <w:t xml:space="preserve">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913ADE" w14:textId="77777777" w:rsidR="00E30F98" w:rsidRPr="00670B04" w:rsidRDefault="00E30F98" w:rsidP="00436806">
      <w:pPr>
        <w:keepNext/>
        <w:keepLines/>
        <w:rPr>
          <w:rFonts w:ascii="Arial" w:hAnsi="Arial" w:cs="Arial"/>
          <w:b/>
          <w:sz w:val="24"/>
          <w:lang w:val="en-GB"/>
        </w:rPr>
      </w:pPr>
      <w:r w:rsidRPr="00670B04">
        <w:rPr>
          <w:rFonts w:ascii="Arial" w:hAnsi="Arial" w:cs="Arial"/>
          <w:b/>
          <w:sz w:val="24"/>
          <w:lang w:val="en-GB"/>
        </w:rPr>
        <w:t>Black Rider (Rough and Rowdy Ways)</w:t>
      </w:r>
    </w:p>
    <w:p w14:paraId="208B3585" w14:textId="77777777" w:rsidR="00E30F98" w:rsidRPr="00670B04" w:rsidRDefault="00E30F98" w:rsidP="00436806">
      <w:pPr>
        <w:keepNext/>
        <w:keepLines/>
        <w:rPr>
          <w:rFonts w:ascii="Arial" w:hAnsi="Arial" w:cs="Arial"/>
          <w:sz w:val="24"/>
          <w:lang w:val="en-GB"/>
        </w:rPr>
      </w:pPr>
      <w:r w:rsidRPr="00670B04">
        <w:rPr>
          <w:rFonts w:ascii="Arial" w:hAnsi="Arial" w:cs="Arial"/>
          <w:sz w:val="24"/>
          <w:lang w:val="en-GB"/>
        </w:rPr>
        <w:t xml:space="preserve">Let </w:t>
      </w:r>
      <w:proofErr w:type="gramStart"/>
      <w:r w:rsidRPr="00670B04">
        <w:rPr>
          <w:rFonts w:ascii="Arial" w:hAnsi="Arial" w:cs="Arial"/>
          <w:sz w:val="24"/>
          <w:lang w:val="en-GB"/>
        </w:rPr>
        <w:t>all of</w:t>
      </w:r>
      <w:proofErr w:type="gramEnd"/>
      <w:r w:rsidRPr="00670B04">
        <w:rPr>
          <w:rFonts w:ascii="Arial" w:hAnsi="Arial" w:cs="Arial"/>
          <w:sz w:val="24"/>
          <w:lang w:val="en-GB"/>
        </w:rPr>
        <w:t xml:space="preserve"> your earthly thoughts be a prayer</w:t>
      </w:r>
    </w:p>
    <w:p w14:paraId="2E5EC024" w14:textId="77777777" w:rsidR="00E30F98" w:rsidRPr="00670B04" w:rsidRDefault="00E30F98" w:rsidP="00436806">
      <w:pPr>
        <w:keepNext/>
        <w:keepLines/>
        <w:rPr>
          <w:rFonts w:ascii="Arial" w:hAnsi="Arial" w:cs="Arial"/>
          <w:sz w:val="24"/>
          <w:lang w:val="en-GB"/>
        </w:rPr>
      </w:pPr>
    </w:p>
    <w:p w14:paraId="24C543F0" w14:textId="77777777" w:rsidR="00CC227E" w:rsidRPr="00670B04" w:rsidRDefault="00CC227E" w:rsidP="001F5DD4">
      <w:pPr>
        <w:rPr>
          <w:rFonts w:ascii="Arial" w:hAnsi="Arial" w:cs="Arial"/>
          <w:sz w:val="24"/>
          <w:lang w:val="en-GB"/>
        </w:rPr>
      </w:pPr>
    </w:p>
    <w:p w14:paraId="534C39DF" w14:textId="6B534EA2" w:rsidR="00E30F98" w:rsidRPr="00670B04" w:rsidRDefault="00E30F98" w:rsidP="001F5DD4">
      <w:pPr>
        <w:rPr>
          <w:rFonts w:ascii="Arial" w:hAnsi="Arial" w:cs="Arial"/>
          <w:b/>
          <w:sz w:val="24"/>
          <w:lang w:val="en-GB"/>
        </w:rPr>
      </w:pPr>
      <w:r w:rsidRPr="00670B04">
        <w:rPr>
          <w:rFonts w:ascii="Arial" w:hAnsi="Arial" w:cs="Arial"/>
          <w:b/>
          <w:sz w:val="24"/>
          <w:lang w:val="en-GB"/>
        </w:rPr>
        <w:t>False Prophet (Rough and Rowdy Ways)</w:t>
      </w:r>
    </w:p>
    <w:p w14:paraId="738FDCF5" w14:textId="798C59AD" w:rsidR="00E30F98" w:rsidRPr="00670B04" w:rsidRDefault="00E30F98" w:rsidP="001F5DD4">
      <w:pPr>
        <w:rPr>
          <w:rFonts w:ascii="Arial" w:hAnsi="Arial" w:cs="Arial"/>
          <w:sz w:val="24"/>
          <w:lang w:val="en-GB"/>
        </w:rPr>
      </w:pPr>
      <w:r w:rsidRPr="00670B04">
        <w:rPr>
          <w:rFonts w:ascii="Arial" w:hAnsi="Arial" w:cs="Arial"/>
          <w:sz w:val="24"/>
          <w:lang w:val="en-GB"/>
        </w:rPr>
        <w:t xml:space="preserve">I’ve searched the world over </w:t>
      </w:r>
      <w:proofErr w:type="spellStart"/>
      <w:r w:rsidRPr="00670B04">
        <w:rPr>
          <w:rFonts w:ascii="Arial" w:hAnsi="Arial" w:cs="Arial"/>
          <w:sz w:val="24"/>
          <w:lang w:val="en-GB"/>
        </w:rPr>
        <w:t>fort he</w:t>
      </w:r>
      <w:proofErr w:type="spellEnd"/>
      <w:r w:rsidRPr="00670B04">
        <w:rPr>
          <w:rFonts w:ascii="Arial" w:hAnsi="Arial" w:cs="Arial"/>
          <w:sz w:val="24"/>
          <w:lang w:val="en-GB"/>
        </w:rPr>
        <w:t xml:space="preserve"> Holy Grail</w:t>
      </w:r>
    </w:p>
    <w:p w14:paraId="2FF4E4C0" w14:textId="34F9E91F" w:rsidR="00E30F98" w:rsidRPr="00670B04" w:rsidRDefault="00E30F98" w:rsidP="001F5DD4">
      <w:pPr>
        <w:rPr>
          <w:rFonts w:ascii="Arial" w:hAnsi="Arial" w:cs="Arial"/>
          <w:sz w:val="24"/>
          <w:lang w:val="en-GB"/>
        </w:rPr>
      </w:pPr>
      <w:r w:rsidRPr="00670B04">
        <w:rPr>
          <w:rFonts w:ascii="Arial" w:hAnsi="Arial" w:cs="Arial"/>
          <w:sz w:val="24"/>
          <w:lang w:val="en-GB"/>
        </w:rPr>
        <w:t>I sing songs of love – I sing songs of betrayal</w:t>
      </w:r>
    </w:p>
    <w:p w14:paraId="7A1284A6" w14:textId="77777777" w:rsidR="00E30F98" w:rsidRDefault="00E30F98" w:rsidP="001F5DD4">
      <w:pPr>
        <w:rPr>
          <w:rFonts w:ascii="Arial" w:hAnsi="Arial" w:cs="Arial"/>
          <w:sz w:val="24"/>
          <w:lang w:val="en-GB"/>
        </w:rPr>
      </w:pPr>
    </w:p>
    <w:p w14:paraId="481657BE" w14:textId="77777777" w:rsidR="00D14861" w:rsidRPr="00333655" w:rsidRDefault="00D14861" w:rsidP="001F5DD4">
      <w:pPr>
        <w:rPr>
          <w:rFonts w:ascii="Arial" w:hAnsi="Arial" w:cs="Arial"/>
          <w:sz w:val="24"/>
          <w:lang w:val="en-GB"/>
        </w:rPr>
      </w:pPr>
    </w:p>
    <w:sectPr w:rsidR="00D14861"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2B48E" w14:textId="77777777" w:rsidR="00177528" w:rsidRDefault="00177528" w:rsidP="00372F6B">
      <w:pPr>
        <w:spacing w:after="0" w:line="240" w:lineRule="auto"/>
      </w:pPr>
      <w:r>
        <w:separator/>
      </w:r>
    </w:p>
  </w:endnote>
  <w:endnote w:type="continuationSeparator" w:id="0">
    <w:p w14:paraId="3435DABA" w14:textId="77777777" w:rsidR="00177528" w:rsidRDefault="00177528"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2BC5B" w14:textId="77777777" w:rsidR="00177528" w:rsidRDefault="00177528" w:rsidP="00372F6B">
      <w:pPr>
        <w:spacing w:after="0" w:line="240" w:lineRule="auto"/>
      </w:pPr>
      <w:r>
        <w:separator/>
      </w:r>
    </w:p>
  </w:footnote>
  <w:footnote w:type="continuationSeparator" w:id="0">
    <w:p w14:paraId="77CA5F1E" w14:textId="77777777" w:rsidR="00177528" w:rsidRDefault="00177528"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Pr="00670B04" w:rsidRDefault="00CA2BE1">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hyperlink r:id="rId3" w:history="1">
        <w:r w:rsidRPr="00670B04">
          <w:rPr>
            <w:rStyle w:val="Hyperlink"/>
            <w:lang w:val="en-GB"/>
          </w:rPr>
          <w:t>https://www.bobdylan.com/news/bob-dylan-interviewed-by-wall-street-journals-jeff-slate/</w:t>
        </w:r>
      </w:hyperlink>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6">
    <w:p w14:paraId="405C341B" w14:textId="77777777" w:rsidR="00E03683" w:rsidRPr="00670B04" w:rsidRDefault="00E03683" w:rsidP="00E03683">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hyperlink r:id="rId4" w:history="1">
        <w:r w:rsidRPr="00670B04">
          <w:rPr>
            <w:rStyle w:val="Hyperlink"/>
            <w:lang w:val="en-GB"/>
          </w:rPr>
          <w:t>https://www.bobdylan.com/news/bob-dylan-interviewed-by-wall-street-journals-jeff-slate/</w:t>
        </w:r>
      </w:hyperlink>
    </w:p>
    <w:p w14:paraId="26D2751E" w14:textId="2C47B8CA" w:rsidR="00E03683" w:rsidRPr="00670B04" w:rsidRDefault="00E03683">
      <w:pPr>
        <w:pStyle w:val="Funotentext"/>
        <w:rPr>
          <w:lang w:val="en-GB"/>
        </w:rPr>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19">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33D8F"/>
    <w:rsid w:val="00143D5F"/>
    <w:rsid w:val="00177528"/>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3C30"/>
    <w:rsid w:val="002B6C7E"/>
    <w:rsid w:val="002C6E6D"/>
    <w:rsid w:val="00311ABE"/>
    <w:rsid w:val="0031303E"/>
    <w:rsid w:val="00333655"/>
    <w:rsid w:val="003513E1"/>
    <w:rsid w:val="00355E48"/>
    <w:rsid w:val="0036020F"/>
    <w:rsid w:val="00364FA3"/>
    <w:rsid w:val="00372F6B"/>
    <w:rsid w:val="003C69E9"/>
    <w:rsid w:val="003F2F14"/>
    <w:rsid w:val="003F7575"/>
    <w:rsid w:val="003F7B0E"/>
    <w:rsid w:val="0040236B"/>
    <w:rsid w:val="004129B2"/>
    <w:rsid w:val="00412CE7"/>
    <w:rsid w:val="00436806"/>
    <w:rsid w:val="00446E96"/>
    <w:rsid w:val="004B0774"/>
    <w:rsid w:val="004B5190"/>
    <w:rsid w:val="004D591B"/>
    <w:rsid w:val="004E33AB"/>
    <w:rsid w:val="005446D9"/>
    <w:rsid w:val="00560E53"/>
    <w:rsid w:val="00602B95"/>
    <w:rsid w:val="00617387"/>
    <w:rsid w:val="0062529C"/>
    <w:rsid w:val="00654E1C"/>
    <w:rsid w:val="00670B04"/>
    <w:rsid w:val="00683B20"/>
    <w:rsid w:val="006A109D"/>
    <w:rsid w:val="00721B4B"/>
    <w:rsid w:val="00731ED2"/>
    <w:rsid w:val="00741447"/>
    <w:rsid w:val="00747764"/>
    <w:rsid w:val="007752AA"/>
    <w:rsid w:val="007B6174"/>
    <w:rsid w:val="007E63B5"/>
    <w:rsid w:val="007E651B"/>
    <w:rsid w:val="007F16A4"/>
    <w:rsid w:val="008461EC"/>
    <w:rsid w:val="008462B4"/>
    <w:rsid w:val="00882D88"/>
    <w:rsid w:val="008838BA"/>
    <w:rsid w:val="008935F4"/>
    <w:rsid w:val="008B27AD"/>
    <w:rsid w:val="008B5FBD"/>
    <w:rsid w:val="00920481"/>
    <w:rsid w:val="00945E40"/>
    <w:rsid w:val="00975768"/>
    <w:rsid w:val="009828E2"/>
    <w:rsid w:val="00985233"/>
    <w:rsid w:val="0099241C"/>
    <w:rsid w:val="009B1A18"/>
    <w:rsid w:val="009B48AC"/>
    <w:rsid w:val="009C7C64"/>
    <w:rsid w:val="009F7732"/>
    <w:rsid w:val="00A21691"/>
    <w:rsid w:val="00A54AA3"/>
    <w:rsid w:val="00A7311A"/>
    <w:rsid w:val="00AA4B91"/>
    <w:rsid w:val="00AC3E61"/>
    <w:rsid w:val="00AC731B"/>
    <w:rsid w:val="00AF60E5"/>
    <w:rsid w:val="00B0293F"/>
    <w:rsid w:val="00B104D3"/>
    <w:rsid w:val="00B23F7F"/>
    <w:rsid w:val="00B37844"/>
    <w:rsid w:val="00B452F5"/>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14861"/>
    <w:rsid w:val="00D63565"/>
    <w:rsid w:val="00D740E0"/>
    <w:rsid w:val="00D80E6F"/>
    <w:rsid w:val="00D813A6"/>
    <w:rsid w:val="00D909B4"/>
    <w:rsid w:val="00D9313B"/>
    <w:rsid w:val="00DC448A"/>
    <w:rsid w:val="00DD295B"/>
    <w:rsid w:val="00DE7BC5"/>
    <w:rsid w:val="00E03683"/>
    <w:rsid w:val="00E044FF"/>
    <w:rsid w:val="00E30F98"/>
    <w:rsid w:val="00E53EA3"/>
    <w:rsid w:val="00E54169"/>
    <w:rsid w:val="00E5679B"/>
    <w:rsid w:val="00E71F02"/>
    <w:rsid w:val="00EB4B51"/>
    <w:rsid w:val="00EE02F4"/>
    <w:rsid w:val="00EE2C27"/>
    <w:rsid w:val="00F42CED"/>
    <w:rsid w:val="00F52743"/>
    <w:rsid w:val="00F75334"/>
    <w:rsid w:val="00F8462F"/>
    <w:rsid w:val="00F859E3"/>
    <w:rsid w:val="00F91569"/>
    <w:rsid w:val="00F94B1F"/>
    <w:rsid w:val="00FD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 w:type="character" w:styleId="BesuchterLink">
    <w:name w:val="FollowedHyperlink"/>
    <w:basedOn w:val="Absatz-Standardschriftart"/>
    <w:uiPriority w:val="99"/>
    <w:semiHidden/>
    <w:unhideWhenUsed/>
    <w:rsid w:val="00741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bdylan.com/news/bob-dylan-interviewed-by-wall-street-journals-jeff-slate/" TargetMode="External"/><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 Id="rId4" Type="http://schemas.openxmlformats.org/officeDocument/2006/relationships/hyperlink" Target="https://www.bobdylan.com/news/bob-dylan-interviewed-by-wall-street-journals-jeff-sl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3991</Words>
  <Characters>25149</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19</cp:revision>
  <dcterms:created xsi:type="dcterms:W3CDTF">2024-07-24T06:37:00Z</dcterms:created>
  <dcterms:modified xsi:type="dcterms:W3CDTF">2024-08-13T16:58:00Z</dcterms:modified>
</cp:coreProperties>
</file>