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40" w:lineRule="auto"/>
        <w:ind w:left="705" w:firstLine="0"/>
        <w:jc w:val="center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Universiteti i Prishtinës “Hasan Prishtina”</w:t>
      </w:r>
    </w:p>
    <w:p w:rsidR="00000000" w:rsidDel="00000000" w:rsidP="00000000" w:rsidRDefault="00000000" w:rsidRPr="00000000" w14:paraId="00000004">
      <w:pPr>
        <w:spacing w:before="0" w:line="240" w:lineRule="auto"/>
        <w:ind w:left="705" w:firstLine="0"/>
        <w:jc w:val="center"/>
        <w:rPr/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Fakulteti i Inxhinierisë Elektrike dhe Kompjuterike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5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120" w:lineRule="auto"/>
        <w:rPr>
          <w:b w:val="0"/>
          <w:sz w:val="22"/>
          <w:szCs w:val="22"/>
        </w:rPr>
      </w:pPr>
      <w:bookmarkStart w:colFirst="0" w:colLast="0" w:name="_cq79ugr2xhjh" w:id="0"/>
      <w:bookmarkEnd w:id="0"/>
      <w:r w:rsidDel="00000000" w:rsidR="00000000" w:rsidRPr="00000000">
        <w:rPr>
          <w:b w:val="0"/>
          <w:sz w:val="22"/>
          <w:szCs w:val="22"/>
          <w:rtl w:val="0"/>
        </w:rPr>
        <w:t xml:space="preserve">                             </w:t>
      </w:r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4171950" cy="36147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jc w:val="center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Raport: “Zhvillimi i aplikacionit që mundëson që fajllat me ekstension .doc, .docx, .xls, .xlsx në një folder të caktuar të ngarkohen në një FTP server të caktuar”</w:t>
      </w:r>
    </w:p>
    <w:p w:rsidR="00000000" w:rsidDel="00000000" w:rsidP="00000000" w:rsidRDefault="00000000" w:rsidRPr="00000000" w14:paraId="00000009">
      <w:pPr>
        <w:spacing w:before="0" w:line="240" w:lineRule="auto"/>
        <w:jc w:val="center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Lenda: “Siguria në Internet”</w:t>
      </w:r>
    </w:p>
    <w:p w:rsidR="00000000" w:rsidDel="00000000" w:rsidP="00000000" w:rsidRDefault="00000000" w:rsidRPr="00000000" w14:paraId="0000000A">
      <w:pPr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Studentët:</w:t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Profesor: Prof.Dr.Blerim Rexha</w:t>
        <w:tab/>
        <w:tab/>
        <w:tab/>
        <w:tab/>
        <w:tab/>
        <w:tab/>
        <w:tab/>
        <w:tab/>
        <w:t xml:space="preserve">Vionda Salihi</w:t>
        <w:tab/>
        <w:tab/>
        <w:tab/>
        <w:tab/>
        <w:tab/>
        <w:tab/>
        <w:tab/>
        <w:tab/>
        <w:tab/>
        <w:tab/>
        <w:tab/>
        <w:tab/>
        <w:tab/>
        <w:t xml:space="preserve">Arian Limani</w:t>
      </w:r>
    </w:p>
    <w:p w:rsidR="00000000" w:rsidDel="00000000" w:rsidP="00000000" w:rsidRDefault="00000000" w:rsidRPr="00000000" w14:paraId="0000000F">
      <w:pPr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Asistent: Msc.Arbnor Halili</w:t>
        <w:tab/>
        <w:tab/>
        <w:tab/>
        <w:tab/>
        <w:tab/>
        <w:tab/>
        <w:tab/>
        <w:tab/>
        <w:t xml:space="preserve">Fjolla Avdiu</w:t>
      </w:r>
    </w:p>
    <w:p w:rsidR="00000000" w:rsidDel="00000000" w:rsidP="00000000" w:rsidRDefault="00000000" w:rsidRPr="00000000" w14:paraId="00000010">
      <w:pPr>
        <w:spacing w:before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40" w:lineRule="auto"/>
        <w:jc w:val="center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Prishtinë, 2020</w:t>
      </w:r>
    </w:p>
    <w:p w:rsidR="00000000" w:rsidDel="00000000" w:rsidP="00000000" w:rsidRDefault="00000000" w:rsidRPr="00000000" w14:paraId="00000013">
      <w:pPr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k6xv4u45o3ao" w:id="1"/>
      <w:bookmarkEnd w:id="1"/>
      <w:r w:rsidDel="00000000" w:rsidR="00000000" w:rsidRPr="00000000">
        <w:rPr>
          <w:rtl w:val="0"/>
        </w:rPr>
        <w:t xml:space="preserve">Përmbajtja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Abstrakt ………………………………………………………………………………………………………………………..3</w:t>
      </w:r>
    </w:p>
    <w:p w:rsidR="00000000" w:rsidDel="00000000" w:rsidP="00000000" w:rsidRDefault="00000000" w:rsidRPr="00000000" w14:paraId="00000016">
      <w:pPr>
        <w:ind w:firstLine="0"/>
        <w:rPr/>
      </w:pPr>
      <w:r w:rsidDel="00000000" w:rsidR="00000000" w:rsidRPr="00000000">
        <w:rPr>
          <w:rtl w:val="0"/>
        </w:rPr>
        <w:t xml:space="preserve">Hyrje …………………………………………………………………………………………………………………………….4</w:t>
      </w:r>
    </w:p>
    <w:p w:rsidR="00000000" w:rsidDel="00000000" w:rsidP="00000000" w:rsidRDefault="00000000" w:rsidRPr="00000000" w14:paraId="00000017">
      <w:pPr>
        <w:ind w:firstLine="0"/>
        <w:rPr/>
      </w:pPr>
      <w:r w:rsidDel="00000000" w:rsidR="00000000" w:rsidRPr="00000000">
        <w:rPr>
          <w:rtl w:val="0"/>
        </w:rPr>
        <w:t xml:space="preserve">Konkludime  ………………………………………………………………………………………………………………..11</w:t>
      </w:r>
    </w:p>
    <w:p w:rsidR="00000000" w:rsidDel="00000000" w:rsidP="00000000" w:rsidRDefault="00000000" w:rsidRPr="00000000" w14:paraId="00000018">
      <w:pPr>
        <w:ind w:firstLine="0"/>
        <w:rPr>
          <w:b w:val="1"/>
        </w:rPr>
      </w:pPr>
      <w:r w:rsidDel="00000000" w:rsidR="00000000" w:rsidRPr="00000000">
        <w:rPr>
          <w:rtl w:val="0"/>
        </w:rPr>
        <w:t xml:space="preserve">Referenca ..…………………………………………………………………………………………………………………12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eu535kvz73ka" w:id="2"/>
      <w:bookmarkEnd w:id="2"/>
      <w:r w:rsidDel="00000000" w:rsidR="00000000" w:rsidRPr="00000000">
        <w:rPr>
          <w:rtl w:val="0"/>
        </w:rPr>
        <w:t xml:space="preserve">Abstrakt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f46qodh3s3q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wl0u92yce9a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807l0wljay9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mpkyii88e81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vm6062t6tii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yxn31dbejy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qaf4hisqltz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kyf8xxg8hs8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qc32raaxjcs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zid75xizmhy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b9jkusmm0zn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aui5brf9qha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rvd8ewrq05mw" w:id="15"/>
      <w:bookmarkEnd w:id="15"/>
      <w:r w:rsidDel="00000000" w:rsidR="00000000" w:rsidRPr="00000000">
        <w:rPr>
          <w:rtl w:val="0"/>
        </w:rPr>
        <w:t xml:space="preserve">Hyrja</w:t>
      </w:r>
    </w:p>
    <w:p w:rsidR="00000000" w:rsidDel="00000000" w:rsidP="00000000" w:rsidRDefault="00000000" w:rsidRPr="00000000" w14:paraId="0000003B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276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="276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Konkludime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8dtr1khppx2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ttmkwiq1h6s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y69xsv1pcfm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m4bom7r4lyn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vhgktsgvpzi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y5khngu23ef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nflwlmgt304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ax4cdssrw3d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qawp8agte0x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72ugn22noe95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l01hsd7er5mb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b57i0prsjzny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k0ejmnebqdum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luuxoyn90wfb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yq9fa7hw128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4vxbxzm0cqgu" w:id="31"/>
      <w:bookmarkEnd w:id="31"/>
      <w:r w:rsidDel="00000000" w:rsidR="00000000" w:rsidRPr="00000000">
        <w:rPr>
          <w:rtl w:val="0"/>
        </w:rPr>
        <w:t xml:space="preserve">Referencat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Dhe shumë Youtube Tutorials.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2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33"/>
    <w:bookmarkEnd w:id="33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32"/>
    <w:bookmarkEnd w:id="3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