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0"/>
                <w:szCs w:val="10"/>
                <w:b/>
              </w:rPr>
              <w:t>SEXO: 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