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3066" w14:textId="77777777" w:rsidR="008353F2" w:rsidRPr="00AD6DF1" w:rsidRDefault="008353F2" w:rsidP="008353F2">
      <w:pPr>
        <w:spacing w:line="360" w:lineRule="auto"/>
        <w:ind w:left="142"/>
        <w:jc w:val="center"/>
        <w:rPr>
          <w:rFonts w:cstheme="minorHAnsi"/>
          <w:b/>
          <w:bCs/>
          <w:sz w:val="24"/>
          <w:szCs w:val="24"/>
        </w:rPr>
      </w:pPr>
    </w:p>
    <w:p w14:paraId="151904C0" w14:textId="63ADB895" w:rsidR="008353F2" w:rsidRPr="00AD6DF1" w:rsidRDefault="008353F2" w:rsidP="008353F2">
      <w:pPr>
        <w:spacing w:line="360" w:lineRule="auto"/>
        <w:ind w:left="142"/>
        <w:jc w:val="center"/>
        <w:rPr>
          <w:rFonts w:cstheme="minorHAnsi"/>
          <w:b/>
          <w:bCs/>
          <w:sz w:val="24"/>
          <w:szCs w:val="24"/>
        </w:rPr>
      </w:pPr>
      <w:r w:rsidRPr="00AD6DF1">
        <w:rPr>
          <w:rFonts w:cstheme="minorHAnsi"/>
          <w:b/>
          <w:bCs/>
          <w:sz w:val="24"/>
          <w:szCs w:val="24"/>
        </w:rPr>
        <w:t>TERMO DE REAJUSTE DE MENSALIDADE</w:t>
      </w:r>
    </w:p>
    <w:p w14:paraId="09916BD9" w14:textId="77777777" w:rsidR="008353F2" w:rsidRPr="00AD6DF1" w:rsidRDefault="008353F2" w:rsidP="00AD6DF1">
      <w:pPr>
        <w:spacing w:line="360" w:lineRule="auto"/>
        <w:ind w:left="142"/>
        <w:jc w:val="center"/>
        <w:rPr>
          <w:rFonts w:cstheme="minorHAnsi"/>
          <w:b/>
          <w:bCs/>
          <w:sz w:val="24"/>
          <w:szCs w:val="24"/>
        </w:rPr>
      </w:pPr>
    </w:p>
    <w:p w14:paraId="7BD7FC0F" w14:textId="360D8891" w:rsidR="008353F2" w:rsidRPr="00B055B5" w:rsidRDefault="008353F2" w:rsidP="00B055B5">
      <w:pPr>
        <w:spacing w:line="360" w:lineRule="auto"/>
        <w:ind w:left="567" w:right="849"/>
        <w:jc w:val="both"/>
        <w:rPr>
          <w:rFonts w:cstheme="minorHAnsi"/>
          <w:color w:val="BFBFBF" w:themeColor="background1" w:themeShade="BF"/>
          <w:sz w:val="24"/>
          <w:szCs w:val="24"/>
        </w:rPr>
      </w:pPr>
      <w:r w:rsidRPr="00AD6DF1">
        <w:rPr>
          <w:rFonts w:cstheme="minorHAnsi"/>
          <w:sz w:val="24"/>
          <w:szCs w:val="24"/>
        </w:rPr>
        <w:t>Eu,</w:t>
      </w:r>
      <w:r w:rsidR="00086452">
        <w:rPr>
          <w:rFonts w:cstheme="minorHAnsi"/>
          <w:sz w:val="24"/>
          <w:szCs w:val="24"/>
        </w:rPr>
        <w:t xml:space="preserve"> </w:t>
      </w:r>
      <w:r w:rsidR="002C7597">
        <w:rPr>
          <w:rFonts w:cstheme="minorHAnsi"/>
          <w:sz w:val="24"/>
          <w:szCs w:val="24"/>
        </w:rPr>
        <w:t>{</w:t>
      </w:r>
      <w:r w:rsidR="00F1306A" w:rsidRPr="00F1306A">
        <w:rPr>
          <w:rFonts w:cstheme="minorHAnsi"/>
          <w:sz w:val="24"/>
          <w:szCs w:val="24"/>
        </w:rPr>
        <w:t>NOME</w:t>
      </w:r>
      <w:proofErr w:type="gramStart"/>
      <w:r w:rsidR="002C7597">
        <w:rPr>
          <w:rFonts w:cstheme="minorHAnsi"/>
          <w:sz w:val="24"/>
          <w:szCs w:val="24"/>
        </w:rPr>
        <w:t>}</w:t>
      </w:r>
      <w:r w:rsidR="00BA1DB8">
        <w:rPr>
          <w:rFonts w:cstheme="minorHAnsi"/>
          <w:sz w:val="24"/>
          <w:szCs w:val="24"/>
        </w:rPr>
        <w:t xml:space="preserve"> </w:t>
      </w:r>
      <w:r w:rsidR="00B055B5">
        <w:rPr>
          <w:rFonts w:cstheme="minorHAnsi"/>
          <w:sz w:val="24"/>
          <w:szCs w:val="24"/>
        </w:rPr>
        <w:t>,i</w:t>
      </w:r>
      <w:r w:rsidRPr="00AD6DF1">
        <w:rPr>
          <w:rFonts w:cstheme="minorHAnsi"/>
          <w:sz w:val="24"/>
          <w:szCs w:val="24"/>
        </w:rPr>
        <w:t>nscrito</w:t>
      </w:r>
      <w:proofErr w:type="gramEnd"/>
      <w:r w:rsidRPr="00AD6DF1">
        <w:rPr>
          <w:rFonts w:cstheme="minorHAnsi"/>
          <w:sz w:val="24"/>
          <w:szCs w:val="24"/>
        </w:rPr>
        <w:t>(a) no CPF sob o nº</w:t>
      </w:r>
      <w:r w:rsidR="002C7597">
        <w:rPr>
          <w:rFonts w:cstheme="minorHAnsi"/>
          <w:sz w:val="24"/>
          <w:szCs w:val="24"/>
        </w:rPr>
        <w:t xml:space="preserve"> {</w:t>
      </w:r>
      <w:r w:rsidR="00F1306A" w:rsidRPr="00F1306A">
        <w:rPr>
          <w:rFonts w:cstheme="minorHAnsi"/>
          <w:sz w:val="24"/>
          <w:szCs w:val="24"/>
        </w:rPr>
        <w:t>CPF</w:t>
      </w:r>
      <w:proofErr w:type="gramStart"/>
      <w:r w:rsidR="002C7597">
        <w:rPr>
          <w:rFonts w:cstheme="minorHAnsi"/>
          <w:sz w:val="24"/>
          <w:szCs w:val="24"/>
        </w:rPr>
        <w:t xml:space="preserve">} </w:t>
      </w:r>
      <w:r w:rsidRPr="00AD6DF1">
        <w:rPr>
          <w:rFonts w:cstheme="minorHAnsi"/>
          <w:sz w:val="24"/>
          <w:szCs w:val="24"/>
        </w:rPr>
        <w:t>,</w:t>
      </w:r>
      <w:proofErr w:type="gramEnd"/>
      <w:r w:rsidRPr="00AD6DF1">
        <w:rPr>
          <w:rFonts w:cstheme="minorHAnsi"/>
          <w:sz w:val="24"/>
          <w:szCs w:val="24"/>
        </w:rPr>
        <w:t xml:space="preserve"> declaro, para os devidos fins, que estou ciente e de acordo com o reajuste da mensalidade do produto</w:t>
      </w:r>
      <w:r w:rsidR="00BA1DB8">
        <w:rPr>
          <w:rFonts w:cstheme="minorHAnsi"/>
          <w:sz w:val="24"/>
          <w:szCs w:val="24"/>
        </w:rPr>
        <w:t xml:space="preserve"> </w:t>
      </w:r>
      <w:r w:rsidR="002C7597">
        <w:rPr>
          <w:rFonts w:cstheme="minorHAnsi"/>
          <w:sz w:val="24"/>
          <w:szCs w:val="24"/>
        </w:rPr>
        <w:t>{</w:t>
      </w:r>
      <w:r w:rsidR="00F1306A" w:rsidRPr="00F1306A">
        <w:rPr>
          <w:rFonts w:cstheme="minorHAnsi"/>
          <w:sz w:val="24"/>
          <w:szCs w:val="24"/>
        </w:rPr>
        <w:t>PRODUTO</w:t>
      </w:r>
      <w:proofErr w:type="gramStart"/>
      <w:r w:rsidR="002C7597">
        <w:rPr>
          <w:rFonts w:cstheme="minorHAnsi"/>
          <w:sz w:val="24"/>
          <w:szCs w:val="24"/>
        </w:rPr>
        <w:t xml:space="preserve">} </w:t>
      </w:r>
      <w:r w:rsidR="00B055B5">
        <w:rPr>
          <w:rFonts w:cstheme="minorHAnsi"/>
          <w:sz w:val="24"/>
          <w:szCs w:val="24"/>
        </w:rPr>
        <w:t>,</w:t>
      </w:r>
      <w:r w:rsidRPr="00AD6DF1">
        <w:rPr>
          <w:rFonts w:cstheme="minorHAnsi"/>
          <w:sz w:val="24"/>
          <w:szCs w:val="24"/>
        </w:rPr>
        <w:t>referente</w:t>
      </w:r>
      <w:proofErr w:type="gramEnd"/>
      <w:r w:rsidRPr="00AD6DF1">
        <w:rPr>
          <w:rFonts w:cstheme="minorHAnsi"/>
          <w:sz w:val="24"/>
          <w:szCs w:val="24"/>
        </w:rPr>
        <w:t xml:space="preserve"> ao plano de saúde da Operadora Hapvida, registrada na ANS sob o nº 368253, administrado pela VALLOR ADMINISTRADORA DE BENEFÍCIOS LTDA, inscrita na ANS sob o nº 417581, com sede na Avenida Assis Chateaubriand, nº 288, Bairro Floresta, Belo Horizonte/MG, CEP 30.150-100. </w:t>
      </w:r>
    </w:p>
    <w:p w14:paraId="27EDC223" w14:textId="77777777" w:rsidR="008353F2" w:rsidRPr="00AD6DF1" w:rsidRDefault="008353F2" w:rsidP="008353F2">
      <w:pPr>
        <w:spacing w:line="276" w:lineRule="auto"/>
        <w:ind w:right="282"/>
        <w:jc w:val="both"/>
        <w:rPr>
          <w:rFonts w:cstheme="minorHAnsi"/>
          <w:sz w:val="24"/>
          <w:szCs w:val="24"/>
        </w:rPr>
      </w:pPr>
    </w:p>
    <w:p w14:paraId="673D87C3" w14:textId="77777777" w:rsidR="008353F2" w:rsidRPr="00BA1DB8" w:rsidRDefault="008353F2" w:rsidP="008353F2">
      <w:pPr>
        <w:spacing w:line="276" w:lineRule="auto"/>
        <w:ind w:left="426" w:firstLine="141"/>
        <w:jc w:val="both"/>
        <w:rPr>
          <w:rFonts w:cstheme="minorHAnsi"/>
          <w:sz w:val="24"/>
          <w:szCs w:val="24"/>
        </w:rPr>
      </w:pPr>
      <w:r w:rsidRPr="00AD6DF1">
        <w:rPr>
          <w:rFonts w:cstheme="minorHAnsi"/>
          <w:b/>
          <w:bCs/>
          <w:sz w:val="24"/>
          <w:szCs w:val="24"/>
        </w:rPr>
        <w:t xml:space="preserve">Declaro estar ciente de que: </w:t>
      </w:r>
    </w:p>
    <w:p w14:paraId="5BC1FDD1" w14:textId="503A08DE" w:rsidR="00AD6DF1" w:rsidRPr="002E42E7" w:rsidRDefault="008353F2" w:rsidP="002E42E7">
      <w:pPr>
        <w:pStyle w:val="PargrafodaLista"/>
        <w:numPr>
          <w:ilvl w:val="0"/>
          <w:numId w:val="4"/>
        </w:numPr>
        <w:spacing w:line="276" w:lineRule="auto"/>
        <w:ind w:right="849" w:hanging="153"/>
        <w:jc w:val="both"/>
        <w:rPr>
          <w:rFonts w:cstheme="minorHAnsi"/>
          <w:sz w:val="24"/>
          <w:szCs w:val="24"/>
        </w:rPr>
      </w:pPr>
      <w:r w:rsidRPr="00AD6DF1">
        <w:rPr>
          <w:rFonts w:cstheme="minorHAnsi"/>
          <w:sz w:val="24"/>
          <w:szCs w:val="24"/>
        </w:rPr>
        <w:t xml:space="preserve">A mensalidade será cobrada conforme os valores informados no aditivo de produto anexado a este termo; </w:t>
      </w:r>
    </w:p>
    <w:p w14:paraId="5F47882D" w14:textId="75266577" w:rsidR="00AD6DF1" w:rsidRPr="002E42E7" w:rsidRDefault="008353F2" w:rsidP="00AD6DF1">
      <w:pPr>
        <w:pStyle w:val="PargrafodaLista"/>
        <w:numPr>
          <w:ilvl w:val="0"/>
          <w:numId w:val="4"/>
        </w:numPr>
        <w:spacing w:line="276" w:lineRule="auto"/>
        <w:ind w:hanging="153"/>
        <w:jc w:val="both"/>
        <w:rPr>
          <w:rFonts w:cstheme="minorHAnsi"/>
          <w:sz w:val="24"/>
          <w:szCs w:val="24"/>
        </w:rPr>
      </w:pPr>
      <w:r w:rsidRPr="00AD6DF1">
        <w:rPr>
          <w:rFonts w:cstheme="minorHAnsi"/>
          <w:sz w:val="24"/>
          <w:szCs w:val="24"/>
        </w:rPr>
        <w:t xml:space="preserve">O início da cobertura do plano de saúde será a partir da data de vigência 01/07/2026; </w:t>
      </w:r>
    </w:p>
    <w:p w14:paraId="531B4B12" w14:textId="1F4C4ADC" w:rsidR="00AD6DF1" w:rsidRPr="002E42E7" w:rsidRDefault="008353F2" w:rsidP="002E42E7">
      <w:pPr>
        <w:pStyle w:val="PargrafodaLista"/>
        <w:numPr>
          <w:ilvl w:val="0"/>
          <w:numId w:val="4"/>
        </w:numPr>
        <w:spacing w:line="276" w:lineRule="auto"/>
        <w:ind w:hanging="153"/>
        <w:jc w:val="both"/>
        <w:rPr>
          <w:rFonts w:cstheme="minorHAnsi"/>
          <w:sz w:val="24"/>
          <w:szCs w:val="24"/>
        </w:rPr>
      </w:pPr>
      <w:r w:rsidRPr="00AD6DF1">
        <w:rPr>
          <w:rFonts w:cstheme="minorHAnsi"/>
          <w:sz w:val="24"/>
          <w:szCs w:val="24"/>
        </w:rPr>
        <w:t xml:space="preserve">O vencimento da primeira mensalidade será no dia 10/07/2026; </w:t>
      </w:r>
    </w:p>
    <w:p w14:paraId="5DD6F17E" w14:textId="77777777" w:rsidR="008353F2" w:rsidRPr="00AD6DF1" w:rsidRDefault="008353F2" w:rsidP="008353F2">
      <w:pPr>
        <w:pStyle w:val="PargrafodaLista"/>
        <w:numPr>
          <w:ilvl w:val="0"/>
          <w:numId w:val="4"/>
        </w:numPr>
        <w:spacing w:line="276" w:lineRule="auto"/>
        <w:ind w:hanging="153"/>
        <w:jc w:val="both"/>
        <w:rPr>
          <w:rFonts w:cstheme="minorHAnsi"/>
          <w:sz w:val="24"/>
          <w:szCs w:val="24"/>
        </w:rPr>
      </w:pPr>
      <w:r w:rsidRPr="00AD6DF1">
        <w:rPr>
          <w:rFonts w:cstheme="minorHAnsi"/>
          <w:sz w:val="24"/>
          <w:szCs w:val="24"/>
        </w:rPr>
        <w:t xml:space="preserve">As demais mensalidades terão vencimento no dia 10 de cada mês. </w:t>
      </w:r>
    </w:p>
    <w:p w14:paraId="19FB47F1" w14:textId="77777777" w:rsidR="008353F2" w:rsidRPr="00AD6DF1" w:rsidRDefault="008353F2" w:rsidP="008353F2">
      <w:pPr>
        <w:spacing w:line="276" w:lineRule="auto"/>
        <w:ind w:left="142"/>
        <w:jc w:val="both"/>
        <w:rPr>
          <w:rFonts w:cstheme="minorHAnsi"/>
          <w:sz w:val="24"/>
          <w:szCs w:val="24"/>
        </w:rPr>
      </w:pPr>
    </w:p>
    <w:p w14:paraId="5803A1DF" w14:textId="77777777" w:rsidR="008353F2" w:rsidRPr="00AD6DF1" w:rsidRDefault="008353F2" w:rsidP="00AD6DF1">
      <w:pPr>
        <w:spacing w:line="276" w:lineRule="auto"/>
        <w:ind w:left="567" w:right="707"/>
        <w:jc w:val="both"/>
        <w:rPr>
          <w:rFonts w:cstheme="minorHAnsi"/>
          <w:sz w:val="24"/>
          <w:szCs w:val="24"/>
        </w:rPr>
      </w:pPr>
      <w:r w:rsidRPr="00AD6DF1">
        <w:rPr>
          <w:rFonts w:cstheme="minorHAnsi"/>
          <w:sz w:val="24"/>
          <w:szCs w:val="24"/>
        </w:rPr>
        <w:t xml:space="preserve">Declaro, ainda, que, em caso de dependentes incluídos na Proposta de Adesão, as condições mencionadas neste termo aplicam-se igualmente a todos eles. </w:t>
      </w:r>
    </w:p>
    <w:p w14:paraId="1E65C021" w14:textId="77777777" w:rsidR="008353F2" w:rsidRPr="00AD6DF1" w:rsidRDefault="008353F2" w:rsidP="008353F2">
      <w:pPr>
        <w:spacing w:line="276" w:lineRule="auto"/>
        <w:ind w:left="142"/>
        <w:jc w:val="both"/>
        <w:rPr>
          <w:rFonts w:cstheme="minorHAnsi"/>
          <w:sz w:val="24"/>
          <w:szCs w:val="24"/>
        </w:rPr>
      </w:pPr>
    </w:p>
    <w:p w14:paraId="40887CD8" w14:textId="77777777" w:rsidR="008353F2" w:rsidRPr="00AD6DF1" w:rsidRDefault="008353F2" w:rsidP="00AD6DF1">
      <w:pPr>
        <w:tabs>
          <w:tab w:val="left" w:pos="9923"/>
        </w:tabs>
        <w:spacing w:line="276" w:lineRule="auto"/>
        <w:ind w:left="567" w:right="849"/>
        <w:jc w:val="both"/>
        <w:rPr>
          <w:rFonts w:cstheme="minorHAnsi"/>
          <w:sz w:val="24"/>
          <w:szCs w:val="24"/>
        </w:rPr>
      </w:pPr>
      <w:r w:rsidRPr="00AD6DF1">
        <w:rPr>
          <w:rFonts w:cstheme="minorHAnsi"/>
          <w:sz w:val="24"/>
          <w:szCs w:val="24"/>
        </w:rPr>
        <w:t xml:space="preserve">Por ser a expressão da verdade, subscrevo a presente declaração para que produza os devidos efeitos legais. </w:t>
      </w:r>
    </w:p>
    <w:p w14:paraId="4CEF2750" w14:textId="4F2A2F8D" w:rsidR="008353F2" w:rsidRPr="00AD6DF1" w:rsidRDefault="008353F2">
      <w:pPr>
        <w:rPr>
          <w:rFonts w:cstheme="minorHAnsi"/>
          <w:b/>
          <w:sz w:val="24"/>
          <w:u w:val="single"/>
        </w:rPr>
      </w:pPr>
    </w:p>
    <w:p w14:paraId="49DF3CE3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021895DC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374F4325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19E3F26A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60B71CCD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76460681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2E2C7B1A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4648FA76" w14:textId="77777777" w:rsidR="008353F2" w:rsidRDefault="008353F2">
      <w:pPr>
        <w:rPr>
          <w:rFonts w:ascii="Arial" w:hAnsi="Arial" w:cs="Arial"/>
          <w:b/>
          <w:sz w:val="24"/>
          <w:u w:val="single"/>
        </w:rPr>
      </w:pPr>
    </w:p>
    <w:p w14:paraId="5287F9D3" w14:textId="77777777" w:rsidR="00550D88" w:rsidRDefault="00550D88" w:rsidP="00302E59">
      <w:pPr>
        <w:jc w:val="center"/>
        <w:rPr>
          <w:rFonts w:ascii="Arial" w:hAnsi="Arial" w:cs="Arial"/>
          <w:b/>
          <w:sz w:val="24"/>
          <w:u w:val="single"/>
        </w:rPr>
      </w:pPr>
    </w:p>
    <w:p w14:paraId="09A3787A" w14:textId="77777777" w:rsidR="00550D88" w:rsidRDefault="00550D88" w:rsidP="00302E59">
      <w:pPr>
        <w:jc w:val="center"/>
        <w:rPr>
          <w:rFonts w:ascii="Arial" w:hAnsi="Arial" w:cs="Arial"/>
          <w:b/>
          <w:sz w:val="24"/>
          <w:u w:val="single"/>
        </w:rPr>
      </w:pPr>
    </w:p>
    <w:p w14:paraId="57802C34" w14:textId="77777777" w:rsidR="00550D88" w:rsidRDefault="00550D88" w:rsidP="00302E59">
      <w:pPr>
        <w:jc w:val="center"/>
        <w:rPr>
          <w:rFonts w:ascii="Arial" w:hAnsi="Arial" w:cs="Arial"/>
          <w:b/>
          <w:sz w:val="24"/>
          <w:u w:val="single"/>
        </w:rPr>
      </w:pPr>
    </w:p>
    <w:p w14:paraId="2B190C5B" w14:textId="77777777" w:rsidR="00550D88" w:rsidRDefault="00550D88" w:rsidP="00302E59">
      <w:pPr>
        <w:jc w:val="center"/>
        <w:rPr>
          <w:rFonts w:ascii="Arial" w:hAnsi="Arial" w:cs="Arial"/>
          <w:b/>
          <w:sz w:val="24"/>
          <w:u w:val="single"/>
        </w:rPr>
      </w:pPr>
    </w:p>
    <w:p w14:paraId="581877D0" w14:textId="6B2CA73F" w:rsidR="00302E59" w:rsidRPr="00EB2473" w:rsidRDefault="00302E59" w:rsidP="00302E59">
      <w:pPr>
        <w:jc w:val="center"/>
        <w:rPr>
          <w:rFonts w:ascii="Arial" w:hAnsi="Arial" w:cs="Arial"/>
          <w:b/>
          <w:sz w:val="24"/>
          <w:u w:val="single"/>
        </w:rPr>
      </w:pPr>
      <w:r w:rsidRPr="00EB2473">
        <w:rPr>
          <w:rFonts w:ascii="Arial" w:hAnsi="Arial" w:cs="Arial"/>
          <w:b/>
          <w:sz w:val="24"/>
          <w:u w:val="single"/>
        </w:rPr>
        <w:t>ADITIVO DE PRODUTO</w:t>
      </w:r>
    </w:p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46"/>
        <w:gridCol w:w="1216"/>
        <w:gridCol w:w="808"/>
        <w:gridCol w:w="653"/>
        <w:gridCol w:w="1477"/>
        <w:gridCol w:w="1917"/>
        <w:gridCol w:w="1834"/>
        <w:gridCol w:w="1511"/>
      </w:tblGrid>
      <w:tr w:rsidR="00063A09" w:rsidRPr="00DD777E" w14:paraId="08DF8A76" w14:textId="77777777" w:rsidTr="001C5C65">
        <w:trPr>
          <w:trHeight w:val="271"/>
        </w:trPr>
        <w:tc>
          <w:tcPr>
            <w:tcW w:w="10762" w:type="dxa"/>
            <w:gridSpan w:val="8"/>
            <w:shd w:val="clear" w:color="auto" w:fill="BFBFBF" w:themeFill="background1" w:themeFillShade="BF"/>
            <w:vAlign w:val="center"/>
          </w:tcPr>
          <w:p w14:paraId="3DB94D84" w14:textId="77777777" w:rsidR="00063A09" w:rsidRPr="00D606B4" w:rsidRDefault="00063A09" w:rsidP="001C5C65">
            <w:pPr>
              <w:jc w:val="center"/>
              <w:rPr>
                <w:rFonts w:cs="Arial"/>
                <w:b/>
                <w:color w:val="000000" w:themeColor="text1"/>
                <w:szCs w:val="18"/>
              </w:rPr>
            </w:pPr>
            <w:r w:rsidRPr="00FD032D">
              <w:rPr>
                <w:rFonts w:cs="Arial"/>
                <w:b/>
                <w:color w:val="000000" w:themeColor="text1"/>
                <w:sz w:val="28"/>
                <w:szCs w:val="18"/>
              </w:rPr>
              <w:t>ASSINALE ABAIXO O PLANO PRETENDIDO</w:t>
            </w:r>
            <w:r w:rsidR="00FD032D">
              <w:rPr>
                <w:rFonts w:cs="Arial"/>
                <w:b/>
                <w:color w:val="000000" w:themeColor="text1"/>
                <w:sz w:val="28"/>
                <w:szCs w:val="18"/>
              </w:rPr>
              <w:t xml:space="preserve"> </w:t>
            </w:r>
          </w:p>
        </w:tc>
      </w:tr>
      <w:tr w:rsidR="00DF003D" w:rsidRPr="00DD777E" w14:paraId="784D0C08" w14:textId="77777777" w:rsidTr="007B08CC">
        <w:trPr>
          <w:trHeight w:val="417"/>
        </w:trPr>
        <w:tc>
          <w:tcPr>
            <w:tcW w:w="2562" w:type="dxa"/>
            <w:gridSpan w:val="2"/>
            <w:vAlign w:val="center"/>
          </w:tcPr>
          <w:p w14:paraId="02CF8B9D" w14:textId="77777777" w:rsidR="00DF003D" w:rsidRPr="00FD032D" w:rsidRDefault="00DF003D" w:rsidP="00DF003D">
            <w:pPr>
              <w:jc w:val="center"/>
              <w:rPr>
                <w:rFonts w:cs="Arial"/>
                <w:b/>
                <w:sz w:val="24"/>
                <w:szCs w:val="18"/>
              </w:rPr>
            </w:pPr>
            <w:r w:rsidRPr="00FD032D">
              <w:rPr>
                <w:rFonts w:cs="Arial"/>
                <w:b/>
                <w:sz w:val="24"/>
                <w:szCs w:val="18"/>
              </w:rPr>
              <w:t>Planos</w:t>
            </w:r>
          </w:p>
        </w:tc>
        <w:tc>
          <w:tcPr>
            <w:tcW w:w="1461" w:type="dxa"/>
            <w:gridSpan w:val="2"/>
            <w:vAlign w:val="center"/>
          </w:tcPr>
          <w:p w14:paraId="6F2BC918" w14:textId="77777777" w:rsidR="00DF003D" w:rsidRPr="00FD032D" w:rsidRDefault="00DF003D" w:rsidP="00DF003D">
            <w:pPr>
              <w:jc w:val="center"/>
              <w:rPr>
                <w:rFonts w:cs="Arial"/>
                <w:b/>
                <w:sz w:val="24"/>
                <w:szCs w:val="18"/>
              </w:rPr>
            </w:pPr>
            <w:r w:rsidRPr="00FD032D">
              <w:rPr>
                <w:rFonts w:cs="Arial"/>
                <w:b/>
                <w:sz w:val="24"/>
                <w:szCs w:val="18"/>
              </w:rPr>
              <w:t>Código ANS Saúde</w:t>
            </w:r>
          </w:p>
        </w:tc>
        <w:tc>
          <w:tcPr>
            <w:tcW w:w="1477" w:type="dxa"/>
            <w:vAlign w:val="center"/>
          </w:tcPr>
          <w:p w14:paraId="7DCE8D5C" w14:textId="77777777" w:rsidR="00DF003D" w:rsidRPr="00FD032D" w:rsidRDefault="00DF003D" w:rsidP="00DF003D">
            <w:pPr>
              <w:jc w:val="center"/>
              <w:rPr>
                <w:rFonts w:cs="Arial"/>
                <w:b/>
                <w:sz w:val="24"/>
                <w:szCs w:val="18"/>
              </w:rPr>
            </w:pPr>
            <w:r w:rsidRPr="00FD032D">
              <w:rPr>
                <w:rFonts w:cs="Arial"/>
                <w:b/>
                <w:sz w:val="24"/>
                <w:szCs w:val="18"/>
              </w:rPr>
              <w:t xml:space="preserve">Código ANS </w:t>
            </w:r>
            <w:proofErr w:type="spellStart"/>
            <w:r w:rsidRPr="00FD032D">
              <w:rPr>
                <w:rFonts w:cs="Arial"/>
                <w:b/>
                <w:sz w:val="24"/>
                <w:szCs w:val="18"/>
              </w:rPr>
              <w:t>Odonto</w:t>
            </w:r>
            <w:proofErr w:type="spellEnd"/>
          </w:p>
        </w:tc>
        <w:tc>
          <w:tcPr>
            <w:tcW w:w="1917" w:type="dxa"/>
            <w:vAlign w:val="center"/>
          </w:tcPr>
          <w:p w14:paraId="78120C10" w14:textId="77777777" w:rsidR="00DF003D" w:rsidRPr="00FD032D" w:rsidRDefault="00DF003D" w:rsidP="00DF003D">
            <w:pPr>
              <w:jc w:val="center"/>
              <w:rPr>
                <w:rFonts w:cs="Arial"/>
                <w:b/>
                <w:sz w:val="24"/>
                <w:szCs w:val="18"/>
              </w:rPr>
            </w:pPr>
            <w:r w:rsidRPr="00FD032D">
              <w:rPr>
                <w:rFonts w:cs="Arial"/>
                <w:b/>
                <w:sz w:val="24"/>
                <w:szCs w:val="18"/>
              </w:rPr>
              <w:t>Abrangência Geográfica</w:t>
            </w:r>
          </w:p>
        </w:tc>
        <w:tc>
          <w:tcPr>
            <w:tcW w:w="1834" w:type="dxa"/>
            <w:vAlign w:val="center"/>
          </w:tcPr>
          <w:p w14:paraId="6765B593" w14:textId="77777777" w:rsidR="00DF003D" w:rsidRPr="00FD032D" w:rsidRDefault="00DF003D" w:rsidP="00DF003D">
            <w:pPr>
              <w:jc w:val="center"/>
              <w:rPr>
                <w:rFonts w:cs="Arial"/>
                <w:b/>
                <w:sz w:val="24"/>
                <w:szCs w:val="18"/>
              </w:rPr>
            </w:pPr>
            <w:r w:rsidRPr="00FD032D">
              <w:rPr>
                <w:rFonts w:cs="Arial"/>
                <w:b/>
                <w:sz w:val="24"/>
                <w:szCs w:val="18"/>
              </w:rPr>
              <w:t>Segmentação Assistencial</w:t>
            </w:r>
          </w:p>
        </w:tc>
        <w:tc>
          <w:tcPr>
            <w:tcW w:w="1511" w:type="dxa"/>
            <w:vAlign w:val="center"/>
          </w:tcPr>
          <w:p w14:paraId="43F3BAAB" w14:textId="77777777" w:rsidR="00DF003D" w:rsidRPr="00FD032D" w:rsidRDefault="00DF003D" w:rsidP="00DF003D">
            <w:pPr>
              <w:jc w:val="center"/>
              <w:rPr>
                <w:rFonts w:cs="Arial"/>
                <w:b/>
                <w:sz w:val="24"/>
                <w:szCs w:val="18"/>
              </w:rPr>
            </w:pPr>
            <w:r w:rsidRPr="00FD032D">
              <w:rPr>
                <w:rFonts w:cs="Arial"/>
                <w:b/>
                <w:sz w:val="24"/>
                <w:szCs w:val="18"/>
              </w:rPr>
              <w:t>Acomodação</w:t>
            </w:r>
          </w:p>
        </w:tc>
      </w:tr>
      <w:tr w:rsidR="00DF003D" w:rsidRPr="00DD777E" w14:paraId="2C6D4ABD" w14:textId="77777777" w:rsidTr="007B08CC">
        <w:trPr>
          <w:trHeight w:val="1168"/>
        </w:trPr>
        <w:tc>
          <w:tcPr>
            <w:tcW w:w="2562" w:type="dxa"/>
            <w:gridSpan w:val="2"/>
          </w:tcPr>
          <w:p w14:paraId="3ED38DE9" w14:textId="77777777" w:rsidR="00BA6E5F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 xml:space="preserve"> </w:t>
            </w:r>
          </w:p>
          <w:p w14:paraId="6B4DCBF2" w14:textId="66288F3B" w:rsidR="00F3326F" w:rsidRDefault="004B4D0B" w:rsidP="00CA52C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4D0B">
              <w:rPr>
                <w:rFonts w:ascii="Segoe UI Symbol" w:hAnsi="Segoe UI Symbol" w:cs="Segoe UI Symbol"/>
                <w:b/>
                <w:bCs/>
              </w:rPr>
              <w:t>51</w:t>
            </w:r>
            <w:proofErr w:type="gramStart"/>
            <w:r w:rsidRPr="004B4D0B">
              <w:rPr>
                <w:rFonts w:ascii="Segoe UI Symbol" w:hAnsi="Segoe UI Symbol" w:cs="Segoe UI Symbol"/>
                <w:b/>
                <w:bCs/>
              </w:rPr>
              <w:t>A</w:t>
            </w:r>
            <w:r w:rsidR="00BA1DB8">
              <w:rPr>
                <w:rFonts w:ascii="Calibri" w:hAnsi="Calibri" w:cs="Calibri"/>
              </w:rPr>
              <w:t xml:space="preserve"> </w:t>
            </w:r>
            <w:r w:rsidR="002353B7">
              <w:rPr>
                <w:rFonts w:ascii="Calibri" w:hAnsi="Calibri" w:cs="Calibri"/>
              </w:rPr>
              <w:t xml:space="preserve"> </w:t>
            </w:r>
            <w:r w:rsidR="002353B7" w:rsidRPr="002353B7">
              <w:rPr>
                <w:rFonts w:ascii="Calibri" w:hAnsi="Calibri" w:cs="Calibri"/>
                <w:b/>
                <w:bCs/>
              </w:rPr>
              <w:t>-</w:t>
            </w:r>
            <w:proofErr w:type="gramEnd"/>
            <w:r w:rsidR="002353B7">
              <w:rPr>
                <w:rFonts w:ascii="Calibri" w:hAnsi="Calibri" w:cs="Calibri"/>
              </w:rPr>
              <w:t xml:space="preserve"> </w:t>
            </w:r>
            <w:r w:rsidR="00BA1DB8">
              <w:rPr>
                <w:rFonts w:ascii="Calibri" w:hAnsi="Calibri" w:cs="Calibri"/>
              </w:rPr>
              <w:t xml:space="preserve"> </w:t>
            </w:r>
            <w:r w:rsidR="00F3326F">
              <w:rPr>
                <w:rFonts w:ascii="Calibri" w:hAnsi="Calibri" w:cs="Calibri"/>
              </w:rPr>
              <w:t>PLANO CE +</w:t>
            </w:r>
            <w:r w:rsidR="00BA1DB8">
              <w:rPr>
                <w:rFonts w:ascii="Calibri" w:hAnsi="Calibri" w:cs="Calibri"/>
              </w:rPr>
              <w:t xml:space="preserve"> </w:t>
            </w:r>
            <w:r w:rsidR="00F3326F">
              <w:rPr>
                <w:rFonts w:ascii="Calibri" w:hAnsi="Calibri" w:cs="Calibri"/>
              </w:rPr>
              <w:t>ODONTO SC GM 1</w:t>
            </w:r>
          </w:p>
          <w:p w14:paraId="7369026A" w14:textId="3DE9CF15" w:rsidR="00BA6E5F" w:rsidRPr="00FD032D" w:rsidRDefault="00BA6E5F" w:rsidP="00F3326F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461" w:type="dxa"/>
            <w:gridSpan w:val="2"/>
          </w:tcPr>
          <w:p w14:paraId="1E8E8017" w14:textId="77777777" w:rsidR="0098492E" w:rsidRPr="00FD032D" w:rsidRDefault="0098492E" w:rsidP="00DF003D">
            <w:pPr>
              <w:jc w:val="center"/>
              <w:rPr>
                <w:rFonts w:cs="Arial"/>
                <w:szCs w:val="20"/>
              </w:rPr>
            </w:pPr>
          </w:p>
          <w:p w14:paraId="0A3AD36A" w14:textId="77777777" w:rsidR="00641BB6" w:rsidRPr="00FD032D" w:rsidRDefault="00641BB6" w:rsidP="00DF003D">
            <w:pPr>
              <w:jc w:val="center"/>
              <w:rPr>
                <w:rFonts w:cs="Arial"/>
                <w:szCs w:val="20"/>
              </w:rPr>
            </w:pPr>
          </w:p>
          <w:p w14:paraId="0DCD3798" w14:textId="77777777" w:rsidR="00DF003D" w:rsidRPr="00FD032D" w:rsidRDefault="00000B9C" w:rsidP="00641BB6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475.302/16-0</w:t>
            </w:r>
          </w:p>
        </w:tc>
        <w:tc>
          <w:tcPr>
            <w:tcW w:w="1477" w:type="dxa"/>
          </w:tcPr>
          <w:p w14:paraId="14DA6A88" w14:textId="77777777" w:rsidR="0098492E" w:rsidRPr="00FD032D" w:rsidRDefault="0098492E" w:rsidP="00DF003D">
            <w:pPr>
              <w:jc w:val="center"/>
              <w:rPr>
                <w:rFonts w:cs="Arial"/>
                <w:szCs w:val="20"/>
              </w:rPr>
            </w:pPr>
          </w:p>
          <w:p w14:paraId="1911BDED" w14:textId="77777777" w:rsidR="00641BB6" w:rsidRPr="00FD032D" w:rsidRDefault="00641BB6" w:rsidP="00DF003D">
            <w:pPr>
              <w:jc w:val="center"/>
              <w:rPr>
                <w:rFonts w:cs="Arial"/>
                <w:szCs w:val="20"/>
              </w:rPr>
            </w:pPr>
          </w:p>
          <w:p w14:paraId="58AFE9DD" w14:textId="77777777" w:rsidR="00DF003D" w:rsidRPr="00FD032D" w:rsidRDefault="000E5CA1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485.365/20-2</w:t>
            </w:r>
          </w:p>
        </w:tc>
        <w:tc>
          <w:tcPr>
            <w:tcW w:w="1917" w:type="dxa"/>
          </w:tcPr>
          <w:p w14:paraId="6FABA909" w14:textId="77777777" w:rsidR="0098492E" w:rsidRPr="00FD032D" w:rsidRDefault="0098492E" w:rsidP="00DF003D">
            <w:pPr>
              <w:jc w:val="center"/>
              <w:rPr>
                <w:rFonts w:cs="Arial"/>
                <w:szCs w:val="20"/>
              </w:rPr>
            </w:pPr>
          </w:p>
          <w:p w14:paraId="0F2F4FB1" w14:textId="77777777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Grupo de Municípios*</w:t>
            </w:r>
          </w:p>
        </w:tc>
        <w:tc>
          <w:tcPr>
            <w:tcW w:w="1834" w:type="dxa"/>
          </w:tcPr>
          <w:p w14:paraId="2510FD56" w14:textId="77777777" w:rsidR="00DF003D" w:rsidRPr="00FD032D" w:rsidRDefault="00DF003D" w:rsidP="00DF003D">
            <w:pPr>
              <w:jc w:val="center"/>
              <w:rPr>
                <w:rFonts w:cs="Arial"/>
                <w:szCs w:val="8"/>
              </w:rPr>
            </w:pPr>
          </w:p>
          <w:p w14:paraId="1D63904D" w14:textId="57530BE1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AMB + HOSP + OBS</w:t>
            </w:r>
            <w:r w:rsidR="00515695" w:rsidRPr="00FD032D">
              <w:rPr>
                <w:rFonts w:cs="Arial"/>
                <w:szCs w:val="20"/>
              </w:rPr>
              <w:t xml:space="preserve"> + ODONTO</w:t>
            </w:r>
          </w:p>
        </w:tc>
        <w:tc>
          <w:tcPr>
            <w:tcW w:w="1511" w:type="dxa"/>
          </w:tcPr>
          <w:p w14:paraId="0FA39AB7" w14:textId="77777777" w:rsidR="00DF003D" w:rsidRPr="00FD032D" w:rsidRDefault="00DF003D" w:rsidP="00DF003D">
            <w:pPr>
              <w:jc w:val="center"/>
              <w:rPr>
                <w:rFonts w:cs="Arial"/>
                <w:szCs w:val="16"/>
              </w:rPr>
            </w:pPr>
          </w:p>
          <w:p w14:paraId="6152D756" w14:textId="77777777" w:rsidR="00F3326F" w:rsidRDefault="00F3326F" w:rsidP="00DF003D">
            <w:pPr>
              <w:jc w:val="center"/>
              <w:rPr>
                <w:rFonts w:cs="Arial"/>
                <w:szCs w:val="20"/>
              </w:rPr>
            </w:pPr>
          </w:p>
          <w:p w14:paraId="6328B9D0" w14:textId="7BF42C42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 xml:space="preserve">Enfermaria </w:t>
            </w:r>
          </w:p>
        </w:tc>
      </w:tr>
      <w:tr w:rsidR="00DF003D" w:rsidRPr="00DD777E" w14:paraId="21CB7CB8" w14:textId="77777777" w:rsidTr="007B08CC">
        <w:trPr>
          <w:trHeight w:val="421"/>
        </w:trPr>
        <w:tc>
          <w:tcPr>
            <w:tcW w:w="2562" w:type="dxa"/>
            <w:gridSpan w:val="2"/>
          </w:tcPr>
          <w:p w14:paraId="35D0D039" w14:textId="77777777" w:rsidR="00CA52C0" w:rsidRDefault="00CA52C0" w:rsidP="00CA52C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54EEF349" w14:textId="7EAE0F4E" w:rsidR="00AD7517" w:rsidRDefault="004B4D0B" w:rsidP="00CA52C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353B7">
              <w:rPr>
                <w:rFonts w:ascii="Segoe UI Symbol" w:hAnsi="Segoe UI Symbol" w:cs="Segoe UI Symbol"/>
                <w:b/>
                <w:bCs/>
              </w:rPr>
              <w:t>52</w:t>
            </w:r>
            <w:proofErr w:type="gramStart"/>
            <w:r w:rsidRPr="002353B7">
              <w:rPr>
                <w:rFonts w:ascii="Segoe UI Symbol" w:hAnsi="Segoe UI Symbol" w:cs="Segoe UI Symbol"/>
                <w:b/>
                <w:bCs/>
              </w:rPr>
              <w:t>B</w:t>
            </w:r>
            <w:r w:rsidR="00CA52C0" w:rsidRPr="002353B7">
              <w:rPr>
                <w:rFonts w:ascii="Calibri" w:hAnsi="Calibri" w:cs="Calibri"/>
                <w:b/>
                <w:bCs/>
              </w:rPr>
              <w:t xml:space="preserve"> </w:t>
            </w:r>
            <w:r w:rsidR="002353B7" w:rsidRPr="002353B7">
              <w:rPr>
                <w:rFonts w:ascii="Calibri" w:hAnsi="Calibri" w:cs="Calibri"/>
                <w:b/>
                <w:bCs/>
              </w:rPr>
              <w:t xml:space="preserve"> -</w:t>
            </w:r>
            <w:proofErr w:type="gramEnd"/>
            <w:r w:rsidR="002353B7">
              <w:rPr>
                <w:rFonts w:ascii="Calibri" w:hAnsi="Calibri" w:cs="Calibri"/>
              </w:rPr>
              <w:t xml:space="preserve"> </w:t>
            </w:r>
            <w:r w:rsidR="00CA52C0">
              <w:rPr>
                <w:rFonts w:ascii="Calibri" w:hAnsi="Calibri" w:cs="Calibri"/>
              </w:rPr>
              <w:t xml:space="preserve"> </w:t>
            </w:r>
            <w:r w:rsidR="00AD7517">
              <w:rPr>
                <w:rFonts w:ascii="Calibri" w:hAnsi="Calibri" w:cs="Calibri"/>
              </w:rPr>
              <w:t xml:space="preserve">PLANO CE </w:t>
            </w:r>
            <w:proofErr w:type="gramStart"/>
            <w:r w:rsidR="00AD7517">
              <w:rPr>
                <w:rFonts w:ascii="Calibri" w:hAnsi="Calibri" w:cs="Calibri"/>
              </w:rPr>
              <w:t xml:space="preserve">+ </w:t>
            </w:r>
            <w:r w:rsidR="00F37265">
              <w:rPr>
                <w:rFonts w:ascii="Calibri" w:hAnsi="Calibri" w:cs="Calibri"/>
              </w:rPr>
              <w:t xml:space="preserve"> </w:t>
            </w:r>
            <w:r w:rsidR="00AD7517">
              <w:rPr>
                <w:rFonts w:ascii="Calibri" w:hAnsi="Calibri" w:cs="Calibri"/>
              </w:rPr>
              <w:t>ODONTO</w:t>
            </w:r>
            <w:proofErr w:type="gramEnd"/>
            <w:r w:rsidR="00AD7517">
              <w:rPr>
                <w:rFonts w:ascii="Calibri" w:hAnsi="Calibri" w:cs="Calibri"/>
              </w:rPr>
              <w:t xml:space="preserve"> SC GM 2</w:t>
            </w:r>
          </w:p>
          <w:p w14:paraId="5865D976" w14:textId="77777777" w:rsidR="00BA6E5F" w:rsidRPr="00FD032D" w:rsidRDefault="00BA6E5F" w:rsidP="00DF003D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461" w:type="dxa"/>
            <w:gridSpan w:val="2"/>
          </w:tcPr>
          <w:p w14:paraId="56545A09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4089488F" w14:textId="77777777" w:rsidR="009068BD" w:rsidRPr="002353B7" w:rsidRDefault="009068BD" w:rsidP="00DF003D">
            <w:pPr>
              <w:jc w:val="center"/>
              <w:rPr>
                <w:rFonts w:cs="Arial"/>
                <w:szCs w:val="20"/>
                <w:u w:val="single"/>
              </w:rPr>
            </w:pPr>
          </w:p>
          <w:p w14:paraId="6DB1678B" w14:textId="77777777" w:rsidR="00DF003D" w:rsidRPr="00FD032D" w:rsidRDefault="00000B9C" w:rsidP="00641BB6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475.303/16-8</w:t>
            </w:r>
          </w:p>
        </w:tc>
        <w:tc>
          <w:tcPr>
            <w:tcW w:w="1477" w:type="dxa"/>
          </w:tcPr>
          <w:p w14:paraId="49DE3848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4AADC43E" w14:textId="77777777" w:rsidR="00641BB6" w:rsidRPr="00FD032D" w:rsidRDefault="00641BB6" w:rsidP="00DF003D">
            <w:pPr>
              <w:jc w:val="center"/>
              <w:rPr>
                <w:rFonts w:cs="Arial"/>
                <w:szCs w:val="20"/>
              </w:rPr>
            </w:pPr>
          </w:p>
          <w:p w14:paraId="074E4E2D" w14:textId="77777777" w:rsidR="00DF003D" w:rsidRPr="00FD032D" w:rsidRDefault="000E5CA1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485.365/20-2</w:t>
            </w:r>
          </w:p>
        </w:tc>
        <w:tc>
          <w:tcPr>
            <w:tcW w:w="1917" w:type="dxa"/>
          </w:tcPr>
          <w:p w14:paraId="128F55C4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1FDA01D8" w14:textId="77777777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Grupo de Municípios*</w:t>
            </w:r>
          </w:p>
        </w:tc>
        <w:tc>
          <w:tcPr>
            <w:tcW w:w="1834" w:type="dxa"/>
          </w:tcPr>
          <w:p w14:paraId="09857372" w14:textId="77777777" w:rsidR="00DF003D" w:rsidRPr="00FD032D" w:rsidRDefault="00DF003D" w:rsidP="00DF003D">
            <w:pPr>
              <w:jc w:val="center"/>
              <w:rPr>
                <w:rFonts w:cs="Arial"/>
                <w:szCs w:val="8"/>
              </w:rPr>
            </w:pPr>
          </w:p>
          <w:p w14:paraId="2B902453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53CE427E" w14:textId="77777777" w:rsidR="00DF003D" w:rsidRPr="00FD032D" w:rsidRDefault="00515695" w:rsidP="00DF003D">
            <w:pPr>
              <w:jc w:val="center"/>
              <w:rPr>
                <w:rFonts w:cs="Arial"/>
                <w:szCs w:val="8"/>
              </w:rPr>
            </w:pPr>
            <w:r w:rsidRPr="00FD032D">
              <w:rPr>
                <w:rFonts w:cs="Arial"/>
                <w:szCs w:val="20"/>
              </w:rPr>
              <w:t>AMB + HOSP + OBS + ODONTO</w:t>
            </w:r>
          </w:p>
        </w:tc>
        <w:tc>
          <w:tcPr>
            <w:tcW w:w="1511" w:type="dxa"/>
          </w:tcPr>
          <w:p w14:paraId="2AD9BA69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7DD1116D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58968725" w14:textId="77777777" w:rsidR="00DF003D" w:rsidRPr="00FD032D" w:rsidRDefault="00DF003D" w:rsidP="00DF003D">
            <w:pPr>
              <w:jc w:val="center"/>
              <w:rPr>
                <w:rFonts w:cs="Arial"/>
                <w:szCs w:val="16"/>
              </w:rPr>
            </w:pPr>
            <w:r w:rsidRPr="00FD032D">
              <w:rPr>
                <w:rFonts w:cs="Arial"/>
                <w:szCs w:val="20"/>
              </w:rPr>
              <w:t>Apartamento</w:t>
            </w:r>
          </w:p>
        </w:tc>
      </w:tr>
      <w:tr w:rsidR="00DF003D" w:rsidRPr="00DD777E" w14:paraId="486EB176" w14:textId="77777777" w:rsidTr="007B08CC">
        <w:trPr>
          <w:trHeight w:val="421"/>
        </w:trPr>
        <w:tc>
          <w:tcPr>
            <w:tcW w:w="2562" w:type="dxa"/>
            <w:gridSpan w:val="2"/>
          </w:tcPr>
          <w:p w14:paraId="167C765D" w14:textId="55138DE7" w:rsidR="00BA6E5F" w:rsidRPr="00FD032D" w:rsidRDefault="00BA6E5F" w:rsidP="00DF003D">
            <w:pPr>
              <w:jc w:val="center"/>
              <w:rPr>
                <w:rFonts w:cs="Arial"/>
                <w:szCs w:val="20"/>
              </w:rPr>
            </w:pPr>
          </w:p>
          <w:p w14:paraId="7B227D3B" w14:textId="77777777" w:rsidR="00AD7517" w:rsidRPr="00BA1DB8" w:rsidRDefault="00AD7517" w:rsidP="00AD7517">
            <w:pPr>
              <w:jc w:val="center"/>
              <w:rPr>
                <w:rFonts w:ascii="Calibri" w:hAnsi="Calibri" w:cs="Calibri"/>
              </w:rPr>
            </w:pPr>
          </w:p>
          <w:p w14:paraId="51A12B8F" w14:textId="11E27063" w:rsidR="00BA6E5F" w:rsidRDefault="004B4D0B" w:rsidP="00CA52C0">
            <w:pPr>
              <w:rPr>
                <w:rFonts w:ascii="Calibri" w:hAnsi="Calibri" w:cs="Calibri"/>
              </w:rPr>
            </w:pPr>
            <w:r w:rsidRPr="002353B7">
              <w:rPr>
                <w:rFonts w:ascii="Segoe UI Symbol" w:hAnsi="Segoe UI Symbol" w:cs="Segoe UI Symbol"/>
                <w:b/>
                <w:bCs/>
              </w:rPr>
              <w:t>53</w:t>
            </w:r>
            <w:proofErr w:type="gramStart"/>
            <w:r w:rsidRPr="002353B7">
              <w:rPr>
                <w:rFonts w:ascii="Segoe UI Symbol" w:hAnsi="Segoe UI Symbol" w:cs="Segoe UI Symbol"/>
                <w:b/>
                <w:bCs/>
              </w:rPr>
              <w:t>C</w:t>
            </w:r>
            <w:r w:rsidR="00CA52C0" w:rsidRPr="002353B7">
              <w:rPr>
                <w:rFonts w:ascii="Calibri" w:hAnsi="Calibri" w:cs="Calibri"/>
                <w:b/>
                <w:bCs/>
              </w:rPr>
              <w:t xml:space="preserve">  </w:t>
            </w:r>
            <w:r w:rsidR="002353B7" w:rsidRPr="002353B7">
              <w:rPr>
                <w:rFonts w:ascii="Calibri" w:hAnsi="Calibri" w:cs="Calibri"/>
                <w:b/>
                <w:bCs/>
              </w:rPr>
              <w:t>-</w:t>
            </w:r>
            <w:proofErr w:type="gramEnd"/>
            <w:r w:rsidR="002353B7" w:rsidRPr="002353B7">
              <w:rPr>
                <w:rFonts w:ascii="Calibri" w:hAnsi="Calibri" w:cs="Calibri"/>
              </w:rPr>
              <w:t xml:space="preserve">  </w:t>
            </w:r>
            <w:r w:rsidR="00AD7517">
              <w:rPr>
                <w:rFonts w:ascii="Calibri" w:hAnsi="Calibri" w:cs="Calibri"/>
              </w:rPr>
              <w:t>PLENO XXVI</w:t>
            </w:r>
          </w:p>
          <w:p w14:paraId="55F76A3E" w14:textId="77777777" w:rsidR="002C3143" w:rsidRDefault="002C3143" w:rsidP="00AD7517">
            <w:pPr>
              <w:jc w:val="center"/>
              <w:rPr>
                <w:rFonts w:ascii="Calibri" w:hAnsi="Calibri" w:cs="Calibri"/>
              </w:rPr>
            </w:pPr>
          </w:p>
          <w:p w14:paraId="2DB72670" w14:textId="3715927A" w:rsidR="008172D5" w:rsidRPr="00FD032D" w:rsidRDefault="008172D5" w:rsidP="00AD751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461" w:type="dxa"/>
            <w:gridSpan w:val="2"/>
          </w:tcPr>
          <w:p w14:paraId="2B1AAA4C" w14:textId="77777777" w:rsidR="000E5CA1" w:rsidRPr="00FD032D" w:rsidRDefault="000E5CA1" w:rsidP="00DF003D">
            <w:pPr>
              <w:jc w:val="center"/>
              <w:rPr>
                <w:rFonts w:cs="Arial"/>
                <w:szCs w:val="20"/>
              </w:rPr>
            </w:pPr>
          </w:p>
          <w:p w14:paraId="1A2A4835" w14:textId="77777777" w:rsidR="002C3143" w:rsidRDefault="002C3143" w:rsidP="00DF003D">
            <w:pPr>
              <w:jc w:val="center"/>
              <w:rPr>
                <w:rFonts w:cs="Arial"/>
                <w:szCs w:val="20"/>
              </w:rPr>
            </w:pPr>
          </w:p>
          <w:p w14:paraId="3903E094" w14:textId="1418E588" w:rsidR="00DF003D" w:rsidRPr="00FD032D" w:rsidRDefault="001C1555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461.467/10-4</w:t>
            </w:r>
          </w:p>
        </w:tc>
        <w:tc>
          <w:tcPr>
            <w:tcW w:w="1477" w:type="dxa"/>
          </w:tcPr>
          <w:p w14:paraId="64CB65BB" w14:textId="77777777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</w:p>
          <w:p w14:paraId="7EC217ED" w14:textId="77777777" w:rsidR="002C3143" w:rsidRDefault="002C3143" w:rsidP="00DF003D">
            <w:pPr>
              <w:jc w:val="center"/>
              <w:rPr>
                <w:rFonts w:cs="Arial"/>
                <w:szCs w:val="20"/>
              </w:rPr>
            </w:pPr>
          </w:p>
          <w:p w14:paraId="0D648490" w14:textId="6320DCC3" w:rsidR="00DF003D" w:rsidRPr="00FD032D" w:rsidRDefault="000E5CA1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485.365/20-2</w:t>
            </w:r>
          </w:p>
        </w:tc>
        <w:tc>
          <w:tcPr>
            <w:tcW w:w="1917" w:type="dxa"/>
          </w:tcPr>
          <w:p w14:paraId="5B8C7947" w14:textId="77777777" w:rsidR="008172D5" w:rsidRDefault="008172D5" w:rsidP="00515695">
            <w:pPr>
              <w:jc w:val="center"/>
              <w:rPr>
                <w:rFonts w:cs="Arial"/>
                <w:szCs w:val="20"/>
              </w:rPr>
            </w:pPr>
          </w:p>
          <w:p w14:paraId="1A5E5286" w14:textId="31B3D8AF" w:rsidR="00DF003D" w:rsidRPr="00FD032D" w:rsidRDefault="00DF003D" w:rsidP="00515695">
            <w:pPr>
              <w:jc w:val="center"/>
            </w:pPr>
            <w:r w:rsidRPr="00FD032D">
              <w:rPr>
                <w:rFonts w:cs="Arial"/>
                <w:szCs w:val="20"/>
              </w:rPr>
              <w:t xml:space="preserve">Grupo de </w:t>
            </w:r>
            <w:r w:rsidR="00515695" w:rsidRPr="00FD032D">
              <w:rPr>
                <w:rFonts w:cs="Arial"/>
                <w:szCs w:val="20"/>
              </w:rPr>
              <w:t>Estados</w:t>
            </w:r>
            <w:r w:rsidRPr="00FD032D">
              <w:rPr>
                <w:rFonts w:cs="Arial"/>
                <w:szCs w:val="20"/>
              </w:rPr>
              <w:t>*</w:t>
            </w:r>
            <w:r w:rsidR="00515695" w:rsidRPr="00FD032D">
              <w:rPr>
                <w:rFonts w:cs="Arial"/>
                <w:szCs w:val="20"/>
              </w:rPr>
              <w:t>*</w:t>
            </w:r>
          </w:p>
        </w:tc>
        <w:tc>
          <w:tcPr>
            <w:tcW w:w="1834" w:type="dxa"/>
          </w:tcPr>
          <w:p w14:paraId="5A3243F5" w14:textId="77777777" w:rsidR="00515695" w:rsidRPr="00FD032D" w:rsidRDefault="00515695" w:rsidP="00DF003D">
            <w:pPr>
              <w:jc w:val="center"/>
              <w:rPr>
                <w:rFonts w:cs="Arial"/>
                <w:szCs w:val="8"/>
              </w:rPr>
            </w:pPr>
          </w:p>
          <w:p w14:paraId="446D3942" w14:textId="77777777" w:rsidR="00DF003D" w:rsidRPr="00FD032D" w:rsidRDefault="00515695" w:rsidP="00DF003D">
            <w:pPr>
              <w:jc w:val="center"/>
              <w:rPr>
                <w:szCs w:val="8"/>
              </w:rPr>
            </w:pPr>
            <w:r w:rsidRPr="00FD032D">
              <w:rPr>
                <w:rFonts w:cs="Arial"/>
                <w:szCs w:val="20"/>
              </w:rPr>
              <w:t>AMB + HOSP + OBS + ODONTO</w:t>
            </w:r>
          </w:p>
        </w:tc>
        <w:tc>
          <w:tcPr>
            <w:tcW w:w="1511" w:type="dxa"/>
          </w:tcPr>
          <w:p w14:paraId="2D3A6CD3" w14:textId="77777777" w:rsidR="00DF003D" w:rsidRPr="00FD032D" w:rsidRDefault="00DF003D" w:rsidP="00DF003D">
            <w:pPr>
              <w:jc w:val="center"/>
              <w:rPr>
                <w:rFonts w:cs="Arial"/>
                <w:szCs w:val="16"/>
              </w:rPr>
            </w:pPr>
          </w:p>
          <w:p w14:paraId="29AF5EB9" w14:textId="77777777" w:rsidR="002C3143" w:rsidRDefault="002C3143" w:rsidP="00DF003D">
            <w:pPr>
              <w:jc w:val="center"/>
              <w:rPr>
                <w:rFonts w:cs="Arial"/>
                <w:szCs w:val="20"/>
              </w:rPr>
            </w:pPr>
          </w:p>
          <w:p w14:paraId="486AE8B8" w14:textId="771CDF4C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 xml:space="preserve">Enfermaria </w:t>
            </w:r>
          </w:p>
        </w:tc>
      </w:tr>
      <w:tr w:rsidR="00DF003D" w:rsidRPr="00DD777E" w14:paraId="2E0A58B7" w14:textId="77777777" w:rsidTr="007B08CC">
        <w:trPr>
          <w:trHeight w:val="421"/>
        </w:trPr>
        <w:tc>
          <w:tcPr>
            <w:tcW w:w="2562" w:type="dxa"/>
            <w:gridSpan w:val="2"/>
          </w:tcPr>
          <w:p w14:paraId="599AD4CE" w14:textId="77777777" w:rsidR="00BA6E5F" w:rsidRPr="00FD032D" w:rsidRDefault="00BA6E5F" w:rsidP="00DF003D">
            <w:pPr>
              <w:jc w:val="center"/>
              <w:rPr>
                <w:rFonts w:cs="Arial"/>
                <w:szCs w:val="20"/>
              </w:rPr>
            </w:pPr>
          </w:p>
          <w:p w14:paraId="2A304767" w14:textId="0889FB46" w:rsidR="00AD7517" w:rsidRDefault="00AD7517" w:rsidP="00AD7517">
            <w:pPr>
              <w:jc w:val="center"/>
              <w:rPr>
                <w:rFonts w:ascii="Calibri" w:hAnsi="Calibri" w:cs="Calibri"/>
              </w:rPr>
            </w:pPr>
          </w:p>
          <w:p w14:paraId="385E2EF1" w14:textId="54D1347C" w:rsidR="00BA6E5F" w:rsidRDefault="004B4D0B" w:rsidP="00CA52C0">
            <w:pPr>
              <w:rPr>
                <w:rFonts w:cs="Arial"/>
                <w:noProof/>
                <w:szCs w:val="20"/>
                <w:lang w:eastAsia="pt-BR"/>
              </w:rPr>
            </w:pPr>
            <w:r w:rsidRPr="002353B7">
              <w:rPr>
                <w:rFonts w:ascii="Segoe UI Symbol" w:hAnsi="Segoe UI Symbol" w:cs="Segoe UI Symbol"/>
                <w:b/>
                <w:bCs/>
              </w:rPr>
              <w:t>54</w:t>
            </w:r>
            <w:proofErr w:type="gramStart"/>
            <w:r w:rsidRPr="002353B7">
              <w:rPr>
                <w:rFonts w:ascii="Segoe UI Symbol" w:hAnsi="Segoe UI Symbol" w:cs="Segoe UI Symbol"/>
                <w:b/>
                <w:bCs/>
              </w:rPr>
              <w:t>D</w:t>
            </w:r>
            <w:r w:rsidR="00CA52C0" w:rsidRPr="002353B7">
              <w:rPr>
                <w:rFonts w:ascii="Calibri" w:hAnsi="Calibri" w:cs="Calibri"/>
                <w:b/>
                <w:bCs/>
              </w:rPr>
              <w:t xml:space="preserve">  </w:t>
            </w:r>
            <w:r w:rsidR="002353B7" w:rsidRPr="002353B7">
              <w:rPr>
                <w:rFonts w:ascii="Calibri" w:hAnsi="Calibri" w:cs="Calibri"/>
                <w:b/>
                <w:bCs/>
              </w:rPr>
              <w:t>-</w:t>
            </w:r>
            <w:proofErr w:type="gramEnd"/>
            <w:r w:rsidR="002353B7">
              <w:rPr>
                <w:rFonts w:ascii="Calibri" w:hAnsi="Calibri" w:cs="Calibri"/>
              </w:rPr>
              <w:t xml:space="preserve"> </w:t>
            </w:r>
            <w:r w:rsidR="00AD7517">
              <w:rPr>
                <w:rFonts w:ascii="Calibri" w:hAnsi="Calibri" w:cs="Calibri"/>
              </w:rPr>
              <w:t>PLENO XXV</w:t>
            </w:r>
            <w:r w:rsidR="0023734A">
              <w:rPr>
                <w:rFonts w:ascii="Calibri" w:hAnsi="Calibri" w:cs="Calibri"/>
              </w:rPr>
              <w:t>I</w:t>
            </w:r>
            <w:r w:rsidR="00AD7517">
              <w:rPr>
                <w:rFonts w:ascii="Calibri" w:hAnsi="Calibri" w:cs="Calibri"/>
              </w:rPr>
              <w:t>I</w:t>
            </w:r>
            <w:r w:rsidR="00AD7517" w:rsidRPr="00FD032D">
              <w:rPr>
                <w:rFonts w:cs="Arial"/>
                <w:noProof/>
                <w:szCs w:val="20"/>
                <w:lang w:eastAsia="pt-BR"/>
              </w:rPr>
              <w:t xml:space="preserve"> </w:t>
            </w:r>
          </w:p>
          <w:p w14:paraId="4F3DE221" w14:textId="77777777" w:rsidR="002C3143" w:rsidRDefault="002C3143" w:rsidP="00AD7517">
            <w:pPr>
              <w:jc w:val="center"/>
              <w:rPr>
                <w:rFonts w:cs="Arial"/>
                <w:noProof/>
                <w:szCs w:val="20"/>
                <w:lang w:eastAsia="pt-BR"/>
              </w:rPr>
            </w:pPr>
          </w:p>
          <w:p w14:paraId="37A4F512" w14:textId="2F10F39A" w:rsidR="008172D5" w:rsidRPr="00FD032D" w:rsidRDefault="008172D5" w:rsidP="00AD7517">
            <w:pPr>
              <w:jc w:val="center"/>
              <w:rPr>
                <w:rFonts w:cs="Arial"/>
                <w:noProof/>
                <w:szCs w:val="20"/>
                <w:lang w:eastAsia="pt-BR"/>
              </w:rPr>
            </w:pPr>
          </w:p>
        </w:tc>
        <w:tc>
          <w:tcPr>
            <w:tcW w:w="1461" w:type="dxa"/>
            <w:gridSpan w:val="2"/>
          </w:tcPr>
          <w:p w14:paraId="4E5A752D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72D59059" w14:textId="77777777" w:rsidR="000E5CA1" w:rsidRPr="00FD032D" w:rsidRDefault="000E5CA1" w:rsidP="00641BB6">
            <w:pPr>
              <w:jc w:val="center"/>
              <w:rPr>
                <w:rFonts w:cs="Arial"/>
                <w:szCs w:val="20"/>
              </w:rPr>
            </w:pPr>
          </w:p>
          <w:p w14:paraId="060F9528" w14:textId="77777777" w:rsidR="00DF003D" w:rsidRPr="00FD032D" w:rsidRDefault="001C1555" w:rsidP="00641BB6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461.474/10-7</w:t>
            </w:r>
          </w:p>
        </w:tc>
        <w:tc>
          <w:tcPr>
            <w:tcW w:w="1477" w:type="dxa"/>
          </w:tcPr>
          <w:p w14:paraId="1ED9C586" w14:textId="77777777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</w:p>
          <w:p w14:paraId="4E9F3F20" w14:textId="77777777" w:rsidR="00DF003D" w:rsidRPr="00FD032D" w:rsidRDefault="00DF003D" w:rsidP="00DF003D">
            <w:pPr>
              <w:jc w:val="center"/>
              <w:rPr>
                <w:rFonts w:cs="Arial"/>
                <w:szCs w:val="20"/>
              </w:rPr>
            </w:pPr>
          </w:p>
          <w:p w14:paraId="4E458624" w14:textId="77777777" w:rsidR="000E5CA1" w:rsidRPr="00FD032D" w:rsidRDefault="000E5CA1" w:rsidP="00DF003D">
            <w:pPr>
              <w:jc w:val="center"/>
              <w:rPr>
                <w:rFonts w:cs="Arial"/>
                <w:szCs w:val="20"/>
              </w:rPr>
            </w:pPr>
            <w:r w:rsidRPr="00FD032D">
              <w:rPr>
                <w:rFonts w:cs="Arial"/>
                <w:szCs w:val="20"/>
              </w:rPr>
              <w:t>485.365/20-2</w:t>
            </w:r>
          </w:p>
        </w:tc>
        <w:tc>
          <w:tcPr>
            <w:tcW w:w="1917" w:type="dxa"/>
          </w:tcPr>
          <w:p w14:paraId="696EBAB2" w14:textId="77777777" w:rsidR="00515695" w:rsidRPr="00FD032D" w:rsidRDefault="00515695" w:rsidP="00DF003D">
            <w:pPr>
              <w:jc w:val="center"/>
              <w:rPr>
                <w:rFonts w:cs="Arial"/>
                <w:szCs w:val="20"/>
              </w:rPr>
            </w:pPr>
          </w:p>
          <w:p w14:paraId="57FD27A3" w14:textId="77777777" w:rsidR="00DF003D" w:rsidRPr="00FD032D" w:rsidRDefault="00515695" w:rsidP="00DF003D">
            <w:pPr>
              <w:jc w:val="center"/>
            </w:pPr>
            <w:r w:rsidRPr="00FD032D">
              <w:rPr>
                <w:rFonts w:cs="Arial"/>
                <w:szCs w:val="20"/>
              </w:rPr>
              <w:t>Grupo de Estados**</w:t>
            </w:r>
          </w:p>
        </w:tc>
        <w:tc>
          <w:tcPr>
            <w:tcW w:w="1834" w:type="dxa"/>
          </w:tcPr>
          <w:p w14:paraId="21CDC715" w14:textId="77777777" w:rsidR="00515695" w:rsidRPr="00FD032D" w:rsidRDefault="00515695" w:rsidP="00DF003D">
            <w:pPr>
              <w:jc w:val="center"/>
              <w:rPr>
                <w:rFonts w:cs="Arial"/>
                <w:szCs w:val="20"/>
              </w:rPr>
            </w:pPr>
          </w:p>
          <w:p w14:paraId="6E5B278D" w14:textId="77777777" w:rsidR="00DF003D" w:rsidRPr="00FD032D" w:rsidRDefault="00515695" w:rsidP="00DF003D">
            <w:pPr>
              <w:jc w:val="center"/>
              <w:rPr>
                <w:rFonts w:cs="Arial"/>
                <w:szCs w:val="8"/>
              </w:rPr>
            </w:pPr>
            <w:r w:rsidRPr="00FD032D">
              <w:rPr>
                <w:rFonts w:cs="Arial"/>
                <w:szCs w:val="20"/>
              </w:rPr>
              <w:t>AMB + HOSP + OBS + ODONTO</w:t>
            </w:r>
          </w:p>
        </w:tc>
        <w:tc>
          <w:tcPr>
            <w:tcW w:w="1511" w:type="dxa"/>
          </w:tcPr>
          <w:p w14:paraId="0CD7DC0C" w14:textId="77777777" w:rsidR="009068BD" w:rsidRPr="00FD032D" w:rsidRDefault="009068BD" w:rsidP="00DF003D">
            <w:pPr>
              <w:jc w:val="center"/>
              <w:rPr>
                <w:rFonts w:cs="Arial"/>
                <w:szCs w:val="20"/>
              </w:rPr>
            </w:pPr>
          </w:p>
          <w:p w14:paraId="4EF209DD" w14:textId="77777777" w:rsidR="002C3143" w:rsidRDefault="002C3143" w:rsidP="00DF003D">
            <w:pPr>
              <w:jc w:val="center"/>
              <w:rPr>
                <w:rFonts w:cs="Arial"/>
                <w:szCs w:val="20"/>
              </w:rPr>
            </w:pPr>
          </w:p>
          <w:p w14:paraId="50217174" w14:textId="47D19947" w:rsidR="00DF003D" w:rsidRPr="00FD032D" w:rsidRDefault="00DF003D" w:rsidP="00DF003D">
            <w:pPr>
              <w:jc w:val="center"/>
              <w:rPr>
                <w:rFonts w:cs="Arial"/>
                <w:szCs w:val="16"/>
              </w:rPr>
            </w:pPr>
            <w:r w:rsidRPr="00FD032D">
              <w:rPr>
                <w:rFonts w:cs="Arial"/>
                <w:szCs w:val="20"/>
              </w:rPr>
              <w:t>Apartamento</w:t>
            </w:r>
          </w:p>
        </w:tc>
      </w:tr>
      <w:tr w:rsidR="00DF003D" w:rsidRPr="00DD777E" w14:paraId="6EE78C1A" w14:textId="77777777" w:rsidTr="00DF003D">
        <w:trPr>
          <w:trHeight w:val="593"/>
        </w:trPr>
        <w:tc>
          <w:tcPr>
            <w:tcW w:w="10762" w:type="dxa"/>
            <w:gridSpan w:val="8"/>
            <w:vAlign w:val="center"/>
          </w:tcPr>
          <w:p w14:paraId="5DFA3BB2" w14:textId="0A21E428" w:rsidR="00FD032D" w:rsidRDefault="00DF003D" w:rsidP="00FD032D">
            <w:pPr>
              <w:autoSpaceDE w:val="0"/>
              <w:autoSpaceDN w:val="0"/>
              <w:adjustRightInd w:val="0"/>
              <w:jc w:val="both"/>
              <w:rPr>
                <w:rFonts w:cs="Arial"/>
              </w:rPr>
            </w:pPr>
            <w:r w:rsidRPr="00091869">
              <w:rPr>
                <w:rFonts w:cs="Arial"/>
                <w:b/>
                <w:sz w:val="24"/>
                <w:szCs w:val="24"/>
              </w:rPr>
              <w:t>*Grupo de Municípios:</w:t>
            </w:r>
            <w:r w:rsidR="001F22F8">
              <w:rPr>
                <w:rFonts w:cs="Arial"/>
                <w:b/>
                <w:sz w:val="24"/>
                <w:szCs w:val="24"/>
              </w:rPr>
              <w:t xml:space="preserve"> </w:t>
            </w:r>
            <w:r w:rsidR="001F22F8" w:rsidRPr="006B79F3">
              <w:rPr>
                <w:rFonts w:cs="Arial"/>
              </w:rPr>
              <w:t xml:space="preserve">Recife, Camaragibe, </w:t>
            </w:r>
            <w:r w:rsidR="001F22F8">
              <w:rPr>
                <w:rFonts w:cs="Arial"/>
              </w:rPr>
              <w:t>Jaboatão dos Guararapes, Olinda</w:t>
            </w:r>
            <w:r w:rsidR="001F22F8" w:rsidRPr="006B79F3">
              <w:rPr>
                <w:rFonts w:cs="Arial"/>
              </w:rPr>
              <w:t>, Paulista, São Lourenço da Mata/PE</w:t>
            </w:r>
            <w:r w:rsidR="001F22F8">
              <w:rPr>
                <w:rFonts w:cs="Arial"/>
              </w:rPr>
              <w:t>.</w:t>
            </w:r>
          </w:p>
          <w:p w14:paraId="63D105FC" w14:textId="4A7291CC" w:rsidR="00FD032D" w:rsidRDefault="00FD032D" w:rsidP="00FD032D">
            <w:pPr>
              <w:autoSpaceDE w:val="0"/>
              <w:autoSpaceDN w:val="0"/>
              <w:adjustRightInd w:val="0"/>
              <w:jc w:val="both"/>
              <w:rPr>
                <w:rFonts w:cs="Arial"/>
              </w:rPr>
            </w:pPr>
            <w:r w:rsidRPr="00091869">
              <w:rPr>
                <w:rFonts w:cs="Arial"/>
                <w:b/>
                <w:sz w:val="24"/>
                <w:szCs w:val="24"/>
              </w:rPr>
              <w:t>*</w:t>
            </w:r>
            <w:r w:rsidR="001F22F8">
              <w:rPr>
                <w:rFonts w:cs="Arial"/>
                <w:b/>
                <w:sz w:val="24"/>
                <w:szCs w:val="24"/>
              </w:rPr>
              <w:t>*</w:t>
            </w:r>
            <w:r w:rsidRPr="00091869">
              <w:rPr>
                <w:rFonts w:cs="Arial"/>
                <w:b/>
                <w:sz w:val="24"/>
                <w:szCs w:val="24"/>
              </w:rPr>
              <w:t xml:space="preserve">Grupo de </w:t>
            </w:r>
            <w:r>
              <w:rPr>
                <w:rFonts w:cs="Arial"/>
                <w:b/>
                <w:sz w:val="24"/>
                <w:szCs w:val="24"/>
              </w:rPr>
              <w:t>Estados</w:t>
            </w:r>
            <w:r w:rsidRPr="00091869">
              <w:rPr>
                <w:rFonts w:cs="Arial"/>
                <w:b/>
                <w:sz w:val="24"/>
                <w:szCs w:val="24"/>
              </w:rPr>
              <w:t>:</w:t>
            </w:r>
            <w:r>
              <w:rPr>
                <w:rFonts w:cs="Arial"/>
                <w:sz w:val="24"/>
                <w:szCs w:val="24"/>
              </w:rPr>
              <w:t xml:space="preserve"> </w:t>
            </w:r>
            <w:r w:rsidR="006B79F3" w:rsidRPr="006B79F3">
              <w:rPr>
                <w:rFonts w:cs="Arial"/>
              </w:rPr>
              <w:t>Recife/PE</w:t>
            </w:r>
            <w:r w:rsidR="006B79F3">
              <w:rPr>
                <w:rFonts w:cs="Arial"/>
              </w:rPr>
              <w:t>.</w:t>
            </w:r>
          </w:p>
          <w:p w14:paraId="64DF8B15" w14:textId="4646497C" w:rsidR="00FD032D" w:rsidRPr="004007D7" w:rsidRDefault="00DF003D" w:rsidP="00FD032D">
            <w:pPr>
              <w:autoSpaceDE w:val="0"/>
              <w:autoSpaceDN w:val="0"/>
              <w:adjustRightInd w:val="0"/>
              <w:jc w:val="both"/>
              <w:rPr>
                <w:rFonts w:cs="Arial"/>
                <w:szCs w:val="20"/>
              </w:rPr>
            </w:pPr>
            <w:r w:rsidRPr="00091869">
              <w:rPr>
                <w:rFonts w:cs="Arial"/>
                <w:b/>
                <w:sz w:val="24"/>
                <w:szCs w:val="24"/>
              </w:rPr>
              <w:t>**</w:t>
            </w:r>
            <w:r w:rsidR="001F22F8">
              <w:rPr>
                <w:rFonts w:cs="Arial"/>
                <w:b/>
                <w:sz w:val="24"/>
                <w:szCs w:val="24"/>
              </w:rPr>
              <w:t>*</w:t>
            </w:r>
            <w:r w:rsidRPr="00091869">
              <w:rPr>
                <w:rFonts w:cs="Arial"/>
                <w:b/>
                <w:sz w:val="24"/>
                <w:szCs w:val="24"/>
              </w:rPr>
              <w:t>Mês base de reajuste:</w:t>
            </w:r>
            <w:r w:rsidR="00FD032D">
              <w:rPr>
                <w:rFonts w:cs="Arial"/>
                <w:sz w:val="24"/>
                <w:szCs w:val="24"/>
              </w:rPr>
              <w:t xml:space="preserve"> </w:t>
            </w:r>
            <w:r w:rsidR="002210B0">
              <w:rPr>
                <w:rFonts w:cs="Arial"/>
                <w:sz w:val="24"/>
                <w:szCs w:val="24"/>
              </w:rPr>
              <w:t>julho</w:t>
            </w:r>
            <w:r w:rsidRPr="00091869">
              <w:rPr>
                <w:rFonts w:cs="Arial"/>
                <w:sz w:val="24"/>
                <w:szCs w:val="24"/>
              </w:rPr>
              <w:t>.</w:t>
            </w:r>
            <w:r w:rsidRPr="00DB6269">
              <w:rPr>
                <w:rFonts w:cs="Arial"/>
                <w:sz w:val="24"/>
                <w:szCs w:val="24"/>
              </w:rPr>
              <w:t xml:space="preserve"> </w:t>
            </w:r>
          </w:p>
        </w:tc>
      </w:tr>
      <w:tr w:rsidR="00DF003D" w:rsidRPr="00DD777E" w14:paraId="6B8CB931" w14:textId="77777777" w:rsidTr="00B05551">
        <w:trPr>
          <w:trHeight w:val="323"/>
        </w:trPr>
        <w:tc>
          <w:tcPr>
            <w:tcW w:w="10762" w:type="dxa"/>
            <w:gridSpan w:val="8"/>
            <w:shd w:val="clear" w:color="auto" w:fill="BFBFBF" w:themeFill="background1" w:themeFillShade="BF"/>
            <w:vAlign w:val="center"/>
          </w:tcPr>
          <w:p w14:paraId="43F6BBBA" w14:textId="77777777" w:rsidR="00DF003D" w:rsidRPr="00D606B4" w:rsidRDefault="00DF003D" w:rsidP="00FD032D">
            <w:pPr>
              <w:jc w:val="center"/>
              <w:rPr>
                <w:rFonts w:cs="Arial"/>
                <w:b/>
                <w:sz w:val="20"/>
                <w:szCs w:val="18"/>
              </w:rPr>
            </w:pPr>
            <w:r w:rsidRPr="00FD032D">
              <w:rPr>
                <w:b/>
              </w:rPr>
              <w:t>A TABELA A SEGUIR REPRESENTA OS PERCENTUAIS DE VALORES DE VARIAÇÃO POR FAIXA ETÁRIA APLICÁVEIS AO CONTRATO:</w:t>
            </w:r>
          </w:p>
        </w:tc>
      </w:tr>
      <w:tr w:rsidR="00C63E74" w:rsidRPr="00DD777E" w14:paraId="3AB225BC" w14:textId="77777777" w:rsidTr="007B08CC">
        <w:trPr>
          <w:trHeight w:val="454"/>
        </w:trPr>
        <w:tc>
          <w:tcPr>
            <w:tcW w:w="1346" w:type="dxa"/>
            <w:vMerge w:val="restart"/>
            <w:shd w:val="clear" w:color="auto" w:fill="BFBFBF" w:themeFill="background1" w:themeFillShade="BF"/>
            <w:vAlign w:val="center"/>
          </w:tcPr>
          <w:p w14:paraId="10A978DA" w14:textId="77777777" w:rsidR="00C63E74" w:rsidRPr="00D606B4" w:rsidRDefault="00C63E74" w:rsidP="00DF003D">
            <w:pPr>
              <w:jc w:val="center"/>
              <w:rPr>
                <w:rFonts w:cs="Arial"/>
                <w:b/>
                <w:sz w:val="20"/>
                <w:szCs w:val="18"/>
              </w:rPr>
            </w:pPr>
            <w:r w:rsidRPr="00FD032D">
              <w:rPr>
                <w:rFonts w:cs="Arial"/>
                <w:b/>
                <w:szCs w:val="18"/>
              </w:rPr>
              <w:t>FAIXA ETÁRIA</w:t>
            </w:r>
          </w:p>
        </w:tc>
        <w:tc>
          <w:tcPr>
            <w:tcW w:w="2024" w:type="dxa"/>
            <w:gridSpan w:val="2"/>
            <w:shd w:val="clear" w:color="auto" w:fill="BFBFBF" w:themeFill="background1" w:themeFillShade="BF"/>
            <w:vAlign w:val="center"/>
          </w:tcPr>
          <w:p w14:paraId="2DE1F08D" w14:textId="77777777" w:rsidR="00C63E74" w:rsidRDefault="00C63E74" w:rsidP="00C63E7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404BB324" w14:textId="50998DCE" w:rsidR="00C63E74" w:rsidRPr="00C63E74" w:rsidRDefault="00C63E74" w:rsidP="00C63E7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</w:rPr>
            </w:pPr>
            <w:r w:rsidRPr="00C63E74">
              <w:rPr>
                <w:rFonts w:ascii="Calibri" w:hAnsi="Calibri" w:cs="Calibri"/>
                <w:b/>
              </w:rPr>
              <w:t>NOSSO PLANO CE + ODONTO SC GM 1</w:t>
            </w:r>
          </w:p>
          <w:p w14:paraId="71DBE978" w14:textId="09F61336" w:rsidR="00C63E74" w:rsidRPr="00D606B4" w:rsidRDefault="00C63E74" w:rsidP="00DF003D">
            <w:pPr>
              <w:jc w:val="center"/>
              <w:rPr>
                <w:rFonts w:cs="Arial"/>
                <w:b/>
                <w:sz w:val="20"/>
                <w:szCs w:val="18"/>
              </w:rPr>
            </w:pPr>
          </w:p>
        </w:tc>
        <w:tc>
          <w:tcPr>
            <w:tcW w:w="2130" w:type="dxa"/>
            <w:gridSpan w:val="2"/>
            <w:shd w:val="clear" w:color="auto" w:fill="BFBFBF" w:themeFill="background1" w:themeFillShade="BF"/>
            <w:vAlign w:val="center"/>
          </w:tcPr>
          <w:p w14:paraId="508DF3F9" w14:textId="669AD258" w:rsidR="00C63E74" w:rsidRPr="00C63E74" w:rsidRDefault="00C63E74" w:rsidP="00DF003D">
            <w:pPr>
              <w:jc w:val="center"/>
              <w:rPr>
                <w:rFonts w:cs="Arial"/>
                <w:b/>
                <w:sz w:val="20"/>
                <w:szCs w:val="18"/>
              </w:rPr>
            </w:pPr>
            <w:r w:rsidRPr="00C63E74">
              <w:rPr>
                <w:rFonts w:ascii="Calibri" w:hAnsi="Calibri" w:cs="Calibri"/>
                <w:b/>
              </w:rPr>
              <w:t>NOSSO PLANO CE + ODONTO SC GM 2</w:t>
            </w:r>
          </w:p>
        </w:tc>
        <w:tc>
          <w:tcPr>
            <w:tcW w:w="1917" w:type="dxa"/>
            <w:shd w:val="clear" w:color="auto" w:fill="BFBFBF" w:themeFill="background1" w:themeFillShade="BF"/>
            <w:vAlign w:val="center"/>
          </w:tcPr>
          <w:p w14:paraId="4AFE4CA8" w14:textId="7CA241BF" w:rsidR="00C63E74" w:rsidRPr="00D606B4" w:rsidRDefault="00C63E74" w:rsidP="00DF003D">
            <w:pPr>
              <w:jc w:val="center"/>
              <w:rPr>
                <w:rFonts w:cs="Arial"/>
                <w:b/>
                <w:sz w:val="20"/>
                <w:szCs w:val="18"/>
              </w:rPr>
            </w:pPr>
            <w:r>
              <w:rPr>
                <w:rFonts w:cs="Arial"/>
                <w:b/>
                <w:szCs w:val="18"/>
              </w:rPr>
              <w:t>PLENO XXVI</w:t>
            </w:r>
          </w:p>
        </w:tc>
        <w:tc>
          <w:tcPr>
            <w:tcW w:w="1834" w:type="dxa"/>
            <w:shd w:val="clear" w:color="auto" w:fill="BFBFBF" w:themeFill="background1" w:themeFillShade="BF"/>
            <w:vAlign w:val="center"/>
          </w:tcPr>
          <w:p w14:paraId="70D57ACF" w14:textId="3FDBDE8F" w:rsidR="00C63E74" w:rsidRPr="00D606B4" w:rsidRDefault="00C63E74" w:rsidP="00DF003D">
            <w:pPr>
              <w:jc w:val="center"/>
              <w:rPr>
                <w:rFonts w:cs="Arial"/>
                <w:b/>
                <w:sz w:val="20"/>
                <w:szCs w:val="18"/>
              </w:rPr>
            </w:pPr>
            <w:r>
              <w:rPr>
                <w:rFonts w:cs="Arial"/>
                <w:b/>
                <w:szCs w:val="18"/>
              </w:rPr>
              <w:t>PLENO XXVII</w:t>
            </w:r>
          </w:p>
        </w:tc>
        <w:tc>
          <w:tcPr>
            <w:tcW w:w="1511" w:type="dxa"/>
            <w:vMerge w:val="restart"/>
            <w:shd w:val="clear" w:color="auto" w:fill="BFBFBF" w:themeFill="background1" w:themeFillShade="BF"/>
            <w:vAlign w:val="center"/>
          </w:tcPr>
          <w:p w14:paraId="48D551DB" w14:textId="77777777" w:rsidR="00C63E74" w:rsidRPr="00D606B4" w:rsidRDefault="00C63E74" w:rsidP="00DF003D">
            <w:pPr>
              <w:jc w:val="center"/>
              <w:rPr>
                <w:rFonts w:cs="Arial"/>
                <w:b/>
                <w:sz w:val="20"/>
                <w:szCs w:val="18"/>
              </w:rPr>
            </w:pPr>
            <w:r w:rsidRPr="00C82DB2">
              <w:rPr>
                <w:rFonts w:cs="Arial"/>
                <w:b/>
                <w:szCs w:val="18"/>
              </w:rPr>
              <w:t>%</w:t>
            </w:r>
          </w:p>
        </w:tc>
      </w:tr>
      <w:tr w:rsidR="00FD032D" w:rsidRPr="00DD777E" w14:paraId="59F9E416" w14:textId="77777777" w:rsidTr="007B08CC">
        <w:trPr>
          <w:trHeight w:val="232"/>
        </w:trPr>
        <w:tc>
          <w:tcPr>
            <w:tcW w:w="1346" w:type="dxa"/>
            <w:vMerge/>
            <w:shd w:val="clear" w:color="auto" w:fill="BFBFBF" w:themeFill="background1" w:themeFillShade="BF"/>
            <w:vAlign w:val="center"/>
          </w:tcPr>
          <w:p w14:paraId="5F5E7BB4" w14:textId="77777777" w:rsidR="00FD032D" w:rsidRPr="00D606B4" w:rsidRDefault="00FD032D" w:rsidP="00FD032D">
            <w:pPr>
              <w:jc w:val="center"/>
              <w:rPr>
                <w:rFonts w:cs="Arial"/>
                <w:b/>
                <w:sz w:val="20"/>
                <w:szCs w:val="18"/>
              </w:rPr>
            </w:pPr>
          </w:p>
        </w:tc>
        <w:tc>
          <w:tcPr>
            <w:tcW w:w="2024" w:type="dxa"/>
            <w:gridSpan w:val="2"/>
            <w:shd w:val="clear" w:color="auto" w:fill="BFBFBF" w:themeFill="background1" w:themeFillShade="BF"/>
            <w:vAlign w:val="center"/>
          </w:tcPr>
          <w:p w14:paraId="46BCA37F" w14:textId="77777777" w:rsidR="00FD032D" w:rsidRPr="00FD032D" w:rsidRDefault="00FD032D" w:rsidP="00FD032D">
            <w:pPr>
              <w:jc w:val="center"/>
              <w:rPr>
                <w:rFonts w:cs="Arial"/>
                <w:b/>
                <w:szCs w:val="18"/>
              </w:rPr>
            </w:pPr>
            <w:r w:rsidRPr="00FD032D">
              <w:rPr>
                <w:rFonts w:cs="Arial"/>
                <w:b/>
                <w:szCs w:val="18"/>
              </w:rPr>
              <w:t>ENFERMARIA</w:t>
            </w:r>
          </w:p>
        </w:tc>
        <w:tc>
          <w:tcPr>
            <w:tcW w:w="2130" w:type="dxa"/>
            <w:gridSpan w:val="2"/>
            <w:shd w:val="clear" w:color="auto" w:fill="BFBFBF" w:themeFill="background1" w:themeFillShade="BF"/>
            <w:vAlign w:val="center"/>
          </w:tcPr>
          <w:p w14:paraId="4DD929AF" w14:textId="77777777" w:rsidR="00FD032D" w:rsidRPr="00FD032D" w:rsidRDefault="00FD032D" w:rsidP="00FD032D">
            <w:pPr>
              <w:jc w:val="center"/>
              <w:rPr>
                <w:rFonts w:cs="Arial"/>
                <w:b/>
                <w:szCs w:val="18"/>
              </w:rPr>
            </w:pPr>
            <w:r w:rsidRPr="00FD032D">
              <w:rPr>
                <w:rFonts w:cs="Arial"/>
                <w:b/>
                <w:szCs w:val="18"/>
              </w:rPr>
              <w:t>APARTAMENTO</w:t>
            </w:r>
          </w:p>
        </w:tc>
        <w:tc>
          <w:tcPr>
            <w:tcW w:w="1917" w:type="dxa"/>
            <w:shd w:val="clear" w:color="auto" w:fill="BFBFBF" w:themeFill="background1" w:themeFillShade="BF"/>
            <w:vAlign w:val="center"/>
          </w:tcPr>
          <w:p w14:paraId="1F2103A8" w14:textId="77777777" w:rsidR="00FD032D" w:rsidRPr="00FD032D" w:rsidRDefault="00FD032D" w:rsidP="00FD032D">
            <w:pPr>
              <w:jc w:val="center"/>
              <w:rPr>
                <w:rFonts w:cs="Arial"/>
                <w:b/>
                <w:szCs w:val="18"/>
              </w:rPr>
            </w:pPr>
            <w:r w:rsidRPr="00FD032D">
              <w:rPr>
                <w:rFonts w:cs="Arial"/>
                <w:b/>
                <w:szCs w:val="18"/>
              </w:rPr>
              <w:t>ENFERMARIA</w:t>
            </w:r>
          </w:p>
        </w:tc>
        <w:tc>
          <w:tcPr>
            <w:tcW w:w="1834" w:type="dxa"/>
            <w:shd w:val="clear" w:color="auto" w:fill="BFBFBF" w:themeFill="background1" w:themeFillShade="BF"/>
            <w:vAlign w:val="center"/>
          </w:tcPr>
          <w:p w14:paraId="5095F8C8" w14:textId="77777777" w:rsidR="00FD032D" w:rsidRPr="00FD032D" w:rsidRDefault="00FD032D" w:rsidP="00FD032D">
            <w:pPr>
              <w:jc w:val="center"/>
              <w:rPr>
                <w:rFonts w:cs="Arial"/>
                <w:b/>
                <w:szCs w:val="18"/>
              </w:rPr>
            </w:pPr>
            <w:r w:rsidRPr="00FD032D">
              <w:rPr>
                <w:rFonts w:cs="Arial"/>
                <w:b/>
                <w:szCs w:val="18"/>
              </w:rPr>
              <w:t>APARTAMENTO</w:t>
            </w:r>
          </w:p>
        </w:tc>
        <w:tc>
          <w:tcPr>
            <w:tcW w:w="1511" w:type="dxa"/>
            <w:vMerge/>
            <w:shd w:val="clear" w:color="auto" w:fill="BFBFBF" w:themeFill="background1" w:themeFillShade="BF"/>
            <w:vAlign w:val="center"/>
          </w:tcPr>
          <w:p w14:paraId="2475E5B4" w14:textId="77777777" w:rsidR="00FD032D" w:rsidRPr="00D606B4" w:rsidRDefault="00FD032D" w:rsidP="00FD032D">
            <w:pPr>
              <w:jc w:val="center"/>
              <w:rPr>
                <w:rFonts w:cs="Arial"/>
                <w:b/>
                <w:sz w:val="20"/>
                <w:szCs w:val="18"/>
              </w:rPr>
            </w:pPr>
          </w:p>
        </w:tc>
      </w:tr>
      <w:tr w:rsidR="007B08CC" w:rsidRPr="00DD777E" w14:paraId="29FBF33C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62AFF496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Até 18 anos</w:t>
            </w:r>
          </w:p>
        </w:tc>
        <w:tc>
          <w:tcPr>
            <w:tcW w:w="2024" w:type="dxa"/>
            <w:gridSpan w:val="2"/>
            <w:vAlign w:val="center"/>
          </w:tcPr>
          <w:p w14:paraId="1346FB1B" w14:textId="18E19B62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R$             224,04 </w:t>
            </w:r>
          </w:p>
        </w:tc>
        <w:tc>
          <w:tcPr>
            <w:tcW w:w="2130" w:type="dxa"/>
            <w:gridSpan w:val="2"/>
            <w:vAlign w:val="center"/>
          </w:tcPr>
          <w:p w14:paraId="251C01C5" w14:textId="03E9F5CF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313,64 </w:t>
            </w:r>
          </w:p>
        </w:tc>
        <w:tc>
          <w:tcPr>
            <w:tcW w:w="1917" w:type="dxa"/>
            <w:vAlign w:val="center"/>
          </w:tcPr>
          <w:p w14:paraId="3E7C9691" w14:textId="5E4A8BDA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358,47 </w:t>
            </w:r>
          </w:p>
        </w:tc>
        <w:tc>
          <w:tcPr>
            <w:tcW w:w="1834" w:type="dxa"/>
            <w:vAlign w:val="center"/>
          </w:tcPr>
          <w:p w14:paraId="4CA914C3" w14:textId="2D0E54C4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501,85 </w:t>
            </w:r>
          </w:p>
        </w:tc>
        <w:tc>
          <w:tcPr>
            <w:tcW w:w="1511" w:type="dxa"/>
            <w:vAlign w:val="center"/>
          </w:tcPr>
          <w:p w14:paraId="0D8E5FC0" w14:textId="77777777" w:rsidR="007B08CC" w:rsidRPr="00B64C4D" w:rsidRDefault="007B08CC" w:rsidP="007B08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64C4D">
              <w:rPr>
                <w:rFonts w:ascii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7B08CC" w:rsidRPr="00DD777E" w14:paraId="4618B565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41AF1E43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19 a 23 anos</w:t>
            </w:r>
          </w:p>
        </w:tc>
        <w:tc>
          <w:tcPr>
            <w:tcW w:w="2024" w:type="dxa"/>
            <w:gridSpan w:val="2"/>
            <w:vAlign w:val="center"/>
          </w:tcPr>
          <w:p w14:paraId="7628C588" w14:textId="01D01642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248,32 </w:t>
            </w:r>
          </w:p>
        </w:tc>
        <w:tc>
          <w:tcPr>
            <w:tcW w:w="2130" w:type="dxa"/>
            <w:gridSpan w:val="2"/>
            <w:vAlign w:val="center"/>
          </w:tcPr>
          <w:p w14:paraId="152EE067" w14:textId="0CCE8BD6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347,65 </w:t>
            </w:r>
          </w:p>
        </w:tc>
        <w:tc>
          <w:tcPr>
            <w:tcW w:w="1917" w:type="dxa"/>
            <w:vAlign w:val="center"/>
          </w:tcPr>
          <w:p w14:paraId="42639BC5" w14:textId="0704F629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397,32 </w:t>
            </w:r>
          </w:p>
        </w:tc>
        <w:tc>
          <w:tcPr>
            <w:tcW w:w="1834" w:type="dxa"/>
            <w:vAlign w:val="center"/>
          </w:tcPr>
          <w:p w14:paraId="025BB1EE" w14:textId="5DCEA44A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556,23 </w:t>
            </w:r>
          </w:p>
        </w:tc>
        <w:tc>
          <w:tcPr>
            <w:tcW w:w="1511" w:type="dxa"/>
            <w:vAlign w:val="bottom"/>
          </w:tcPr>
          <w:p w14:paraId="12C5B761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10,84%</w:t>
            </w:r>
          </w:p>
        </w:tc>
      </w:tr>
      <w:tr w:rsidR="007B08CC" w:rsidRPr="00DD777E" w14:paraId="682AF709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3CF3B42A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24 a 28 anos</w:t>
            </w:r>
          </w:p>
        </w:tc>
        <w:tc>
          <w:tcPr>
            <w:tcW w:w="2024" w:type="dxa"/>
            <w:gridSpan w:val="2"/>
            <w:vAlign w:val="center"/>
          </w:tcPr>
          <w:p w14:paraId="6C538C3E" w14:textId="4217836E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275,49 </w:t>
            </w:r>
          </w:p>
        </w:tc>
        <w:tc>
          <w:tcPr>
            <w:tcW w:w="2130" w:type="dxa"/>
            <w:gridSpan w:val="2"/>
            <w:vAlign w:val="center"/>
          </w:tcPr>
          <w:p w14:paraId="5C381052" w14:textId="606F1DDB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385,69 </w:t>
            </w:r>
          </w:p>
        </w:tc>
        <w:tc>
          <w:tcPr>
            <w:tcW w:w="1917" w:type="dxa"/>
            <w:vAlign w:val="center"/>
          </w:tcPr>
          <w:p w14:paraId="6DD705E8" w14:textId="75BA12D5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440,77 </w:t>
            </w:r>
          </w:p>
        </w:tc>
        <w:tc>
          <w:tcPr>
            <w:tcW w:w="1834" w:type="dxa"/>
            <w:vAlign w:val="center"/>
          </w:tcPr>
          <w:p w14:paraId="6D0A999A" w14:textId="12C7BF24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617,10 </w:t>
            </w:r>
          </w:p>
        </w:tc>
        <w:tc>
          <w:tcPr>
            <w:tcW w:w="1511" w:type="dxa"/>
            <w:vAlign w:val="bottom"/>
          </w:tcPr>
          <w:p w14:paraId="4AB3A0C1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10,94%</w:t>
            </w:r>
          </w:p>
        </w:tc>
      </w:tr>
      <w:tr w:rsidR="007B08CC" w:rsidRPr="00DD777E" w14:paraId="0A6718A2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5353F5D3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29 a 33 anos</w:t>
            </w:r>
          </w:p>
        </w:tc>
        <w:tc>
          <w:tcPr>
            <w:tcW w:w="2024" w:type="dxa"/>
            <w:gridSpan w:val="2"/>
            <w:vAlign w:val="center"/>
          </w:tcPr>
          <w:p w14:paraId="570A8C86" w14:textId="4B0BD840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313,53 </w:t>
            </w:r>
          </w:p>
        </w:tc>
        <w:tc>
          <w:tcPr>
            <w:tcW w:w="2130" w:type="dxa"/>
            <w:gridSpan w:val="2"/>
            <w:vAlign w:val="center"/>
          </w:tcPr>
          <w:p w14:paraId="4ABDC799" w14:textId="29DAC3C1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438,94 </w:t>
            </w:r>
          </w:p>
        </w:tc>
        <w:tc>
          <w:tcPr>
            <w:tcW w:w="1917" w:type="dxa"/>
            <w:vAlign w:val="center"/>
          </w:tcPr>
          <w:p w14:paraId="6D9F0708" w14:textId="6156EB45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501,66 </w:t>
            </w:r>
          </w:p>
        </w:tc>
        <w:tc>
          <w:tcPr>
            <w:tcW w:w="1834" w:type="dxa"/>
            <w:vAlign w:val="center"/>
          </w:tcPr>
          <w:p w14:paraId="08DD9E91" w14:textId="5947BACF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702,33 </w:t>
            </w:r>
          </w:p>
        </w:tc>
        <w:tc>
          <w:tcPr>
            <w:tcW w:w="1511" w:type="dxa"/>
            <w:vAlign w:val="bottom"/>
          </w:tcPr>
          <w:p w14:paraId="3918E071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13,81%</w:t>
            </w:r>
          </w:p>
        </w:tc>
      </w:tr>
      <w:tr w:rsidR="007B08CC" w:rsidRPr="00DD777E" w14:paraId="5FBE2FAA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3028C091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34 a 38 anos</w:t>
            </w:r>
          </w:p>
        </w:tc>
        <w:tc>
          <w:tcPr>
            <w:tcW w:w="2024" w:type="dxa"/>
            <w:gridSpan w:val="2"/>
            <w:vAlign w:val="center"/>
          </w:tcPr>
          <w:p w14:paraId="2670399E" w14:textId="19EA2738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357,31 </w:t>
            </w:r>
          </w:p>
        </w:tc>
        <w:tc>
          <w:tcPr>
            <w:tcW w:w="2130" w:type="dxa"/>
            <w:gridSpan w:val="2"/>
            <w:vAlign w:val="center"/>
          </w:tcPr>
          <w:p w14:paraId="3A5F2C0E" w14:textId="085BCE0F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500,25 </w:t>
            </w:r>
          </w:p>
        </w:tc>
        <w:tc>
          <w:tcPr>
            <w:tcW w:w="1917" w:type="dxa"/>
            <w:vAlign w:val="center"/>
          </w:tcPr>
          <w:p w14:paraId="7029DDC4" w14:textId="56369260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571,69 </w:t>
            </w:r>
          </w:p>
        </w:tc>
        <w:tc>
          <w:tcPr>
            <w:tcW w:w="1834" w:type="dxa"/>
            <w:vAlign w:val="center"/>
          </w:tcPr>
          <w:p w14:paraId="112D8963" w14:textId="4FAD2A76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800,38 </w:t>
            </w:r>
          </w:p>
        </w:tc>
        <w:tc>
          <w:tcPr>
            <w:tcW w:w="1511" w:type="dxa"/>
            <w:vAlign w:val="bottom"/>
          </w:tcPr>
          <w:p w14:paraId="1AFC6512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13,96%</w:t>
            </w:r>
          </w:p>
        </w:tc>
      </w:tr>
      <w:tr w:rsidR="007B08CC" w:rsidRPr="00DD777E" w14:paraId="7AC7886F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1E377B94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39 a 43 anos</w:t>
            </w:r>
          </w:p>
        </w:tc>
        <w:tc>
          <w:tcPr>
            <w:tcW w:w="2024" w:type="dxa"/>
            <w:gridSpan w:val="2"/>
            <w:vAlign w:val="center"/>
          </w:tcPr>
          <w:p w14:paraId="518CA90B" w14:textId="66AC23E3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421,05 </w:t>
            </w:r>
          </w:p>
        </w:tc>
        <w:tc>
          <w:tcPr>
            <w:tcW w:w="2130" w:type="dxa"/>
            <w:gridSpan w:val="2"/>
            <w:vAlign w:val="center"/>
          </w:tcPr>
          <w:p w14:paraId="1C3DE164" w14:textId="2F678CC6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589,46 </w:t>
            </w:r>
          </w:p>
        </w:tc>
        <w:tc>
          <w:tcPr>
            <w:tcW w:w="1917" w:type="dxa"/>
            <w:vAlign w:val="center"/>
          </w:tcPr>
          <w:p w14:paraId="0CFC7D5E" w14:textId="6B5D80B2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673,70 </w:t>
            </w:r>
          </w:p>
        </w:tc>
        <w:tc>
          <w:tcPr>
            <w:tcW w:w="1834" w:type="dxa"/>
            <w:vAlign w:val="center"/>
          </w:tcPr>
          <w:p w14:paraId="4D622FED" w14:textId="3AE5CDBC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943,15 </w:t>
            </w:r>
          </w:p>
        </w:tc>
        <w:tc>
          <w:tcPr>
            <w:tcW w:w="1511" w:type="dxa"/>
            <w:vAlign w:val="bottom"/>
          </w:tcPr>
          <w:p w14:paraId="4AD57A74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17,84%</w:t>
            </w:r>
          </w:p>
        </w:tc>
      </w:tr>
      <w:tr w:rsidR="007B08CC" w:rsidRPr="00DD777E" w14:paraId="6D5DCC94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53C9F16D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44 a 48 anos</w:t>
            </w:r>
          </w:p>
        </w:tc>
        <w:tc>
          <w:tcPr>
            <w:tcW w:w="2024" w:type="dxa"/>
            <w:gridSpan w:val="2"/>
            <w:vAlign w:val="center"/>
          </w:tcPr>
          <w:p w14:paraId="053FBA0B" w14:textId="42114BFD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520,85 </w:t>
            </w:r>
          </w:p>
        </w:tc>
        <w:tc>
          <w:tcPr>
            <w:tcW w:w="2130" w:type="dxa"/>
            <w:gridSpan w:val="2"/>
            <w:vAlign w:val="center"/>
          </w:tcPr>
          <w:p w14:paraId="78D0EA7F" w14:textId="64D8F8B5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729,19 </w:t>
            </w:r>
          </w:p>
        </w:tc>
        <w:tc>
          <w:tcPr>
            <w:tcW w:w="1917" w:type="dxa"/>
            <w:vAlign w:val="center"/>
          </w:tcPr>
          <w:p w14:paraId="01C0F450" w14:textId="2F6DD961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833,36 </w:t>
            </w:r>
          </w:p>
        </w:tc>
        <w:tc>
          <w:tcPr>
            <w:tcW w:w="1834" w:type="dxa"/>
            <w:vAlign w:val="center"/>
          </w:tcPr>
          <w:p w14:paraId="6269635F" w14:textId="6B25620E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1.166,69 </w:t>
            </w:r>
          </w:p>
        </w:tc>
        <w:tc>
          <w:tcPr>
            <w:tcW w:w="1511" w:type="dxa"/>
            <w:vAlign w:val="bottom"/>
          </w:tcPr>
          <w:p w14:paraId="00162A34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23,70%</w:t>
            </w:r>
          </w:p>
        </w:tc>
      </w:tr>
      <w:tr w:rsidR="007B08CC" w:rsidRPr="00DD777E" w14:paraId="10AB85DF" w14:textId="77777777" w:rsidTr="007B08CC">
        <w:trPr>
          <w:trHeight w:val="284"/>
        </w:trPr>
        <w:tc>
          <w:tcPr>
            <w:tcW w:w="1346" w:type="dxa"/>
            <w:vAlign w:val="center"/>
          </w:tcPr>
          <w:p w14:paraId="427E32BE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49 a 53 anos</w:t>
            </w:r>
          </w:p>
        </w:tc>
        <w:tc>
          <w:tcPr>
            <w:tcW w:w="2024" w:type="dxa"/>
            <w:gridSpan w:val="2"/>
            <w:vAlign w:val="center"/>
          </w:tcPr>
          <w:p w14:paraId="7E6D7691" w14:textId="1DBBDA38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645,62 </w:t>
            </w:r>
          </w:p>
        </w:tc>
        <w:tc>
          <w:tcPr>
            <w:tcW w:w="2130" w:type="dxa"/>
            <w:gridSpan w:val="2"/>
            <w:vAlign w:val="center"/>
          </w:tcPr>
          <w:p w14:paraId="486A86D2" w14:textId="4EAFB344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   903,85 </w:t>
            </w:r>
          </w:p>
        </w:tc>
        <w:tc>
          <w:tcPr>
            <w:tcW w:w="1917" w:type="dxa"/>
            <w:vAlign w:val="center"/>
          </w:tcPr>
          <w:p w14:paraId="39C300BA" w14:textId="4200EAC0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1.033,00 </w:t>
            </w:r>
          </w:p>
        </w:tc>
        <w:tc>
          <w:tcPr>
            <w:tcW w:w="1834" w:type="dxa"/>
            <w:vAlign w:val="center"/>
          </w:tcPr>
          <w:p w14:paraId="08FFC2A1" w14:textId="02A80A89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1.446,19 </w:t>
            </w:r>
          </w:p>
        </w:tc>
        <w:tc>
          <w:tcPr>
            <w:tcW w:w="1511" w:type="dxa"/>
            <w:vAlign w:val="bottom"/>
          </w:tcPr>
          <w:p w14:paraId="56DA52E9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23,96%</w:t>
            </w:r>
          </w:p>
        </w:tc>
      </w:tr>
      <w:tr w:rsidR="007B08CC" w:rsidRPr="00DD777E" w14:paraId="0AF3534C" w14:textId="77777777" w:rsidTr="007B08CC">
        <w:trPr>
          <w:trHeight w:val="284"/>
        </w:trPr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1F3B6B98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54 a 58 anos</w:t>
            </w:r>
          </w:p>
        </w:tc>
        <w:tc>
          <w:tcPr>
            <w:tcW w:w="2024" w:type="dxa"/>
            <w:gridSpan w:val="2"/>
            <w:vAlign w:val="center"/>
          </w:tcPr>
          <w:p w14:paraId="459B66CF" w14:textId="435EFB90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1.082,32 </w:t>
            </w:r>
          </w:p>
        </w:tc>
        <w:tc>
          <w:tcPr>
            <w:tcW w:w="2130" w:type="dxa"/>
            <w:gridSpan w:val="2"/>
            <w:vAlign w:val="center"/>
          </w:tcPr>
          <w:p w14:paraId="75C3DCB3" w14:textId="6D193082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1.515,25 </w:t>
            </w:r>
          </w:p>
        </w:tc>
        <w:tc>
          <w:tcPr>
            <w:tcW w:w="1917" w:type="dxa"/>
            <w:vAlign w:val="center"/>
          </w:tcPr>
          <w:p w14:paraId="75F6C67F" w14:textId="396A9127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1.731,70 </w:t>
            </w:r>
          </w:p>
        </w:tc>
        <w:tc>
          <w:tcPr>
            <w:tcW w:w="1834" w:type="dxa"/>
            <w:vAlign w:val="center"/>
          </w:tcPr>
          <w:p w14:paraId="1729DF90" w14:textId="7D70CBC2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2.424,39 </w:t>
            </w:r>
          </w:p>
        </w:tc>
        <w:tc>
          <w:tcPr>
            <w:tcW w:w="1511" w:type="dxa"/>
            <w:vAlign w:val="bottom"/>
          </w:tcPr>
          <w:p w14:paraId="3C7260AB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67,64%</w:t>
            </w:r>
          </w:p>
        </w:tc>
      </w:tr>
      <w:tr w:rsidR="007B08CC" w:rsidRPr="00DD777E" w14:paraId="21393A4D" w14:textId="77777777" w:rsidTr="007B08CC">
        <w:trPr>
          <w:trHeight w:val="284"/>
        </w:trPr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33CF2F8D" w14:textId="77777777" w:rsidR="007B08CC" w:rsidRPr="00907F63" w:rsidRDefault="007B08CC" w:rsidP="007B08CC">
            <w:pPr>
              <w:jc w:val="center"/>
              <w:rPr>
                <w:rFonts w:cs="Arial"/>
                <w:szCs w:val="18"/>
              </w:rPr>
            </w:pPr>
            <w:r w:rsidRPr="00907F63">
              <w:rPr>
                <w:rFonts w:cs="Arial"/>
                <w:szCs w:val="18"/>
              </w:rPr>
              <w:t>59+</w:t>
            </w:r>
          </w:p>
        </w:tc>
        <w:tc>
          <w:tcPr>
            <w:tcW w:w="2024" w:type="dxa"/>
            <w:gridSpan w:val="2"/>
            <w:tcBorders>
              <w:bottom w:val="single" w:sz="4" w:space="0" w:color="auto"/>
            </w:tcBorders>
            <w:vAlign w:val="center"/>
          </w:tcPr>
          <w:p w14:paraId="2E5FFCC1" w14:textId="5C12BB1E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1.209,58 </w:t>
            </w:r>
          </w:p>
        </w:tc>
        <w:tc>
          <w:tcPr>
            <w:tcW w:w="2130" w:type="dxa"/>
            <w:gridSpan w:val="2"/>
            <w:tcBorders>
              <w:bottom w:val="single" w:sz="4" w:space="0" w:color="auto"/>
            </w:tcBorders>
            <w:vAlign w:val="center"/>
          </w:tcPr>
          <w:p w14:paraId="33704B5C" w14:textId="54C821BB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1.693,40 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14:paraId="7607DAB1" w14:textId="2783E6D5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1.935,33 </w:t>
            </w:r>
          </w:p>
        </w:tc>
        <w:tc>
          <w:tcPr>
            <w:tcW w:w="1834" w:type="dxa"/>
            <w:tcBorders>
              <w:bottom w:val="single" w:sz="4" w:space="0" w:color="auto"/>
            </w:tcBorders>
            <w:vAlign w:val="center"/>
          </w:tcPr>
          <w:p w14:paraId="265DA313" w14:textId="7277DFB3" w:rsidR="007B08CC" w:rsidRPr="00B34839" w:rsidRDefault="007B08CC" w:rsidP="007B08C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R$          2.709,46 </w:t>
            </w:r>
          </w:p>
        </w:tc>
        <w:tc>
          <w:tcPr>
            <w:tcW w:w="1511" w:type="dxa"/>
            <w:tcBorders>
              <w:bottom w:val="single" w:sz="4" w:space="0" w:color="auto"/>
            </w:tcBorders>
            <w:vAlign w:val="bottom"/>
          </w:tcPr>
          <w:p w14:paraId="7145E398" w14:textId="77777777" w:rsidR="007B08CC" w:rsidRDefault="007B08CC" w:rsidP="007B08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11,76%</w:t>
            </w:r>
          </w:p>
        </w:tc>
      </w:tr>
    </w:tbl>
    <w:p w14:paraId="69786FC2" w14:textId="77777777" w:rsidR="00FD032D" w:rsidRDefault="00FD032D" w:rsidP="00EE1B61">
      <w:pPr>
        <w:jc w:val="center"/>
      </w:pPr>
    </w:p>
    <w:p w14:paraId="53284B87" w14:textId="77777777" w:rsidR="00AD6DF1" w:rsidRDefault="00AD6DF1" w:rsidP="00AE7738">
      <w:pPr>
        <w:jc w:val="both"/>
      </w:pPr>
    </w:p>
    <w:p w14:paraId="5CE80563" w14:textId="77777777" w:rsidR="00AD6DF1" w:rsidRDefault="00AD6DF1" w:rsidP="00AE7738">
      <w:pPr>
        <w:jc w:val="both"/>
      </w:pPr>
    </w:p>
    <w:p w14:paraId="09CC081B" w14:textId="77777777" w:rsidR="00AD6DF1" w:rsidRDefault="00AD6DF1" w:rsidP="00AE7738">
      <w:pPr>
        <w:jc w:val="both"/>
      </w:pPr>
    </w:p>
    <w:p w14:paraId="37AA0CCE" w14:textId="77777777" w:rsidR="00AD6DF1" w:rsidRDefault="00AD6DF1" w:rsidP="00AE7738">
      <w:pPr>
        <w:jc w:val="both"/>
      </w:pPr>
    </w:p>
    <w:p w14:paraId="28CF5882" w14:textId="77777777" w:rsidR="00AD6DF1" w:rsidRDefault="00AD6DF1" w:rsidP="00AE7738">
      <w:pPr>
        <w:jc w:val="both"/>
      </w:pPr>
    </w:p>
    <w:p w14:paraId="04E08883" w14:textId="77777777" w:rsidR="00AD6DF1" w:rsidRDefault="00AD6DF1" w:rsidP="00AE7738">
      <w:pPr>
        <w:jc w:val="both"/>
      </w:pPr>
    </w:p>
    <w:p w14:paraId="547DB712" w14:textId="77777777" w:rsidR="00AD6DF1" w:rsidRDefault="00AD6DF1" w:rsidP="00AE7738">
      <w:pPr>
        <w:jc w:val="both"/>
      </w:pPr>
    </w:p>
    <w:p w14:paraId="6DAC6DAB" w14:textId="77777777" w:rsidR="00AD6DF1" w:rsidRDefault="00AD6DF1" w:rsidP="00AE7738">
      <w:pPr>
        <w:jc w:val="both"/>
      </w:pPr>
    </w:p>
    <w:p w14:paraId="6C801C24" w14:textId="77777777" w:rsidR="00AD6DF1" w:rsidRDefault="00AD6DF1" w:rsidP="00AE7738">
      <w:pPr>
        <w:jc w:val="both"/>
      </w:pPr>
    </w:p>
    <w:p w14:paraId="55A461DD" w14:textId="77777777" w:rsidR="00AD6DF1" w:rsidRDefault="00AD6DF1" w:rsidP="00AE7738">
      <w:pPr>
        <w:jc w:val="both"/>
      </w:pPr>
    </w:p>
    <w:p w14:paraId="48CE60F1" w14:textId="77777777" w:rsidR="00AD6DF1" w:rsidRDefault="00AD6DF1" w:rsidP="00AE7738">
      <w:pPr>
        <w:jc w:val="both"/>
      </w:pPr>
    </w:p>
    <w:p w14:paraId="4BDA4008" w14:textId="77777777" w:rsidR="00AD6DF1" w:rsidRDefault="00AD6DF1" w:rsidP="00AD6DF1">
      <w:pPr>
        <w:ind w:right="566"/>
        <w:jc w:val="both"/>
      </w:pPr>
    </w:p>
    <w:p w14:paraId="5F01C3B0" w14:textId="77777777" w:rsidR="002E42E7" w:rsidRDefault="002E42E7" w:rsidP="00AD6DF1">
      <w:pPr>
        <w:ind w:right="566"/>
        <w:jc w:val="both"/>
      </w:pPr>
    </w:p>
    <w:p w14:paraId="311087BD" w14:textId="77777777" w:rsidR="002E42E7" w:rsidRDefault="002E42E7" w:rsidP="00AD6DF1">
      <w:pPr>
        <w:ind w:right="566"/>
        <w:jc w:val="both"/>
      </w:pPr>
    </w:p>
    <w:p w14:paraId="03F22CD6" w14:textId="77777777" w:rsidR="002E42E7" w:rsidRDefault="002E42E7" w:rsidP="00AD6DF1">
      <w:pPr>
        <w:ind w:right="566"/>
        <w:jc w:val="both"/>
      </w:pPr>
    </w:p>
    <w:p w14:paraId="4C645724" w14:textId="62341ABA" w:rsidR="00AE7738" w:rsidRDefault="00AE7738" w:rsidP="00AD6DF1">
      <w:pPr>
        <w:ind w:right="566"/>
        <w:jc w:val="both"/>
        <w:rPr>
          <w:rFonts w:cs="Arial"/>
        </w:rPr>
      </w:pPr>
      <w:r>
        <w:t xml:space="preserve">A taxa de administração (devida no momento da adesão, </w:t>
      </w:r>
      <w:r w:rsidR="00AD6DF1">
        <w:t>cujo</w:t>
      </w:r>
      <w:r>
        <w:t xml:space="preserve"> valor é diverso e inferior do valor mensal do(s) benefício(s) contratados, não se confunde, exclui, isenta ou substitui o pagamento da primeira ou demais mensalidades desta proposta. </w:t>
      </w:r>
      <w:r>
        <w:rPr>
          <w:rFonts w:cs="Arial"/>
        </w:rPr>
        <w:t>O valor indicado sofrerá alteração caso haja reajuste anual do contrato coletivo por adesão ou mudança de faixa etária entre a data de assinatura desta Proposta e cobrança do primeiro boleto.</w:t>
      </w:r>
    </w:p>
    <w:p w14:paraId="7C3FE708" w14:textId="77777777" w:rsidR="00AD6DF1" w:rsidRDefault="00AD6DF1" w:rsidP="00AE7738">
      <w:pPr>
        <w:jc w:val="both"/>
        <w:rPr>
          <w:rFonts w:cs="Arial"/>
        </w:rPr>
      </w:pPr>
    </w:p>
    <w:tbl>
      <w:tblPr>
        <w:tblStyle w:val="Tabelacomgrade"/>
        <w:tblpPr w:leftFromText="141" w:rightFromText="141" w:vertAnchor="text" w:horzAnchor="margin" w:tblpY="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229"/>
        <w:gridCol w:w="1690"/>
      </w:tblGrid>
      <w:tr w:rsidR="00AD6DF1" w:rsidRPr="00DD777E" w14:paraId="7F68EB83" w14:textId="77777777" w:rsidTr="00AD6DF1">
        <w:trPr>
          <w:trHeight w:val="83"/>
        </w:trPr>
        <w:tc>
          <w:tcPr>
            <w:tcW w:w="10762" w:type="dxa"/>
            <w:gridSpan w:val="3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5D0762DF" w14:textId="77777777" w:rsidR="00AD6DF1" w:rsidRPr="00DD777E" w:rsidRDefault="00AD6DF1" w:rsidP="00AD6DF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Primeiro vencimento do plano de saúde: 10/07/2026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</w:t>
            </w:r>
          </w:p>
        </w:tc>
      </w:tr>
      <w:tr w:rsidR="00AD6DF1" w:rsidRPr="00DD777E" w14:paraId="5D536BCB" w14:textId="77777777" w:rsidTr="00AD6DF1">
        <w:trPr>
          <w:trHeight w:val="1590"/>
        </w:trPr>
        <w:tc>
          <w:tcPr>
            <w:tcW w:w="1843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771FED02" w14:textId="77777777" w:rsidR="00AD6DF1" w:rsidRPr="00DD777E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29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000000" w:themeColor="text1"/>
              <w:right w:val="single" w:sz="2" w:space="0" w:color="FFFFFF" w:themeColor="background1"/>
            </w:tcBorders>
            <w:vAlign w:val="center"/>
          </w:tcPr>
          <w:p w14:paraId="7EEED83E" w14:textId="77777777" w:rsidR="00AD6DF1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68B1EC5" w14:textId="77777777" w:rsidR="00981E9D" w:rsidRDefault="00981E9D" w:rsidP="00981E9D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2F0A9D" w14:textId="77777777" w:rsidR="00981E9D" w:rsidRDefault="00981E9D" w:rsidP="00981E9D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D45FA3" w14:textId="0DEF60EA" w:rsidR="00981E9D" w:rsidRPr="00981E9D" w:rsidRDefault="00981E9D" w:rsidP="00981E9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5465B812" w14:textId="77777777" w:rsidR="00AD6DF1" w:rsidRPr="00DD777E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D6DF1" w:rsidRPr="00DD777E" w14:paraId="1C03ED36" w14:textId="77777777" w:rsidTr="00AD6DF1">
        <w:trPr>
          <w:trHeight w:val="292"/>
        </w:trPr>
        <w:tc>
          <w:tcPr>
            <w:tcW w:w="10762" w:type="dxa"/>
            <w:gridSpan w:val="3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645B421B" w14:textId="77777777" w:rsidR="00AD6DF1" w:rsidRPr="00DD777E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777E">
              <w:rPr>
                <w:rFonts w:ascii="Arial" w:hAnsi="Arial" w:cs="Arial"/>
                <w:sz w:val="18"/>
                <w:szCs w:val="18"/>
              </w:rPr>
              <w:t>Local e data</w:t>
            </w:r>
          </w:p>
        </w:tc>
      </w:tr>
      <w:tr w:rsidR="00AD6DF1" w:rsidRPr="00DD777E" w14:paraId="6598B4F8" w14:textId="77777777" w:rsidTr="00AD6DF1">
        <w:trPr>
          <w:trHeight w:val="1107"/>
        </w:trPr>
        <w:tc>
          <w:tcPr>
            <w:tcW w:w="1843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5DAFFD91" w14:textId="77777777" w:rsidR="00AD6DF1" w:rsidRPr="00DD777E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29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000000" w:themeColor="text1"/>
              <w:right w:val="single" w:sz="2" w:space="0" w:color="FFFFFF" w:themeColor="background1"/>
            </w:tcBorders>
            <w:vAlign w:val="center"/>
          </w:tcPr>
          <w:p w14:paraId="439F926B" w14:textId="77777777" w:rsidR="00AD6DF1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BC0FE8B" w14:textId="77777777" w:rsidR="00AD6DF1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5F1F503" w14:textId="77777777" w:rsidR="00AD6DF1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5137BF" w14:textId="2F4C65FA" w:rsidR="00AD6DF1" w:rsidRPr="00981E9D" w:rsidRDefault="00981E9D" w:rsidP="00981E9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theme="minorHAnsi"/>
                <w:sz w:val="24"/>
                <w:szCs w:val="24"/>
              </w:rPr>
              <w:t xml:space="preserve">  {</w:t>
            </w:r>
            <w:r w:rsidRPr="00F1306A">
              <w:rPr>
                <w:rFonts w:cstheme="minorHAnsi"/>
                <w:sz w:val="24"/>
                <w:szCs w:val="24"/>
              </w:rPr>
              <w:t>NOME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  <w:p w14:paraId="0CD49B6B" w14:textId="77777777" w:rsidR="00AD6DF1" w:rsidRPr="00DD777E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535B0341" w14:textId="77777777" w:rsidR="00AD6DF1" w:rsidRPr="00DD777E" w:rsidRDefault="00AD6DF1" w:rsidP="00AD6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D6DF1" w14:paraId="39FB2671" w14:textId="77777777" w:rsidTr="00AD6DF1">
        <w:trPr>
          <w:trHeight w:val="288"/>
        </w:trPr>
        <w:tc>
          <w:tcPr>
            <w:tcW w:w="10762" w:type="dxa"/>
            <w:gridSpan w:val="3"/>
            <w:tcBorders>
              <w:top w:val="single" w:sz="2" w:space="0" w:color="FFFFFF" w:themeColor="background1"/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2E637E90" w14:textId="77777777" w:rsidR="00AD6DF1" w:rsidRDefault="00AD6DF1" w:rsidP="00AD6DF1">
            <w:pPr>
              <w:jc w:val="center"/>
            </w:pPr>
            <w:r w:rsidRPr="00DD777E">
              <w:rPr>
                <w:rFonts w:ascii="Arial" w:hAnsi="Arial" w:cs="Arial"/>
                <w:sz w:val="18"/>
                <w:szCs w:val="18"/>
              </w:rPr>
              <w:t>Assinatura Titular / Responsável Financeiro</w:t>
            </w:r>
          </w:p>
        </w:tc>
      </w:tr>
    </w:tbl>
    <w:p w14:paraId="1C32EFFF" w14:textId="77777777" w:rsidR="00AD6DF1" w:rsidRDefault="00AD6DF1" w:rsidP="00AE7738">
      <w:pPr>
        <w:jc w:val="both"/>
        <w:rPr>
          <w:rFonts w:cs="Arial"/>
        </w:rPr>
      </w:pPr>
    </w:p>
    <w:p w14:paraId="1EA24655" w14:textId="77777777" w:rsidR="00AD6DF1" w:rsidRDefault="00AD6DF1" w:rsidP="00AE7738">
      <w:pPr>
        <w:jc w:val="both"/>
      </w:pPr>
    </w:p>
    <w:p w14:paraId="406FEEF9" w14:textId="77777777" w:rsidR="00DB6269" w:rsidRDefault="00DB6269" w:rsidP="00EE1B61">
      <w:pPr>
        <w:jc w:val="center"/>
      </w:pPr>
    </w:p>
    <w:p w14:paraId="1D8D3C34" w14:textId="77777777" w:rsidR="00AE7738" w:rsidRDefault="00AE7738" w:rsidP="00EE1B61">
      <w:pPr>
        <w:jc w:val="center"/>
      </w:pPr>
    </w:p>
    <w:tbl>
      <w:tblPr>
        <w:tblStyle w:val="Tabelacomgrade"/>
        <w:tblpPr w:leftFromText="141" w:rightFromText="141" w:vertAnchor="page" w:horzAnchor="margin" w:tblpY="2176"/>
        <w:tblW w:w="9936" w:type="dxa"/>
        <w:tblLook w:val="04A0" w:firstRow="1" w:lastRow="0" w:firstColumn="1" w:lastColumn="0" w:noHBand="0" w:noVBand="1"/>
      </w:tblPr>
      <w:tblGrid>
        <w:gridCol w:w="1972"/>
        <w:gridCol w:w="1973"/>
        <w:gridCol w:w="1973"/>
        <w:gridCol w:w="1972"/>
        <w:gridCol w:w="2046"/>
      </w:tblGrid>
      <w:tr w:rsidR="00AD66E5" w:rsidRPr="00547FAA" w14:paraId="50CB9DEF" w14:textId="77777777" w:rsidTr="00AD66E5">
        <w:trPr>
          <w:trHeight w:val="427"/>
        </w:trPr>
        <w:tc>
          <w:tcPr>
            <w:tcW w:w="9936" w:type="dxa"/>
            <w:gridSpan w:val="5"/>
            <w:shd w:val="clear" w:color="auto" w:fill="BFBFBF" w:themeFill="background1" w:themeFillShade="BF"/>
            <w:vAlign w:val="center"/>
          </w:tcPr>
          <w:p w14:paraId="389F429F" w14:textId="2FD1060B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4E23BC">
              <w:rPr>
                <w:rFonts w:cs="Arial"/>
                <w:b/>
                <w:szCs w:val="18"/>
              </w:rPr>
              <w:t>COMPOSIÇÃO DA CONTRAPRESTAÇÃO PECUNIÁRIA MENSAL</w:t>
            </w:r>
          </w:p>
        </w:tc>
      </w:tr>
      <w:tr w:rsidR="00AD66E5" w:rsidRPr="00547FAA" w14:paraId="4D70B25C" w14:textId="77777777" w:rsidTr="00AD66E5">
        <w:trPr>
          <w:trHeight w:val="343"/>
        </w:trPr>
        <w:tc>
          <w:tcPr>
            <w:tcW w:w="1972" w:type="dxa"/>
            <w:vAlign w:val="center"/>
          </w:tcPr>
          <w:p w14:paraId="2E76C14D" w14:textId="77777777" w:rsidR="00AD66E5" w:rsidRPr="00245E00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245E00">
              <w:rPr>
                <w:rFonts w:cs="Arial"/>
                <w:b/>
                <w:sz w:val="18"/>
                <w:szCs w:val="18"/>
              </w:rPr>
              <w:t>TITULAR (R$)</w:t>
            </w:r>
          </w:p>
        </w:tc>
        <w:tc>
          <w:tcPr>
            <w:tcW w:w="1973" w:type="dxa"/>
            <w:vAlign w:val="center"/>
          </w:tcPr>
          <w:p w14:paraId="1CE27AE5" w14:textId="77777777" w:rsidR="00AD66E5" w:rsidRPr="00245E00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245E00">
              <w:rPr>
                <w:rFonts w:cs="Arial"/>
                <w:b/>
                <w:sz w:val="18"/>
                <w:szCs w:val="18"/>
              </w:rPr>
              <w:t>DEPENDENTE 1 (R$)</w:t>
            </w:r>
          </w:p>
        </w:tc>
        <w:tc>
          <w:tcPr>
            <w:tcW w:w="1973" w:type="dxa"/>
            <w:vAlign w:val="center"/>
          </w:tcPr>
          <w:p w14:paraId="37916774" w14:textId="77777777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622D9">
              <w:rPr>
                <w:rFonts w:cs="Arial"/>
                <w:b/>
                <w:sz w:val="18"/>
                <w:szCs w:val="18"/>
              </w:rPr>
              <w:t>DEPENDENTE 2 (R$)</w:t>
            </w:r>
          </w:p>
        </w:tc>
        <w:tc>
          <w:tcPr>
            <w:tcW w:w="1972" w:type="dxa"/>
            <w:vAlign w:val="center"/>
          </w:tcPr>
          <w:p w14:paraId="603A92D3" w14:textId="77777777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622D9">
              <w:rPr>
                <w:rFonts w:cs="Arial"/>
                <w:b/>
                <w:sz w:val="18"/>
                <w:szCs w:val="18"/>
              </w:rPr>
              <w:t>DEPENDENTE 3 (R$)</w:t>
            </w:r>
          </w:p>
        </w:tc>
        <w:tc>
          <w:tcPr>
            <w:tcW w:w="2046" w:type="dxa"/>
            <w:vAlign w:val="center"/>
          </w:tcPr>
          <w:p w14:paraId="421F7FA5" w14:textId="77777777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622D9">
              <w:rPr>
                <w:rFonts w:cs="Arial"/>
                <w:b/>
                <w:sz w:val="18"/>
                <w:szCs w:val="18"/>
              </w:rPr>
              <w:t>DEPENDENTE 4 (R$)</w:t>
            </w:r>
          </w:p>
        </w:tc>
      </w:tr>
      <w:tr w:rsidR="00AD66E5" w:rsidRPr="00547FAA" w14:paraId="4F0FB912" w14:textId="77777777" w:rsidTr="00AD66E5">
        <w:trPr>
          <w:trHeight w:val="916"/>
        </w:trPr>
        <w:tc>
          <w:tcPr>
            <w:tcW w:w="1972" w:type="dxa"/>
            <w:vAlign w:val="center"/>
          </w:tcPr>
          <w:p w14:paraId="77774FF5" w14:textId="77777777" w:rsidR="00AD66E5" w:rsidRPr="00547FAA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73" w:type="dxa"/>
            <w:vAlign w:val="center"/>
          </w:tcPr>
          <w:p w14:paraId="3743505B" w14:textId="77777777" w:rsidR="00AD66E5" w:rsidRPr="00547FAA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73" w:type="dxa"/>
            <w:vAlign w:val="center"/>
          </w:tcPr>
          <w:p w14:paraId="2C6E91B2" w14:textId="77777777" w:rsidR="00AD66E5" w:rsidRPr="00B622D9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72" w:type="dxa"/>
            <w:vAlign w:val="center"/>
          </w:tcPr>
          <w:p w14:paraId="28D81CF4" w14:textId="77777777" w:rsidR="00AD66E5" w:rsidRPr="00B622D9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46" w:type="dxa"/>
            <w:vAlign w:val="center"/>
          </w:tcPr>
          <w:p w14:paraId="05DB7477" w14:textId="77777777" w:rsidR="00AD66E5" w:rsidRPr="00B622D9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</w:tbl>
    <w:p w14:paraId="4E4B5FDF" w14:textId="77777777" w:rsidR="00DB6269" w:rsidRDefault="00DB6269" w:rsidP="00EE1B61">
      <w:pPr>
        <w:jc w:val="center"/>
      </w:pPr>
    </w:p>
    <w:tbl>
      <w:tblPr>
        <w:tblStyle w:val="Tabelacomgrade"/>
        <w:tblpPr w:leftFromText="141" w:rightFromText="141" w:vertAnchor="page" w:horzAnchor="margin" w:tblpY="4291"/>
        <w:tblW w:w="9963" w:type="dxa"/>
        <w:tblLook w:val="04A0" w:firstRow="1" w:lastRow="0" w:firstColumn="1" w:lastColumn="0" w:noHBand="0" w:noVBand="1"/>
      </w:tblPr>
      <w:tblGrid>
        <w:gridCol w:w="1978"/>
        <w:gridCol w:w="1979"/>
        <w:gridCol w:w="1978"/>
        <w:gridCol w:w="1980"/>
        <w:gridCol w:w="2048"/>
      </w:tblGrid>
      <w:tr w:rsidR="00AD66E5" w:rsidRPr="00B622D9" w14:paraId="1FD9A410" w14:textId="77777777" w:rsidTr="00AD66E5">
        <w:trPr>
          <w:trHeight w:val="332"/>
        </w:trPr>
        <w:tc>
          <w:tcPr>
            <w:tcW w:w="1978" w:type="dxa"/>
            <w:vAlign w:val="center"/>
          </w:tcPr>
          <w:p w14:paraId="37336BCF" w14:textId="77777777" w:rsidR="00AD66E5" w:rsidRPr="00245E00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245E00">
              <w:rPr>
                <w:rFonts w:cs="Arial"/>
                <w:b/>
                <w:sz w:val="18"/>
                <w:szCs w:val="18"/>
              </w:rPr>
              <w:t xml:space="preserve">DEPENDENTE </w:t>
            </w:r>
            <w:r>
              <w:rPr>
                <w:rFonts w:cs="Arial"/>
                <w:b/>
                <w:sz w:val="18"/>
                <w:szCs w:val="18"/>
              </w:rPr>
              <w:t>5</w:t>
            </w:r>
            <w:r w:rsidRPr="00245E00">
              <w:rPr>
                <w:rFonts w:cs="Arial"/>
                <w:b/>
                <w:sz w:val="18"/>
                <w:szCs w:val="18"/>
              </w:rPr>
              <w:t xml:space="preserve"> (R$)</w:t>
            </w:r>
          </w:p>
        </w:tc>
        <w:tc>
          <w:tcPr>
            <w:tcW w:w="1979" w:type="dxa"/>
            <w:vAlign w:val="center"/>
          </w:tcPr>
          <w:p w14:paraId="4ABBC767" w14:textId="77777777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622D9">
              <w:rPr>
                <w:rFonts w:cs="Arial"/>
                <w:b/>
                <w:sz w:val="18"/>
                <w:szCs w:val="18"/>
              </w:rPr>
              <w:t xml:space="preserve">DEPENDENTE </w:t>
            </w:r>
            <w:r>
              <w:rPr>
                <w:rFonts w:cs="Arial"/>
                <w:b/>
                <w:sz w:val="18"/>
                <w:szCs w:val="18"/>
              </w:rPr>
              <w:t>6</w:t>
            </w:r>
            <w:r w:rsidRPr="00B622D9">
              <w:rPr>
                <w:rFonts w:cs="Arial"/>
                <w:b/>
                <w:sz w:val="18"/>
                <w:szCs w:val="18"/>
              </w:rPr>
              <w:t xml:space="preserve"> (R$)</w:t>
            </w:r>
          </w:p>
        </w:tc>
        <w:tc>
          <w:tcPr>
            <w:tcW w:w="1978" w:type="dxa"/>
            <w:vAlign w:val="center"/>
          </w:tcPr>
          <w:p w14:paraId="20DDA724" w14:textId="77777777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622D9">
              <w:rPr>
                <w:rFonts w:cs="Arial"/>
                <w:b/>
                <w:sz w:val="18"/>
                <w:szCs w:val="18"/>
              </w:rPr>
              <w:t xml:space="preserve">DEPENDENTE </w:t>
            </w:r>
            <w:r>
              <w:rPr>
                <w:rFonts w:cs="Arial"/>
                <w:b/>
                <w:sz w:val="18"/>
                <w:szCs w:val="18"/>
              </w:rPr>
              <w:t>7</w:t>
            </w:r>
            <w:r w:rsidRPr="00B622D9">
              <w:rPr>
                <w:rFonts w:cs="Arial"/>
                <w:b/>
                <w:sz w:val="18"/>
                <w:szCs w:val="18"/>
              </w:rPr>
              <w:t xml:space="preserve"> (R$)</w:t>
            </w:r>
          </w:p>
        </w:tc>
        <w:tc>
          <w:tcPr>
            <w:tcW w:w="1980" w:type="dxa"/>
            <w:vAlign w:val="center"/>
          </w:tcPr>
          <w:p w14:paraId="7261D90E" w14:textId="77777777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622D9">
              <w:rPr>
                <w:rFonts w:cs="Arial"/>
                <w:b/>
                <w:sz w:val="18"/>
                <w:szCs w:val="18"/>
              </w:rPr>
              <w:t xml:space="preserve">DEPENDENTE </w:t>
            </w:r>
            <w:r>
              <w:rPr>
                <w:rFonts w:cs="Arial"/>
                <w:b/>
                <w:sz w:val="18"/>
                <w:szCs w:val="18"/>
              </w:rPr>
              <w:t>8</w:t>
            </w:r>
            <w:r w:rsidRPr="00B622D9">
              <w:rPr>
                <w:rFonts w:cs="Arial"/>
                <w:b/>
                <w:sz w:val="18"/>
                <w:szCs w:val="18"/>
              </w:rPr>
              <w:t xml:space="preserve"> (R$)</w:t>
            </w:r>
          </w:p>
        </w:tc>
        <w:tc>
          <w:tcPr>
            <w:tcW w:w="2048" w:type="dxa"/>
            <w:vAlign w:val="center"/>
          </w:tcPr>
          <w:p w14:paraId="2ED0EB25" w14:textId="77777777" w:rsidR="00AD66E5" w:rsidRPr="00B622D9" w:rsidRDefault="00AD66E5" w:rsidP="00AD66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622D9">
              <w:rPr>
                <w:rFonts w:cs="Arial"/>
                <w:b/>
                <w:sz w:val="18"/>
                <w:szCs w:val="18"/>
              </w:rPr>
              <w:t xml:space="preserve">DEPENDENTE </w:t>
            </w:r>
            <w:r>
              <w:rPr>
                <w:rFonts w:cs="Arial"/>
                <w:b/>
                <w:sz w:val="18"/>
                <w:szCs w:val="18"/>
              </w:rPr>
              <w:t>9</w:t>
            </w:r>
            <w:r w:rsidRPr="00B622D9">
              <w:rPr>
                <w:rFonts w:cs="Arial"/>
                <w:b/>
                <w:sz w:val="18"/>
                <w:szCs w:val="18"/>
              </w:rPr>
              <w:t xml:space="preserve"> (R$)</w:t>
            </w:r>
          </w:p>
        </w:tc>
      </w:tr>
      <w:tr w:rsidR="00AD66E5" w:rsidRPr="00B622D9" w14:paraId="576B4110" w14:textId="77777777" w:rsidTr="00AD66E5">
        <w:trPr>
          <w:trHeight w:val="1064"/>
        </w:trPr>
        <w:tc>
          <w:tcPr>
            <w:tcW w:w="1978" w:type="dxa"/>
            <w:vAlign w:val="center"/>
          </w:tcPr>
          <w:p w14:paraId="7B77C76F" w14:textId="77777777" w:rsidR="00AD66E5" w:rsidRPr="00547FAA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79" w:type="dxa"/>
            <w:vAlign w:val="center"/>
          </w:tcPr>
          <w:p w14:paraId="3D2AF46C" w14:textId="77777777" w:rsidR="00AD66E5" w:rsidRPr="00B622D9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78" w:type="dxa"/>
            <w:vAlign w:val="center"/>
          </w:tcPr>
          <w:p w14:paraId="33EF99E5" w14:textId="77777777" w:rsidR="00AD66E5" w:rsidRPr="00B622D9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09EFA4AF" w14:textId="77777777" w:rsidR="00AD66E5" w:rsidRPr="00B622D9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48" w:type="dxa"/>
            <w:vAlign w:val="center"/>
          </w:tcPr>
          <w:p w14:paraId="498D93C8" w14:textId="77777777" w:rsidR="00AD66E5" w:rsidRPr="00B622D9" w:rsidRDefault="00AD66E5" w:rsidP="00AD66E5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</w:tbl>
    <w:p w14:paraId="3CA9C4B4" w14:textId="77777777" w:rsidR="00DB6269" w:rsidRDefault="00DB6269" w:rsidP="00EE1B61">
      <w:pPr>
        <w:jc w:val="center"/>
      </w:pPr>
    </w:p>
    <w:sectPr w:rsidR="00DB6269" w:rsidSect="00EE1B61">
      <w:headerReference w:type="default" r:id="rId7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237D" w14:textId="77777777" w:rsidR="003C2399" w:rsidRDefault="003C2399" w:rsidP="00EE1B61">
      <w:pPr>
        <w:spacing w:after="0" w:line="240" w:lineRule="auto"/>
      </w:pPr>
      <w:r>
        <w:separator/>
      </w:r>
    </w:p>
  </w:endnote>
  <w:endnote w:type="continuationSeparator" w:id="0">
    <w:p w14:paraId="678E4B80" w14:textId="77777777" w:rsidR="003C2399" w:rsidRDefault="003C2399" w:rsidP="00EE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37E8" w14:textId="77777777" w:rsidR="003C2399" w:rsidRDefault="003C2399" w:rsidP="00EE1B61">
      <w:pPr>
        <w:spacing w:after="0" w:line="240" w:lineRule="auto"/>
      </w:pPr>
      <w:r>
        <w:separator/>
      </w:r>
    </w:p>
  </w:footnote>
  <w:footnote w:type="continuationSeparator" w:id="0">
    <w:p w14:paraId="3AA6EBDD" w14:textId="77777777" w:rsidR="003C2399" w:rsidRDefault="003C2399" w:rsidP="00EE1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06A8" w14:textId="67E3469E" w:rsidR="003A32A1" w:rsidRDefault="008353F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1D9767A" wp14:editId="476389FC">
          <wp:simplePos x="0" y="0"/>
          <wp:positionH relativeFrom="margin">
            <wp:posOffset>4192270</wp:posOffset>
          </wp:positionH>
          <wp:positionV relativeFrom="paragraph">
            <wp:posOffset>-145415</wp:posOffset>
          </wp:positionV>
          <wp:extent cx="2548255" cy="582295"/>
          <wp:effectExtent l="0" t="0" r="4445" b="825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582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1DFC1510" wp14:editId="0A3335A6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1847850" cy="719195"/>
          <wp:effectExtent l="0" t="0" r="0" b="508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VALLOR-RGB-ANS_3 - Horizontal - Color - Fundo Clar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7850" cy="719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C42E5A" w14:textId="77777777" w:rsidR="003A32A1" w:rsidRDefault="003A32A1">
    <w:pPr>
      <w:pStyle w:val="Cabealho"/>
    </w:pPr>
  </w:p>
  <w:p w14:paraId="715DB679" w14:textId="77777777" w:rsidR="00A559D8" w:rsidRDefault="00A559D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0C28"/>
    <w:multiLevelType w:val="hybridMultilevel"/>
    <w:tmpl w:val="0EE6E00C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3F002544"/>
    <w:multiLevelType w:val="hybridMultilevel"/>
    <w:tmpl w:val="5566B4DA"/>
    <w:lvl w:ilvl="0" w:tplc="109218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B7DA0"/>
    <w:multiLevelType w:val="hybridMultilevel"/>
    <w:tmpl w:val="F60000E8"/>
    <w:lvl w:ilvl="0" w:tplc="C3FE9FE0">
      <w:start w:val="9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84B15"/>
    <w:multiLevelType w:val="hybridMultilevel"/>
    <w:tmpl w:val="FAE0264A"/>
    <w:lvl w:ilvl="0" w:tplc="32E4BB2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884523">
    <w:abstractNumId w:val="1"/>
  </w:num>
  <w:num w:numId="2" w16cid:durableId="1778058776">
    <w:abstractNumId w:val="3"/>
  </w:num>
  <w:num w:numId="3" w16cid:durableId="327948587">
    <w:abstractNumId w:val="2"/>
  </w:num>
  <w:num w:numId="4" w16cid:durableId="87106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61"/>
    <w:rsid w:val="00000B9C"/>
    <w:rsid w:val="00061A85"/>
    <w:rsid w:val="00063A09"/>
    <w:rsid w:val="00086452"/>
    <w:rsid w:val="00090044"/>
    <w:rsid w:val="00091869"/>
    <w:rsid w:val="000A33BB"/>
    <w:rsid w:val="000A4CDC"/>
    <w:rsid w:val="000B491E"/>
    <w:rsid w:val="000B6032"/>
    <w:rsid w:val="000E5BEB"/>
    <w:rsid w:val="000E5CA1"/>
    <w:rsid w:val="001024A9"/>
    <w:rsid w:val="00181757"/>
    <w:rsid w:val="0018756F"/>
    <w:rsid w:val="001963D7"/>
    <w:rsid w:val="001A3A81"/>
    <w:rsid w:val="001C1555"/>
    <w:rsid w:val="001C5C65"/>
    <w:rsid w:val="001C67BE"/>
    <w:rsid w:val="001D61C0"/>
    <w:rsid w:val="001F22F8"/>
    <w:rsid w:val="00220C6F"/>
    <w:rsid w:val="002210B0"/>
    <w:rsid w:val="00224AED"/>
    <w:rsid w:val="002353B7"/>
    <w:rsid w:val="0023734A"/>
    <w:rsid w:val="0024340B"/>
    <w:rsid w:val="00245E00"/>
    <w:rsid w:val="00254BCA"/>
    <w:rsid w:val="002B4ED9"/>
    <w:rsid w:val="002C08D0"/>
    <w:rsid w:val="002C3143"/>
    <w:rsid w:val="002C7597"/>
    <w:rsid w:val="002E42E7"/>
    <w:rsid w:val="002F0787"/>
    <w:rsid w:val="00302E59"/>
    <w:rsid w:val="003179D2"/>
    <w:rsid w:val="00333ABB"/>
    <w:rsid w:val="00343A3D"/>
    <w:rsid w:val="00347C8B"/>
    <w:rsid w:val="00354CD9"/>
    <w:rsid w:val="00382DCF"/>
    <w:rsid w:val="0039349B"/>
    <w:rsid w:val="00394937"/>
    <w:rsid w:val="003A32A1"/>
    <w:rsid w:val="003B0A9E"/>
    <w:rsid w:val="003B6A63"/>
    <w:rsid w:val="003C2399"/>
    <w:rsid w:val="003E4352"/>
    <w:rsid w:val="004007D7"/>
    <w:rsid w:val="004101A1"/>
    <w:rsid w:val="0042731C"/>
    <w:rsid w:val="00427A08"/>
    <w:rsid w:val="004618F0"/>
    <w:rsid w:val="00470C99"/>
    <w:rsid w:val="0049061D"/>
    <w:rsid w:val="004B4D0B"/>
    <w:rsid w:val="004C2020"/>
    <w:rsid w:val="004C5C42"/>
    <w:rsid w:val="004E1866"/>
    <w:rsid w:val="004E23BC"/>
    <w:rsid w:val="00500244"/>
    <w:rsid w:val="0050395F"/>
    <w:rsid w:val="00503977"/>
    <w:rsid w:val="00515695"/>
    <w:rsid w:val="00523890"/>
    <w:rsid w:val="00540999"/>
    <w:rsid w:val="00546B8C"/>
    <w:rsid w:val="00547FAA"/>
    <w:rsid w:val="00550D88"/>
    <w:rsid w:val="005540A4"/>
    <w:rsid w:val="005751CE"/>
    <w:rsid w:val="005829C8"/>
    <w:rsid w:val="005B55A4"/>
    <w:rsid w:val="005B6E37"/>
    <w:rsid w:val="005E3269"/>
    <w:rsid w:val="005E628B"/>
    <w:rsid w:val="00636DD3"/>
    <w:rsid w:val="00641BB6"/>
    <w:rsid w:val="00665BE4"/>
    <w:rsid w:val="00673A1B"/>
    <w:rsid w:val="006B79F3"/>
    <w:rsid w:val="006C0300"/>
    <w:rsid w:val="006C43B3"/>
    <w:rsid w:val="00712515"/>
    <w:rsid w:val="007302B8"/>
    <w:rsid w:val="007366F3"/>
    <w:rsid w:val="0074771E"/>
    <w:rsid w:val="007571BA"/>
    <w:rsid w:val="00757349"/>
    <w:rsid w:val="007612D1"/>
    <w:rsid w:val="007750ED"/>
    <w:rsid w:val="00790265"/>
    <w:rsid w:val="0079756E"/>
    <w:rsid w:val="007A173E"/>
    <w:rsid w:val="007B08CC"/>
    <w:rsid w:val="007E5910"/>
    <w:rsid w:val="007F18AF"/>
    <w:rsid w:val="00802B25"/>
    <w:rsid w:val="00812AEF"/>
    <w:rsid w:val="008172D5"/>
    <w:rsid w:val="00833E49"/>
    <w:rsid w:val="008353F2"/>
    <w:rsid w:val="00862FB5"/>
    <w:rsid w:val="0089452C"/>
    <w:rsid w:val="00895672"/>
    <w:rsid w:val="008A3942"/>
    <w:rsid w:val="009068BD"/>
    <w:rsid w:val="00907F63"/>
    <w:rsid w:val="00917CBA"/>
    <w:rsid w:val="00926DD7"/>
    <w:rsid w:val="00927078"/>
    <w:rsid w:val="00947AF6"/>
    <w:rsid w:val="00970CCA"/>
    <w:rsid w:val="00973FE4"/>
    <w:rsid w:val="00981E9D"/>
    <w:rsid w:val="0098492E"/>
    <w:rsid w:val="00995437"/>
    <w:rsid w:val="009B02B1"/>
    <w:rsid w:val="009C6322"/>
    <w:rsid w:val="00A50647"/>
    <w:rsid w:val="00A559D8"/>
    <w:rsid w:val="00A61721"/>
    <w:rsid w:val="00AB61FC"/>
    <w:rsid w:val="00AB7D49"/>
    <w:rsid w:val="00AD0898"/>
    <w:rsid w:val="00AD66E5"/>
    <w:rsid w:val="00AD6DF1"/>
    <w:rsid w:val="00AD7517"/>
    <w:rsid w:val="00AE7738"/>
    <w:rsid w:val="00AF0BB7"/>
    <w:rsid w:val="00B01681"/>
    <w:rsid w:val="00B05551"/>
    <w:rsid w:val="00B055B5"/>
    <w:rsid w:val="00B14315"/>
    <w:rsid w:val="00B20405"/>
    <w:rsid w:val="00B25A97"/>
    <w:rsid w:val="00B34839"/>
    <w:rsid w:val="00B5484C"/>
    <w:rsid w:val="00B604AF"/>
    <w:rsid w:val="00B622D9"/>
    <w:rsid w:val="00B64C4D"/>
    <w:rsid w:val="00BA1DB8"/>
    <w:rsid w:val="00BA6E5F"/>
    <w:rsid w:val="00BB7BE5"/>
    <w:rsid w:val="00BC20A7"/>
    <w:rsid w:val="00BD0B94"/>
    <w:rsid w:val="00BD4EB3"/>
    <w:rsid w:val="00C16841"/>
    <w:rsid w:val="00C32974"/>
    <w:rsid w:val="00C3651B"/>
    <w:rsid w:val="00C63E74"/>
    <w:rsid w:val="00C65D62"/>
    <w:rsid w:val="00C80D2D"/>
    <w:rsid w:val="00C82DB2"/>
    <w:rsid w:val="00C91498"/>
    <w:rsid w:val="00CA52C0"/>
    <w:rsid w:val="00CC1E06"/>
    <w:rsid w:val="00CE01E0"/>
    <w:rsid w:val="00CF423A"/>
    <w:rsid w:val="00D0538D"/>
    <w:rsid w:val="00D06BD9"/>
    <w:rsid w:val="00D167E0"/>
    <w:rsid w:val="00D3321D"/>
    <w:rsid w:val="00D54FF8"/>
    <w:rsid w:val="00D606B4"/>
    <w:rsid w:val="00D92B8C"/>
    <w:rsid w:val="00D973FF"/>
    <w:rsid w:val="00DB09FE"/>
    <w:rsid w:val="00DB6269"/>
    <w:rsid w:val="00DC7A3E"/>
    <w:rsid w:val="00DD777E"/>
    <w:rsid w:val="00DF003D"/>
    <w:rsid w:val="00E063C8"/>
    <w:rsid w:val="00E2002F"/>
    <w:rsid w:val="00E4108A"/>
    <w:rsid w:val="00E57CBB"/>
    <w:rsid w:val="00E77AFB"/>
    <w:rsid w:val="00E8317A"/>
    <w:rsid w:val="00EA098F"/>
    <w:rsid w:val="00EA6DB7"/>
    <w:rsid w:val="00EC39B3"/>
    <w:rsid w:val="00EE1B61"/>
    <w:rsid w:val="00F045D2"/>
    <w:rsid w:val="00F072A5"/>
    <w:rsid w:val="00F072E6"/>
    <w:rsid w:val="00F1306A"/>
    <w:rsid w:val="00F22D40"/>
    <w:rsid w:val="00F3326F"/>
    <w:rsid w:val="00F37265"/>
    <w:rsid w:val="00F40E44"/>
    <w:rsid w:val="00F46149"/>
    <w:rsid w:val="00F462E0"/>
    <w:rsid w:val="00F97AC3"/>
    <w:rsid w:val="00FA7D6F"/>
    <w:rsid w:val="00FC0669"/>
    <w:rsid w:val="00FC4C95"/>
    <w:rsid w:val="00FD032D"/>
    <w:rsid w:val="00FD22D1"/>
    <w:rsid w:val="00FD4ECA"/>
    <w:rsid w:val="00FE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FC376"/>
  <w15:chartTrackingRefBased/>
  <w15:docId w15:val="{EAC51BC9-3E94-4559-8E1B-18E58BB8F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E1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1B61"/>
  </w:style>
  <w:style w:type="paragraph" w:styleId="Rodap">
    <w:name w:val="footer"/>
    <w:basedOn w:val="Normal"/>
    <w:link w:val="RodapChar"/>
    <w:uiPriority w:val="99"/>
    <w:unhideWhenUsed/>
    <w:rsid w:val="00EE1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1B61"/>
  </w:style>
  <w:style w:type="table" w:styleId="Tabelacomgrade">
    <w:name w:val="Table Grid"/>
    <w:basedOn w:val="Tabelanormal"/>
    <w:uiPriority w:val="39"/>
    <w:rsid w:val="00EE1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E1B6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24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4AED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rsid w:val="00BC20A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CorpodetextoChar">
    <w:name w:val="Corpo de texto Char"/>
    <w:basedOn w:val="Fontepargpadro"/>
    <w:link w:val="Corpodetexto"/>
    <w:rsid w:val="00BC20A7"/>
    <w:rPr>
      <w:rFonts w:ascii="Times New Roman" w:eastAsia="Times New Roman" w:hAnsi="Times New Roman" w:cs="Times New Roman"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651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NP4 SOLUÇÕES EM TECNOLOGIA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Julio Rodrigues de Almeida</dc:creator>
  <cp:keywords/>
  <dc:description/>
  <cp:lastModifiedBy>Leonardo Almeida Ambrósio</cp:lastModifiedBy>
  <cp:revision>23</cp:revision>
  <cp:lastPrinted>2026-06-25T12:22:00Z</cp:lastPrinted>
  <dcterms:created xsi:type="dcterms:W3CDTF">2026-06-25T12:31:00Z</dcterms:created>
  <dcterms:modified xsi:type="dcterms:W3CDTF">2026-06-25T21:28:00Z</dcterms:modified>
</cp:coreProperties>
</file>