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MARIA APARECIDA BARBOSA DE SOUSA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038.758.333-50</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12/10/1986</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39</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2006005320879</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SSP-DS/CE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702605742442144</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TRES, 76</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56314480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JARDIM SAO PAULO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sousaaparecida334@gmail.com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99300-5579</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R$ 413,95</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R$ 413,95</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