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0AB" w14:textId="77777777" w:rsidR="009573A2" w:rsidRDefault="009573A2" w:rsidP="009E1AD4">
      <w:pPr>
        <w:rPr>
          <w:b/>
          <w:bCs/>
          <w:color w:val="FFFFFF" w:themeColor="background1"/>
          <w:sz w:val="40"/>
          <w:szCs w:val="40"/>
        </w:rPr>
      </w:pPr>
    </w:p>
    <w:p w14:paraId="138DE6B3" w14:textId="6B40AAA2" w:rsidR="00484403" w:rsidRPr="00484403" w:rsidRDefault="00484403" w:rsidP="00484403">
      <w:pPr>
        <w:jc w:val="center"/>
        <w:rPr>
          <w:b/>
          <w:bCs/>
          <w:color w:val="FFFFFF" w:themeColor="background1"/>
          <w:sz w:val="40"/>
          <w:szCs w:val="40"/>
        </w:rPr>
      </w:pPr>
      <w:r w:rsidRPr="00484403">
        <w:rPr>
          <w:noProof/>
          <w:sz w:val="32"/>
          <w:szCs w:val="32"/>
        </w:rPr>
        <mc:AlternateContent>
          <mc:Choice Requires="wps">
            <w:drawing>
              <wp:anchor distT="0" distB="0" distL="114300" distR="114300" simplePos="0" relativeHeight="251659264" behindDoc="1" locked="0" layoutInCell="1" allowOverlap="1" wp14:anchorId="76F70E7C" wp14:editId="48FB7A4A">
                <wp:simplePos x="0" y="0"/>
                <wp:positionH relativeFrom="margin">
                  <wp:align>center</wp:align>
                </wp:positionH>
                <wp:positionV relativeFrom="paragraph">
                  <wp:posOffset>7620</wp:posOffset>
                </wp:positionV>
                <wp:extent cx="6972300" cy="304800"/>
                <wp:effectExtent l="0" t="0" r="0" b="0"/>
                <wp:wrapNone/>
                <wp:docPr id="1369296330"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37F0BE" id="Retângulo: Cantos Arredondados 1" o:spid="_x0000_s1026" style="position:absolute;margin-left:0;margin-top:.6pt;width:549pt;height:24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gOgAIAAGQFAAAOAAAAZHJzL2Uyb0RvYy54bWysVE1v2zAMvQ/YfxB0X+2k6VdQpwjadRhQ&#10;tEHboWdFlmIDsqhRSpzs14+SHadrix2GXWRKJB/JZ5KXV9vGsI1CX4Mt+Ogo50xZCWVtVwX/8Xz7&#10;5ZwzH4QthQGrCr5Tnl/NPn+6bN1UjaECUypkBGL9tHUFr0Jw0yzzslKN8EfglCWlBmxEoCuushJF&#10;S+iNycZ5fpq1gKVDkMp7er3plHyW8LVWMjxo7VVgpuCUW0gnpnMZz2x2KaYrFK6qZZ+G+IcsGlFb&#10;CjpA3Ygg2Brrd1BNLRE86HAkoclA61qqVANVM8rfVPNUCadSLUSOdwNN/v/ByvvNk1sg0dA6P/Uk&#10;xiq2Gpv4pfzYNpG1G8hS28AkPZ5enI2Pc+JUku44n5yTTDDZwduhD98UNCwKBUdY2/KR/kgiSmzu&#10;fOjs93YxogdTl7e1MemCq+W1QbYR9PfmF6OvJ2d9iD/MjI3GFqJbhxhfskNBSQo7o6KdsY9Ks7qk&#10;EsYpk9RraogjpFQ2jDpVJUrVhR+d5EOBg0cqNwFGZE3xB+weIPbxe+wuy94+uqrUqoNz/rfEOufB&#10;I0UGGwbnpraAHwEYqqqP3NnvSeqoiSwtodwtkCF0g+KdvK3p590JHxYCaTLof9O0hwc6tIG24NBL&#10;nFWAvz56j/bUsKTlrKVJK7j/uRaoODPfLbXyxWgyiaOZLpOTszFd8LVm+Vpj1801UDuMaK84mcRo&#10;H8xe1AjNCy2FeYxKKmElxS64DLi/XIduA9BakWo+T2Y0jk6EO/vkZASPrMa+fN6+CHR9Bwfq/XvY&#10;T6WYvunhzjZ6WpivA+g6NfiB155vGuXUOP3aibvi9T1ZHZbj7DcAAAD//wMAUEsDBBQABgAIAAAA&#10;IQCYSPqT2wAAAAYBAAAPAAAAZHJzL2Rvd25yZXYueG1sTI/BTsMwEETvSPyDtUjcqE1UUBviVAha&#10;kLhRQOrRsZckIl5HttsGvp7tCY4zs5p5W60mP4gDxtQH0nA9UyCQbHA9tRre3zZXCxApG3JmCIQa&#10;vjHBqj4/q0zpwpFe8bDNreASSqXR0OU8llIm26E3aRZGJM4+Q/Qms4ytdNEcudwPslDqVnrTEy90&#10;ZsSHDu3Xdu81PO/WN/PGxqDs48fmJfyoXXhaa315Md3fgcg45b9jOOEzOtTM1IQ9uSQGDfxIZrcA&#10;cQrVcsFGo2G+LEDWlfyPX/8CAAD//wMAUEsBAi0AFAAGAAgAAAAhALaDOJL+AAAA4QEAABMAAAAA&#10;AAAAAAAAAAAAAAAAAFtDb250ZW50X1R5cGVzXS54bWxQSwECLQAUAAYACAAAACEAOP0h/9YAAACU&#10;AQAACwAAAAAAAAAAAAAAAAAvAQAAX3JlbHMvLnJlbHNQSwECLQAUAAYACAAAACEAxtLoDoACAABk&#10;BQAADgAAAAAAAAAAAAAAAAAuAgAAZHJzL2Uyb0RvYy54bWxQSwECLQAUAAYACAAAACEAmEj6k9sA&#10;AAAGAQAADwAAAAAAAAAAAAAAAADaBAAAZHJzL2Rvd25yZXYueG1sUEsFBgAAAAAEAAQA8wAAAOIF&#10;AAAAAA==&#10;" fillcolor="#a91e57" stroked="f" strokeweight="1pt">
                <v:stroke joinstyle="miter"/>
                <w10:wrap anchorx="margin"/>
              </v:roundrect>
            </w:pict>
          </mc:Fallback>
        </mc:AlternateContent>
      </w:r>
      <w:r w:rsidRPr="00484403">
        <w:rPr>
          <w:b/>
          <w:bCs/>
          <w:color w:val="FFFFFF" w:themeColor="background1"/>
          <w:sz w:val="40"/>
          <w:szCs w:val="40"/>
        </w:rPr>
        <w:t>PROPOSTA COLETIVO EMPRESARIAL</w:t>
      </w:r>
    </w:p>
    <w:p w14:paraId="053C5941" w14:textId="048470C6" w:rsidR="009573A2" w:rsidRPr="009573A2" w:rsidRDefault="009573A2" w:rsidP="009573A2">
      <w:pPr>
        <w:jc w:val="both"/>
      </w:pPr>
      <w:r w:rsidRPr="009573A2">
        <w:t xml:space="preserve">Trata–se de contrato de plano coletivo empresarial, celebrado entre </w:t>
      </w:r>
      <w:r w:rsidRPr="009573A2">
        <w:rPr>
          <w:b/>
          <w:bCs/>
        </w:rPr>
        <w:t>VALLOR ADMINISTRADORA DE BENEFÍCIOS</w:t>
      </w:r>
      <w:r w:rsidRPr="009573A2">
        <w:t>, inscrita no</w:t>
      </w:r>
      <w:r w:rsidRPr="009573A2">
        <w:rPr>
          <w:b/>
          <w:bCs/>
        </w:rPr>
        <w:t xml:space="preserve"> CNPJ/ 12.091.127/0001-42</w:t>
      </w:r>
      <w:r w:rsidRPr="009573A2">
        <w:t>, registrada na</w:t>
      </w:r>
      <w:r w:rsidRPr="009573A2">
        <w:rPr>
          <w:b/>
          <w:bCs/>
        </w:rPr>
        <w:t xml:space="preserve"> ANS </w:t>
      </w:r>
      <w:r w:rsidRPr="009573A2">
        <w:t xml:space="preserve">sob o </w:t>
      </w:r>
      <w:r w:rsidRPr="009E1AD4">
        <w:rPr>
          <w:b/>
          <w:bCs/>
        </w:rPr>
        <w:t>n°</w:t>
      </w:r>
      <w:r w:rsidRPr="009573A2">
        <w:t xml:space="preserve"> </w:t>
      </w:r>
      <w:r w:rsidRPr="009573A2">
        <w:rPr>
          <w:b/>
          <w:bCs/>
        </w:rPr>
        <w:t>41758-1</w:t>
      </w:r>
      <w:r w:rsidRPr="009573A2">
        <w:t xml:space="preserve">, na condição de estipulante, adiante designada simplesmente </w:t>
      </w:r>
      <w:r w:rsidRPr="009573A2">
        <w:rPr>
          <w:b/>
          <w:bCs/>
        </w:rPr>
        <w:t>VALLOR ADMINISTRADORA DE BENEFÍCIOS</w:t>
      </w:r>
      <w:r w:rsidRPr="009573A2">
        <w:t xml:space="preserve"> e a </w:t>
      </w:r>
      <w:r w:rsidRPr="009573A2">
        <w:rPr>
          <w:b/>
          <w:bCs/>
        </w:rPr>
        <w:t>UNIMED BH</w:t>
      </w:r>
      <w:r w:rsidRPr="009573A2">
        <w:t xml:space="preserve"> devidamente registrada na </w:t>
      </w:r>
      <w:r w:rsidRPr="009573A2">
        <w:rPr>
          <w:b/>
          <w:bCs/>
        </w:rPr>
        <w:t>ANS sob nº</w:t>
      </w:r>
      <w:r w:rsidR="009E1AD4">
        <w:rPr>
          <w:b/>
          <w:bCs/>
        </w:rPr>
        <w:t xml:space="preserve"> </w:t>
      </w:r>
      <w:r w:rsidRPr="009573A2">
        <w:rPr>
          <w:b/>
          <w:bCs/>
        </w:rPr>
        <w:t>34.388-9</w:t>
      </w:r>
      <w:r w:rsidRPr="009573A2">
        <w:t xml:space="preserve"> na condição de contratada, adiante designada simplesmente </w:t>
      </w:r>
      <w:r w:rsidRPr="009573A2">
        <w:rPr>
          <w:b/>
          <w:bCs/>
        </w:rPr>
        <w:t xml:space="preserve">OPERADORA </w:t>
      </w:r>
      <w:r w:rsidRPr="009573A2">
        <w:t>para fins de cobertura de despesas ambulatoriais, hospitalares com obstetrícia.</w:t>
      </w:r>
    </w:p>
    <w:p w14:paraId="0C3660BC" w14:textId="64EDC542" w:rsidR="00EB23DD" w:rsidRDefault="009573A2" w:rsidP="009573A2">
      <w:pPr>
        <w:tabs>
          <w:tab w:val="left" w:pos="2355"/>
        </w:tabs>
      </w:pPr>
      <w:r w:rsidRPr="00484403">
        <w:rPr>
          <w:noProof/>
          <w:sz w:val="32"/>
          <w:szCs w:val="32"/>
        </w:rPr>
        <mc:AlternateContent>
          <mc:Choice Requires="wps">
            <w:drawing>
              <wp:anchor distT="0" distB="0" distL="114300" distR="114300" simplePos="0" relativeHeight="251661312" behindDoc="1" locked="0" layoutInCell="1" allowOverlap="1" wp14:anchorId="7A3A0539" wp14:editId="7A74DB37">
                <wp:simplePos x="0" y="0"/>
                <wp:positionH relativeFrom="margin">
                  <wp:align>center</wp:align>
                </wp:positionH>
                <wp:positionV relativeFrom="paragraph">
                  <wp:posOffset>57150</wp:posOffset>
                </wp:positionV>
                <wp:extent cx="6972300" cy="304800"/>
                <wp:effectExtent l="0" t="0" r="0" b="0"/>
                <wp:wrapNone/>
                <wp:docPr id="1152691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3A0539" id="Retângulo: Cantos Arredondados 1" o:spid="_x0000_s1026" style="position:absolute;margin-left:0;margin-top:4.5pt;width:549pt;height:24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KD3hgIAAG8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UhJIorqHZLRxz0M+Mtv1X4H++YD0vmcEjw1+Pghwc8&#10;pIa2pDBIlNTgfn30HvHYu6ilpMWhK6n/uWFOUKK/G+zqi2I6jVOaLtOTswle3GvN6rXGbJprwM4o&#10;cMVYnsSID3ovSgfNC+6HRfSKKmY4+i4pD25/uQ79MsANw8VikWA4mZaFO/NkeSSPBY4t+ty9MGeH&#10;Zg44BvewH1A2e9POPTZaGlhsAkiVev1Q16H0ONWph4YNFNfG63tCHfbk/DcAAAD//wMAUEsDBBQA&#10;BgAIAAAAIQB5VJwM3AAAAAYBAAAPAAAAZHJzL2Rvd25yZXYueG1sTI9BT8MwDIXvSPyHyEjcWAJi&#10;sHV1JwQbSNwYIO2YJllb0ThVkm2FX493gpOf9az3PpfL0ffi4GLqAiFcTxQIRybYjhqEj/f11QxE&#10;ypqs7gM5hG+XYFmdn5W6sOFIb+6wyY3gEEqFRmhzHgopk2md12kSBkfs7UL0OvMaG2mjPnK47+WN&#10;UnfS6464odWDe2yd+drsPcLLdjW9rU0Myjx9rl/Dj9qG5xXi5cX4sACR3Zj/juGEz+hQMVMd9mST&#10;6BH4kYww53Ey1XzGqkaY3iuQVSn/41e/AAAA//8DAFBLAQItABQABgAIAAAAIQC2gziS/gAAAOEB&#10;AAATAAAAAAAAAAAAAAAAAAAAAABbQ29udGVudF9UeXBlc10ueG1sUEsBAi0AFAAGAAgAAAAhADj9&#10;If/WAAAAlAEAAAsAAAAAAAAAAAAAAAAALwEAAF9yZWxzLy5yZWxzUEsBAi0AFAAGAAgAAAAhAL0A&#10;oPeGAgAAbwUAAA4AAAAAAAAAAAAAAAAALgIAAGRycy9lMm9Eb2MueG1sUEsBAi0AFAAGAAgAAAAh&#10;AHlUnAzcAAAABgEAAA8AAAAAAAAAAAAAAAAA4AQAAGRycy9kb3ducmV2LnhtbFBLBQYAAAAABAAE&#10;APMAAADpBQAAAAA=&#10;" fillcolor="#a91e57" stroked="f" strokeweight="1pt">
                <v:stroke joinstyle="miter"/>
                <v:textbo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v:textbox>
                <w10:wrap anchorx="margin"/>
              </v:roundrect>
            </w:pict>
          </mc:Fallback>
        </mc:AlternateContent>
      </w:r>
      <w:r>
        <w:tab/>
      </w:r>
    </w:p>
    <w:p w14:paraId="063403E6" w14:textId="2D5A2612" w:rsidR="00927737" w:rsidRDefault="00927737" w:rsidP="009573A2">
      <w:pPr>
        <w:tabs>
          <w:tab w:val="left" w:pos="2355"/>
        </w:tabs>
      </w:pPr>
    </w:p>
    <w:tbl>
      <w:tblPr>
        <w:tblW w:w="10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3610"/>
        <w:gridCol w:w="3610"/>
      </w:tblGrid>
      <w:tr w:rsidR="003578E4" w:rsidRPr="00EB5645" w14:paraId="14D40538" w14:textId="77777777" w:rsidTr="003578E4">
        <w:trPr>
          <w:trHeight w:val="172"/>
          <w:jc w:val="center"/>
        </w:trPr>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A9425B0" w14:textId="0EB1C680" w:rsidR="003578E4" w:rsidRPr="00EB5645" w:rsidRDefault="003578E4" w:rsidP="009515B4">
            <w:pPr>
              <w:jc w:val="center"/>
              <w:rPr>
                <w:rFonts w:cstheme="minorHAnsi"/>
              </w:rPr>
            </w:pPr>
            <w:r w:rsidRPr="00EB5645">
              <w:rPr>
                <w:rFonts w:cstheme="minorHAnsi"/>
                <w:b/>
                <w:bCs/>
              </w:rPr>
              <w:t>VIGÊNCIA:</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076B904" w14:textId="77777777" w:rsidR="003578E4" w:rsidRPr="00EB5645" w:rsidRDefault="003578E4" w:rsidP="009515B4">
            <w:pPr>
              <w:jc w:val="center"/>
              <w:rPr>
                <w:rFonts w:cstheme="minorHAnsi"/>
              </w:rPr>
            </w:pPr>
            <w:r w:rsidRPr="00EB5645">
              <w:rPr>
                <w:rFonts w:cstheme="minorHAnsi"/>
                <w:b/>
                <w:bCs/>
              </w:rPr>
              <w:t>VENCIMENTO:</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5A48D79" w14:textId="77777777" w:rsidR="003578E4" w:rsidRPr="00EB5645" w:rsidRDefault="003578E4" w:rsidP="009515B4">
            <w:pPr>
              <w:jc w:val="center"/>
              <w:rPr>
                <w:rFonts w:cstheme="minorHAnsi"/>
              </w:rPr>
            </w:pPr>
            <w:r w:rsidRPr="00EB5645">
              <w:rPr>
                <w:rFonts w:cstheme="minorHAnsi"/>
                <w:b/>
                <w:bCs/>
              </w:rPr>
              <w:t>PROPOSTA Nº:</w:t>
            </w:r>
          </w:p>
        </w:tc>
      </w:tr>
      <w:tr w:rsidR="003578E4" w:rsidRPr="00EB5645" w14:paraId="348A171A" w14:textId="77777777" w:rsidTr="003578E4">
        <w:trPr>
          <w:trHeight w:val="488"/>
          <w:jc w:val="center"/>
        </w:trPr>
        <w:tc>
          <w:tcPr>
            <w:tcW w:w="3610" w:type="dxa"/>
            <w:tcBorders>
              <w:top w:val="single" w:sz="4" w:space="0" w:color="999999"/>
              <w:left w:val="single" w:sz="4" w:space="0" w:color="999999"/>
              <w:bottom w:val="single" w:sz="4" w:space="0" w:color="999999"/>
              <w:right w:val="single" w:sz="4" w:space="0" w:color="999999"/>
            </w:tcBorders>
          </w:tcPr>
          <w:p w14:paraId="24D8F9E8" w14:textId="758A0B9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01</w:t>
            </w:r>
          </w:p>
          <w:p w14:paraId="32F7F47A" w14:textId="4DAC3660"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11</w:t>
            </w:r>
          </w:p>
          <w:p w14:paraId="6D6AB2D3"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21</w:t>
            </w:r>
          </w:p>
        </w:tc>
        <w:tc>
          <w:tcPr>
            <w:tcW w:w="3610" w:type="dxa"/>
            <w:tcBorders>
              <w:top w:val="single" w:sz="4" w:space="0" w:color="999999"/>
              <w:left w:val="single" w:sz="4" w:space="0" w:color="999999"/>
              <w:bottom w:val="single" w:sz="4" w:space="0" w:color="999999"/>
              <w:right w:val="single" w:sz="4" w:space="0" w:color="999999"/>
            </w:tcBorders>
          </w:tcPr>
          <w:p w14:paraId="315B45EF"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10</w:t>
            </w:r>
          </w:p>
          <w:p w14:paraId="1596B047"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15</w:t>
            </w:r>
          </w:p>
          <w:p w14:paraId="50F54E16"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25</w:t>
            </w:r>
          </w:p>
        </w:tc>
        <w:tc>
          <w:tcPr>
            <w:tcW w:w="3610" w:type="dxa"/>
            <w:tcBorders>
              <w:top w:val="single" w:sz="4" w:space="0" w:color="999999"/>
              <w:left w:val="single" w:sz="4" w:space="0" w:color="999999"/>
              <w:bottom w:val="single" w:sz="4" w:space="0" w:color="999999"/>
              <w:right w:val="single" w:sz="4" w:space="0" w:color="999999"/>
            </w:tcBorders>
          </w:tcPr>
          <w:p w14:paraId="6DC187F8" w14:textId="77777777" w:rsidR="003578E4" w:rsidRPr="00EB5645" w:rsidRDefault="003578E4" w:rsidP="009515B4">
            <w:pPr>
              <w:rPr>
                <w:rFonts w:cstheme="minorHAnsi"/>
              </w:rPr>
            </w:pPr>
            <w:r w:rsidRPr="00EB5645">
              <w:rPr>
                <w:rFonts w:cstheme="minorHAnsi"/>
              </w:rPr>
              <w:t>Nº: {{PROPOSTA}}</w:t>
            </w:r>
          </w:p>
        </w:tc>
      </w:tr>
    </w:tbl>
    <w:p w14:paraId="4FAB52CB" w14:textId="72691EDE" w:rsidR="003578E4" w:rsidRDefault="003578E4" w:rsidP="009573A2">
      <w:pPr>
        <w:tabs>
          <w:tab w:val="left" w:pos="2355"/>
        </w:tabs>
      </w:pPr>
      <w:r w:rsidRPr="00484403">
        <w:rPr>
          <w:noProof/>
          <w:sz w:val="32"/>
          <w:szCs w:val="32"/>
        </w:rPr>
        <mc:AlternateContent>
          <mc:Choice Requires="wps">
            <w:drawing>
              <wp:anchor distT="0" distB="0" distL="114300" distR="114300" simplePos="0" relativeHeight="251663360" behindDoc="1" locked="0" layoutInCell="1" allowOverlap="1" wp14:anchorId="51164B86" wp14:editId="45D20FA7">
                <wp:simplePos x="0" y="0"/>
                <wp:positionH relativeFrom="margin">
                  <wp:align>center</wp:align>
                </wp:positionH>
                <wp:positionV relativeFrom="paragraph">
                  <wp:posOffset>111705</wp:posOffset>
                </wp:positionV>
                <wp:extent cx="6972300" cy="304800"/>
                <wp:effectExtent l="0" t="0" r="0" b="0"/>
                <wp:wrapNone/>
                <wp:docPr id="99058667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64B86" id="_x0000_s1027" style="position:absolute;margin-left:0;margin-top:8.8pt;width:549pt;height:2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WiigIAAHY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VhbXCSIzK+rKDaLR1x0I+Ot/xW4e+8Yz4smcNZwQ7A&#10;+Q8PeEgNbUlhkCipwf366D3isYVRS0mLs1dS/3PDnKBEfzfY3BfFdBqHNV2mJ2cTvLjXmtVrjdk0&#10;14ANUuCmsTyJER/0XpQOmhdcE4voFVXMcPRdUh7c/nId+p2Ai4aLxSLBcEAtC3fmyfJIHuscO/W5&#10;e2HODj0dcBruYT+nbPamq3tstDSw2ASQKrX8oa7DH8DhTq00LKK4PV7fE+qwLue/AQAA//8DAFBL&#10;AwQUAAYACAAAACEAcioeqtwAAAAHAQAADwAAAGRycy9kb3ducmV2LnhtbEyPwU7DMBBE70j8g7VI&#10;3KgNoqGEOBWCFiRuFJB6dGyTRMS7ke22ga9ne4LjzKxm3lbLKQxi72PqCTVczhQIj5Zcj62G97f1&#10;xQJEygadGQi9hm+fYFmfnlSmdHTAV7/f5FZwCabSaOhyHkspk+18MGlGo0fOPikGk1nGVrpoDlwe&#10;BnmlVCGD6ZEXOjP6h87br80uaHjerubXjY2k7OPH+oV+1JaeVlqfn033dyCyn/LfMRzxGR1qZmpo&#10;hy6JQQM/ktm9KUAcU3W7YKfRUMwLkHUl//PXvwAAAP//AwBQSwECLQAUAAYACAAAACEAtoM4kv4A&#10;AADhAQAAEwAAAAAAAAAAAAAAAAAAAAAAW0NvbnRlbnRfVHlwZXNdLnhtbFBLAQItABQABgAIAAAA&#10;IQA4/SH/1gAAAJQBAAALAAAAAAAAAAAAAAAAAC8BAABfcmVscy8ucmVsc1BLAQItABQABgAIAAAA&#10;IQCo7TWiigIAAHYFAAAOAAAAAAAAAAAAAAAAAC4CAABkcnMvZTJvRG9jLnhtbFBLAQItABQABgAI&#10;AAAAIQByKh6q3AAAAAcBAAAPAAAAAAAAAAAAAAAAAOQEAABkcnMvZG93bnJldi54bWxQSwUGAAAA&#10;AAQABADzAAAA7QUAAAAA&#10;" fillcolor="#a91e57" stroked="f" strokeweight="1pt">
                <v:stroke joinstyle="miter"/>
                <v:textbo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3A41A2E6" w14:textId="588AEB08" w:rsidR="00927737" w:rsidRDefault="00927737" w:rsidP="00927737">
      <w:pPr>
        <w:tabs>
          <w:tab w:val="left" w:pos="2355"/>
        </w:tabs>
      </w:pPr>
    </w:p>
    <w:tbl>
      <w:tblPr>
        <w:tblpPr w:leftFromText="141" w:rightFromText="141" w:vertAnchor="text" w:tblpXSpec="center" w:tblpY="1"/>
        <w:tblOverlap w:val="never"/>
        <w:tblW w:w="1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3772"/>
        <w:gridCol w:w="4005"/>
      </w:tblGrid>
      <w:tr w:rsidR="003578E4" w:rsidRPr="00EB5645" w14:paraId="51B4A03F" w14:textId="77777777" w:rsidTr="009E1AD4">
        <w:trPr>
          <w:trHeight w:val="444"/>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081258" w14:textId="269756D5" w:rsidR="003578E4" w:rsidRPr="009E1AD4" w:rsidRDefault="003578E4" w:rsidP="009E1AD4">
            <w:pPr>
              <w:rPr>
                <w:rFonts w:cstheme="minorHAnsi"/>
                <w:sz w:val="20"/>
                <w:szCs w:val="20"/>
              </w:rPr>
            </w:pPr>
            <w:r w:rsidRPr="009E1AD4">
              <w:rPr>
                <w:rFonts w:cstheme="minorHAnsi"/>
                <w:b/>
                <w:bCs/>
                <w:sz w:val="20"/>
                <w:szCs w:val="20"/>
              </w:rPr>
              <w:t>RAZÃO SOCIAL:</w:t>
            </w:r>
            <w:r w:rsidR="009E1AD4" w:rsidRPr="009E1AD4">
              <w:rPr>
                <w:rFonts w:cstheme="minorHAnsi"/>
                <w:b/>
                <w:bCs/>
                <w:sz w:val="20"/>
                <w:szCs w:val="20"/>
              </w:rPr>
              <w:br/>
            </w:r>
            <w:r w:rsidRPr="009E1AD4">
              <w:rPr>
                <w:rFonts w:cstheme="minorHAnsi"/>
                <w:sz w:val="20"/>
                <w:szCs w:val="20"/>
              </w:rPr>
              <w:t>{{RAZ_O_SOCIAL}}</w:t>
            </w:r>
          </w:p>
        </w:tc>
      </w:tr>
      <w:tr w:rsidR="003578E4" w:rsidRPr="00EB5645" w14:paraId="21D8F720" w14:textId="77777777" w:rsidTr="009E1AD4">
        <w:trPr>
          <w:trHeight w:val="413"/>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4687B" w14:textId="77777777" w:rsidR="003578E4" w:rsidRPr="009E1AD4" w:rsidRDefault="003578E4" w:rsidP="009E1AD4">
            <w:pPr>
              <w:rPr>
                <w:rFonts w:cstheme="minorHAnsi"/>
                <w:sz w:val="20"/>
                <w:szCs w:val="20"/>
              </w:rPr>
            </w:pPr>
            <w:r w:rsidRPr="009E1AD4">
              <w:rPr>
                <w:rFonts w:cstheme="minorHAnsi"/>
                <w:b/>
                <w:bCs/>
                <w:sz w:val="20"/>
                <w:szCs w:val="20"/>
              </w:rPr>
              <w:t xml:space="preserve">NOME FANTASIA: </w:t>
            </w:r>
            <w:r w:rsidRPr="009E1AD4">
              <w:rPr>
                <w:rFonts w:cstheme="minorHAnsi"/>
                <w:sz w:val="20"/>
                <w:szCs w:val="20"/>
              </w:rPr>
              <w:t>{{NOME_FANTASIA}}</w:t>
            </w:r>
          </w:p>
        </w:tc>
      </w:tr>
      <w:tr w:rsidR="003578E4" w:rsidRPr="00EB5645" w14:paraId="34F38402" w14:textId="77777777" w:rsidTr="009E1AD4">
        <w:trPr>
          <w:trHeight w:val="671"/>
        </w:trPr>
        <w:tc>
          <w:tcPr>
            <w:tcW w:w="32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8D4232" w14:textId="5A9712C2" w:rsidR="003578E4" w:rsidRPr="00EB5645" w:rsidRDefault="003578E4" w:rsidP="009E1AD4">
            <w:pPr>
              <w:rPr>
                <w:rFonts w:cstheme="minorHAnsi"/>
              </w:rPr>
            </w:pPr>
            <w:r w:rsidRPr="00EB5645">
              <w:rPr>
                <w:rFonts w:cstheme="minorHAnsi"/>
                <w:b/>
                <w:bCs/>
              </w:rPr>
              <w:t xml:space="preserve">CNPJ: </w:t>
            </w:r>
            <w:r w:rsidR="00233069">
              <w:rPr>
                <w:rFonts w:cstheme="minorHAnsi"/>
                <w:b/>
                <w:bCs/>
              </w:rPr>
              <w:br/>
            </w:r>
            <w:r w:rsidRPr="00EB5645">
              <w:rPr>
                <w:rFonts w:cstheme="minorHAnsi"/>
              </w:rPr>
              <w:t>{{CNPJ}}</w:t>
            </w:r>
          </w:p>
        </w:tc>
        <w:tc>
          <w:tcPr>
            <w:tcW w:w="3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313B27" w14:textId="4FBE823C" w:rsidR="003578E4" w:rsidRPr="009E1AD4" w:rsidRDefault="003578E4" w:rsidP="009E1AD4">
            <w:pPr>
              <w:rPr>
                <w:rFonts w:cstheme="minorHAnsi"/>
                <w:sz w:val="20"/>
                <w:szCs w:val="20"/>
              </w:rPr>
            </w:pPr>
            <w:r w:rsidRPr="009E1AD4">
              <w:rPr>
                <w:rFonts w:cstheme="minorHAnsi"/>
                <w:b/>
                <w:bCs/>
                <w:sz w:val="20"/>
                <w:szCs w:val="20"/>
              </w:rPr>
              <w:t xml:space="preserve">INSCRIÇÃO ESTADUAL: </w:t>
            </w:r>
            <w:r w:rsidR="00233069" w:rsidRPr="009E1AD4">
              <w:rPr>
                <w:rFonts w:cstheme="minorHAnsi"/>
                <w:b/>
                <w:bCs/>
                <w:sz w:val="20"/>
                <w:szCs w:val="20"/>
              </w:rPr>
              <w:br/>
            </w:r>
            <w:r w:rsidRPr="009E1AD4">
              <w:rPr>
                <w:rFonts w:cstheme="minorHAnsi"/>
                <w:sz w:val="20"/>
                <w:szCs w:val="20"/>
              </w:rPr>
              <w:t>{{INSCRI__O_ESTADUAL}}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B7097B" w14:textId="77777777" w:rsidR="003578E4" w:rsidRPr="009E1AD4" w:rsidRDefault="003578E4" w:rsidP="009E1AD4">
            <w:pPr>
              <w:rPr>
                <w:rFonts w:cstheme="minorHAnsi"/>
                <w:sz w:val="20"/>
                <w:szCs w:val="20"/>
              </w:rPr>
            </w:pPr>
            <w:r w:rsidRPr="009E1AD4">
              <w:rPr>
                <w:rFonts w:cstheme="minorHAnsi"/>
                <w:b/>
                <w:bCs/>
                <w:sz w:val="20"/>
                <w:szCs w:val="20"/>
              </w:rPr>
              <w:t xml:space="preserve">INSCRIÇÃO MUNICIPAL: </w:t>
            </w:r>
            <w:r w:rsidRPr="009E1AD4">
              <w:rPr>
                <w:rFonts w:cstheme="minorHAnsi"/>
                <w:sz w:val="20"/>
                <w:szCs w:val="20"/>
              </w:rPr>
              <w:t>{{INSCRI__O_MUNICIPAL}}</w:t>
            </w:r>
          </w:p>
        </w:tc>
      </w:tr>
      <w:tr w:rsidR="003578E4" w:rsidRPr="00EB5645" w14:paraId="389610F9" w14:textId="77777777" w:rsidTr="009E1AD4">
        <w:trPr>
          <w:trHeight w:val="403"/>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1C0FC6" w14:textId="77777777" w:rsidR="003578E4" w:rsidRPr="009E1AD4" w:rsidRDefault="003578E4" w:rsidP="009E1AD4">
            <w:pPr>
              <w:rPr>
                <w:rFonts w:cstheme="minorHAnsi"/>
                <w:sz w:val="20"/>
                <w:szCs w:val="20"/>
              </w:rPr>
            </w:pPr>
            <w:r w:rsidRPr="009E1AD4">
              <w:rPr>
                <w:rFonts w:cstheme="minorHAnsi"/>
                <w:b/>
                <w:bCs/>
                <w:sz w:val="20"/>
                <w:szCs w:val="20"/>
              </w:rPr>
              <w:t xml:space="preserve">LOGRADOURO: </w:t>
            </w:r>
            <w:r w:rsidRPr="009E1AD4">
              <w:rPr>
                <w:rFonts w:cstheme="minorHAnsi"/>
                <w:sz w:val="20"/>
                <w:szCs w:val="20"/>
              </w:rPr>
              <w:t>{{LOGRADOURO}}</w:t>
            </w:r>
          </w:p>
        </w:tc>
      </w:tr>
      <w:tr w:rsidR="003578E4" w:rsidRPr="00EB5645" w14:paraId="0089C6DE" w14:textId="77777777" w:rsidTr="009E1AD4">
        <w:trPr>
          <w:trHeight w:val="671"/>
        </w:trPr>
        <w:tc>
          <w:tcPr>
            <w:tcW w:w="32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15E59D" w14:textId="4C33F137" w:rsidR="003578E4" w:rsidRPr="00EB5645" w:rsidRDefault="003578E4" w:rsidP="009E1AD4">
            <w:pPr>
              <w:rPr>
                <w:rFonts w:cstheme="minorHAnsi"/>
              </w:rPr>
            </w:pPr>
            <w:r w:rsidRPr="00EB5645">
              <w:rPr>
                <w:rFonts w:cstheme="minorHAnsi"/>
                <w:b/>
                <w:bCs/>
              </w:rPr>
              <w:t xml:space="preserve">NÚMERO: </w:t>
            </w:r>
            <w:r w:rsidR="00233069">
              <w:rPr>
                <w:rFonts w:cstheme="minorHAnsi"/>
                <w:b/>
                <w:bCs/>
              </w:rPr>
              <w:br/>
            </w:r>
            <w:r w:rsidRPr="00EB5645">
              <w:rPr>
                <w:rFonts w:cstheme="minorHAnsi"/>
              </w:rPr>
              <w:t>{{N_MERO}}</w:t>
            </w:r>
          </w:p>
        </w:tc>
        <w:tc>
          <w:tcPr>
            <w:tcW w:w="3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16AAFA" w14:textId="70B789F2" w:rsidR="003578E4" w:rsidRPr="009E1AD4" w:rsidRDefault="003578E4" w:rsidP="009E1AD4">
            <w:pPr>
              <w:rPr>
                <w:rFonts w:cstheme="minorHAnsi"/>
                <w:sz w:val="20"/>
                <w:szCs w:val="20"/>
              </w:rPr>
            </w:pPr>
            <w:r w:rsidRPr="009E1AD4">
              <w:rPr>
                <w:rFonts w:cstheme="minorHAnsi"/>
                <w:b/>
                <w:bCs/>
                <w:sz w:val="20"/>
                <w:szCs w:val="20"/>
              </w:rPr>
              <w:t xml:space="preserve">COMPLEMENTO: </w:t>
            </w:r>
            <w:r w:rsidR="00233069" w:rsidRPr="009E1AD4">
              <w:rPr>
                <w:rFonts w:cstheme="minorHAnsi"/>
                <w:b/>
                <w:bCs/>
                <w:sz w:val="20"/>
                <w:szCs w:val="20"/>
              </w:rPr>
              <w:br/>
            </w:r>
            <w:r w:rsidRPr="009E1AD4">
              <w:rPr>
                <w:rFonts w:cstheme="minorHAnsi"/>
                <w:sz w:val="20"/>
                <w:szCs w:val="20"/>
              </w:rPr>
              <w:t>{{COMPLEMENTO}}</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AA04DF" w14:textId="7FB99ED2" w:rsidR="003578E4" w:rsidRPr="009E1AD4" w:rsidRDefault="003578E4" w:rsidP="009E1AD4">
            <w:pPr>
              <w:rPr>
                <w:rFonts w:cstheme="minorHAnsi"/>
                <w:sz w:val="20"/>
                <w:szCs w:val="20"/>
              </w:rPr>
            </w:pPr>
            <w:r w:rsidRPr="009E1AD4">
              <w:rPr>
                <w:rFonts w:cstheme="minorHAnsi"/>
                <w:b/>
                <w:bCs/>
                <w:sz w:val="20"/>
                <w:szCs w:val="20"/>
              </w:rPr>
              <w:t xml:space="preserve">BAIRRO: </w:t>
            </w:r>
            <w:r w:rsidR="00233069" w:rsidRPr="009E1AD4">
              <w:rPr>
                <w:rFonts w:cstheme="minorHAnsi"/>
                <w:b/>
                <w:bCs/>
                <w:sz w:val="20"/>
                <w:szCs w:val="20"/>
              </w:rPr>
              <w:br/>
            </w:r>
            <w:r w:rsidRPr="009E1AD4">
              <w:rPr>
                <w:rFonts w:cstheme="minorHAnsi"/>
                <w:sz w:val="20"/>
                <w:szCs w:val="20"/>
              </w:rPr>
              <w:t>{{BAIRRO}}</w:t>
            </w:r>
          </w:p>
        </w:tc>
      </w:tr>
      <w:tr w:rsidR="003578E4" w:rsidRPr="00EB5645" w14:paraId="6DB4C93D" w14:textId="77777777" w:rsidTr="009E1AD4">
        <w:trPr>
          <w:trHeight w:val="316"/>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9EDCAF" w14:textId="77777777" w:rsidR="003578E4" w:rsidRPr="009E1AD4" w:rsidRDefault="003578E4" w:rsidP="009E1AD4">
            <w:pPr>
              <w:rPr>
                <w:rFonts w:cstheme="minorHAnsi"/>
                <w:sz w:val="20"/>
                <w:szCs w:val="20"/>
              </w:rPr>
            </w:pPr>
            <w:r w:rsidRPr="009E1AD4">
              <w:rPr>
                <w:rFonts w:cstheme="minorHAnsi"/>
                <w:b/>
                <w:bCs/>
                <w:sz w:val="20"/>
                <w:szCs w:val="20"/>
              </w:rPr>
              <w:t xml:space="preserve">MUNICÍPIO/UF: </w:t>
            </w:r>
            <w:r w:rsidRPr="009E1AD4">
              <w:rPr>
                <w:rFonts w:cstheme="minorHAnsi"/>
                <w:sz w:val="20"/>
                <w:szCs w:val="20"/>
              </w:rPr>
              <w:t>{{MUNIC_PIO_UF}}</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84FB98" w14:textId="77777777" w:rsidR="003578E4" w:rsidRPr="009E1AD4" w:rsidRDefault="003578E4" w:rsidP="009E1AD4">
            <w:pPr>
              <w:rPr>
                <w:rFonts w:cstheme="minorHAnsi"/>
                <w:sz w:val="20"/>
                <w:szCs w:val="20"/>
              </w:rPr>
            </w:pPr>
            <w:r w:rsidRPr="009E1AD4">
              <w:rPr>
                <w:rFonts w:cstheme="minorHAnsi"/>
                <w:b/>
                <w:bCs/>
                <w:sz w:val="20"/>
                <w:szCs w:val="20"/>
              </w:rPr>
              <w:t xml:space="preserve">CEP: </w:t>
            </w:r>
            <w:r w:rsidRPr="009E1AD4">
              <w:rPr>
                <w:rFonts w:cstheme="minorHAnsi"/>
                <w:sz w:val="20"/>
                <w:szCs w:val="20"/>
              </w:rPr>
              <w:t>{{CEP}}</w:t>
            </w:r>
          </w:p>
        </w:tc>
      </w:tr>
      <w:tr w:rsidR="003578E4" w:rsidRPr="00EB5645" w14:paraId="41806150" w14:textId="77777777" w:rsidTr="009E1AD4">
        <w:trPr>
          <w:trHeight w:val="538"/>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90CE4" w14:textId="1E103A5E" w:rsidR="003578E4" w:rsidRPr="009E1AD4" w:rsidRDefault="003578E4" w:rsidP="009E1AD4">
            <w:pPr>
              <w:rPr>
                <w:rFonts w:cstheme="minorHAnsi"/>
                <w:sz w:val="20"/>
                <w:szCs w:val="20"/>
              </w:rPr>
            </w:pPr>
            <w:r w:rsidRPr="009E1AD4">
              <w:rPr>
                <w:rFonts w:cstheme="minorHAnsi"/>
                <w:b/>
                <w:bCs/>
                <w:sz w:val="20"/>
                <w:szCs w:val="20"/>
              </w:rPr>
              <w:t xml:space="preserve">EMAIL: </w:t>
            </w:r>
            <w:r w:rsidR="008A086E" w:rsidRPr="009E1AD4">
              <w:rPr>
                <w:rFonts w:cstheme="minorHAnsi"/>
                <w:b/>
                <w:bCs/>
                <w:sz w:val="20"/>
                <w:szCs w:val="20"/>
              </w:rPr>
              <w:br/>
            </w:r>
            <w:r w:rsidRPr="009E1AD4">
              <w:rPr>
                <w:rFonts w:cstheme="minorHAnsi"/>
                <w:sz w:val="20"/>
                <w:szCs w:val="20"/>
              </w:rPr>
              <w:t>{{EMAIL}}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9057AD" w14:textId="6E2F0CF0" w:rsidR="003578E4" w:rsidRPr="009E1AD4" w:rsidRDefault="003578E4" w:rsidP="009E1AD4">
            <w:pPr>
              <w:rPr>
                <w:rFonts w:cstheme="minorHAnsi"/>
                <w:sz w:val="20"/>
                <w:szCs w:val="20"/>
              </w:rPr>
            </w:pPr>
            <w:r w:rsidRPr="009E1AD4">
              <w:rPr>
                <w:rFonts w:cstheme="minorHAnsi"/>
                <w:b/>
                <w:bCs/>
                <w:sz w:val="20"/>
                <w:szCs w:val="20"/>
              </w:rPr>
              <w:t xml:space="preserve">TELEFONE: </w:t>
            </w:r>
            <w:r w:rsidR="008A086E" w:rsidRPr="009E1AD4">
              <w:rPr>
                <w:rFonts w:cstheme="minorHAnsi"/>
                <w:b/>
                <w:bCs/>
                <w:sz w:val="20"/>
                <w:szCs w:val="20"/>
              </w:rPr>
              <w:br/>
            </w:r>
            <w:r w:rsidRPr="009E1AD4">
              <w:rPr>
                <w:rFonts w:cstheme="minorHAnsi"/>
                <w:sz w:val="20"/>
                <w:szCs w:val="20"/>
              </w:rPr>
              <w:t>{{TELEFONE}}</w:t>
            </w:r>
          </w:p>
        </w:tc>
      </w:tr>
      <w:tr w:rsidR="003578E4" w:rsidRPr="00EB5645" w14:paraId="36B01E9C" w14:textId="77777777" w:rsidTr="009E1AD4">
        <w:trPr>
          <w:trHeight w:val="621"/>
        </w:trPr>
        <w:tc>
          <w:tcPr>
            <w:tcW w:w="11033"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220F41" w14:textId="16EB0279" w:rsidR="003578E4" w:rsidRPr="009E1AD4" w:rsidRDefault="003578E4" w:rsidP="009E1AD4">
            <w:pPr>
              <w:rPr>
                <w:rFonts w:cstheme="minorHAnsi"/>
                <w:sz w:val="20"/>
                <w:szCs w:val="20"/>
              </w:rPr>
            </w:pPr>
            <w:r w:rsidRPr="009E1AD4">
              <w:rPr>
                <w:rFonts w:cstheme="minorHAnsi"/>
                <w:b/>
                <w:bCs/>
                <w:sz w:val="20"/>
                <w:szCs w:val="20"/>
              </w:rPr>
              <w:t xml:space="preserve">NOME DO RESPONSÁVEL: </w:t>
            </w:r>
            <w:r w:rsidR="009E1AD4" w:rsidRPr="009E1AD4">
              <w:rPr>
                <w:rFonts w:cstheme="minorHAnsi"/>
                <w:b/>
                <w:bCs/>
                <w:sz w:val="20"/>
                <w:szCs w:val="20"/>
              </w:rPr>
              <w:br/>
            </w:r>
            <w:r w:rsidRPr="009E1AD4">
              <w:rPr>
                <w:rFonts w:cstheme="minorHAnsi"/>
                <w:sz w:val="20"/>
                <w:szCs w:val="20"/>
              </w:rPr>
              <w:t>{{NOME_DO_RESPONS_VEL}}</w:t>
            </w:r>
          </w:p>
        </w:tc>
      </w:tr>
      <w:tr w:rsidR="003578E4" w:rsidRPr="00EB5645" w14:paraId="74945668" w14:textId="77777777" w:rsidTr="009E1AD4">
        <w:trPr>
          <w:trHeight w:val="413"/>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931307" w14:textId="49F792C7" w:rsidR="003578E4" w:rsidRPr="009E1AD4" w:rsidRDefault="003578E4" w:rsidP="009E1AD4">
            <w:pPr>
              <w:rPr>
                <w:rFonts w:cstheme="minorHAnsi"/>
                <w:sz w:val="20"/>
                <w:szCs w:val="20"/>
              </w:rPr>
            </w:pPr>
            <w:r w:rsidRPr="009E1AD4">
              <w:rPr>
                <w:rFonts w:cstheme="minorHAnsi"/>
                <w:b/>
                <w:bCs/>
                <w:sz w:val="20"/>
                <w:szCs w:val="20"/>
              </w:rPr>
              <w:t>TELEFONE DO RESPONSÁVEL:</w:t>
            </w:r>
            <w:r w:rsidR="008A086E" w:rsidRPr="009E1AD4">
              <w:rPr>
                <w:rFonts w:cstheme="minorHAnsi"/>
                <w:b/>
                <w:bCs/>
                <w:sz w:val="20"/>
                <w:szCs w:val="20"/>
              </w:rPr>
              <w:br/>
            </w:r>
            <w:r w:rsidRPr="009E1AD4">
              <w:rPr>
                <w:rFonts w:cstheme="minorHAnsi"/>
                <w:b/>
                <w:bCs/>
                <w:sz w:val="20"/>
                <w:szCs w:val="20"/>
              </w:rPr>
              <w:t xml:space="preserve"> </w:t>
            </w:r>
            <w:r w:rsidRPr="009E1AD4">
              <w:rPr>
                <w:rFonts w:cstheme="minorHAnsi"/>
                <w:sz w:val="20"/>
                <w:szCs w:val="20"/>
              </w:rPr>
              <w:t>{{TELEFONE_DO_RESPONS_VEL}}</w:t>
            </w:r>
          </w:p>
        </w:tc>
        <w:tc>
          <w:tcPr>
            <w:tcW w:w="400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4DAA8B" w14:textId="6F9BE044" w:rsidR="003578E4" w:rsidRPr="009E1AD4" w:rsidRDefault="003578E4" w:rsidP="009E1AD4">
            <w:pPr>
              <w:rPr>
                <w:rFonts w:cstheme="minorHAnsi"/>
                <w:sz w:val="20"/>
                <w:szCs w:val="20"/>
              </w:rPr>
            </w:pPr>
            <w:r w:rsidRPr="009E1AD4">
              <w:rPr>
                <w:rFonts w:cstheme="minorHAnsi"/>
                <w:b/>
                <w:bCs/>
                <w:sz w:val="20"/>
                <w:szCs w:val="20"/>
              </w:rPr>
              <w:t xml:space="preserve">CARGO: </w:t>
            </w:r>
            <w:r w:rsidR="008A086E" w:rsidRPr="009E1AD4">
              <w:rPr>
                <w:rFonts w:cstheme="minorHAnsi"/>
                <w:b/>
                <w:bCs/>
                <w:sz w:val="20"/>
                <w:szCs w:val="20"/>
              </w:rPr>
              <w:br/>
            </w:r>
            <w:r w:rsidRPr="009E1AD4">
              <w:rPr>
                <w:rFonts w:cstheme="minorHAnsi"/>
                <w:sz w:val="20"/>
                <w:szCs w:val="20"/>
              </w:rPr>
              <w:t>{{CARGO}}</w:t>
            </w:r>
          </w:p>
        </w:tc>
      </w:tr>
      <w:tr w:rsidR="003578E4" w:rsidRPr="009E1AD4" w14:paraId="684F203A" w14:textId="77777777" w:rsidTr="009E1AD4">
        <w:trPr>
          <w:gridAfter w:val="1"/>
          <w:wAfter w:w="4005" w:type="dxa"/>
          <w:trHeight w:val="403"/>
        </w:trPr>
        <w:tc>
          <w:tcPr>
            <w:tcW w:w="702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C3D1A8" w14:textId="39C6C2B8" w:rsidR="003578E4" w:rsidRPr="009E1AD4" w:rsidRDefault="003578E4" w:rsidP="009E1AD4">
            <w:pPr>
              <w:rPr>
                <w:rFonts w:cstheme="minorHAnsi"/>
                <w:sz w:val="20"/>
                <w:szCs w:val="20"/>
              </w:rPr>
            </w:pPr>
            <w:r w:rsidRPr="009E1AD4">
              <w:rPr>
                <w:rFonts w:cstheme="minorHAnsi"/>
                <w:b/>
                <w:bCs/>
                <w:sz w:val="20"/>
                <w:szCs w:val="20"/>
              </w:rPr>
              <w:t xml:space="preserve">EMAIL DO RESPONSÁVEL: </w:t>
            </w:r>
            <w:r w:rsidR="008A086E" w:rsidRPr="009E1AD4">
              <w:rPr>
                <w:rFonts w:cstheme="minorHAnsi"/>
                <w:b/>
                <w:bCs/>
                <w:sz w:val="20"/>
                <w:szCs w:val="20"/>
              </w:rPr>
              <w:br/>
            </w:r>
            <w:r w:rsidRPr="009E1AD4">
              <w:rPr>
                <w:rFonts w:cstheme="minorHAnsi"/>
                <w:sz w:val="20"/>
                <w:szCs w:val="20"/>
              </w:rPr>
              <w:t>{{EMAIL_DO_RESPONS_VEL}}</w:t>
            </w:r>
          </w:p>
        </w:tc>
      </w:tr>
    </w:tbl>
    <w:p w14:paraId="0DDDA044" w14:textId="77777777" w:rsidR="003578E4" w:rsidRDefault="003578E4" w:rsidP="00927737">
      <w:pPr>
        <w:tabs>
          <w:tab w:val="left" w:pos="2355"/>
        </w:tabs>
      </w:pPr>
    </w:p>
    <w:p w14:paraId="3C9570E8" w14:textId="52ABAC26"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5408" behindDoc="1" locked="0" layoutInCell="1" allowOverlap="1" wp14:anchorId="49B91829" wp14:editId="264B15B7">
                <wp:simplePos x="0" y="0"/>
                <wp:positionH relativeFrom="margin">
                  <wp:align>center</wp:align>
                </wp:positionH>
                <wp:positionV relativeFrom="paragraph">
                  <wp:posOffset>0</wp:posOffset>
                </wp:positionV>
                <wp:extent cx="6972300" cy="304800"/>
                <wp:effectExtent l="0" t="0" r="0" b="0"/>
                <wp:wrapNone/>
                <wp:docPr id="1417534769"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91829" id="_x0000_s1028" style="position:absolute;margin-left:0;margin-top:0;width:549pt;height:24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zvigIAAHYFAAAOAAAAZHJzL2Uyb0RvYy54bWysVE1v2zAMvQ/YfxB0X22n6VdQpwjadRhQ&#10;tEHboWdFlmIBsqhJSuzs14+SHadrix2GXWRKJB/JZ5KXV12jyVY4r8CUtDjKKRGGQ6XMuqQ/nm+/&#10;nFPiAzMV02BESXfC06v550+XrZ2JCdSgK+EIghg/a21J6xDsLMs8r0XD/BFYYVApwTUs4NWts8qx&#10;FtEbnU3y/DRrwVXWARfe4+tNr6TzhC+l4OFBSi8C0SXF3EI6XTpX8czml2y2dszWig9psH/IomHK&#10;YNAR6oYFRjZOvYNqFHfgQYYjDk0GUiouUg1YTZG/qeapZlakWpAcb0ea/P+D5ffbJ7t0SENr/cyj&#10;GKvopGviF/MjXSJrN5IlukA4Pp5enE2Oc+SUo+44n56jjDDZwds6H74JaEgUSupgY6pH/COJKLa9&#10;86G339vFiB60qm6V1uni1qtr7ciW4d9bXBRfT86GEH+YaRONDUS3HjG+ZIeCkhR2WkQ7bR6FJKrC&#10;EiYpk9RrYozDOBcmFL2qZpXowxcn+Vjg6JHKTYARWWL8EXsAiH38HrvPcrCPriK16uic/y2x3nn0&#10;SJHBhNG5UQbcRwAaqxoi9/Z7knpqIkuhW3XITaQGLePLCqrd0hEH/eh4y28V/s475sOSOZwV7ACc&#10;//CAh9TQlhQGiZIa3K+P3qM9tjBqKWlx9krqf26YE5To7wab+6KYTuOwpsv05GyCF/das3qtMZvm&#10;GrBBCtw0licx2ge9F6WD5gXXxCJGRRUzHGOXlAe3v1yHfifgouFisUhmOKCWhTvzZHkEjzzHTn3u&#10;XpizQ08HnIZ72M8pm73p6t42ehpYbAJIlVr+wOvwB3C4UysNiyhuj9f3ZHVYl/PfAAAA//8DAFBL&#10;AwQUAAYACAAAACEACeJUEtoAAAAFAQAADwAAAGRycy9kb3ducmV2LnhtbEyPQU/DMAyF70j8h8hI&#10;3FgCGmgrTScEG0jcNpi0Y5qEtqKxqyTbCr8ejwtcbD096/l75WIMvTj4mDpCDdcTBcKjJddho+H9&#10;bXU1A5GyQWd6Qq/hyydYVOdnpSkcHXHtD5vcCA7BVBgNbc5DIWWyrQ8mTWjwyN4HxWAyy9hIF82R&#10;w0Mvb5S6k8F0yB9aM/jH1tvPzT5oeNktb6e1jaTs03b1St9qR89LrS8vxod7ENmP+e8YTviMDhUz&#10;1bRHl0SvgYvk33ny1HzGutYw5S2rUv6nr34AAAD//wMAUEsBAi0AFAAGAAgAAAAhALaDOJL+AAAA&#10;4QEAABMAAAAAAAAAAAAAAAAAAAAAAFtDb250ZW50X1R5cGVzXS54bWxQSwECLQAUAAYACAAAACEA&#10;OP0h/9YAAACUAQAACwAAAAAAAAAAAAAAAAAvAQAAX3JlbHMvLnJlbHNQSwECLQAUAAYACAAAACEA&#10;k0wc74oCAAB2BQAADgAAAAAAAAAAAAAAAAAuAgAAZHJzL2Uyb0RvYy54bWxQSwECLQAUAAYACAAA&#10;ACEACeJUEtoAAAAFAQAADwAAAAAAAAAAAAAAAADkBAAAZHJzL2Rvd25yZXYueG1sUEsFBgAAAAAE&#10;AAQA8wAAAOsFAAAAAA==&#10;" fillcolor="#a91e57" stroked="f" strokeweight="1pt">
                <v:stroke joinstyle="miter"/>
                <v:textbo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27C14551" w14:textId="7ED8E014" w:rsidR="003578E4" w:rsidRDefault="003578E4" w:rsidP="003578E4">
      <w:pPr>
        <w:tabs>
          <w:tab w:val="right" w:pos="10466"/>
        </w:tabs>
      </w:pPr>
    </w:p>
    <w:p w14:paraId="1E75EA3B" w14:textId="092F0666" w:rsidR="003578E4" w:rsidRPr="003578E4" w:rsidRDefault="003578E4" w:rsidP="003578E4">
      <w:pPr>
        <w:tabs>
          <w:tab w:val="right" w:pos="10466"/>
        </w:tabs>
      </w:pPr>
      <w:r w:rsidRPr="003578E4">
        <w:rPr>
          <w:b/>
          <w:bCs/>
        </w:rPr>
        <w:t>UNIMED BELO HORIZONTE COOPERATIVA DE TRABALHO MÉDICO</w:t>
      </w:r>
      <w:r w:rsidRPr="003578E4">
        <w:t xml:space="preserve"> , Operadora de planos Privados de Assistência à Saúde, inscrita no CNPJ sob o nº 16.513.178/0001-76 e registrada na ANS sob o nº 343889, classificada como medicina de grupo, doravante denominada simplesmente </w:t>
      </w:r>
      <w:r w:rsidRPr="003578E4">
        <w:rPr>
          <w:b/>
          <w:bCs/>
        </w:rPr>
        <w:t>CONTRATADA</w:t>
      </w:r>
      <w:r w:rsidRPr="003578E4">
        <w:t>.</w:t>
      </w:r>
    </w:p>
    <w:p w14:paraId="0BCF2502" w14:textId="2B0A4A5A"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7456" behindDoc="1" locked="0" layoutInCell="1" allowOverlap="1" wp14:anchorId="6EDCA0CA" wp14:editId="44D3390F">
                <wp:simplePos x="0" y="0"/>
                <wp:positionH relativeFrom="margin">
                  <wp:align>center</wp:align>
                </wp:positionH>
                <wp:positionV relativeFrom="paragraph">
                  <wp:posOffset>128160</wp:posOffset>
                </wp:positionV>
                <wp:extent cx="6972300" cy="304800"/>
                <wp:effectExtent l="0" t="0" r="0" b="0"/>
                <wp:wrapNone/>
                <wp:docPr id="300376132"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CA0CA" id="_x0000_s1029" style="position:absolute;margin-left:0;margin-top:10.1pt;width:549pt;height:24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RiigIAAHYFAAAOAAAAZHJzL2Uyb0RvYy54bWysVEtv2zAMvg/YfxB0X22n6SuoUwTtOgwo&#10;2qDt0LMiS7EAWdQkJXb260fJjtO1xQ7DLjYlfvz4EMnLq67RZCucV2BKWhzllAjDoVJmXdIfz7df&#10;zinxgZmKaTCipDvh6dX886fL1s7EBGrQlXAESYyftbakdQh2lmWe16Jh/gisMKiU4BoW8OjWWeVY&#10;i+yNziZ5fpq14CrrgAvv8famV9J54pdS8PAgpReB6JJibCF9Xfqu4jebX7LZ2jFbKz6Ewf4hioYp&#10;g05HqhsWGNk49Y6qUdyBBxmOODQZSKm4SDlgNkX+JpunmlmRcsHieDuWyf8/Wn6/fbJLh2VorZ95&#10;FGMWnXRN/GN8pEvF2o3FEl0gHC9PL84mxznWlKPuOJ+eo4w02cHaOh++CWhIFErqYGOqR3yRVCi2&#10;vfOhx+9x0aMHrapbpXU6uPXqWjuyZfh6i4vi68nZ4OIPmDYRbCCa9YzxJjsklKSw0yLitHkUkqgK&#10;U5ikSFKvidEP41yYUPSqmlWid1+c5GOCo0VKNxFGZon+R+6BIPbxe+4+ygEfTUVq1dE4/1tgvfFo&#10;kTyDCaNxowy4jwg0ZjV47vH7IvWliVUK3arD2uCDRmS8WUG1WzrioB8db/mtwue8Yz4smcNZwQ7A&#10;+Q8P+JEa2pLCIFFSg/v10X3EYwujlpIWZ6+k/ueGOUGJ/m6wuS+K6TQOazpMT84meHCvNavXGrNp&#10;rgEbpMBNY3kSIz7ovSgdNC+4JhbRK6qY4ei7pDy4/eE69DsBFw0Xi0WC4YBaFu7Mk+WRPNY5dupz&#10;98KcHXo64DTcw35O2exNV/fYaGlgsQkgVWr5Q12HF8DhTq00LKK4PV6fE+qwLue/AQAA//8DAFBL&#10;AwQUAAYACAAAACEAVZa3XtwAAAAHAQAADwAAAGRycy9kb3ducmV2LnhtbEyPwU7DMBBE70j8g7VI&#10;3KhNBFVIs6kQtCBxa6FSj05skoh4N7LdNvD1uCc47sxo5m25nNwgjtaHngnhdqZAWGrY9NQifLyv&#10;b3IQIWoyemCyCN82wLK6vCh1YfhEG3vcxlakEgqFRuhiHAspQ9NZp8OMR0vJ+2TvdEynb6Xx+pTK&#10;3SAzpebS6Z7SQqdH+9TZ5mt7cAiv+9X9Xd14Vs3zbv3GP2rPLyvE66vpcQEi2in+heGMn9ChSkw1&#10;H8gEMSCkRyJCpjIQZ1c95EmpEeZ5BrIq5X/+6hcAAP//AwBQSwECLQAUAAYACAAAACEAtoM4kv4A&#10;AADhAQAAEwAAAAAAAAAAAAAAAAAAAAAAW0NvbnRlbnRfVHlwZXNdLnhtbFBLAQItABQABgAIAAAA&#10;IQA4/SH/1gAAAJQBAAALAAAAAAAAAAAAAAAAAC8BAABfcmVscy8ucmVsc1BLAQItABQABgAIAAAA&#10;IQBFLtRiigIAAHYFAAAOAAAAAAAAAAAAAAAAAC4CAABkcnMvZTJvRG9jLnhtbFBLAQItABQABgAI&#10;AAAAIQBVlrde3AAAAAcBAAAPAAAAAAAAAAAAAAAAAOQEAABkcnMvZG93bnJldi54bWxQSwUGAAAA&#10;AAQABADzAAAA7QUAAAAA&#10;" fillcolor="#a91e57" stroked="f" strokeweight="1pt">
                <v:stroke joinstyle="miter"/>
                <v:textbo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0766BB0A" w14:textId="62D1F0A8" w:rsidR="003578E4" w:rsidRDefault="003578E4" w:rsidP="003578E4">
      <w:pPr>
        <w:tabs>
          <w:tab w:val="right" w:pos="10466"/>
        </w:tabs>
      </w:pPr>
    </w:p>
    <w:tbl>
      <w:tblPr>
        <w:tblpPr w:leftFromText="141" w:rightFromText="141" w:vertAnchor="text" w:tblpXSpec="center" w:tblpY="1"/>
        <w:tblOverlap w:val="never"/>
        <w:tblW w:w="10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7"/>
        <w:gridCol w:w="1952"/>
        <w:gridCol w:w="1952"/>
        <w:gridCol w:w="1952"/>
      </w:tblGrid>
      <w:tr w:rsidR="003578E4" w:rsidRPr="00EB5645" w14:paraId="29AC7EB6" w14:textId="77777777" w:rsidTr="005C12AD">
        <w:trPr>
          <w:trHeight w:val="435"/>
        </w:trPr>
        <w:tc>
          <w:tcPr>
            <w:tcW w:w="476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28D76CA"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PRODUTO</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1813183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REDE</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2F9416D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COBERTURA</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F3C5C44" w14:textId="5378A629"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REGISTRO -</w:t>
            </w:r>
            <w:r w:rsidR="005C12AD">
              <w:rPr>
                <w:rFonts w:cstheme="minorHAnsi"/>
                <w:b/>
                <w:bCs/>
                <w:color w:val="FFFFFF" w:themeColor="background1"/>
              </w:rPr>
              <w:t xml:space="preserve"> </w:t>
            </w:r>
            <w:r w:rsidRPr="005C12AD">
              <w:rPr>
                <w:rFonts w:cstheme="minorHAnsi"/>
                <w:b/>
                <w:bCs/>
                <w:color w:val="FFFFFF" w:themeColor="background1"/>
              </w:rPr>
              <w:t>ANS</w:t>
            </w:r>
          </w:p>
        </w:tc>
      </w:tr>
      <w:tr w:rsidR="003578E4" w:rsidRPr="00EB5645" w14:paraId="4A1B245D" w14:textId="77777777" w:rsidTr="005C12AD">
        <w:trPr>
          <w:trHeight w:val="471"/>
        </w:trPr>
        <w:tc>
          <w:tcPr>
            <w:tcW w:w="476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85D612"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UNIFACIL FLEX - CO-PARTICIPATIVO</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725517" w14:textId="77777777" w:rsidR="003578E4" w:rsidRPr="00EB5645" w:rsidRDefault="003578E4" w:rsidP="005C12AD">
            <w:pPr>
              <w:rPr>
                <w:rFonts w:cstheme="minorHAnsi"/>
              </w:rPr>
            </w:pPr>
            <w:r w:rsidRPr="00EB5645">
              <w:rPr>
                <w:rFonts w:cstheme="minorHAnsi"/>
              </w:rPr>
              <w:t>Unifacil</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74A6C"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EB678" w14:textId="77777777" w:rsidR="003578E4" w:rsidRPr="00EB5645" w:rsidRDefault="003578E4" w:rsidP="005C12AD">
            <w:pPr>
              <w:rPr>
                <w:rFonts w:cstheme="minorHAnsi"/>
              </w:rPr>
            </w:pPr>
            <w:r w:rsidRPr="00EB5645">
              <w:rPr>
                <w:rFonts w:cstheme="minorHAnsi"/>
              </w:rPr>
              <w:t>467.108/12-2</w:t>
            </w:r>
          </w:p>
        </w:tc>
      </w:tr>
      <w:tr w:rsidR="003578E4" w:rsidRPr="00EB5645" w14:paraId="0DE2B55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EDDA1"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9914CD"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FAF80"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C8FBA" w14:textId="77777777" w:rsidR="003578E4" w:rsidRPr="00EB5645" w:rsidRDefault="003578E4" w:rsidP="005C12AD">
            <w:pPr>
              <w:rPr>
                <w:rFonts w:cstheme="minorHAnsi"/>
              </w:rPr>
            </w:pPr>
            <w:r w:rsidRPr="00EB5645">
              <w:rPr>
                <w:rFonts w:cstheme="minorHAnsi"/>
              </w:rPr>
              <w:t>436.187/01-3</w:t>
            </w:r>
          </w:p>
        </w:tc>
      </w:tr>
      <w:tr w:rsidR="003578E4" w:rsidRPr="00EB5645" w14:paraId="2EB9C81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531A6D"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9A94F"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0E9C8" w14:textId="77777777" w:rsidR="003578E4" w:rsidRPr="00EB5645" w:rsidRDefault="003578E4" w:rsidP="005C12AD">
            <w:pPr>
              <w:rPr>
                <w:rFonts w:cstheme="minorHAnsi"/>
              </w:rPr>
            </w:pPr>
            <w:r w:rsidRPr="00EB5645">
              <w:rPr>
                <w:rFonts w:cstheme="minorHAnsi"/>
              </w:rPr>
              <w:t>Apartamento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256C54" w14:textId="77777777" w:rsidR="003578E4" w:rsidRPr="00EB5645" w:rsidRDefault="003578E4" w:rsidP="005C12AD">
            <w:pPr>
              <w:rPr>
                <w:rFonts w:cstheme="minorHAnsi"/>
              </w:rPr>
            </w:pPr>
            <w:r w:rsidRPr="00EB5645">
              <w:rPr>
                <w:rFonts w:cstheme="minorHAnsi"/>
              </w:rPr>
              <w:t>436.186/01-5</w:t>
            </w:r>
          </w:p>
        </w:tc>
      </w:tr>
    </w:tbl>
    <w:p w14:paraId="283D80E2" w14:textId="77777777" w:rsidR="003578E4" w:rsidRDefault="003578E4" w:rsidP="003578E4">
      <w:pPr>
        <w:spacing w:after="120"/>
      </w:pPr>
    </w:p>
    <w:tbl>
      <w:tblPr>
        <w:tblW w:w="10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8"/>
        <w:gridCol w:w="7097"/>
      </w:tblGrid>
      <w:tr w:rsidR="003578E4" w:rsidRPr="00EB5645" w14:paraId="4F99E885"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861ADE" w14:textId="77777777" w:rsidR="003578E4" w:rsidRPr="00EB5645" w:rsidRDefault="003578E4" w:rsidP="009515B4">
            <w:pPr>
              <w:rPr>
                <w:rFonts w:cstheme="minorHAnsi"/>
              </w:rPr>
            </w:pPr>
            <w:r w:rsidRPr="00EB5645">
              <w:rPr>
                <w:rFonts w:cstheme="minorHAnsi"/>
                <w:b/>
                <w:bCs/>
              </w:rPr>
              <w:t>Tipo de Contratação:</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C19C66" w14:textId="77777777" w:rsidR="003578E4" w:rsidRPr="00EB5645" w:rsidRDefault="003578E4" w:rsidP="009515B4">
            <w:pPr>
              <w:rPr>
                <w:rFonts w:cstheme="minorHAnsi"/>
              </w:rPr>
            </w:pPr>
            <w:r w:rsidRPr="00EB5645">
              <w:rPr>
                <w:rFonts w:cstheme="minorHAnsi"/>
              </w:rPr>
              <w:t>Coletivo Empresarial</w:t>
            </w:r>
          </w:p>
        </w:tc>
      </w:tr>
      <w:tr w:rsidR="003578E4" w:rsidRPr="00EB5645" w14:paraId="3883536B" w14:textId="77777777" w:rsidTr="005C12AD">
        <w:trPr>
          <w:trHeight w:val="317"/>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7A0CA2" w14:textId="77777777" w:rsidR="003578E4" w:rsidRPr="00EB5645" w:rsidRDefault="003578E4" w:rsidP="009515B4">
            <w:pPr>
              <w:rPr>
                <w:rFonts w:cstheme="minorHAnsi"/>
              </w:rPr>
            </w:pPr>
            <w:r w:rsidRPr="00EB5645">
              <w:rPr>
                <w:rFonts w:cstheme="minorHAnsi"/>
                <w:b/>
                <w:bCs/>
              </w:rPr>
              <w:t>Segmentação Assistencial do Plano de Saúde:</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38649" w14:textId="77777777" w:rsidR="003578E4" w:rsidRPr="00EB5645" w:rsidRDefault="003578E4" w:rsidP="009515B4">
            <w:pPr>
              <w:rPr>
                <w:rFonts w:cstheme="minorHAnsi"/>
              </w:rPr>
            </w:pPr>
            <w:r w:rsidRPr="00EB5645">
              <w:rPr>
                <w:rFonts w:cstheme="minorHAnsi"/>
              </w:rPr>
              <w:t>Ambulatorial, hospitalar com Obstetrícia</w:t>
            </w:r>
          </w:p>
        </w:tc>
      </w:tr>
      <w:tr w:rsidR="003578E4" w:rsidRPr="00EB5645" w14:paraId="50A4016F"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2412DB" w14:textId="77777777" w:rsidR="003578E4" w:rsidRPr="00EB5645" w:rsidRDefault="003578E4" w:rsidP="009515B4">
            <w:pPr>
              <w:rPr>
                <w:rFonts w:cstheme="minorHAnsi"/>
              </w:rPr>
            </w:pPr>
            <w:r w:rsidRPr="00EB5645">
              <w:rPr>
                <w:rFonts w:cstheme="minorHAnsi"/>
                <w:b/>
                <w:bCs/>
              </w:rPr>
              <w:t>Abrangência:</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F40D02" w14:textId="77777777" w:rsidR="003578E4" w:rsidRPr="00EB5645" w:rsidRDefault="003578E4" w:rsidP="009515B4">
            <w:pPr>
              <w:rPr>
                <w:rFonts w:cstheme="minorHAnsi"/>
              </w:rPr>
            </w:pPr>
            <w:r w:rsidRPr="00EB5645">
              <w:rPr>
                <w:rFonts w:cstheme="minorHAnsi"/>
              </w:rPr>
              <w:t>Regional B - Grupo de Municípios</w:t>
            </w:r>
          </w:p>
        </w:tc>
      </w:tr>
    </w:tbl>
    <w:p w14:paraId="3ED7D4F8" w14:textId="77777777" w:rsidR="003578E4" w:rsidRDefault="003578E4" w:rsidP="003578E4">
      <w:pPr>
        <w:spacing w:after="120"/>
      </w:pPr>
    </w:p>
    <w:p w14:paraId="7911F92B" w14:textId="77777777" w:rsidR="003578E4" w:rsidRPr="00EB5645" w:rsidRDefault="003578E4" w:rsidP="003578E4">
      <w:pPr>
        <w:spacing w:after="100"/>
        <w:rPr>
          <w:rFonts w:cstheme="minorHAnsi"/>
        </w:rPr>
      </w:pPr>
      <w:r w:rsidRPr="00EB5645">
        <w:rPr>
          <w:rFonts w:cstheme="minorHAnsi"/>
          <w:b/>
          <w:bCs/>
        </w:rPr>
        <w:t>Área de abrangência da Unimed BH</w:t>
      </w:r>
      <w:r w:rsidRPr="00EB5645">
        <w:rPr>
          <w:rFonts w:cstheme="minorHAnsi"/>
          <w:i/>
          <w:iCs/>
        </w:rPr>
        <w:t xml:space="preserve">: </w:t>
      </w:r>
      <w:r w:rsidRPr="00EB5645">
        <w:rPr>
          <w:rFonts w:cstheme="minorHAnsi"/>
        </w:rPr>
        <w:t>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Taquaraçu de Minas e Vespasiano.</w:t>
      </w:r>
    </w:p>
    <w:p w14:paraId="0FFC1DD7" w14:textId="2435571E"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69504" behindDoc="1" locked="0" layoutInCell="1" allowOverlap="1" wp14:anchorId="6A98104F" wp14:editId="51A6EDD4">
                <wp:simplePos x="0" y="0"/>
                <wp:positionH relativeFrom="margin">
                  <wp:align>center</wp:align>
                </wp:positionH>
                <wp:positionV relativeFrom="paragraph">
                  <wp:posOffset>157894</wp:posOffset>
                </wp:positionV>
                <wp:extent cx="6972300" cy="357809"/>
                <wp:effectExtent l="0" t="0" r="0" b="4445"/>
                <wp:wrapNone/>
                <wp:docPr id="18227073"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104F" id="_x0000_s1030" style="position:absolute;margin-left:0;margin-top:12.45pt;width:549pt;height:28.1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FtwjQIAAHYFAAAOAAAAZHJzL2Uyb0RvYy54bWysVMFu2zAMvQ/YPwi6r7bTpGmCOEWQrsOA&#10;oi3aDj0rshQbkEVNUmJnXz9KdpyuLXYYdpEl8fFRfCa5uGprRfbCugp0TrOzlBKhORSV3ub0x/PN&#10;l0tKnGe6YAq0yOlBOHq1/Pxp0Zi5GEEJqhCWIIl288bktPTezJPE8VLUzJ2BERqNEmzNPB7tNiks&#10;a5C9VskoTS+SBmxhLHDhHN5ed0a6jPxSCu7vpXTCE5VTfJuPq43rJqzJcsHmW8tMWfH+GewfXlGz&#10;SmPQgeqaeUZ2tnpHVVfcggPpzzjUCUhZcRFzwGyy9E02TyUzIuaC4jgzyOT+Hy2/2z+ZB4syNMbN&#10;HW5DFq20dfji+0gbxToMYonWE46XF7Pp6DxFTTnazifTy3QW1ExO3sY6/01ATcImpxZ2unjEPxKF&#10;Yvtb5zv8ERciOlBVcVMpFQ92u1krS/YM/95qln2dTPsQf8CUDmANwa1jDDfJKaG48wclAk7pRyFJ&#10;VWAKo/iSWGtiiMM4F9pnnalkhejCZ5MUk+3oB4+YbiQMzBLjD9w9Qajj99wdTY8PriKW6uCc/u1h&#10;nfPgESOD9oNzXWmwHxEozKqP3OGPInXSBJV8u2lRm5yOAzLcbKA4PFhioWsdZ/hNhb/zljn/wCz2&#10;ClYA9r+/x0UqaHIK/Y6SEuyvj+4DHksYrZQ02Hs5dT93zApK1HeNxT3LxuPQrPEwnkxHeLCvLZvX&#10;Fr2r14AFkuGkMTxuA96r41ZaqF9wTKxCVDQxzTF2Trm3x8PadzMBBw0Xq1WEYYMa5m/1k+GBPOgc&#10;KvW5fWHW9DXtsRvu4NinbP6mqjts8NSw2nmQVSz5k679H8DmjqXUD6IwPV6fI+o0Lpe/AQAA//8D&#10;AFBLAwQUAAYACAAAACEARBizqN0AAAAHAQAADwAAAGRycy9kb3ducmV2LnhtbEyPwU7DMBBE70j8&#10;g7VI3KjdqKA0xKkQtCBxawGpR8dekoh4N4rdNvD1uCc47sxo5m25mnwvjjiGjknDfKZAIFl2HTUa&#10;3t82NzmIEA050zOhhm8MsKouL0pTOD7RFo+72IhUQqEwGtoYh0LKYFv0Jsx4QEreJ4/exHSOjXSj&#10;OaVy38tMqTvpTUdpoTUDPrZov3YHr+Flv75d1HZkZZ8+Nq/8o/b8vNb6+mp6uAcRcYp/YTjjJ3So&#10;ElPNB3JB9BrSI1FDtliCOLtqmSel1pDPM5BVKf/zV78AAAD//wMAUEsBAi0AFAAGAAgAAAAhALaD&#10;OJL+AAAA4QEAABMAAAAAAAAAAAAAAAAAAAAAAFtDb250ZW50X1R5cGVzXS54bWxQSwECLQAUAAYA&#10;CAAAACEAOP0h/9YAAACUAQAACwAAAAAAAAAAAAAAAAAvAQAAX3JlbHMvLnJlbHNQSwECLQAUAAYA&#10;CAAAACEANVxbcI0CAAB2BQAADgAAAAAAAAAAAAAAAAAuAgAAZHJzL2Uyb0RvYy54bWxQSwECLQAU&#10;AAYACAAAACEARBizqN0AAAAHAQAADwAAAAAAAAAAAAAAAADnBAAAZHJzL2Rvd25yZXYueG1sUEsF&#10;BgAAAAAEAAQA8wAAAPEFAAAAAA==&#10;" fillcolor="#a91e57" stroked="f" strokeweight="1pt">
                <v:stroke joinstyle="miter"/>
                <v:textbo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v:textbox>
                <w10:wrap anchorx="margin"/>
              </v:roundrect>
            </w:pict>
          </mc:Fallback>
        </mc:AlternateContent>
      </w:r>
    </w:p>
    <w:p w14:paraId="7E11E635" w14:textId="5ED842DE"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1552" behindDoc="1" locked="0" layoutInCell="1" allowOverlap="1" wp14:anchorId="0F9553D9" wp14:editId="0BFEC08D">
                <wp:simplePos x="0" y="0"/>
                <wp:positionH relativeFrom="margin">
                  <wp:align>center</wp:align>
                </wp:positionH>
                <wp:positionV relativeFrom="paragraph">
                  <wp:posOffset>257479</wp:posOffset>
                </wp:positionV>
                <wp:extent cx="6972300" cy="230505"/>
                <wp:effectExtent l="0" t="0" r="0" b="0"/>
                <wp:wrapNone/>
                <wp:docPr id="2111265397" name="Retângulo: Cantos Arredondados 1"/>
                <wp:cNvGraphicFramePr/>
                <a:graphic xmlns:a="http://schemas.openxmlformats.org/drawingml/2006/main">
                  <a:graphicData uri="http://schemas.microsoft.com/office/word/2010/wordprocessingShape">
                    <wps:wsp>
                      <wps:cNvSpPr/>
                      <wps:spPr>
                        <a:xfrm>
                          <a:off x="0" y="0"/>
                          <a:ext cx="6972300" cy="230505"/>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C65986" w14:textId="4374B754" w:rsidR="0085623B" w:rsidRPr="009573A2" w:rsidRDefault="0085623B" w:rsidP="0085623B">
                            <w:pPr>
                              <w:ind w:left="360"/>
                              <w:rPr>
                                <w:b/>
                                <w:bCs/>
                                <w:sz w:val="28"/>
                                <w:szCs w:val="28"/>
                              </w:rPr>
                            </w:pPr>
                            <w:r w:rsidRPr="0085623B">
                              <w:rPr>
                                <w:b/>
                                <w:bCs/>
                                <w:color w:val="A91E57"/>
                                <w:sz w:val="16"/>
                                <w:szCs w:val="16"/>
                              </w:rPr>
                              <w:t>5.</w:t>
                            </w:r>
                            <w:r>
                              <w:rPr>
                                <w:b/>
                                <w:bCs/>
                                <w:color w:val="A91E57"/>
                                <w:sz w:val="16"/>
                                <w:szCs w:val="16"/>
                              </w:rPr>
                              <w:t>1</w:t>
                            </w:r>
                            <w:r w:rsidRPr="0085623B">
                              <w:rPr>
                                <w:b/>
                                <w:bCs/>
                                <w:color w:val="A91E57"/>
                                <w:sz w:val="16"/>
                                <w:szCs w:val="16"/>
                              </w:rPr>
                              <w:t xml:space="preserve">  VALOR DA MENSALIDADE PARA BENEFICIÁRIOS CUJA CONTRATAÇÃO SEJA NA MODALIDADE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9553D9" id="_x0000_s1031" style="position:absolute;margin-left:0;margin-top:20.25pt;width:549pt;height:18.1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YaiwIAAHYFAAAOAAAAZHJzL2Uyb0RvYy54bWysVMFu2zAMvQ/YPwi6r3aypl2DOkXWLsOA&#10;oi3aDj0rshQbkEWNUuJkX19KdpyuLXYYdrFJkXwUn0ieX2wbwzYKfQ224KOjnDNlJZS1XRX85+Pi&#10;0xfOfBC2FAasKvhOeX4x+/jhvHVTNYYKTKmQEYj109YVvArBTbPMy0o1wh+BU5aMGrARgVRcZSWK&#10;ltAbk43z/CRrAUuHIJX3dHrVGfks4WutZLjV2qvATMHpbiF9MX2X8ZvNzsV0hcJVteyvIf7hFo2o&#10;LSUdoK5EEGyN9RuoppYIHnQ4ktBkoHUtVaqBqhnlr6p5qIRTqRYix7uBJv//YOXN5sHdIdHQOj/1&#10;JMYqthqb+Kf7sW0iazeQpbaBSTo8OTsdf86JU0k2kib5JLKZHaId+vBdQcOiUHCEtS3v6UUSUWJz&#10;7UPnv/eLGT2YulzUxiQFV8tLg2wj6PUWZ1dfv532Kf5wMzY6W4hhHWI8yQ4FJSnsjIp+xt4rzeqS&#10;Shinm6ReU0MeIaWyYdSZKlGqLv1oklOxHfwQkcpNgBFZU/4BuweIffwWu4Pp/WOoSq06BOd/u1gX&#10;PESkzGDDENzUFvA9AENV9Zk7/z1JHTWRpbBdbombgqe3jCdLKHd3yBC60fFOLmp6zmvhw51AmhXq&#10;AJr/cEsfbaAtOPQSZxXg7/fOoz+1MFk5a2n2Cu5/rQUqzswPS819Njo+jsOalOPJ6ZgUfGlZvrTY&#10;dXMJ1CAj2jROJjH6B7MXNULzRGtiHrOSSVhJuQsuA+6Vy9DtBFo0Us3nyY0G1IlwbR+cjOCR59ip&#10;j9snga7v6UDTcAP7ORXTV13d+cZIC/N1AF2nlj/w2r8ADXdqpX4Rxe3xUk9eh3U5ewYAAP//AwBQ&#10;SwMEFAAGAAgAAAAhAC4FPMXdAAAABwEAAA8AAABkcnMvZG93bnJldi54bWxMj81OwzAQhO9IvIO1&#10;SNyoXX5KCNlUCOg1iMCB3px4SSLidYidNvTpcU9w3JnRzLfZera92NHoO8cIy4UCQVw703GD8P62&#10;uUhA+KDZ6N4xIfyQh3V+epLp1Lg9v9KuDI2IJexTjdCGMKRS+rolq/3CDcTR+3Sj1SGeYyPNqPex&#10;3PbyUqmVtLrjuNDqgR5bqr/KySI8bb8LeVAvU1FebZbboq4+Ds8V4vnZ/HAPItAc/sJwxI/okEem&#10;yk1svOgR4iMB4VrdgDi66i6JSoVwu0pA5pn8z5//AgAA//8DAFBLAQItABQABgAIAAAAIQC2gziS&#10;/gAAAOEBAAATAAAAAAAAAAAAAAAAAAAAAABbQ29udGVudF9UeXBlc10ueG1sUEsBAi0AFAAGAAgA&#10;AAAhADj9If/WAAAAlAEAAAsAAAAAAAAAAAAAAAAALwEAAF9yZWxzLy5yZWxzUEsBAi0AFAAGAAgA&#10;AAAhAKna5hqLAgAAdgUAAA4AAAAAAAAAAAAAAAAALgIAAGRycy9lMm9Eb2MueG1sUEsBAi0AFAAG&#10;AAgAAAAhAC4FPMXdAAAABwEAAA8AAAAAAAAAAAAAAAAA5QQAAGRycy9kb3ducmV2LnhtbFBLBQYA&#10;AAAABAAEAPMAAADvBQAAAAA=&#10;" fillcolor="#f9dbe7" stroked="f" strokeweight="1pt">
                <v:stroke joinstyle="miter"/>
                <v:textbox>
                  <w:txbxContent>
                    <w:p w14:paraId="62C65986" w14:textId="4374B754" w:rsidR="0085623B" w:rsidRPr="009573A2" w:rsidRDefault="0085623B" w:rsidP="0085623B">
                      <w:pPr>
                        <w:ind w:left="360"/>
                        <w:rPr>
                          <w:b/>
                          <w:bCs/>
                          <w:sz w:val="28"/>
                          <w:szCs w:val="28"/>
                        </w:rPr>
                      </w:pPr>
                      <w:r w:rsidRPr="0085623B">
                        <w:rPr>
                          <w:b/>
                          <w:bCs/>
                          <w:color w:val="A91E57"/>
                          <w:sz w:val="16"/>
                          <w:szCs w:val="16"/>
                        </w:rPr>
                        <w:t>5.</w:t>
                      </w:r>
                      <w:r>
                        <w:rPr>
                          <w:b/>
                          <w:bCs/>
                          <w:color w:val="A91E57"/>
                          <w:sz w:val="16"/>
                          <w:szCs w:val="16"/>
                        </w:rPr>
                        <w:t>1</w:t>
                      </w:r>
                      <w:r w:rsidRPr="0085623B">
                        <w:rPr>
                          <w:b/>
                          <w:bCs/>
                          <w:color w:val="A91E57"/>
                          <w:sz w:val="16"/>
                          <w:szCs w:val="16"/>
                        </w:rPr>
                        <w:t xml:space="preserve">  VALOR DA MENSALIDADE PARA BENEFICIÁRIOS CUJA CONTRATAÇÃO SEJA NA MODALIDADE FAMILIAR</w:t>
                      </w:r>
                    </w:p>
                  </w:txbxContent>
                </v:textbox>
                <w10:wrap anchorx="margin"/>
              </v:roundrect>
            </w:pict>
          </mc:Fallback>
        </mc:AlternateContent>
      </w:r>
    </w:p>
    <w:p w14:paraId="5C809003" w14:textId="338DB7FD" w:rsidR="0085623B" w:rsidRDefault="0085623B" w:rsidP="003578E4">
      <w:pPr>
        <w:tabs>
          <w:tab w:val="right" w:pos="10466"/>
        </w:tabs>
      </w:pPr>
    </w:p>
    <w:p w14:paraId="47BEF12D" w14:textId="77777777" w:rsidR="0085623B" w:rsidRDefault="0085623B" w:rsidP="003578E4">
      <w:pPr>
        <w:tabs>
          <w:tab w:val="right" w:pos="10466"/>
        </w:tabs>
      </w:pPr>
    </w:p>
    <w:tbl>
      <w:tblPr>
        <w:tblW w:w="10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5"/>
        <w:gridCol w:w="2248"/>
      </w:tblGrid>
      <w:tr w:rsidR="0085623B" w:rsidRPr="00EB5645" w14:paraId="0C068F4B"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402EA" w14:textId="49F2E8A7"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.1 CONTRATAÇÃO </w:t>
            </w:r>
            <w:r w:rsidRPr="006D5887">
              <w:rPr>
                <w:rFonts w:cstheme="minorHAnsi"/>
              </w:rPr>
              <w:t>GRUPO FAMILIAR UNIFÁCIL</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70A213" w14:textId="77777777" w:rsidR="0085623B" w:rsidRPr="00EB5645" w:rsidRDefault="0085623B" w:rsidP="009515B4">
            <w:pPr>
              <w:rPr>
                <w:rFonts w:cstheme="minorHAnsi"/>
              </w:rPr>
            </w:pPr>
            <w:r w:rsidRPr="00EB5645">
              <w:rPr>
                <w:rFonts w:cstheme="minorHAnsi"/>
              </w:rPr>
              <w:t xml:space="preserve">R$ </w:t>
            </w:r>
            <w:r>
              <w:rPr>
                <w:rFonts w:cstheme="minorHAnsi"/>
              </w:rPr>
              <w:t>519,70</w:t>
            </w:r>
          </w:p>
        </w:tc>
      </w:tr>
      <w:tr w:rsidR="0085623B" w:rsidRPr="00EB5645" w14:paraId="08FF1249"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B3E24C" w14:textId="15BDE268"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.2 CONTRATAÇÃO </w:t>
            </w:r>
            <w:r w:rsidRPr="006D5887">
              <w:rPr>
                <w:rFonts w:cstheme="minorHAnsi"/>
              </w:rPr>
              <w:t>GRUPO FAMILIAR UNIPART ENFERMARIA</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FD6455" w14:textId="77777777" w:rsidR="0085623B" w:rsidRPr="00EB5645" w:rsidRDefault="0085623B" w:rsidP="009515B4">
            <w:pPr>
              <w:rPr>
                <w:rFonts w:cstheme="minorHAnsi"/>
              </w:rPr>
            </w:pPr>
            <w:r w:rsidRPr="00EB5645">
              <w:rPr>
                <w:rFonts w:cstheme="minorHAnsi"/>
              </w:rPr>
              <w:t xml:space="preserve">R$ </w:t>
            </w:r>
            <w:r>
              <w:rPr>
                <w:rFonts w:cstheme="minorHAnsi"/>
              </w:rPr>
              <w:t>881,72</w:t>
            </w:r>
          </w:p>
        </w:tc>
      </w:tr>
      <w:tr w:rsidR="0085623B" w:rsidRPr="00EB5645" w14:paraId="7BDB6624" w14:textId="77777777" w:rsidTr="005C12AD">
        <w:trPr>
          <w:trHeight w:val="466"/>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6D224F" w14:textId="0ABE6323"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.3 CONTRATAÇÃO </w:t>
            </w:r>
            <w:r w:rsidRPr="006D5887">
              <w:rPr>
                <w:rFonts w:cstheme="minorHAnsi"/>
              </w:rPr>
              <w:t>GRUPO FAMILIAR UNIPART APARTAMENTO</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9F57C" w14:textId="77777777" w:rsidR="0085623B" w:rsidRPr="00EB5645" w:rsidRDefault="0085623B" w:rsidP="009515B4">
            <w:pPr>
              <w:rPr>
                <w:rFonts w:cstheme="minorHAnsi"/>
              </w:rPr>
            </w:pPr>
            <w:r w:rsidRPr="00EB5645">
              <w:rPr>
                <w:rFonts w:cstheme="minorHAnsi"/>
              </w:rPr>
              <w:t xml:space="preserve">R$ </w:t>
            </w:r>
            <w:r>
              <w:rPr>
                <w:rFonts w:cstheme="minorHAnsi"/>
              </w:rPr>
              <w:t>1.189,91</w:t>
            </w:r>
          </w:p>
        </w:tc>
      </w:tr>
    </w:tbl>
    <w:p w14:paraId="2AEA79F3" w14:textId="77777777" w:rsidR="0085623B" w:rsidRPr="00EB5645" w:rsidRDefault="0085623B" w:rsidP="0085623B">
      <w:pPr>
        <w:spacing w:after="120"/>
        <w:rPr>
          <w:rFonts w:cstheme="minorHAnsi"/>
        </w:rPr>
      </w:pPr>
    </w:p>
    <w:p w14:paraId="7F35DA40" w14:textId="77777777" w:rsidR="00BD0681" w:rsidRDefault="00BD0681" w:rsidP="0085623B">
      <w:pPr>
        <w:spacing w:after="100"/>
        <w:rPr>
          <w:rFonts w:cstheme="minorHAnsi"/>
        </w:rPr>
      </w:pPr>
    </w:p>
    <w:p w14:paraId="161C9722" w14:textId="77777777" w:rsidR="00BD0681" w:rsidRDefault="00BD0681" w:rsidP="0085623B">
      <w:pPr>
        <w:spacing w:after="100"/>
        <w:rPr>
          <w:rFonts w:cstheme="minorHAnsi"/>
        </w:rPr>
      </w:pPr>
    </w:p>
    <w:p w14:paraId="00553753" w14:textId="5002CA6D" w:rsidR="0085623B" w:rsidRPr="00EB5645" w:rsidRDefault="0085623B" w:rsidP="0085623B">
      <w:pPr>
        <w:spacing w:after="100"/>
        <w:rPr>
          <w:rFonts w:cstheme="minorHAnsi"/>
        </w:rPr>
      </w:pPr>
      <w:r w:rsidRPr="00EB5645">
        <w:rPr>
          <w:rFonts w:cstheme="minorHAnsi"/>
        </w:rPr>
        <w:t>As empresas aderentes ao contrato deverão escolher um único modelo de precificação, sendo linear ou familiar. Não podendo haver empresa aderente com dois modelos de precificação.</w:t>
      </w:r>
    </w:p>
    <w:p w14:paraId="02E02DEF" w14:textId="7621F263"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3600" behindDoc="1" locked="0" layoutInCell="1" allowOverlap="1" wp14:anchorId="36B56403" wp14:editId="091CE3E5">
                <wp:simplePos x="0" y="0"/>
                <wp:positionH relativeFrom="margin">
                  <wp:posOffset>-163002</wp:posOffset>
                </wp:positionH>
                <wp:positionV relativeFrom="paragraph">
                  <wp:posOffset>294006</wp:posOffset>
                </wp:positionV>
                <wp:extent cx="6972300" cy="254442"/>
                <wp:effectExtent l="0" t="0" r="0" b="0"/>
                <wp:wrapNone/>
                <wp:docPr id="1506607957"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5AD13D" w14:textId="73E6AFA7" w:rsidR="0085623B" w:rsidRPr="009573A2" w:rsidRDefault="0085623B" w:rsidP="0085623B">
                            <w:pPr>
                              <w:ind w:left="360"/>
                              <w:rPr>
                                <w:b/>
                                <w:bCs/>
                                <w:sz w:val="28"/>
                                <w:szCs w:val="28"/>
                              </w:rPr>
                            </w:pPr>
                            <w:r w:rsidRPr="0085623B">
                              <w:rPr>
                                <w:b/>
                                <w:bCs/>
                                <w:color w:val="A91E57"/>
                                <w:sz w:val="16"/>
                                <w:szCs w:val="16"/>
                              </w:rPr>
                              <w:t>5.</w:t>
                            </w:r>
                            <w:r>
                              <w:rPr>
                                <w:b/>
                                <w:bCs/>
                                <w:color w:val="A91E57"/>
                                <w:sz w:val="16"/>
                                <w:szCs w:val="16"/>
                              </w:rPr>
                              <w:t>2</w:t>
                            </w:r>
                            <w:r w:rsidRPr="0085623B">
                              <w:rPr>
                                <w:b/>
                                <w:bCs/>
                                <w:color w:val="A91E57"/>
                                <w:sz w:val="16"/>
                                <w:szCs w:val="16"/>
                              </w:rPr>
                              <w:t xml:space="preserve">  VALOR DA COPARTICIPAÇÃO E LIMITADOR DE COBRAN</w:t>
                            </w:r>
                            <w:r>
                              <w:rPr>
                                <w:b/>
                                <w:bCs/>
                                <w:color w:val="A91E57"/>
                                <w:sz w:val="16"/>
                                <w:szCs w:val="16"/>
                              </w:rPr>
                              <w:t>Ç</w:t>
                            </w:r>
                            <w:r w:rsidRPr="0085623B">
                              <w:rPr>
                                <w:b/>
                                <w:bCs/>
                                <w:color w:val="A91E57"/>
                                <w:sz w:val="16"/>
                                <w:szCs w:val="1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B56403" id="_x0000_s1032" style="position:absolute;margin-left:-12.85pt;margin-top:23.15pt;width:549pt;height:20.0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sbjQIAAHYFAAAOAAAAZHJzL2Uyb0RvYy54bWysVFFP2zAQfp+0/2D5fSTNCoyKFHWwTpMQ&#10;IGDi2XXsxpLj82y3SffrOTtpygDtYdpLYvu++873+e7OL7pGk61wXoEp6eQop0QYDpUy65L+fFx+&#10;+kKJD8xUTIMRJd0JTy/mHz+ct3YmCqhBV8IRJDF+1tqS1iHYWZZ5XouG+SOwwqBRgmtYwK1bZ5Vj&#10;LbI3Oivy/CRrwVXWARfe4+lVb6TzxC+l4OFWSi8C0SXFu4X0dem7it9sfs5ma8dsrfhwDfYPt2iY&#10;Mhh0pLpigZGNU2+oGsUdeJDhiEOTgZSKi5QDZjPJX2XzUDMrUi4ojrejTP7/0fKb7YO9cyhDa/3M&#10;4zJm0UnXxD/ej3RJrN0olugC4Xh4cnZafM5RU4624ng6nRZRzezgbZ0P3wU0JC5K6mBjqnt8kSQU&#10;21770OP3uBjRg1bVUmmdNm69utSObBm+3vLs6uu30yHEHzBtIthAdOsZ40l2SCitwk6LiNPmXkii&#10;KkyhSDdJtSbGOIxzYcKkN9WsEn34yXGOyfb0o0dKNxFGZonxR+6BINbxW+6eZsBHV5FKdXTO/3ax&#10;3nn0SJHBhNG5UQbcewQasxoi9/i9SL00UaXQrTrUBl83IuPJCqrdnSMO+tbxli8VPuc18+GOOewV&#10;rADs/3CLH6mhLSkMK0pqcL/fO494LGG0UtJi75XU/9owJyjRPwwW99lkOo3NmjbT49MCN+6lZfXS&#10;YjbNJWCBTHDSWJ6WER/0fikdNE84JhYxKpqY4Ri7pDy4/eYy9DMBBw0Xi0WCYYNaFq7Ng+WRPOoc&#10;K/Wxe2LODjUdsBtuYN+nbPaqqnts9DSw2ASQKpX8QdfhBbC5UykNgyhOj5f7hDqMy/kzAAAA//8D&#10;AFBLAwQUAAYACAAAACEAfMcrP+EAAAAKAQAADwAAAGRycy9kb3ducmV2LnhtbEyPwU7DMAyG70i8&#10;Q2QkbluybnRTV3dCwK5FFA7sljZeW9EkpUm3sqcnO8HNlj/9/v50N+mOnWhwrTUIi7kARqayqjU1&#10;wsf7frYB5rw0SnbWEMIPOdhltzepTJQ9mzc6Fb5mIcS4RCI03vcJ565qSEs3tz2ZcDvaQUsf1qHm&#10;apDnEK47HgkRcy1bEz40sqenhqqvYtQIz4fvnF/E65gXy/3ikFfl5+WlRLy/mx63wDxN/g+Gq35Q&#10;hyw4lXY0yrEOYRY9rAOKsIqXwK6AWEdhKhE28Qp4lvL/FbJfAAAA//8DAFBLAQItABQABgAIAAAA&#10;IQC2gziS/gAAAOEBAAATAAAAAAAAAAAAAAAAAAAAAABbQ29udGVudF9UeXBlc10ueG1sUEsBAi0A&#10;FAAGAAgAAAAhADj9If/WAAAAlAEAAAsAAAAAAAAAAAAAAAAALwEAAF9yZWxzLy5yZWxzUEsBAi0A&#10;FAAGAAgAAAAhACHyqxuNAgAAdgUAAA4AAAAAAAAAAAAAAAAALgIAAGRycy9lMm9Eb2MueG1sUEsB&#10;Ai0AFAAGAAgAAAAhAHzHKz/hAAAACgEAAA8AAAAAAAAAAAAAAAAA5wQAAGRycy9kb3ducmV2Lnht&#10;bFBLBQYAAAAABAAEAPMAAAD1BQAAAAA=&#10;" fillcolor="#f9dbe7" stroked="f" strokeweight="1pt">
                <v:stroke joinstyle="miter"/>
                <v:textbox>
                  <w:txbxContent>
                    <w:p w14:paraId="785AD13D" w14:textId="73E6AFA7" w:rsidR="0085623B" w:rsidRPr="009573A2" w:rsidRDefault="0085623B" w:rsidP="0085623B">
                      <w:pPr>
                        <w:ind w:left="360"/>
                        <w:rPr>
                          <w:b/>
                          <w:bCs/>
                          <w:sz w:val="28"/>
                          <w:szCs w:val="28"/>
                        </w:rPr>
                      </w:pPr>
                      <w:r w:rsidRPr="0085623B">
                        <w:rPr>
                          <w:b/>
                          <w:bCs/>
                          <w:color w:val="A91E57"/>
                          <w:sz w:val="16"/>
                          <w:szCs w:val="16"/>
                        </w:rPr>
                        <w:t>5.</w:t>
                      </w:r>
                      <w:r>
                        <w:rPr>
                          <w:b/>
                          <w:bCs/>
                          <w:color w:val="A91E57"/>
                          <w:sz w:val="16"/>
                          <w:szCs w:val="16"/>
                        </w:rPr>
                        <w:t>2</w:t>
                      </w:r>
                      <w:r w:rsidRPr="0085623B">
                        <w:rPr>
                          <w:b/>
                          <w:bCs/>
                          <w:color w:val="A91E57"/>
                          <w:sz w:val="16"/>
                          <w:szCs w:val="16"/>
                        </w:rPr>
                        <w:t xml:space="preserve">  VALOR DA COPARTICIPAÇÃO E LIMITADOR DE COBRAN</w:t>
                      </w:r>
                      <w:r>
                        <w:rPr>
                          <w:b/>
                          <w:bCs/>
                          <w:color w:val="A91E57"/>
                          <w:sz w:val="16"/>
                          <w:szCs w:val="16"/>
                        </w:rPr>
                        <w:t>Ç</w:t>
                      </w:r>
                      <w:r w:rsidRPr="0085623B">
                        <w:rPr>
                          <w:b/>
                          <w:bCs/>
                          <w:color w:val="A91E57"/>
                          <w:sz w:val="16"/>
                          <w:szCs w:val="16"/>
                        </w:rPr>
                        <w:t>A</w:t>
                      </w:r>
                    </w:p>
                  </w:txbxContent>
                </v:textbox>
                <w10:wrap anchorx="margin"/>
              </v:roundrect>
            </w:pict>
          </mc:Fallback>
        </mc:AlternateContent>
      </w:r>
    </w:p>
    <w:p w14:paraId="78D2CABD" w14:textId="68DCB47B" w:rsidR="0085623B" w:rsidRDefault="0085623B" w:rsidP="003578E4">
      <w:pPr>
        <w:tabs>
          <w:tab w:val="right" w:pos="10466"/>
        </w:tabs>
      </w:pPr>
      <w:r>
        <w:br/>
      </w:r>
    </w:p>
    <w:tbl>
      <w:tblPr>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3507"/>
        <w:gridCol w:w="3097"/>
      </w:tblGrid>
      <w:tr w:rsidR="0085623B" w:rsidRPr="00EB5645" w14:paraId="15C0F146" w14:textId="77777777" w:rsidTr="005C12AD">
        <w:trPr>
          <w:trHeight w:val="232"/>
          <w:jc w:val="center"/>
        </w:trPr>
        <w:tc>
          <w:tcPr>
            <w:tcW w:w="406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9B89B89" w14:textId="77777777" w:rsidR="0085623B" w:rsidRPr="00EB5645" w:rsidRDefault="0085623B" w:rsidP="009515B4">
            <w:pPr>
              <w:spacing w:before="58"/>
              <w:jc w:val="center"/>
              <w:rPr>
                <w:rFonts w:cstheme="minorHAnsi"/>
                <w:b/>
              </w:rPr>
            </w:pPr>
            <w:r w:rsidRPr="005C12AD">
              <w:rPr>
                <w:rFonts w:cstheme="minorHAnsi"/>
                <w:b/>
                <w:color w:val="FFFFFF" w:themeColor="background1"/>
                <w:spacing w:val="-2"/>
              </w:rPr>
              <w:t>PROCEDIMENTO</w:t>
            </w:r>
          </w:p>
        </w:tc>
        <w:tc>
          <w:tcPr>
            <w:tcW w:w="350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4A33BFBE" w14:textId="742D0C15" w:rsidR="0085623B" w:rsidRPr="00EB5645" w:rsidRDefault="0085623B" w:rsidP="009515B4">
            <w:pPr>
              <w:jc w:val="center"/>
              <w:rPr>
                <w:rFonts w:cstheme="minorHAnsi"/>
                <w:b/>
              </w:rPr>
            </w:pPr>
            <w:r w:rsidRPr="005C12AD">
              <w:rPr>
                <w:rFonts w:cstheme="minorHAnsi"/>
                <w:b/>
                <w:color w:val="FFFFFF" w:themeColor="background1"/>
              </w:rPr>
              <w:t>REDE</w:t>
            </w:r>
          </w:p>
        </w:tc>
        <w:tc>
          <w:tcPr>
            <w:tcW w:w="3097" w:type="dxa"/>
            <w:tcBorders>
              <w:top w:val="single" w:sz="4" w:space="0" w:color="F9DBE7"/>
              <w:left w:val="single" w:sz="4" w:space="0" w:color="F9DBE7"/>
              <w:bottom w:val="single" w:sz="4" w:space="0" w:color="F9DBE7"/>
              <w:right w:val="single" w:sz="4" w:space="0" w:color="F9DBE7"/>
            </w:tcBorders>
            <w:shd w:val="clear" w:color="auto" w:fill="A91E57"/>
            <w:vAlign w:val="bottom"/>
          </w:tcPr>
          <w:p w14:paraId="3E4FC838" w14:textId="77777777" w:rsidR="0085623B" w:rsidRPr="00EB5645" w:rsidRDefault="0085623B" w:rsidP="009515B4">
            <w:pPr>
              <w:jc w:val="center"/>
              <w:rPr>
                <w:rFonts w:cstheme="minorHAnsi"/>
                <w:b/>
              </w:rPr>
            </w:pPr>
            <w:r w:rsidRPr="005C12AD">
              <w:rPr>
                <w:rFonts w:cstheme="minorHAnsi"/>
                <w:b/>
                <w:color w:val="FFFFFF" w:themeColor="background1"/>
              </w:rPr>
              <w:t>FORA DE REDE</w:t>
            </w:r>
          </w:p>
        </w:tc>
      </w:tr>
      <w:tr w:rsidR="0085623B" w:rsidRPr="00EB5645" w14:paraId="19C9A6AF" w14:textId="77777777" w:rsidTr="005C12AD">
        <w:trPr>
          <w:trHeight w:val="183"/>
          <w:jc w:val="center"/>
        </w:trPr>
        <w:tc>
          <w:tcPr>
            <w:tcW w:w="406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F4D79C" w14:textId="77777777" w:rsidR="0085623B" w:rsidRPr="00EB5645" w:rsidRDefault="0085623B" w:rsidP="009515B4">
            <w:pPr>
              <w:spacing w:before="105"/>
              <w:rPr>
                <w:rFonts w:cstheme="minorHAnsi"/>
              </w:rPr>
            </w:pPr>
            <w:r w:rsidRPr="00EB5645">
              <w:rPr>
                <w:rFonts w:cstheme="minorHAnsi"/>
                <w:color w:val="231F20"/>
              </w:rPr>
              <w:t>CONSULTAS</w:t>
            </w:r>
            <w:r w:rsidRPr="00EB5645">
              <w:rPr>
                <w:rFonts w:cstheme="minorHAnsi"/>
                <w:color w:val="231F20"/>
                <w:spacing w:val="-3"/>
              </w:rPr>
              <w:t xml:space="preserve"> </w:t>
            </w:r>
            <w:r w:rsidRPr="00EB5645">
              <w:rPr>
                <w:rFonts w:cstheme="minorHAnsi"/>
                <w:color w:val="231F20"/>
              </w:rPr>
              <w:t>ELETIVA</w:t>
            </w:r>
            <w:r w:rsidRPr="00EB5645">
              <w:rPr>
                <w:rFonts w:cstheme="minorHAnsi"/>
                <w:color w:val="231F20"/>
                <w:spacing w:val="-3"/>
              </w:rPr>
              <w:t xml:space="preserve"> </w:t>
            </w:r>
            <w:r w:rsidRPr="00EB5645">
              <w:rPr>
                <w:rFonts w:cstheme="minorHAnsi"/>
                <w:color w:val="231F20"/>
              </w:rPr>
              <w:t>/</w:t>
            </w:r>
            <w:r w:rsidRPr="00EB5645">
              <w:rPr>
                <w:rFonts w:cstheme="minorHAnsi"/>
                <w:color w:val="231F20"/>
                <w:spacing w:val="-3"/>
              </w:rPr>
              <w:t xml:space="preserve"> </w:t>
            </w:r>
            <w:r w:rsidRPr="00EB5645">
              <w:rPr>
                <w:rFonts w:cstheme="minorHAnsi"/>
                <w:color w:val="231F20"/>
              </w:rPr>
              <w:t>CONSULTAS</w:t>
            </w:r>
            <w:r w:rsidRPr="00EB5645">
              <w:rPr>
                <w:rFonts w:cstheme="minorHAnsi"/>
                <w:color w:val="231F20"/>
                <w:spacing w:val="-2"/>
              </w:rPr>
              <w:t xml:space="preserve"> ONLINE</w:t>
            </w:r>
          </w:p>
        </w:tc>
        <w:tc>
          <w:tcPr>
            <w:tcW w:w="350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003298"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F9DBE7"/>
              <w:left w:val="single" w:sz="4" w:space="0" w:color="999999"/>
              <w:bottom w:val="single" w:sz="4" w:space="0" w:color="999999"/>
              <w:right w:val="single" w:sz="4" w:space="0" w:color="999999"/>
            </w:tcBorders>
          </w:tcPr>
          <w:p w14:paraId="4BA1D087"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2B9F0A10"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0C40AB" w14:textId="77777777" w:rsidR="0085623B" w:rsidRPr="00EB5645" w:rsidRDefault="0085623B" w:rsidP="009515B4">
            <w:pPr>
              <w:spacing w:before="13" w:line="242" w:lineRule="auto"/>
              <w:rPr>
                <w:rFonts w:cstheme="minorHAnsi"/>
              </w:rPr>
            </w:pPr>
            <w:r w:rsidRPr="00EB5645">
              <w:rPr>
                <w:rFonts w:cstheme="minorHAnsi"/>
                <w:color w:val="231F20"/>
              </w:rPr>
              <w:t>CONSULTAS</w:t>
            </w:r>
            <w:r w:rsidRPr="00EB5645">
              <w:rPr>
                <w:rFonts w:cstheme="minorHAnsi"/>
                <w:color w:val="231F20"/>
                <w:spacing w:val="-5"/>
              </w:rPr>
              <w:t xml:space="preserve"> </w:t>
            </w:r>
            <w:r w:rsidRPr="00EB5645">
              <w:rPr>
                <w:rFonts w:cstheme="minorHAnsi"/>
                <w:color w:val="231F20"/>
              </w:rPr>
              <w:t>DE</w:t>
            </w:r>
            <w:r w:rsidRPr="00EB5645">
              <w:rPr>
                <w:rFonts w:cstheme="minorHAnsi"/>
                <w:color w:val="231F20"/>
                <w:spacing w:val="-5"/>
              </w:rPr>
              <w:t xml:space="preserve"> </w:t>
            </w:r>
            <w:r w:rsidRPr="00EB5645">
              <w:rPr>
                <w:rFonts w:cstheme="minorHAnsi"/>
                <w:color w:val="231F20"/>
              </w:rPr>
              <w:t>URGÊNCIA</w:t>
            </w:r>
            <w:r w:rsidRPr="00EB5645">
              <w:rPr>
                <w:rFonts w:cstheme="minorHAnsi"/>
                <w:color w:val="231F20"/>
                <w:spacing w:val="-5"/>
              </w:rPr>
              <w:t xml:space="preserve"> </w:t>
            </w:r>
            <w:r w:rsidRPr="00EB5645">
              <w:rPr>
                <w:rFonts w:cstheme="minorHAnsi"/>
                <w:color w:val="231F20"/>
              </w:rPr>
              <w:t>EM</w:t>
            </w:r>
            <w:r w:rsidRPr="00EB5645">
              <w:rPr>
                <w:rFonts w:cstheme="minorHAnsi"/>
                <w:color w:val="231F20"/>
                <w:spacing w:val="-5"/>
              </w:rPr>
              <w:t xml:space="preserve"> </w:t>
            </w:r>
            <w:r w:rsidRPr="00EB5645">
              <w:rPr>
                <w:rFonts w:cstheme="minorHAnsi"/>
                <w:color w:val="231F20"/>
              </w:rPr>
              <w:t>PRONTO</w:t>
            </w:r>
            <w:r w:rsidRPr="00EB5645">
              <w:rPr>
                <w:rFonts w:cstheme="minorHAnsi"/>
                <w:color w:val="231F20"/>
                <w:spacing w:val="-5"/>
              </w:rPr>
              <w:t xml:space="preserve"> </w:t>
            </w:r>
            <w:r w:rsidRPr="00EB5645">
              <w:rPr>
                <w:rFonts w:cstheme="minorHAnsi"/>
                <w:color w:val="231F20"/>
              </w:rPr>
              <w:t>-</w:t>
            </w:r>
            <w:r w:rsidRPr="00EB5645">
              <w:rPr>
                <w:rFonts w:cstheme="minorHAnsi"/>
                <w:color w:val="231F20"/>
                <w:spacing w:val="-5"/>
              </w:rPr>
              <w:t xml:space="preserve"> </w:t>
            </w:r>
            <w:r w:rsidRPr="00EB5645">
              <w:rPr>
                <w:rFonts w:cstheme="minorHAnsi"/>
                <w:color w:val="231F20"/>
              </w:rPr>
              <w:t>SOCORRO</w:t>
            </w:r>
            <w:r w:rsidRPr="00EB5645">
              <w:rPr>
                <w:rFonts w:cstheme="minorHAnsi"/>
                <w:color w:val="231F20"/>
                <w:spacing w:val="-5"/>
              </w:rPr>
              <w:t xml:space="preserve"> </w:t>
            </w:r>
            <w:r w:rsidRPr="00EB5645">
              <w:rPr>
                <w:rFonts w:cstheme="minorHAnsi"/>
                <w:color w:val="231F20"/>
              </w:rPr>
              <w:t>/ PRONTO - ATENDIMENTO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9C9B2" w14:textId="1AB23EAE"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999999"/>
              <w:left w:val="single" w:sz="4" w:space="0" w:color="999999"/>
              <w:bottom w:val="single" w:sz="4" w:space="0" w:color="999999"/>
              <w:right w:val="single" w:sz="4" w:space="0" w:color="999999"/>
            </w:tcBorders>
          </w:tcPr>
          <w:p w14:paraId="2D5B88E2"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4241B1B5" w14:textId="77777777" w:rsidTr="0085623B">
        <w:trPr>
          <w:trHeight w:val="195"/>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51D7FD" w14:textId="77777777" w:rsidR="0085623B" w:rsidRPr="00EB5645" w:rsidRDefault="0085623B" w:rsidP="009515B4">
            <w:pPr>
              <w:spacing w:before="60" w:line="242" w:lineRule="auto"/>
              <w:rPr>
                <w:rFonts w:cstheme="minorHAnsi"/>
              </w:rPr>
            </w:pPr>
            <w:r w:rsidRPr="00EB5645">
              <w:rPr>
                <w:rFonts w:cstheme="minorHAnsi"/>
                <w:color w:val="231F20"/>
              </w:rPr>
              <w:t>TERAPIAS</w:t>
            </w:r>
            <w:r w:rsidRPr="00EB5645">
              <w:rPr>
                <w:rFonts w:cstheme="minorHAnsi"/>
                <w:color w:val="231F20"/>
                <w:spacing w:val="-12"/>
              </w:rPr>
              <w:t xml:space="preserve"> </w:t>
            </w:r>
            <w:r w:rsidRPr="00EB5645">
              <w:rPr>
                <w:rFonts w:cstheme="minorHAnsi"/>
                <w:color w:val="231F20"/>
              </w:rPr>
              <w:t>(DIALISE,</w:t>
            </w:r>
            <w:r w:rsidRPr="00EB5645">
              <w:rPr>
                <w:rFonts w:cstheme="minorHAnsi"/>
                <w:color w:val="231F20"/>
                <w:spacing w:val="-12"/>
              </w:rPr>
              <w:t xml:space="preserve"> </w:t>
            </w:r>
            <w:r w:rsidRPr="00EB5645">
              <w:rPr>
                <w:rFonts w:cstheme="minorHAnsi"/>
                <w:color w:val="231F20"/>
              </w:rPr>
              <w:t>QUIMIOTERAPIA,</w:t>
            </w:r>
            <w:r w:rsidRPr="00EB5645">
              <w:rPr>
                <w:rFonts w:cstheme="minorHAnsi"/>
                <w:color w:val="231F20"/>
                <w:spacing w:val="-12"/>
              </w:rPr>
              <w:t xml:space="preserve"> </w:t>
            </w:r>
            <w:r w:rsidRPr="00EB5645">
              <w:rPr>
                <w:rFonts w:cstheme="minorHAnsi"/>
                <w:color w:val="231F20"/>
              </w:rPr>
              <w:t xml:space="preserve">RADIOTERAPIA, </w:t>
            </w:r>
            <w:r w:rsidRPr="00EB5645">
              <w:rPr>
                <w:rFonts w:cstheme="minorHAnsi"/>
                <w:color w:val="231F20"/>
                <w:spacing w:val="-2"/>
              </w:rPr>
              <w:t>TRANSFUSÃO)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7C606" w14:textId="76CBB9F2"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c>
          <w:tcPr>
            <w:tcW w:w="3097" w:type="dxa"/>
            <w:tcBorders>
              <w:top w:val="single" w:sz="4" w:space="0" w:color="999999"/>
              <w:left w:val="single" w:sz="4" w:space="0" w:color="999999"/>
              <w:bottom w:val="single" w:sz="4" w:space="0" w:color="999999"/>
              <w:right w:val="single" w:sz="4" w:space="0" w:color="999999"/>
            </w:tcBorders>
          </w:tcPr>
          <w:p w14:paraId="5DD4A819" w14:textId="77777777"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r>
      <w:tr w:rsidR="0085623B" w:rsidRPr="00EB5645" w14:paraId="1FE6F5F9"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4B326F" w14:textId="77777777" w:rsidR="0085623B" w:rsidRPr="00EB5645" w:rsidRDefault="0085623B" w:rsidP="009515B4">
            <w:pPr>
              <w:spacing w:before="107"/>
              <w:rPr>
                <w:rFonts w:cstheme="minorHAnsi"/>
              </w:rPr>
            </w:pPr>
            <w:r w:rsidRPr="00EB5645">
              <w:rPr>
                <w:rFonts w:cstheme="minorHAnsi"/>
                <w:color w:val="231F20"/>
              </w:rPr>
              <w:t>INTERNAÇÃO</w:t>
            </w:r>
            <w:r w:rsidRPr="00EB5645">
              <w:rPr>
                <w:rFonts w:cstheme="minorHAnsi"/>
                <w:color w:val="231F20"/>
                <w:spacing w:val="-6"/>
              </w:rPr>
              <w:t xml:space="preserve"> </w:t>
            </w:r>
            <w:r w:rsidRPr="00EB5645">
              <w:rPr>
                <w:rFonts w:cstheme="minorHAnsi"/>
                <w:color w:val="231F20"/>
                <w:spacing w:val="-2"/>
              </w:rPr>
              <w:t>ENFERMARIA</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DAC9AD" w14:textId="1471B48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c>
          <w:tcPr>
            <w:tcW w:w="3097" w:type="dxa"/>
            <w:tcBorders>
              <w:top w:val="single" w:sz="4" w:space="0" w:color="999999"/>
              <w:left w:val="single" w:sz="4" w:space="0" w:color="999999"/>
              <w:bottom w:val="single" w:sz="4" w:space="0" w:color="999999"/>
              <w:right w:val="single" w:sz="4" w:space="0" w:color="999999"/>
            </w:tcBorders>
          </w:tcPr>
          <w:p w14:paraId="7C77EDB3"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r w:rsidR="0085623B" w:rsidRPr="00EB5645" w14:paraId="22C0960A"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7145D" w14:textId="77777777" w:rsidR="0085623B" w:rsidRPr="00EB5645" w:rsidRDefault="0085623B" w:rsidP="009515B4">
            <w:pPr>
              <w:rPr>
                <w:rFonts w:cstheme="minorHAnsi"/>
                <w:b/>
                <w:bCs/>
              </w:rPr>
            </w:pPr>
            <w:r w:rsidRPr="00EB5645">
              <w:rPr>
                <w:rFonts w:cstheme="minorHAnsi"/>
                <w:b/>
                <w:bCs/>
              </w:rPr>
              <w:t>INTERNAÇÃO APARTAMENTO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553BDB" w14:textId="2AEB1FD2" w:rsidR="0085623B" w:rsidRPr="00EB5645" w:rsidRDefault="0085623B" w:rsidP="009515B4">
            <w:pPr>
              <w:jc w:val="center"/>
              <w:rPr>
                <w:rFonts w:cstheme="minorHAnsi"/>
              </w:rPr>
            </w:pPr>
            <w:r w:rsidRPr="00EB5645">
              <w:rPr>
                <w:rFonts w:cstheme="minorHAnsi"/>
              </w:rPr>
              <w:t>R$ 116,60</w:t>
            </w:r>
          </w:p>
        </w:tc>
        <w:tc>
          <w:tcPr>
            <w:tcW w:w="3097" w:type="dxa"/>
            <w:tcBorders>
              <w:top w:val="single" w:sz="4" w:space="0" w:color="999999"/>
              <w:left w:val="single" w:sz="4" w:space="0" w:color="999999"/>
              <w:bottom w:val="single" w:sz="4" w:space="0" w:color="999999"/>
              <w:right w:val="single" w:sz="4" w:space="0" w:color="999999"/>
            </w:tcBorders>
          </w:tcPr>
          <w:p w14:paraId="71E61500"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bl>
    <w:p w14:paraId="78D1915B" w14:textId="32433371"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75648" behindDoc="1" locked="0" layoutInCell="1" allowOverlap="1" wp14:anchorId="5719366A" wp14:editId="4A23874C">
                <wp:simplePos x="0" y="0"/>
                <wp:positionH relativeFrom="margin">
                  <wp:posOffset>-163195</wp:posOffset>
                </wp:positionH>
                <wp:positionV relativeFrom="paragraph">
                  <wp:posOffset>183211</wp:posOffset>
                </wp:positionV>
                <wp:extent cx="6972300" cy="254442"/>
                <wp:effectExtent l="0" t="0" r="0" b="0"/>
                <wp:wrapNone/>
                <wp:docPr id="797856670"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9366A" id="_x0000_s1033" style="position:absolute;margin-left:-12.85pt;margin-top:14.45pt;width:549pt;height:20.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OWjAIAAHY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KWkiOr6soNrdOeKgHx1v+VLh77xmPtwxh7OC&#10;HYDzH27xkBraksJwo6QG9/u992iPLYxaSlqcvZL6XxvmBCX6h8HmPptMp3FYkzA9Pi1QcC81q5ca&#10;s2kuARtkgpvG8nSN9kHvr9JB84RrYhGjoooZjrFLyoPbC5eh3wm4aLhYLJIZDqhl4do8WB7BI8+x&#10;Ux+7J+bs0NMBp+EG9nPKZq+6ureNngYWmwBSpZY/8Dr8ARzu1ErDIorb46WcrA7rcv4MAAD//wMA&#10;UEsDBBQABgAIAAAAIQDh9tIv4AAAAAoBAAAPAAAAZHJzL2Rvd25yZXYueG1sTI/LTsMwEEX3SPyD&#10;NUjsWrup6CNkUiGg2yACC7pzkiGJiMchdtrQr8ddwXJ0j+49k+wm04kjDa61jLCYKxDEpa1arhHe&#10;3/azDQjnNVe6s0wIP+Rgl15fJTqu7Ilf6Zj7WoQSdrFGaLzvYyld2ZDRbm574pB92sFoH86hltWg&#10;T6HcdDJSaiWNbjksNLqnx4bKr3w0CE+H70ye1cuY5cv94pCVxcf5uUC8vZke7kF4mvwfDBf9oA5p&#10;cCrsyJUTHcIsulsHFCHabEFcALWOliAKhNVWgUwT+f+F9BcAAP//AwBQSwECLQAUAAYACAAAACEA&#10;toM4kv4AAADhAQAAEwAAAAAAAAAAAAAAAAAAAAAAW0NvbnRlbnRfVHlwZXNdLnhtbFBLAQItABQA&#10;BgAIAAAAIQA4/SH/1gAAAJQBAAALAAAAAAAAAAAAAAAAAC8BAABfcmVscy8ucmVsc1BLAQItABQA&#10;BgAIAAAAIQD3kGOWjAIAAHYFAAAOAAAAAAAAAAAAAAAAAC4CAABkcnMvZTJvRG9jLnhtbFBLAQIt&#10;ABQABgAIAAAAIQDh9tIv4AAAAAoBAAAPAAAAAAAAAAAAAAAAAOYEAABkcnMvZG93bnJldi54bWxQ&#10;SwUGAAAAAAQABADzAAAA8wUAAAAA&#10;" fillcolor="#f9dbe7" stroked="f" strokeweight="1pt">
                <v:stroke joinstyle="miter"/>
                <v:textbo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v:textbox>
                <w10:wrap anchorx="margin"/>
              </v:roundrect>
            </w:pict>
          </mc:Fallback>
        </mc:AlternateContent>
      </w:r>
    </w:p>
    <w:p w14:paraId="00223788" w14:textId="77777777" w:rsidR="0085623B" w:rsidRDefault="0085623B" w:rsidP="003578E4">
      <w:pPr>
        <w:tabs>
          <w:tab w:val="right" w:pos="10466"/>
        </w:tabs>
      </w:pPr>
    </w:p>
    <w:tbl>
      <w:tblPr>
        <w:tblpPr w:leftFromText="141" w:rightFromText="141" w:vertAnchor="text" w:tblpXSpec="center" w:tblpY="1"/>
        <w:tblOverlap w:val="never"/>
        <w:tblW w:w="10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1791"/>
        <w:gridCol w:w="1791"/>
        <w:gridCol w:w="1791"/>
        <w:gridCol w:w="1791"/>
      </w:tblGrid>
      <w:tr w:rsidR="0085623B" w:rsidRPr="00EB5645" w14:paraId="32480D72" w14:textId="77777777" w:rsidTr="005C12AD">
        <w:trPr>
          <w:trHeight w:val="795"/>
        </w:trPr>
        <w:tc>
          <w:tcPr>
            <w:tcW w:w="3653"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FB23EF3"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PROCEDIMENTO</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425C240"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99E027" w14:textId="108EC889"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3538F5E9"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53EB8E5"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w:t>
            </w:r>
          </w:p>
        </w:tc>
      </w:tr>
      <w:tr w:rsidR="0085623B" w:rsidRPr="00EB5645" w14:paraId="5EBE297F" w14:textId="77777777" w:rsidTr="005C12AD">
        <w:trPr>
          <w:trHeight w:val="782"/>
        </w:trPr>
        <w:tc>
          <w:tcPr>
            <w:tcW w:w="3653"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38A99B" w14:textId="77777777" w:rsidR="0085623B" w:rsidRPr="00EB5645" w:rsidRDefault="0085623B" w:rsidP="005C12AD">
            <w:pPr>
              <w:jc w:val="center"/>
              <w:rPr>
                <w:rFonts w:cstheme="minorHAnsi"/>
              </w:rPr>
            </w:pPr>
            <w:r w:rsidRPr="00EB5645">
              <w:rPr>
                <w:rFonts w:cstheme="minorHAnsi"/>
              </w:rPr>
              <w:t>EXAMES E TERAPIAS DIFERENCIADAS</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F54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FB16F1" w14:textId="2E7D01C9"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BF08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6F768" w14:textId="77777777" w:rsidR="0085623B" w:rsidRPr="00EB5645" w:rsidRDefault="0085623B" w:rsidP="005C12AD">
            <w:pPr>
              <w:jc w:val="center"/>
              <w:rPr>
                <w:rFonts w:cstheme="minorHAnsi"/>
              </w:rPr>
            </w:pPr>
            <w:r w:rsidRPr="00EB5645">
              <w:rPr>
                <w:rFonts w:cstheme="minorHAnsi"/>
              </w:rPr>
              <w:t>40%</w:t>
            </w:r>
          </w:p>
        </w:tc>
      </w:tr>
      <w:tr w:rsidR="0085623B" w:rsidRPr="00EB5645" w14:paraId="116A1F76"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4AC960" w14:textId="77777777" w:rsidR="0085623B" w:rsidRPr="00EB5645" w:rsidRDefault="0085623B" w:rsidP="005C12AD">
            <w:pPr>
              <w:jc w:val="center"/>
              <w:rPr>
                <w:rFonts w:cstheme="minorHAnsi"/>
              </w:rPr>
            </w:pPr>
            <w:r w:rsidRPr="00EB5645">
              <w:rPr>
                <w:rFonts w:cstheme="minorHAnsi"/>
              </w:rPr>
              <w:t>EXAMES E TERAPIAS REDUZIDAS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C325B"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C495AB" w14:textId="28698F2E"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AE74F9"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A429B" w14:textId="77777777" w:rsidR="0085623B" w:rsidRPr="00EB5645" w:rsidRDefault="0085623B" w:rsidP="005C12AD">
            <w:pPr>
              <w:jc w:val="center"/>
              <w:rPr>
                <w:rFonts w:cstheme="minorHAnsi"/>
              </w:rPr>
            </w:pPr>
            <w:r w:rsidRPr="00EB5645">
              <w:rPr>
                <w:rFonts w:cstheme="minorHAnsi"/>
              </w:rPr>
              <w:t>40%</w:t>
            </w:r>
          </w:p>
        </w:tc>
      </w:tr>
      <w:tr w:rsidR="0085623B" w:rsidRPr="00EB5645" w14:paraId="3C2A6D61" w14:textId="77777777" w:rsidTr="005C12AD">
        <w:trPr>
          <w:trHeight w:val="782"/>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59B9B" w14:textId="77777777" w:rsidR="0085623B" w:rsidRPr="00EB5645" w:rsidRDefault="0085623B" w:rsidP="005C12AD">
            <w:pPr>
              <w:jc w:val="center"/>
              <w:rPr>
                <w:rFonts w:cstheme="minorHAnsi"/>
              </w:rPr>
            </w:pPr>
            <w:r w:rsidRPr="00EB5645">
              <w:rPr>
                <w:rFonts w:cstheme="minorHAnsi"/>
              </w:rPr>
              <w:t>PROCEDIMENTOS DIFERENCIADOS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6F437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7B912E" w14:textId="728F7DD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D7B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955B8" w14:textId="77777777" w:rsidR="0085623B" w:rsidRPr="00EB5645" w:rsidRDefault="0085623B" w:rsidP="005C12AD">
            <w:pPr>
              <w:jc w:val="center"/>
              <w:rPr>
                <w:rFonts w:cstheme="minorHAnsi"/>
              </w:rPr>
            </w:pPr>
            <w:r w:rsidRPr="00EB5645">
              <w:rPr>
                <w:rFonts w:cstheme="minorHAnsi"/>
              </w:rPr>
              <w:t>40%</w:t>
            </w:r>
          </w:p>
        </w:tc>
      </w:tr>
      <w:tr w:rsidR="0085623B" w:rsidRPr="00EB5645" w14:paraId="2B13D57C"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B2EDB1" w14:textId="77777777" w:rsidR="0085623B" w:rsidRPr="00EB5645" w:rsidRDefault="0085623B" w:rsidP="005C12AD">
            <w:pPr>
              <w:jc w:val="center"/>
              <w:rPr>
                <w:rFonts w:cstheme="minorHAnsi"/>
              </w:rPr>
            </w:pPr>
            <w:r w:rsidRPr="00EB5645">
              <w:rPr>
                <w:rFonts w:cstheme="minorHAnsi"/>
              </w:rPr>
              <w:t>PROCEDIMENTOS REDUZIDOS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5575C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93D192" w14:textId="7777777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DBA110"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BEA02F" w14:textId="77777777" w:rsidR="0085623B" w:rsidRPr="00EB5645" w:rsidRDefault="0085623B" w:rsidP="005C12AD">
            <w:pPr>
              <w:jc w:val="center"/>
              <w:rPr>
                <w:rFonts w:cstheme="minorHAnsi"/>
              </w:rPr>
            </w:pPr>
            <w:r w:rsidRPr="00EB5645">
              <w:rPr>
                <w:rFonts w:cstheme="minorHAnsi"/>
              </w:rPr>
              <w:t>40%</w:t>
            </w:r>
          </w:p>
        </w:tc>
      </w:tr>
    </w:tbl>
    <w:p w14:paraId="38D6B388" w14:textId="0F5CBC80" w:rsidR="0085623B" w:rsidRDefault="005C12AD" w:rsidP="003578E4">
      <w:pPr>
        <w:tabs>
          <w:tab w:val="right" w:pos="10466"/>
        </w:tabs>
      </w:pPr>
      <w:r w:rsidRPr="00484403">
        <w:rPr>
          <w:noProof/>
          <w:sz w:val="32"/>
          <w:szCs w:val="32"/>
        </w:rPr>
        <mc:AlternateContent>
          <mc:Choice Requires="wps">
            <w:drawing>
              <wp:anchor distT="0" distB="0" distL="114300" distR="114300" simplePos="0" relativeHeight="251677696" behindDoc="1" locked="0" layoutInCell="1" allowOverlap="1" wp14:anchorId="488DBFA6" wp14:editId="73B829C7">
                <wp:simplePos x="0" y="0"/>
                <wp:positionH relativeFrom="page">
                  <wp:align>center</wp:align>
                </wp:positionH>
                <wp:positionV relativeFrom="paragraph">
                  <wp:posOffset>2831630</wp:posOffset>
                </wp:positionV>
                <wp:extent cx="6972300" cy="254442"/>
                <wp:effectExtent l="0" t="0" r="0" b="0"/>
                <wp:wrapNone/>
                <wp:docPr id="288709352"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30A80C" w14:textId="0B3ADF38" w:rsidR="005C12AD" w:rsidRPr="009573A2" w:rsidRDefault="005C12AD" w:rsidP="005C12AD">
                            <w:pPr>
                              <w:ind w:left="360"/>
                              <w:rPr>
                                <w:b/>
                                <w:bCs/>
                                <w:sz w:val="28"/>
                                <w:szCs w:val="28"/>
                              </w:rPr>
                            </w:pPr>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CO-PARTICIPAÇÃO HOSPITAL 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DBFA6" id="_x0000_s1034" style="position:absolute;margin-left:0;margin-top:222.95pt;width:549pt;height:20.05pt;z-index:-251638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00jQIAAHYFAAAOAAAAZHJzL2Uyb0RvYy54bWysVE1v2zAMvQ/YfxB0X+146VdQp8jaZRhQ&#10;tEXboWdFlmIDsqhJSuzs14+SHKdrix2GXWRJfHwUn0leXPatIlthXQO6pJOjnBKhOVSNXpf0x9Py&#10;0xklzjNdMQValHQnHL2cf/xw0ZmZKKAGVQlLkES7WWdKWntvZlnmeC1a5o7ACI1GCbZlHo92nVWW&#10;dcjeqqzI85OsA1sZC1w4h7fXyUjnkV9Kwf2dlE54okqKb/NxtXFdhTWbX7DZ2jJTN3x4BvuHV7Ss&#10;0Rh0pLpmnpGNbd5QtQ234ED6Iw5tBlI2XMQcMJtJ/iqbx5oZEXNBcZwZZXL/j5bfbh/NvUUZOuNm&#10;Drchi17aNnzxfaSPYu1GsUTvCcfLk/PT4nOOmnK0FcfT6bQIamYHb2Od/yagJWFTUgsbXT3gH4lC&#10;se2N8wm/x4WIDlRTLRul4sGuV1fKki3Dv7c8v/7y9XQI8QdM6QDWENwSY7jJDgnFnd8pEXBKPwhJ&#10;mgpTKOJLYq2JMQ7jXGg/SaaaVSKFnxznmGyiHz1iupEwMEuMP3IPBKGO33InmgEfXEUs1dE5/9vD&#10;kvPoESOD9qNz22iw7xEozGqInPB7kZI0QSXfr3rUpqRnARluVlDt7i2xkFrHGb5s8HfeMOfvmcVe&#10;wQrA/vd3uEgFXUlh2FFSg/313n3AYwmjlZIOe6+k7ueGWUGJ+q6xuM8n02lo1niYHp8WeLAvLauX&#10;Fr1prwALZIKTxvC4DXiv9ltpoX3GMbEIUdHENMfYJeXe7g9XPs0EHDRcLBYRhg1qmL/Rj4YH8qBz&#10;qNSn/plZM9S0x264hX2fstmrqk7Y4KlhsfEgm1jyB12HP4DNHUtpGERherw8R9RhXM5/AwAA//8D&#10;AFBLAwQUAAYACAAAACEA4ZegL98AAAAJAQAADwAAAGRycy9kb3ducmV2LnhtbEyPwU7DMBBE70j8&#10;g7VI3KhdKFWaxqkQ0GtQA4f25iRLEhGvQ+y0oV/P9gTHnRnNvkk2k+3EEQffOtIwnykQSKWrWqo1&#10;fLxv7yIQPhiqTOcINfygh016fZWYuHIn2uExD7XgEvKx0dCE0MdS+rJBa/zM9UjsfbrBmsDnUMtq&#10;MCcut528V2oprWmJPzSmx+cGy698tBpeDt+ZPKu3McsftvNDVhb782uh9e3N9LQGEXAKf2G44DM6&#10;pMxUuJEqLzoNPCRoWCweVyAutlpFLBUsRUsFMk3k/wXpLwAAAP//AwBQSwECLQAUAAYACAAAACEA&#10;toM4kv4AAADhAQAAEwAAAAAAAAAAAAAAAAAAAAAAW0NvbnRlbnRfVHlwZXNdLnhtbFBLAQItABQA&#10;BgAIAAAAIQA4/SH/1gAAAJQBAAALAAAAAAAAAAAAAAAAAC8BAABfcmVscy8ucmVsc1BLAQItABQA&#10;BgAIAAAAIQBhs500jQIAAHYFAAAOAAAAAAAAAAAAAAAAAC4CAABkcnMvZTJvRG9jLnhtbFBLAQIt&#10;ABQABgAIAAAAIQDhl6Av3wAAAAkBAAAPAAAAAAAAAAAAAAAAAOcEAABkcnMvZG93bnJldi54bWxQ&#10;SwUGAAAAAAQABADzAAAA8wUAAAAA&#10;" fillcolor="#f9dbe7" stroked="f" strokeweight="1pt">
                <v:stroke joinstyle="miter"/>
                <v:textbox>
                  <w:txbxContent>
                    <w:p w14:paraId="5430A80C" w14:textId="0B3ADF38" w:rsidR="005C12AD" w:rsidRPr="009573A2" w:rsidRDefault="005C12AD" w:rsidP="005C12AD">
                      <w:pPr>
                        <w:ind w:left="360"/>
                        <w:rPr>
                          <w:b/>
                          <w:bCs/>
                          <w:sz w:val="28"/>
                          <w:szCs w:val="28"/>
                        </w:rPr>
                      </w:pPr>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CO-PARTICIPAÇÃO HOSPITAL DIA</w:t>
                      </w:r>
                    </w:p>
                  </w:txbxContent>
                </v:textbox>
                <w10:wrap anchorx="page"/>
              </v:roundrect>
            </w:pict>
          </mc:Fallback>
        </mc:AlternateContent>
      </w:r>
    </w:p>
    <w:p w14:paraId="6728AFF8" w14:textId="77777777" w:rsidR="0085623B" w:rsidRDefault="0085623B" w:rsidP="003578E4">
      <w:pPr>
        <w:tabs>
          <w:tab w:val="right" w:pos="10466"/>
        </w:tabs>
      </w:pPr>
    </w:p>
    <w:p w14:paraId="060F88A7" w14:textId="07300EC0" w:rsidR="005C12AD" w:rsidRDefault="005C12AD" w:rsidP="003578E4">
      <w:pPr>
        <w:tabs>
          <w:tab w:val="right" w:pos="10466"/>
        </w:tabs>
        <w:rPr>
          <w:rFonts w:cstheme="minorHAnsi"/>
        </w:rPr>
      </w:pPr>
      <w:r w:rsidRPr="005C12AD">
        <w:rPr>
          <w:rFonts w:cstheme="minorHAnsi"/>
        </w:rPr>
        <w:t>O valor será o correspondente ao de internação enfermaria, independentemente da acomodação contratada, conforme tabela de coparticipação do produto no item acima.</w:t>
      </w:r>
    </w:p>
    <w:p w14:paraId="4202F6C5" w14:textId="77777777" w:rsidR="005C12AD" w:rsidRDefault="005C12AD" w:rsidP="003578E4">
      <w:pPr>
        <w:tabs>
          <w:tab w:val="right" w:pos="10466"/>
        </w:tabs>
        <w:rPr>
          <w:rFonts w:cstheme="minorHAnsi"/>
        </w:rPr>
      </w:pPr>
    </w:p>
    <w:p w14:paraId="50CB791E" w14:textId="77777777" w:rsidR="005C12AD" w:rsidRDefault="005C12AD" w:rsidP="003578E4">
      <w:pPr>
        <w:tabs>
          <w:tab w:val="right" w:pos="10466"/>
        </w:tabs>
        <w:rPr>
          <w:rFonts w:cstheme="minorHAnsi"/>
        </w:rPr>
      </w:pPr>
    </w:p>
    <w:p w14:paraId="73AE310B" w14:textId="77777777" w:rsidR="005C12AD" w:rsidRDefault="005C12AD" w:rsidP="003578E4">
      <w:pPr>
        <w:tabs>
          <w:tab w:val="right" w:pos="10466"/>
        </w:tabs>
        <w:rPr>
          <w:rFonts w:cstheme="minorHAnsi"/>
        </w:rPr>
      </w:pPr>
    </w:p>
    <w:p w14:paraId="5B6CA61B" w14:textId="77777777" w:rsidR="005C12AD" w:rsidRDefault="005C12AD" w:rsidP="003578E4">
      <w:pPr>
        <w:tabs>
          <w:tab w:val="right" w:pos="10466"/>
        </w:tabs>
        <w:rPr>
          <w:rFonts w:cstheme="minorHAnsi"/>
        </w:rPr>
      </w:pPr>
    </w:p>
    <w:p w14:paraId="4C624A9F" w14:textId="118B1F73" w:rsidR="005C12AD" w:rsidRDefault="005C12AD" w:rsidP="003578E4">
      <w:pPr>
        <w:tabs>
          <w:tab w:val="right" w:pos="10466"/>
        </w:tabs>
        <w:rPr>
          <w:rFonts w:cstheme="minorHAnsi"/>
        </w:rPr>
      </w:pPr>
      <w:r w:rsidRPr="00484403">
        <w:rPr>
          <w:noProof/>
          <w:sz w:val="32"/>
          <w:szCs w:val="32"/>
        </w:rPr>
        <mc:AlternateContent>
          <mc:Choice Requires="wps">
            <w:drawing>
              <wp:anchor distT="0" distB="0" distL="114300" distR="114300" simplePos="0" relativeHeight="251679744" behindDoc="1" locked="0" layoutInCell="1" allowOverlap="1" wp14:anchorId="21423EC5" wp14:editId="48FD5072">
                <wp:simplePos x="0" y="0"/>
                <wp:positionH relativeFrom="margin">
                  <wp:posOffset>-167005</wp:posOffset>
                </wp:positionH>
                <wp:positionV relativeFrom="paragraph">
                  <wp:posOffset>0</wp:posOffset>
                </wp:positionV>
                <wp:extent cx="6972300" cy="357809"/>
                <wp:effectExtent l="0" t="0" r="0" b="4445"/>
                <wp:wrapNone/>
                <wp:docPr id="801300117"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423EC5" id="_x0000_s1035" style="position:absolute;margin-left:-13.15pt;margin-top:0;width:549pt;height:28.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QSjAIAAHYFAAAOAAAAZHJzL2Uyb0RvYy54bWysVMFu2zAMvQ/YPwi6r7bTpGmCOkWQrsOA&#10;og3aDj0rshQbkEVNUmJnXz9KdpyuLXYYdrFFkXwkn0heXbe1InthXQU6p9lZSonQHIpKb3P64/n2&#10;yyUlzjNdMAVa5PQgHL1efP501Zi5GEEJqhCWIIh288bktPTezJPE8VLUzJ2BERqVEmzNPIp2mxSW&#10;NYheq2SUphdJA7YwFrhwDm9vOiVdRHwpBfcPUjrhicop5ubj18bvJnyTxRWbby0zZcX7NNg/ZFGz&#10;SmPQAeqGeUZ2tnoHVVfcggPpzzjUCUhZcRFrwGqy9E01TyUzItaC5Dgz0OT+Hyy/3z+ZtUUaGuPm&#10;Do+hilbaOvwxP9JGsg4DWaL1hOPlxWw6Ok+RU46688n0Mp0FNpOTt7HOfxNQk3DIqYWdLh7xRSJR&#10;bH/nfGd/tAsRHaiquK2UioLdblbKkj3D11vOsq+TaR/iDzOlg7GG4NYhhpvkVFA8+YMSwU7pRyFJ&#10;VWAJo5hJ7DUxxGGcC+2zTlWyQnThs0mKxXbwg0csNwIGZInxB+weIPTxe+wOprcPriK26uCc/i2x&#10;znnwiJFB+8G5rjTYjwAUVtVH7uyPJHXUBJZ8u2mRm5zGtww3GygOa0ssdKPjDL+t8DnvmPNrZnFW&#10;sANw/v0DfqSCJqfQnygpwf766D7YYwujlpIGZy+n7ueOWUGJ+q6xuWfZeByGNQrjyXSEgn2t2bzW&#10;6F29AmyQDDeN4fEY7L06HqWF+gXXxDJERRXTHGPnlHt7FFa+2wm4aLhYLqMZDqhh/k4/GR7AA8+h&#10;U5/bF2ZN39Mep+EejnPK5m+6urMNnhqWOw+yii1/4rV/ARzu2Er9Igrb47UcrU7rcvEbAAD//wMA&#10;UEsDBBQABgAIAAAAIQD1/Ysn3gAAAAgBAAAPAAAAZHJzL2Rvd25yZXYueG1sTI/NTsMwEITvSLyD&#10;tUjcWruF/ijEqRC0IPVGoVKPTrwkEbE3st028PRsT3DcmdHsN/lqcJ04YYgteQ2TsQKBviLb+lrD&#10;x/tmtAQRk/HWdORRwzdGWBXXV7nJLJ39G552qRZc4mNmNDQp9ZmUsWrQmTimHj17nxScSXyGWtpg&#10;zlzuOjlVai6daT1/aEyPTw1WX7uj0/B6WM/uyyqQqp73my39qAO9rLW+vRkeH0AkHNJfGC74jA4F&#10;M5V09DaKTsNoOr/jqAZedLHVYrIAUWqYsS6LXP4fUPwCAAD//wMAUEsBAi0AFAAGAAgAAAAhALaD&#10;OJL+AAAA4QEAABMAAAAAAAAAAAAAAAAAAAAAAFtDb250ZW50X1R5cGVzXS54bWxQSwECLQAUAAYA&#10;CAAAACEAOP0h/9YAAACUAQAACwAAAAAAAAAAAAAAAAAvAQAAX3JlbHMvLnJlbHNQSwECLQAUAAYA&#10;CAAAACEATrxEEowCAAB2BQAADgAAAAAAAAAAAAAAAAAuAgAAZHJzL2Uyb0RvYy54bWxQSwECLQAU&#10;AAYACAAAACEA9f2LJ94AAAAIAQAADwAAAAAAAAAAAAAAAADmBAAAZHJzL2Rvd25yZXYueG1sUEsF&#10;BgAAAAAEAAQA8wAAAPEFAAAAAA==&#10;" fillcolor="#a91e57" stroked="f" strokeweight="1pt">
                <v:stroke joinstyle="miter"/>
                <v:textbo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v:textbox>
                <w10:wrap anchorx="margin"/>
              </v:roundrect>
            </w:pict>
          </mc:Fallback>
        </mc:AlternateContent>
      </w:r>
    </w:p>
    <w:p w14:paraId="5505B283" w14:textId="77777777" w:rsidR="005C12AD" w:rsidRDefault="005C12AD" w:rsidP="003578E4">
      <w:pPr>
        <w:tabs>
          <w:tab w:val="right" w:pos="10466"/>
        </w:tabs>
        <w:rPr>
          <w:rFonts w:cstheme="minorHAnsi"/>
        </w:rPr>
      </w:pPr>
    </w:p>
    <w:tbl>
      <w:tblPr>
        <w:tblW w:w="10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2656"/>
        <w:gridCol w:w="2656"/>
        <w:gridCol w:w="2656"/>
      </w:tblGrid>
      <w:tr w:rsidR="005C12AD" w:rsidRPr="00EB5645" w14:paraId="7C5A1A61" w14:textId="77777777" w:rsidTr="005C12AD">
        <w:trPr>
          <w:trHeight w:val="512"/>
          <w:jc w:val="center"/>
        </w:trPr>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B63331B"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TIPO</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AC6C6D"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7CC84E5C"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2B732B8A"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REGISTRO ANS</w:t>
            </w:r>
          </w:p>
        </w:tc>
      </w:tr>
      <w:tr w:rsidR="005C12AD" w:rsidRPr="00EB5645" w14:paraId="6B2B9DA5" w14:textId="77777777" w:rsidTr="005C12AD">
        <w:trPr>
          <w:trHeight w:val="554"/>
          <w:jc w:val="center"/>
        </w:trPr>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B305DC"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47DE6" w14:textId="77777777" w:rsidR="005C12AD" w:rsidRPr="00EB5645" w:rsidRDefault="005C12AD" w:rsidP="009515B4">
            <w:pPr>
              <w:jc w:val="center"/>
              <w:rPr>
                <w:rFonts w:cstheme="minorHAnsi"/>
              </w:rPr>
            </w:pPr>
            <w:r w:rsidRPr="00EB5645">
              <w:rPr>
                <w:rFonts w:cstheme="minorHAnsi"/>
              </w:rPr>
              <w:t>Unimed Aeromédica</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8EA424" w14:textId="77777777" w:rsidR="005C12AD" w:rsidRPr="00EB5645" w:rsidRDefault="005C12AD" w:rsidP="009515B4">
            <w:pPr>
              <w:jc w:val="center"/>
              <w:rPr>
                <w:rFonts w:cstheme="minorHAnsi"/>
              </w:rPr>
            </w:pPr>
            <w:r w:rsidRPr="00EB5645">
              <w:rPr>
                <w:rFonts w:cstheme="minorHAnsi"/>
              </w:rPr>
              <w:t>Transporte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3BCCC6" w14:textId="77777777" w:rsidR="005C12AD" w:rsidRPr="00EB5645" w:rsidRDefault="005C12AD" w:rsidP="009515B4">
            <w:pPr>
              <w:jc w:val="center"/>
              <w:rPr>
                <w:rFonts w:cstheme="minorHAnsi"/>
              </w:rPr>
            </w:pPr>
            <w:r w:rsidRPr="00EB5645">
              <w:rPr>
                <w:rFonts w:cstheme="minorHAnsi"/>
              </w:rPr>
              <w:t>-</w:t>
            </w:r>
          </w:p>
        </w:tc>
      </w:tr>
      <w:tr w:rsidR="005C12AD" w:rsidRPr="00EB5645" w14:paraId="11397105" w14:textId="77777777" w:rsidTr="005C12AD">
        <w:trPr>
          <w:trHeight w:val="554"/>
          <w:jc w:val="center"/>
        </w:trPr>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BBB5B"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Odontologia</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5F41A4" w14:textId="77777777" w:rsidR="005C12AD" w:rsidRPr="00EB5645" w:rsidRDefault="005C12AD" w:rsidP="009515B4">
            <w:pPr>
              <w:jc w:val="center"/>
              <w:rPr>
                <w:rFonts w:cstheme="minorHAnsi"/>
              </w:rPr>
            </w:pPr>
            <w:r w:rsidRPr="00EB5645">
              <w:rPr>
                <w:rFonts w:cstheme="minorHAnsi"/>
              </w:rPr>
              <w:t>Unimed Odonto</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5F12B" w14:textId="77777777" w:rsidR="005C12AD" w:rsidRPr="00EB5645" w:rsidRDefault="005C12AD" w:rsidP="009515B4">
            <w:pPr>
              <w:jc w:val="center"/>
              <w:rPr>
                <w:rFonts w:cstheme="minorHAnsi"/>
              </w:rPr>
            </w:pPr>
            <w:r w:rsidRPr="00EB5645">
              <w:rPr>
                <w:rFonts w:cstheme="minorHAnsi"/>
              </w:rPr>
              <w:t>ROL</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E1DF1F" w14:textId="77777777" w:rsidR="005C12AD" w:rsidRPr="00EB5645" w:rsidRDefault="005C12AD" w:rsidP="009515B4">
            <w:pPr>
              <w:jc w:val="center"/>
              <w:rPr>
                <w:rFonts w:cstheme="minorHAnsi"/>
              </w:rPr>
            </w:pPr>
            <w:r w:rsidRPr="00EB5645">
              <w:rPr>
                <w:rFonts w:cstheme="minorHAnsi"/>
              </w:rPr>
              <w:t>459.821/09-1</w:t>
            </w:r>
          </w:p>
        </w:tc>
      </w:tr>
    </w:tbl>
    <w:p w14:paraId="0FC353F5" w14:textId="2C13B6FB" w:rsidR="005C12AD" w:rsidRDefault="005C12AD" w:rsidP="003578E4">
      <w:pPr>
        <w:tabs>
          <w:tab w:val="right" w:pos="10466"/>
        </w:tabs>
      </w:pPr>
      <w:r w:rsidRPr="00484403">
        <w:rPr>
          <w:noProof/>
          <w:sz w:val="32"/>
          <w:szCs w:val="32"/>
        </w:rPr>
        <mc:AlternateContent>
          <mc:Choice Requires="wps">
            <w:drawing>
              <wp:anchor distT="0" distB="0" distL="114300" distR="114300" simplePos="0" relativeHeight="251681792" behindDoc="1" locked="0" layoutInCell="1" allowOverlap="1" wp14:anchorId="0B5F7734" wp14:editId="1EB31840">
                <wp:simplePos x="0" y="0"/>
                <wp:positionH relativeFrom="page">
                  <wp:posOffset>294005</wp:posOffset>
                </wp:positionH>
                <wp:positionV relativeFrom="paragraph">
                  <wp:posOffset>118110</wp:posOffset>
                </wp:positionV>
                <wp:extent cx="6972300" cy="254442"/>
                <wp:effectExtent l="0" t="0" r="0" b="0"/>
                <wp:wrapNone/>
                <wp:docPr id="945433611"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F7734" id="_x0000_s1036" style="position:absolute;margin-left:23.15pt;margin-top:9.3pt;width:549pt;height:20.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OMjQIAAHc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wUlOtcanFVS7O0cc9LPjLV8q/J/XzIc75nBY&#10;sAVwAYRbPKSGtqQw3Cipwf1+7z3aYw+jlpIWh6+k/teGOUGJ/mGwu88m02mc1iRMj08LFNxLzeql&#10;xmyaS8AOmeCqsTxdo33Q+6t00DzhnljEqKhihmPskvLg9sJl6JcCbhouFotkhhNqWbg2D5ZH8Eh0&#10;bNXH7ok5OzR1wHG4gf2gstmrtu5to6eBxSaAVKnnD7wOvwCnO/XSsIni+ngpJ6vDvpw/AwAA//8D&#10;AFBLAwQUAAYACAAAACEAzv9pTN4AAAAJAQAADwAAAGRycy9kb3ducmV2LnhtbEyPQU+DQBCF7yb+&#10;h82YeLMLFpEgS2PUXjFFD/a2wAhEdhbZpcX+eqcnPc57L2++l20WM4gDTq63pCBcBSCQatv01Cp4&#10;f9veJCCc19TowRIq+EEHm/zyItNpY4+0w0PpW8El5FKtoPN+TKV0dYdGu5Udkdj7tJPRns+plc2k&#10;j1xuBnkbBLE0uif+0OkRnzqsv8rZKHjefxfyFLzORbnehvuirj5OL5VS11fL4wMIj4v/C8MZn9Eh&#10;Z6bKztQ4MSiI4jUnWU9iEGc/jCJWKgV3yT3IPJP/F+S/AAAA//8DAFBLAQItABQABgAIAAAAIQC2&#10;gziS/gAAAOEBAAATAAAAAAAAAAAAAAAAAAAAAABbQ29udGVudF9UeXBlc10ueG1sUEsBAi0AFAAG&#10;AAgAAAAhADj9If/WAAAAlAEAAAsAAAAAAAAAAAAAAAAALwEAAF9yZWxzLy5yZWxzUEsBAi0AFAAG&#10;AAgAAAAhAKR9w4yNAgAAdwUAAA4AAAAAAAAAAAAAAAAALgIAAGRycy9lMm9Eb2MueG1sUEsBAi0A&#10;FAAGAAgAAAAhAM7/aUzeAAAACQEAAA8AAAAAAAAAAAAAAAAA5wQAAGRycy9kb3ducmV2LnhtbFBL&#10;BQYAAAAABAAEAPMAAADyBQAAAAA=&#10;" fillcolor="#f9dbe7" stroked="f" strokeweight="1pt">
                <v:stroke joinstyle="miter"/>
                <v:textbo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v:textbox>
                <w10:wrap anchorx="page"/>
              </v:roundrect>
            </w:pict>
          </mc:Fallback>
        </mc:AlternateContent>
      </w:r>
    </w:p>
    <w:p w14:paraId="3C4A71C3" w14:textId="77777777" w:rsidR="005C12AD" w:rsidRDefault="005C12AD" w:rsidP="003578E4">
      <w:pPr>
        <w:tabs>
          <w:tab w:val="right" w:pos="10466"/>
        </w:tabs>
      </w:pPr>
    </w:p>
    <w:tbl>
      <w:tblPr>
        <w:tblW w:w="10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2661"/>
        <w:gridCol w:w="2661"/>
        <w:gridCol w:w="2661"/>
      </w:tblGrid>
      <w:tr w:rsidR="005C12AD" w14:paraId="0790258D" w14:textId="77777777" w:rsidTr="005C12AD">
        <w:trPr>
          <w:trHeight w:val="493"/>
          <w:jc w:val="center"/>
        </w:trPr>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FF59681"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SERVIÇOS</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B9BB684"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FB5D61F"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DE439F5"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PREÇO UNITÁRIO</w:t>
            </w:r>
          </w:p>
        </w:tc>
      </w:tr>
      <w:tr w:rsidR="005C12AD" w14:paraId="3DDF792B" w14:textId="77777777" w:rsidTr="005C12AD">
        <w:trPr>
          <w:trHeight w:val="506"/>
          <w:jc w:val="center"/>
        </w:trPr>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D58E1" w14:textId="77777777" w:rsidR="005C12AD" w:rsidRPr="00EB5645" w:rsidRDefault="005C12AD" w:rsidP="009515B4">
            <w:pPr>
              <w:jc w:val="center"/>
              <w:rPr>
                <w:rFonts w:cstheme="minorHAnsi"/>
              </w:rPr>
            </w:pPr>
            <w:r w:rsidRPr="00EB5645">
              <w:rPr>
                <w:rFonts w:cstheme="minorHAnsi"/>
              </w:rPr>
              <w:t>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79497" w14:textId="77777777" w:rsidR="005C12AD" w:rsidRPr="00EB5645" w:rsidRDefault="005C12AD" w:rsidP="009515B4">
            <w:pPr>
              <w:jc w:val="center"/>
              <w:rPr>
                <w:rFonts w:cstheme="minorHAnsi"/>
              </w:rPr>
            </w:pPr>
            <w:r w:rsidRPr="00EB5645">
              <w:rPr>
                <w:rFonts w:cstheme="minorHAnsi"/>
              </w:rPr>
              <w:t>Unimed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1C516D" w14:textId="77777777" w:rsidR="005C12AD" w:rsidRPr="00EB5645" w:rsidRDefault="005C12AD" w:rsidP="009515B4">
            <w:pPr>
              <w:jc w:val="center"/>
              <w:rPr>
                <w:rFonts w:cstheme="minorHAnsi"/>
              </w:rPr>
            </w:pPr>
            <w:r w:rsidRPr="00EB5645">
              <w:rPr>
                <w:rFonts w:cstheme="minorHAnsi"/>
              </w:rPr>
              <w:t>Transporte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6CA415" w14:textId="77777777" w:rsidR="005C12AD" w:rsidRPr="00EB5645" w:rsidRDefault="005C12AD" w:rsidP="009515B4">
            <w:pPr>
              <w:jc w:val="center"/>
              <w:rPr>
                <w:rFonts w:cstheme="minorHAnsi"/>
              </w:rPr>
            </w:pPr>
            <w:r w:rsidRPr="00EB5645">
              <w:rPr>
                <w:rFonts w:cstheme="minorHAnsi"/>
              </w:rPr>
              <w:t xml:space="preserve">R$ </w:t>
            </w:r>
            <w:r>
              <w:rPr>
                <w:rFonts w:cstheme="minorHAnsi"/>
              </w:rPr>
              <w:t>5,96</w:t>
            </w:r>
          </w:p>
        </w:tc>
      </w:tr>
      <w:tr w:rsidR="005C12AD" w14:paraId="44FDDEF0" w14:textId="77777777" w:rsidTr="005C12AD">
        <w:trPr>
          <w:trHeight w:val="493"/>
          <w:jc w:val="center"/>
        </w:trPr>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841A9" w14:textId="77777777" w:rsidR="005C12AD" w:rsidRPr="00EB5645" w:rsidRDefault="005C12AD" w:rsidP="009515B4">
            <w:pPr>
              <w:jc w:val="center"/>
              <w:rPr>
                <w:rFonts w:cstheme="minorHAnsi"/>
              </w:rPr>
            </w:pPr>
            <w:r w:rsidRPr="00EB5645">
              <w:rPr>
                <w:rFonts w:cstheme="minorHAnsi"/>
              </w:rPr>
              <w:t>Odonto</w:t>
            </w:r>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BBE79" w14:textId="77777777" w:rsidR="005C12AD" w:rsidRPr="00EB5645" w:rsidRDefault="005C12AD" w:rsidP="009515B4">
            <w:pPr>
              <w:jc w:val="center"/>
              <w:rPr>
                <w:rFonts w:cstheme="minorHAnsi"/>
              </w:rPr>
            </w:pPr>
            <w:r w:rsidRPr="00EB5645">
              <w:rPr>
                <w:rFonts w:cstheme="minorHAnsi"/>
              </w:rPr>
              <w:t>Unimed Odonto</w:t>
            </w:r>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6E5C5" w14:textId="77777777" w:rsidR="005C12AD" w:rsidRPr="00EB5645" w:rsidRDefault="005C12AD" w:rsidP="009515B4">
            <w:pPr>
              <w:jc w:val="center"/>
              <w:rPr>
                <w:rFonts w:cstheme="minorHAnsi"/>
              </w:rPr>
            </w:pPr>
            <w:r w:rsidRPr="00EB5645">
              <w:rPr>
                <w:rFonts w:cstheme="minorHAnsi"/>
              </w:rPr>
              <w:t>Essencial</w:t>
            </w:r>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A9B126" w14:textId="77777777" w:rsidR="005C12AD" w:rsidRPr="00EB5645" w:rsidRDefault="005C12AD" w:rsidP="009515B4">
            <w:pPr>
              <w:jc w:val="center"/>
              <w:rPr>
                <w:rFonts w:cstheme="minorHAnsi"/>
              </w:rPr>
            </w:pPr>
            <w:r w:rsidRPr="00EB5645">
              <w:rPr>
                <w:rFonts w:cstheme="minorHAnsi"/>
              </w:rPr>
              <w:t xml:space="preserve">R$ </w:t>
            </w:r>
            <w:r>
              <w:rPr>
                <w:rFonts w:cstheme="minorHAnsi"/>
              </w:rPr>
              <w:t>60,28</w:t>
            </w:r>
          </w:p>
        </w:tc>
      </w:tr>
    </w:tbl>
    <w:p w14:paraId="01E01EFE" w14:textId="77777777" w:rsidR="005C12AD" w:rsidRDefault="005C12AD" w:rsidP="003578E4">
      <w:pPr>
        <w:tabs>
          <w:tab w:val="right" w:pos="10466"/>
        </w:tabs>
      </w:pPr>
    </w:p>
    <w:p w14:paraId="06B934B9" w14:textId="68442C5D" w:rsidR="005C12AD" w:rsidRDefault="00CD2B06" w:rsidP="003578E4">
      <w:pPr>
        <w:tabs>
          <w:tab w:val="right" w:pos="10466"/>
        </w:tabs>
      </w:pPr>
      <w:r w:rsidRPr="00484403">
        <w:rPr>
          <w:noProof/>
          <w:sz w:val="32"/>
          <w:szCs w:val="32"/>
        </w:rPr>
        <mc:AlternateContent>
          <mc:Choice Requires="wps">
            <w:drawing>
              <wp:anchor distT="0" distB="0" distL="114300" distR="114300" simplePos="0" relativeHeight="251683840" behindDoc="1" locked="0" layoutInCell="1" allowOverlap="1" wp14:anchorId="1A66CEB1" wp14:editId="005DE345">
                <wp:simplePos x="0" y="0"/>
                <wp:positionH relativeFrom="margin">
                  <wp:posOffset>-167005</wp:posOffset>
                </wp:positionH>
                <wp:positionV relativeFrom="paragraph">
                  <wp:posOffset>0</wp:posOffset>
                </wp:positionV>
                <wp:extent cx="6972300" cy="357809"/>
                <wp:effectExtent l="0" t="0" r="0" b="4445"/>
                <wp:wrapNone/>
                <wp:docPr id="1710235875"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6CEB1" id="_x0000_s1037" style="position:absolute;margin-left:-13.15pt;margin-top:0;width:549pt;height:28.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HFjQIAAHcFAAAOAAAAZHJzL2Uyb0RvYy54bWysVMFu2zAMvQ/YPwi6r7bTpGmCOkWQrsOA&#10;og3aDj0rshQbkEVNUmJnXz9KdpyuLXYYdpEl8fFRfCZ5dd3WiuyFdRXonGZnKSVCcygqvc3pj+fb&#10;L5eUOM90wRRokdODcPR68fnTVWPmYgQlqEJYgiTazRuT09J7M08Sx0tRM3cGRmg0SrA183i026Sw&#10;rEH2WiWjNL1IGrCFscCFc3h70xnpIvJLKbh/kNIJT1RO8W0+rjaum7Amiys231pmyor3z2D/8Iqa&#10;VRqDDlQ3zDOys9U7qrriFhxIf8ahTkDKiouYA2aTpW+yeSqZETEXFMeZQSb3/2j5/f7JrC3K0Bg3&#10;d7gNWbTS1uGL7yNtFOswiCVaTzheXsymo/MUNeVoO59ML9NZUDM5eRvr/DcBNQmbnFrY6eIR/0gU&#10;iu3vnO/wR1yI6EBVxW2lVDzY7WalLNkz/HvLWfZ1Mu1D/AFTOoA1BLeOMdwkp4Tizh+UCDilH4Uk&#10;VYEpjOJLYq2JIQ7jXGifdaaSFaILn01STLajHzxiupEwMEuMP3D3BKGO33N3ND0+uIpYqoNz+reH&#10;dc6DR4wM2g/OdaXBfkSgMKs+coc/itRJE1Ty7aZFbbCTIzRcbaA4rC2x0PWOM/y2wv95x5xfM4vN&#10;giWAA8A/4CIVNDmFfkdJCfbXR/cBjzWMVkoabL6cup87ZgUl6rvG6p5l43Ho1ngYT6YjPNjXls1r&#10;i97VK8AKyXDUGB63Ae/VcSst1C84J5YhKpqY5hg7p9zb42Hlu6GAk4aL5TLCsEMN83f6yfBAHoQO&#10;pfrcvjBr+qL22A73cGxUNn9T1h02eGpY7jzIKtb8Sdf+F2B3x1rqJ1EYH6/PEXWal4vfAAAA//8D&#10;AFBLAwQUAAYACAAAACEA9f2LJ94AAAAIAQAADwAAAGRycy9kb3ducmV2LnhtbEyPzU7DMBCE70i8&#10;g7VI3Fq7hf4oxKkQtCD1RqFSj068JBGxN7LdNvD0bE9w3JnR7Df5anCdOGGILXkNk7ECgb4i2/pa&#10;w8f7ZrQEEZPx1nTkUcM3RlgV11e5ySyd/RuedqkWXOJjZjQ0KfWZlLFq0Jk4ph49e58UnEl8hlra&#10;YM5c7jo5VWounWk9f2hMj08NVl+7o9PweljP7ssqkKqe95st/agDvay1vr0ZHh9AJBzSXxgu+IwO&#10;BTOVdPQ2ik7DaDq/46gGXnSx1WKyAFFqmLEui1z+H1D8AgAA//8DAFBLAQItABQABgAIAAAAIQC2&#10;gziS/gAAAOEBAAATAAAAAAAAAAAAAAAAAAAAAABbQ29udGVudF9UeXBlc10ueG1sUEsBAi0AFAAG&#10;AAgAAAAhADj9If/WAAAAlAEAAAsAAAAAAAAAAAAAAAAALwEAAF9yZWxzLy5yZWxzUEsBAi0AFAAG&#10;AAgAAAAhAKdEwcWNAgAAdwUAAA4AAAAAAAAAAAAAAAAALgIAAGRycy9lMm9Eb2MueG1sUEsBAi0A&#10;FAAGAAgAAAAhAPX9iyfeAAAACAEAAA8AAAAAAAAAAAAAAAAA5wQAAGRycy9kb3ducmV2LnhtbFBL&#10;BQYAAAAABAAEAPMAAADyBQAAAAA=&#10;" fillcolor="#a91e57" stroked="f" strokeweight="1pt">
                <v:stroke joinstyle="miter"/>
                <v:textbo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v:textbox>
                <w10:wrap anchorx="margin"/>
              </v:roundrect>
            </w:pict>
          </mc:Fallback>
        </mc:AlternateContent>
      </w:r>
    </w:p>
    <w:p w14:paraId="242540E5" w14:textId="7A3BB6B4" w:rsidR="00BD0681" w:rsidRPr="004723B1" w:rsidRDefault="00BD0681" w:rsidP="00BD0681">
      <w:pPr>
        <w:jc w:val="both"/>
        <w:rPr>
          <w:b/>
          <w:bCs/>
        </w:rPr>
      </w:pPr>
      <w:r>
        <w:br/>
      </w:r>
      <w:r w:rsidRPr="004723B1">
        <w:rPr>
          <w:b/>
          <w:bCs/>
        </w:rPr>
        <w:t>1. DA ADMINISTRAÇÃO E CARACTERÍSTICAS DO PLANO</w:t>
      </w:r>
    </w:p>
    <w:p w14:paraId="4437699B" w14:textId="77777777" w:rsidR="00BD0681" w:rsidRPr="004723B1" w:rsidRDefault="00BD0681" w:rsidP="00BD0681">
      <w:pPr>
        <w:jc w:val="both"/>
      </w:pPr>
      <w:r w:rsidRPr="004723B1">
        <w:t xml:space="preserve">Trata-se de contrato de plano coletivo empresarial, no qual a </w:t>
      </w:r>
      <w:r w:rsidRPr="004723B1">
        <w:rPr>
          <w:b/>
          <w:bCs/>
        </w:rPr>
        <w:t>VALLOR ADMINISTRADORA DE BENEFÍCIOS</w:t>
      </w:r>
      <w:r w:rsidRPr="004723B1">
        <w:t xml:space="preserve"> atua como intermediária na gestão e contratação de planos de saúde coletivos, realizando atividades como movimentação cadastral, conferência de faturas, cobrança de mensalidades e coparticipações, entre outras, conforme estabelecido pela Resolução Normativa nº 515/2022 da Agência Nacional de Saúde Suplementar (ANS).</w:t>
      </w:r>
    </w:p>
    <w:p w14:paraId="1CDB460A" w14:textId="77777777" w:rsidR="00BD0681" w:rsidRPr="004723B1" w:rsidRDefault="00BD0681" w:rsidP="00BD0681">
      <w:pPr>
        <w:jc w:val="both"/>
      </w:pPr>
      <w:r w:rsidRPr="004723B1">
        <w:t xml:space="preserve">O plano é destinado aos beneficiários que mantenham vínculo com a </w:t>
      </w:r>
      <w:r w:rsidRPr="004723B1">
        <w:rPr>
          <w:b/>
          <w:bCs/>
        </w:rPr>
        <w:t>EMPRESA ADERENTE</w:t>
      </w:r>
      <w:r w:rsidRPr="004723B1">
        <w:t xml:space="preserve"> indicada no item 02, bem como aos seus respectivos dependentes, conforme as condições estabelecidas no contrato ao qual estiverem vinculados.</w:t>
      </w:r>
    </w:p>
    <w:p w14:paraId="231AA23C" w14:textId="77777777" w:rsidR="00BD0681" w:rsidRPr="004723B1" w:rsidRDefault="00BD0681" w:rsidP="00BD0681">
      <w:pPr>
        <w:jc w:val="both"/>
        <w:rPr>
          <w:b/>
          <w:bCs/>
        </w:rPr>
      </w:pPr>
      <w:r w:rsidRPr="004723B1">
        <w:rPr>
          <w:b/>
          <w:bCs/>
        </w:rPr>
        <w:t>1.1. Beneficiários dependentes</w:t>
      </w:r>
    </w:p>
    <w:p w14:paraId="4FCE9EE7" w14:textId="77777777" w:rsidR="00BD0681" w:rsidRPr="004723B1" w:rsidRDefault="00BD0681" w:rsidP="00BD0681">
      <w:pPr>
        <w:jc w:val="both"/>
      </w:pPr>
      <w:r w:rsidRPr="004723B1">
        <w:t>Desde que devidamente comprovado o vínculo com o beneficiário titular, poderão ser incluídos como dependentes:</w:t>
      </w:r>
    </w:p>
    <w:p w14:paraId="44B2EC38" w14:textId="77777777" w:rsidR="00BD0681" w:rsidRPr="004723B1" w:rsidRDefault="00BD0681" w:rsidP="00BD0681">
      <w:pPr>
        <w:jc w:val="both"/>
      </w:pPr>
      <w:r w:rsidRPr="004723B1">
        <w:t>a) cônjuge;</w:t>
      </w:r>
    </w:p>
    <w:p w14:paraId="1F1CF431" w14:textId="77777777" w:rsidR="00BD0681" w:rsidRPr="004723B1" w:rsidRDefault="00BD0681" w:rsidP="00BD0681">
      <w:pPr>
        <w:jc w:val="both"/>
      </w:pPr>
      <w:r w:rsidRPr="004723B1">
        <w:t>b) filho natural, adotivo ou enteado, com até 30 (trinta) anos, 11 (onze) meses e 29 (vinte e nove) dias de idade;</w:t>
      </w:r>
    </w:p>
    <w:p w14:paraId="34D0B918" w14:textId="77777777" w:rsidR="00BD0681" w:rsidRPr="004723B1" w:rsidRDefault="00BD0681" w:rsidP="00BD0681">
      <w:pPr>
        <w:jc w:val="both"/>
      </w:pPr>
      <w:r w:rsidRPr="004723B1">
        <w:t>c) menor que, por força de decisão judicial, esteja sob guarda ou tutela do beneficiário titular;</w:t>
      </w:r>
    </w:p>
    <w:p w14:paraId="46599786" w14:textId="77777777" w:rsidR="00BD0681" w:rsidRPr="004723B1" w:rsidRDefault="00BD0681" w:rsidP="00BD0681">
      <w:pPr>
        <w:jc w:val="both"/>
      </w:pPr>
      <w:r w:rsidRPr="004723B1">
        <w:t>d) companheiro, em união estável devidamente comprovada na forma da legislação civil, sem eventual concorrência com o cônjuge;</w:t>
      </w:r>
    </w:p>
    <w:p w14:paraId="7616C64B" w14:textId="77777777" w:rsidR="00BD0681" w:rsidRDefault="00BD0681" w:rsidP="00BD0681">
      <w:pPr>
        <w:jc w:val="both"/>
      </w:pPr>
      <w:r w:rsidRPr="004723B1">
        <w:t>e) curatelado que, por força de decisão judicial, esteja sob os cuidados do beneficiário titular.</w:t>
      </w:r>
    </w:p>
    <w:p w14:paraId="62C22A8C" w14:textId="77777777" w:rsidR="00BD0681" w:rsidRPr="004723B1" w:rsidRDefault="00BD0681" w:rsidP="00BD0681">
      <w:pPr>
        <w:jc w:val="both"/>
      </w:pPr>
    </w:p>
    <w:p w14:paraId="182D1E15" w14:textId="77777777" w:rsidR="00BD0681" w:rsidRDefault="00BD0681" w:rsidP="00BD0681">
      <w:pPr>
        <w:jc w:val="both"/>
        <w:rPr>
          <w:b/>
          <w:bCs/>
        </w:rPr>
      </w:pPr>
    </w:p>
    <w:p w14:paraId="4DE72E13" w14:textId="5FDD22C1" w:rsidR="00BD0681" w:rsidRPr="004723B1" w:rsidRDefault="00BD0681" w:rsidP="00BD0681">
      <w:pPr>
        <w:jc w:val="both"/>
        <w:rPr>
          <w:b/>
          <w:bCs/>
        </w:rPr>
      </w:pPr>
      <w:r>
        <w:rPr>
          <w:b/>
          <w:bCs/>
        </w:rPr>
        <w:lastRenderedPageBreak/>
        <w:br/>
      </w:r>
      <w:r w:rsidRPr="004723B1">
        <w:rPr>
          <w:b/>
          <w:bCs/>
        </w:rPr>
        <w:t>2. DAS COBERTURAS ASSISTENCIAIS</w:t>
      </w:r>
    </w:p>
    <w:p w14:paraId="38DF7A5A" w14:textId="77777777" w:rsidR="00BD0681" w:rsidRPr="004723B1" w:rsidRDefault="00BD0681" w:rsidP="00BD0681">
      <w:pPr>
        <w:jc w:val="both"/>
      </w:pPr>
      <w:r w:rsidRPr="004723B1">
        <w:t xml:space="preserve">Serão cobertas as despesas decorrentes de serviços médicos, ambulatoriais e hospitalares com obstetrícia, observadas as coberturas previstas no Rol de Procedimentos e Eventos em Saúde da </w:t>
      </w:r>
      <w:r w:rsidRPr="004723B1">
        <w:rPr>
          <w:b/>
          <w:bCs/>
        </w:rPr>
        <w:t>Agência Nacional de Saúde Suplementar (ANS)</w:t>
      </w:r>
      <w:r w:rsidRPr="004723B1">
        <w:t>, atualizado periodicamente, bem como a abrangência geográfica do plano ao qual o beneficiário estiver vinculado.</w:t>
      </w:r>
    </w:p>
    <w:p w14:paraId="03F7445D" w14:textId="77777777" w:rsidR="00BD0681" w:rsidRPr="004723B1" w:rsidRDefault="00BD0681" w:rsidP="00BD0681">
      <w:pPr>
        <w:jc w:val="both"/>
        <w:rPr>
          <w:b/>
          <w:bCs/>
        </w:rPr>
      </w:pPr>
      <w:r w:rsidRPr="004723B1">
        <w:rPr>
          <w:b/>
          <w:bCs/>
        </w:rPr>
        <w:t>3. DAS DOENÇAS OU LESÕES PREEXISTENTES E DA CPT</w:t>
      </w:r>
    </w:p>
    <w:p w14:paraId="400656F6" w14:textId="77777777" w:rsidR="00BD0681" w:rsidRPr="004723B1" w:rsidRDefault="00BD0681" w:rsidP="00BD0681">
      <w:pPr>
        <w:jc w:val="both"/>
      </w:pPr>
      <w:r w:rsidRPr="004723B1">
        <w:t xml:space="preserve">Considera-se </w:t>
      </w:r>
      <w:r w:rsidRPr="004723B1">
        <w:rPr>
          <w:b/>
          <w:bCs/>
        </w:rPr>
        <w:t>Doença ou Lesão Preexistente (DLP)</w:t>
      </w:r>
      <w:r w:rsidRPr="004723B1">
        <w:t xml:space="preserve"> aquela que o beneficiário ou seu representante legal saiba ser portador ou sofredor no momento da contratação ou adesão ao plano privado de assistência à saúde, nos termos do art. 11 da Lei nº 9.656, de 3 de junho de 1998, e do inciso IX do art. 4º da Lei nº 9.961, de 28 de janeiro de 2000.</w:t>
      </w:r>
    </w:p>
    <w:p w14:paraId="4E42F787" w14:textId="77777777" w:rsidR="00BD0681" w:rsidRPr="004723B1" w:rsidRDefault="00BD0681" w:rsidP="00BD0681">
      <w:pPr>
        <w:jc w:val="both"/>
      </w:pPr>
      <w:r w:rsidRPr="004723B1">
        <w:t xml:space="preserve">Caso seja declarada a existência de doença ou lesão preexistente na Declaração de Saúde, poderá ser aplicada pela </w:t>
      </w:r>
      <w:r w:rsidRPr="004723B1">
        <w:rPr>
          <w:b/>
          <w:bCs/>
        </w:rPr>
        <w:t>OPERADORA</w:t>
      </w:r>
      <w:r w:rsidRPr="004723B1">
        <w:t xml:space="preserve"> a </w:t>
      </w:r>
      <w:r w:rsidRPr="004723B1">
        <w:rPr>
          <w:b/>
          <w:bCs/>
        </w:rPr>
        <w:t>Cobertura Parcial Temporária (CPT)</w:t>
      </w:r>
      <w:r w:rsidRPr="004723B1">
        <w:t>.</w:t>
      </w:r>
    </w:p>
    <w:p w14:paraId="7A1EDFEA" w14:textId="77777777" w:rsidR="00BD0681" w:rsidRPr="004723B1" w:rsidRDefault="00BD0681" w:rsidP="00BD0681">
      <w:pPr>
        <w:jc w:val="both"/>
      </w:pPr>
      <w:r w:rsidRPr="004723B1">
        <w:t>A CPT poderá implicar a suspensão da cobertura para procedimentos cirúrgicos relacionados às doenças ou lesões preexistentes, pelo prazo máximo de 24 (vinte e quatro) meses, contado a partir da data de início da vigência da cobertura contratual.</w:t>
      </w:r>
    </w:p>
    <w:p w14:paraId="0D81071A" w14:textId="77777777" w:rsidR="00BD0681" w:rsidRPr="004723B1" w:rsidRDefault="00BD0681" w:rsidP="00BD0681">
      <w:pPr>
        <w:jc w:val="both"/>
      </w:pPr>
      <w:r w:rsidRPr="004723B1">
        <w:t xml:space="preserve">Antes ou após a data de início da vigência, poderá ser realizada ou ter continuidade a </w:t>
      </w:r>
      <w:r w:rsidRPr="004723B1">
        <w:rPr>
          <w:b/>
          <w:bCs/>
        </w:rPr>
        <w:t>entrevista qualificada</w:t>
      </w:r>
      <w:r w:rsidRPr="004723B1">
        <w:t>, conforme previsto na Resolução Normativa nº 162/2007 da ANS, para o beneficiário titular e/ou seus dependentes.</w:t>
      </w:r>
    </w:p>
    <w:p w14:paraId="29FA23EC" w14:textId="77777777" w:rsidR="00BD0681" w:rsidRPr="004723B1" w:rsidRDefault="00BD0681" w:rsidP="00BD0681">
      <w:pPr>
        <w:jc w:val="both"/>
      </w:pPr>
    </w:p>
    <w:p w14:paraId="7C40E667" w14:textId="77777777" w:rsidR="00BD0681" w:rsidRPr="004723B1" w:rsidRDefault="00BD0681" w:rsidP="00BD0681">
      <w:pPr>
        <w:jc w:val="both"/>
        <w:rPr>
          <w:b/>
          <w:bCs/>
        </w:rPr>
      </w:pPr>
      <w:r w:rsidRPr="004723B1">
        <w:rPr>
          <w:b/>
          <w:bCs/>
        </w:rPr>
        <w:t>4. DA INCLUSÃO DE BENEFICIÁRIOS</w:t>
      </w:r>
    </w:p>
    <w:p w14:paraId="60D3FD2B" w14:textId="77777777" w:rsidR="00BD0681" w:rsidRPr="004723B1" w:rsidRDefault="00BD0681" w:rsidP="00BD0681">
      <w:pPr>
        <w:jc w:val="both"/>
      </w:pPr>
      <w:r w:rsidRPr="004723B1">
        <w:t>As movimentações cadastrais de inclusão e exclusão de beneficiários deverão ser encaminhadas exclusivamente para o e-mail:</w:t>
      </w:r>
    </w:p>
    <w:p w14:paraId="3FA44F49" w14:textId="77777777" w:rsidR="00BD0681" w:rsidRPr="004723B1" w:rsidRDefault="00BD0681" w:rsidP="00BD0681">
      <w:pPr>
        <w:jc w:val="both"/>
      </w:pPr>
      <w:hyperlink r:id="rId8" w:history="1">
        <w:r w:rsidRPr="004723B1">
          <w:rPr>
            <w:rStyle w:val="Hyperlink"/>
            <w:b/>
            <w:bCs/>
          </w:rPr>
          <w:t>propostas.setcemg@vallorbeneficios.com.br</w:t>
        </w:r>
      </w:hyperlink>
    </w:p>
    <w:p w14:paraId="1D82763E" w14:textId="77777777" w:rsidR="00BD0681" w:rsidRPr="004723B1" w:rsidRDefault="00BD0681" w:rsidP="00BD0681">
      <w:pPr>
        <w:jc w:val="both"/>
      </w:pPr>
      <w:r w:rsidRPr="004723B1">
        <w:t xml:space="preserve">As solicitações de inclusão deverão ser encaminhadas com antecedência mínima de </w:t>
      </w:r>
      <w:r w:rsidRPr="004723B1">
        <w:rPr>
          <w:b/>
          <w:bCs/>
        </w:rPr>
        <w:t>08 (oito) dias da data de vigência</w:t>
      </w:r>
      <w:r w:rsidRPr="004723B1">
        <w:t xml:space="preserve">, acompanhadas de toda a documentação necessária e em conformidade com as diretrizes estabelecidas na </w:t>
      </w:r>
      <w:r w:rsidRPr="004723B1">
        <w:rPr>
          <w:b/>
          <w:bCs/>
        </w:rPr>
        <w:t>Política de Benefícios</w:t>
      </w:r>
      <w:r w:rsidRPr="004723B1">
        <w:t>.</w:t>
      </w:r>
    </w:p>
    <w:p w14:paraId="30FEF062" w14:textId="77777777" w:rsidR="00BD0681" w:rsidRPr="004723B1" w:rsidRDefault="00BD0681" w:rsidP="00BD0681">
      <w:pPr>
        <w:jc w:val="both"/>
      </w:pPr>
      <w:r w:rsidRPr="004723B1">
        <w:t xml:space="preserve">Para empresas com </w:t>
      </w:r>
      <w:r w:rsidRPr="004723B1">
        <w:rPr>
          <w:b/>
          <w:bCs/>
        </w:rPr>
        <w:t>mais de 29 vidas</w:t>
      </w:r>
      <w:r w:rsidRPr="004723B1">
        <w:t>, a implantação inicial ocorrerá sem aplicação de carências.</w:t>
      </w:r>
    </w:p>
    <w:p w14:paraId="3F589A7F" w14:textId="77777777" w:rsidR="00BD0681" w:rsidRPr="004723B1" w:rsidRDefault="00BD0681" w:rsidP="00BD0681">
      <w:pPr>
        <w:jc w:val="both"/>
      </w:pPr>
      <w:r w:rsidRPr="004723B1">
        <w:t xml:space="preserve">Após a implantação inicial da empresa na apólice, os novos colaboradores admitidos poderão ser incluídos </w:t>
      </w:r>
      <w:r w:rsidRPr="004723B1">
        <w:rPr>
          <w:b/>
          <w:bCs/>
        </w:rPr>
        <w:t>a partir de 31 (trinta e um) dias da data de admissão</w:t>
      </w:r>
      <w:r w:rsidRPr="004723B1">
        <w:t>.</w:t>
      </w:r>
    </w:p>
    <w:p w14:paraId="452BCB22" w14:textId="77777777" w:rsidR="00BD0681" w:rsidRPr="004723B1" w:rsidRDefault="00BD0681" w:rsidP="00BD0681">
      <w:pPr>
        <w:jc w:val="both"/>
      </w:pPr>
      <w:r w:rsidRPr="004723B1">
        <w:t>Nas novas inclusões, serão observadas as regras contratuais vigentes, inclusive quanto à eventual aplicação de carências, preenchimento da Declaração de Doenças ou Lesões Preexistentes (DLP) e possível aplicação de Cobertura Parcial Temporária (CPT), sempre em conformidade com o contrato e com a regulamentação da Agência Nacional de Saúde Suplementar (ANS).</w:t>
      </w:r>
    </w:p>
    <w:p w14:paraId="3C1CBEC1" w14:textId="77777777" w:rsidR="00BD0681" w:rsidRPr="004723B1" w:rsidRDefault="00BD0681" w:rsidP="00BD0681">
      <w:pPr>
        <w:jc w:val="both"/>
        <w:rPr>
          <w:b/>
          <w:bCs/>
        </w:rPr>
      </w:pPr>
      <w:r w:rsidRPr="004723B1">
        <w:rPr>
          <w:b/>
          <w:bCs/>
        </w:rPr>
        <w:t>4.1. Documentação para inclusão</w:t>
      </w:r>
    </w:p>
    <w:p w14:paraId="35CEBF11" w14:textId="77777777" w:rsidR="00BD0681" w:rsidRPr="004723B1" w:rsidRDefault="00BD0681" w:rsidP="00BD0681">
      <w:pPr>
        <w:jc w:val="both"/>
      </w:pPr>
      <w:r w:rsidRPr="004723B1">
        <w:t>Para a inclusão de novos beneficiários, deverão ser apresentados os documentos necessários à comprovação:</w:t>
      </w:r>
    </w:p>
    <w:p w14:paraId="5784B78E" w14:textId="77777777" w:rsidR="00BD0681" w:rsidRPr="004723B1" w:rsidRDefault="00BD0681" w:rsidP="00BD0681">
      <w:pPr>
        <w:numPr>
          <w:ilvl w:val="0"/>
          <w:numId w:val="4"/>
        </w:numPr>
        <w:spacing w:line="278" w:lineRule="auto"/>
        <w:jc w:val="both"/>
      </w:pPr>
      <w:r w:rsidRPr="004723B1">
        <w:t xml:space="preserve">do vínculo do beneficiário titular com a </w:t>
      </w:r>
      <w:r w:rsidRPr="004723B1">
        <w:rPr>
          <w:b/>
          <w:bCs/>
        </w:rPr>
        <w:t>EMPRESA ADERENTE</w:t>
      </w:r>
      <w:r w:rsidRPr="004723B1">
        <w:t>;</w:t>
      </w:r>
    </w:p>
    <w:p w14:paraId="1982AE43" w14:textId="77777777" w:rsidR="00BD0681" w:rsidRPr="004723B1" w:rsidRDefault="00BD0681" w:rsidP="00BD0681">
      <w:pPr>
        <w:numPr>
          <w:ilvl w:val="0"/>
          <w:numId w:val="4"/>
        </w:numPr>
        <w:spacing w:line="278" w:lineRule="auto"/>
        <w:jc w:val="both"/>
      </w:pPr>
      <w:r w:rsidRPr="004723B1">
        <w:t>dos dados pessoais do titular, incluindo CPF, RG, comprovante de residência, DNV e número do Cartão SUS;</w:t>
      </w:r>
    </w:p>
    <w:p w14:paraId="4563F47D" w14:textId="4D71AE0A" w:rsidR="00BD0681" w:rsidRPr="004723B1" w:rsidRDefault="00BD0681" w:rsidP="00BD0681">
      <w:pPr>
        <w:numPr>
          <w:ilvl w:val="0"/>
          <w:numId w:val="4"/>
        </w:numPr>
        <w:spacing w:line="278" w:lineRule="auto"/>
        <w:jc w:val="both"/>
      </w:pPr>
      <w:r w:rsidRPr="004723B1">
        <w:t>da função exercida pelo beneficiário titular junto à pessoa jurídica aderente;</w:t>
      </w:r>
    </w:p>
    <w:p w14:paraId="26A74970" w14:textId="77777777" w:rsidR="00BD0681" w:rsidRPr="004723B1" w:rsidRDefault="00BD0681" w:rsidP="00BD0681">
      <w:pPr>
        <w:numPr>
          <w:ilvl w:val="0"/>
          <w:numId w:val="4"/>
        </w:numPr>
        <w:spacing w:line="278" w:lineRule="auto"/>
        <w:jc w:val="both"/>
      </w:pPr>
      <w:r w:rsidRPr="004723B1">
        <w:t>do vínculo de dependência, quando aplicável, mediante apresentação de certidão de casamento, nascimento, adoção ou outros documentos pertinentes.</w:t>
      </w:r>
    </w:p>
    <w:p w14:paraId="5626A51F" w14:textId="77777777" w:rsidR="00BD0681" w:rsidRDefault="00BD0681" w:rsidP="00BD0681">
      <w:pPr>
        <w:jc w:val="both"/>
      </w:pPr>
    </w:p>
    <w:p w14:paraId="7AB901FC" w14:textId="46E83ADA" w:rsidR="00BD0681" w:rsidRPr="004723B1" w:rsidRDefault="00BD0681" w:rsidP="00BD0681">
      <w:pPr>
        <w:jc w:val="both"/>
      </w:pPr>
      <w:r w:rsidRPr="004723B1">
        <w:t>A solicitação poderá ser renovada a qualquer tempo, observadas as regras e condições estabelecidas contratualmente.</w:t>
      </w:r>
    </w:p>
    <w:p w14:paraId="268E1882" w14:textId="77777777" w:rsidR="00BD0681" w:rsidRPr="004723B1" w:rsidRDefault="00BD0681" w:rsidP="00BD0681">
      <w:pPr>
        <w:jc w:val="both"/>
      </w:pPr>
    </w:p>
    <w:p w14:paraId="344F05B9" w14:textId="77777777" w:rsidR="00BD0681" w:rsidRPr="004723B1" w:rsidRDefault="00BD0681" w:rsidP="00BD0681">
      <w:pPr>
        <w:jc w:val="both"/>
        <w:rPr>
          <w:b/>
          <w:bCs/>
        </w:rPr>
      </w:pPr>
      <w:r w:rsidRPr="004723B1">
        <w:rPr>
          <w:b/>
          <w:bCs/>
        </w:rPr>
        <w:t>5. DA CARÊNCIA PARA NOVA ACOMODAÇÃO E AMPLIAÇÃO DE REDE</w:t>
      </w:r>
    </w:p>
    <w:p w14:paraId="569B6385" w14:textId="77777777" w:rsidR="00BD0681" w:rsidRPr="004723B1" w:rsidRDefault="00BD0681" w:rsidP="00BD0681">
      <w:pPr>
        <w:jc w:val="both"/>
      </w:pPr>
      <w:r w:rsidRPr="004723B1">
        <w:t xml:space="preserve">O beneficiário que optar por adquirir novo plano em continuidade ao atual, com acomodação em padrão superior ao previsto no contrato anterior, deverá cumprir carência de </w:t>
      </w:r>
      <w:r w:rsidRPr="004723B1">
        <w:rPr>
          <w:b/>
          <w:bCs/>
        </w:rPr>
        <w:t>180 (cento e oitenta) dias</w:t>
      </w:r>
      <w:r w:rsidRPr="004723B1">
        <w:t xml:space="preserve"> para utilização da nova acomodação.</w:t>
      </w:r>
    </w:p>
    <w:p w14:paraId="2245D2F0" w14:textId="77777777" w:rsidR="00BD0681" w:rsidRPr="004723B1" w:rsidRDefault="00BD0681" w:rsidP="00BD0681">
      <w:pPr>
        <w:jc w:val="both"/>
      </w:pPr>
      <w:r w:rsidRPr="004723B1">
        <w:t>Caso ocorra internação durante o período de carência permitido por lei, será assegurada a utilização da acomodação anteriormente contratada.</w:t>
      </w:r>
    </w:p>
    <w:p w14:paraId="6BBA110F" w14:textId="77777777" w:rsidR="00BD0681" w:rsidRPr="004723B1" w:rsidRDefault="00BD0681" w:rsidP="00BD0681">
      <w:pPr>
        <w:jc w:val="both"/>
      </w:pPr>
      <w:r w:rsidRPr="004723B1">
        <w:t xml:space="preserve">Na hipótese de inclusão do beneficiário em plano que disponibilize rede de profissionais, entidades ou serviços não contemplados no plano anteriormente contratado, deverá ser cumprida carência de </w:t>
      </w:r>
      <w:r w:rsidRPr="004723B1">
        <w:rPr>
          <w:b/>
          <w:bCs/>
        </w:rPr>
        <w:t>180 (cento e oitenta) dias</w:t>
      </w:r>
      <w:r w:rsidRPr="004723B1">
        <w:t>, exclusivamente para utilização da rede ou dos serviços acrescidos.</w:t>
      </w:r>
    </w:p>
    <w:p w14:paraId="5C2D5E6A" w14:textId="77777777" w:rsidR="00BD0681" w:rsidRPr="004723B1" w:rsidRDefault="00BD0681" w:rsidP="00BD0681">
      <w:pPr>
        <w:jc w:val="both"/>
      </w:pPr>
    </w:p>
    <w:p w14:paraId="538BECFC" w14:textId="77777777" w:rsidR="00BD0681" w:rsidRPr="004723B1" w:rsidRDefault="00BD0681" w:rsidP="00BD0681">
      <w:pPr>
        <w:jc w:val="both"/>
        <w:rPr>
          <w:b/>
          <w:bCs/>
        </w:rPr>
      </w:pPr>
      <w:r w:rsidRPr="004723B1">
        <w:rPr>
          <w:b/>
          <w:bCs/>
        </w:rPr>
        <w:t>6. DA MENSALIDADE E DO REAJUSTE</w:t>
      </w:r>
    </w:p>
    <w:p w14:paraId="3A0F6FA4" w14:textId="77777777" w:rsidR="00BD0681" w:rsidRPr="004723B1" w:rsidRDefault="00BD0681" w:rsidP="00BD0681">
      <w:pPr>
        <w:jc w:val="both"/>
      </w:pPr>
      <w:r w:rsidRPr="004723B1">
        <w:t xml:space="preserve">Os valores das mensalidades seguirão as tabelas regionais de vendas correspondentes a cada produto contratado pela </w:t>
      </w:r>
      <w:r w:rsidRPr="004723B1">
        <w:rPr>
          <w:b/>
          <w:bCs/>
        </w:rPr>
        <w:t>EMPRESA ADERENTE</w:t>
      </w:r>
      <w:r w:rsidRPr="004723B1">
        <w:t>, conforme detalhado no presente documento.</w:t>
      </w:r>
    </w:p>
    <w:p w14:paraId="7D3AB639" w14:textId="77777777" w:rsidR="00BD0681" w:rsidRPr="004723B1" w:rsidRDefault="00BD0681" w:rsidP="00BD0681">
      <w:pPr>
        <w:jc w:val="both"/>
      </w:pPr>
      <w:r w:rsidRPr="004723B1">
        <w:t xml:space="preserve">As mensalidades do plano de saúde serão reajustadas de acordo com as condições estabelecidas no contrato celebrado entre a </w:t>
      </w:r>
      <w:r w:rsidRPr="004723B1">
        <w:rPr>
          <w:b/>
          <w:bCs/>
        </w:rPr>
        <w:t>VALLOR ADMINISTRADORA DE BENEFÍCIOS</w:t>
      </w:r>
      <w:r w:rsidRPr="004723B1">
        <w:t xml:space="preserve"> e a </w:t>
      </w:r>
      <w:r w:rsidRPr="004723B1">
        <w:rPr>
          <w:b/>
          <w:bCs/>
        </w:rPr>
        <w:t>OPERADORA</w:t>
      </w:r>
      <w:r w:rsidRPr="004723B1">
        <w:t>.</w:t>
      </w:r>
    </w:p>
    <w:p w14:paraId="506DAC21" w14:textId="77777777" w:rsidR="00BD0681" w:rsidRPr="004723B1" w:rsidRDefault="00BD0681" w:rsidP="00BD0681">
      <w:pPr>
        <w:jc w:val="both"/>
        <w:rPr>
          <w:b/>
          <w:bCs/>
        </w:rPr>
      </w:pPr>
      <w:r w:rsidRPr="004723B1">
        <w:t xml:space="preserve">O reajuste terá periodicidade anual, no mês de </w:t>
      </w:r>
      <w:r w:rsidRPr="004723B1">
        <w:rPr>
          <w:b/>
          <w:bCs/>
        </w:rPr>
        <w:t>maio</w:t>
      </w:r>
      <w:r w:rsidRPr="004723B1">
        <w:t xml:space="preserve">, sempre na data de aniversário do contrato celebrado entre a </w:t>
      </w:r>
      <w:r w:rsidRPr="004723B1">
        <w:rPr>
          <w:b/>
          <w:bCs/>
        </w:rPr>
        <w:t>VALLOR ADMINISTRADORA DE BENEFÍCIOS e a OPERADORA.</w:t>
      </w:r>
    </w:p>
    <w:p w14:paraId="1A715EE8" w14:textId="77777777" w:rsidR="00BD0681" w:rsidRPr="004723B1" w:rsidRDefault="00BD0681" w:rsidP="00BD0681">
      <w:pPr>
        <w:jc w:val="both"/>
      </w:pPr>
      <w:r w:rsidRPr="004723B1">
        <w:t xml:space="preserve">O reajuste será aplicado independentemente da data de assinatura da proposta ou da data de inclusão do beneficiário no grupo vinculado à </w:t>
      </w:r>
      <w:r w:rsidRPr="004723B1">
        <w:rPr>
          <w:b/>
          <w:bCs/>
        </w:rPr>
        <w:t>OPERADORA</w:t>
      </w:r>
      <w:r w:rsidRPr="004723B1">
        <w:t xml:space="preserve">, ainda que o período transcorrido desde a adesão do beneficiário seja inferior a </w:t>
      </w:r>
      <w:r w:rsidRPr="00BD0681">
        <w:rPr>
          <w:b/>
          <w:bCs/>
        </w:rPr>
        <w:t>12</w:t>
      </w:r>
      <w:r w:rsidRPr="004723B1">
        <w:t xml:space="preserve"> (doze) meses.</w:t>
      </w:r>
    </w:p>
    <w:p w14:paraId="0A52B9DC" w14:textId="77777777" w:rsidR="00BD0681" w:rsidRPr="004723B1" w:rsidRDefault="00BD0681" w:rsidP="00BD0681">
      <w:pPr>
        <w:jc w:val="both"/>
      </w:pPr>
    </w:p>
    <w:p w14:paraId="22B0DCA7" w14:textId="77777777" w:rsidR="00BD0681" w:rsidRPr="004723B1" w:rsidRDefault="00BD0681" w:rsidP="00BD0681">
      <w:pPr>
        <w:jc w:val="both"/>
        <w:rPr>
          <w:b/>
          <w:bCs/>
        </w:rPr>
      </w:pPr>
      <w:r w:rsidRPr="004723B1">
        <w:rPr>
          <w:b/>
          <w:bCs/>
        </w:rPr>
        <w:t>7. DA COPARTICIPAÇÃO</w:t>
      </w:r>
    </w:p>
    <w:p w14:paraId="760DC131" w14:textId="77777777" w:rsidR="00BD0681" w:rsidRPr="004723B1" w:rsidRDefault="00BD0681" w:rsidP="00BD0681">
      <w:pPr>
        <w:jc w:val="both"/>
      </w:pPr>
      <w:r w:rsidRPr="004723B1">
        <w:t>Em conformidade com a Convenção Coletiva de Trabalho (</w:t>
      </w:r>
      <w:r w:rsidRPr="00BD0681">
        <w:rPr>
          <w:b/>
          <w:bCs/>
        </w:rPr>
        <w:t>CCT</w:t>
      </w:r>
      <w:r w:rsidRPr="004723B1">
        <w:t xml:space="preserve">), o valor máximo mensal de coparticipação a ser descontado será de </w:t>
      </w:r>
      <w:r w:rsidRPr="004723B1">
        <w:rPr>
          <w:b/>
          <w:bCs/>
        </w:rPr>
        <w:t>R$ 470,00 (quatrocentos e setenta reais)</w:t>
      </w:r>
      <w:r w:rsidRPr="004723B1">
        <w:t>.</w:t>
      </w:r>
    </w:p>
    <w:p w14:paraId="08B95C6E" w14:textId="77777777" w:rsidR="00BD0681" w:rsidRPr="004723B1" w:rsidRDefault="00BD0681" w:rsidP="00BD0681">
      <w:pPr>
        <w:jc w:val="both"/>
      </w:pPr>
      <w:r w:rsidRPr="004723B1">
        <w:t>Eventual saldo remanescente será dividido, sem encargos de financiamento, em tantas parcelas mensais quantas forem necessárias para a liquidação integral do débito.</w:t>
      </w:r>
    </w:p>
    <w:p w14:paraId="4A1BA387" w14:textId="77777777" w:rsidR="00BD0681" w:rsidRDefault="00BD0681" w:rsidP="00BD0681">
      <w:pPr>
        <w:jc w:val="both"/>
      </w:pPr>
      <w:r w:rsidRPr="004723B1">
        <w:t xml:space="preserve">Para acompanhamento detalhado dos valores de coparticipação, o beneficiário titular ou dependente deverá solicitar as informações diretamente à </w:t>
      </w:r>
      <w:r w:rsidRPr="004723B1">
        <w:rPr>
          <w:b/>
          <w:bCs/>
        </w:rPr>
        <w:t>VALLOR BENEFÍCIOS</w:t>
      </w:r>
      <w:r w:rsidRPr="004723B1">
        <w:t>, por meio dos canais de atendimento disponibilizados neste Termo de Adesão.</w:t>
      </w:r>
    </w:p>
    <w:p w14:paraId="1587F402" w14:textId="23996DA1" w:rsidR="00BD0681" w:rsidRPr="004723B1" w:rsidRDefault="00BD0681" w:rsidP="00BD0681">
      <w:pPr>
        <w:jc w:val="both"/>
      </w:pPr>
      <w:r w:rsidRPr="00BD0681">
        <w:t xml:space="preserve">O faturamento dos serviços prestados (coparticipações e eventuais taxas) poderão ser efetuados em até </w:t>
      </w:r>
      <w:r w:rsidRPr="00BD0681">
        <w:rPr>
          <w:b/>
          <w:bCs/>
        </w:rPr>
        <w:t>240</w:t>
      </w:r>
      <w:r w:rsidRPr="00BD0681">
        <w:t xml:space="preserve"> (duzentos e quarenta) dias corridos da realização dos eventos ou procedimentos, em virtude da utilização do Sistema Mineiro ou Sistema Nacional da </w:t>
      </w:r>
      <w:r w:rsidRPr="00BD0681">
        <w:rPr>
          <w:b/>
          <w:bCs/>
        </w:rPr>
        <w:t>OPERADORA.</w:t>
      </w:r>
    </w:p>
    <w:p w14:paraId="1BA89AB0" w14:textId="77777777" w:rsidR="00BD0681" w:rsidRPr="004723B1" w:rsidRDefault="00BD0681" w:rsidP="00BD0681">
      <w:pPr>
        <w:jc w:val="both"/>
        <w:rPr>
          <w:b/>
          <w:bCs/>
        </w:rPr>
      </w:pPr>
      <w:r w:rsidRPr="004723B1">
        <w:rPr>
          <w:b/>
          <w:bCs/>
        </w:rPr>
        <w:t>7.1. Coparticipação em caso de desligamento</w:t>
      </w:r>
    </w:p>
    <w:p w14:paraId="2E4320FD" w14:textId="77777777" w:rsidR="00BD0681" w:rsidRPr="004723B1" w:rsidRDefault="00BD0681" w:rsidP="00BD0681">
      <w:pPr>
        <w:jc w:val="both"/>
      </w:pPr>
      <w:r w:rsidRPr="004723B1">
        <w:t xml:space="preserve">Quando solicitado pela </w:t>
      </w:r>
      <w:r w:rsidRPr="004723B1">
        <w:rPr>
          <w:b/>
          <w:bCs/>
        </w:rPr>
        <w:t>EMPRESA ADERENTE</w:t>
      </w:r>
      <w:r w:rsidRPr="004723B1">
        <w:t xml:space="preserve">, e desde que as informações estejam devidamente disponíveis pela </w:t>
      </w:r>
      <w:r w:rsidRPr="004723B1">
        <w:rPr>
          <w:b/>
          <w:bCs/>
        </w:rPr>
        <w:t>OPERADORA</w:t>
      </w:r>
      <w:r w:rsidRPr="004723B1">
        <w:t xml:space="preserve">, a </w:t>
      </w:r>
      <w:r w:rsidRPr="004723B1">
        <w:rPr>
          <w:b/>
          <w:bCs/>
        </w:rPr>
        <w:t xml:space="preserve">VALLOR BENEFÍCIOS </w:t>
      </w:r>
      <w:r w:rsidRPr="004723B1">
        <w:t xml:space="preserve">informará, no prazo de até </w:t>
      </w:r>
      <w:r w:rsidRPr="004723B1">
        <w:rPr>
          <w:b/>
          <w:bCs/>
        </w:rPr>
        <w:t>72 (setenta e duas) horas úteis</w:t>
      </w:r>
      <w:r w:rsidRPr="004723B1">
        <w:t>, as coparticipações referentes a procedimentos já autorizados para empregados que serão desligados.</w:t>
      </w:r>
    </w:p>
    <w:p w14:paraId="63FEF41F" w14:textId="77777777" w:rsidR="00BD0681" w:rsidRDefault="00BD0681" w:rsidP="00BD0681">
      <w:pPr>
        <w:jc w:val="both"/>
      </w:pPr>
    </w:p>
    <w:p w14:paraId="60555596" w14:textId="45763C95" w:rsidR="00BD0681" w:rsidRPr="004723B1" w:rsidRDefault="00BD0681" w:rsidP="00BD0681">
      <w:pPr>
        <w:jc w:val="both"/>
      </w:pPr>
      <w:r w:rsidRPr="004723B1">
        <w:t>A informação será disponibilizada para que a empresa, de acordo com sua política interna, possa realizar o desconto do saldo total na rescisão contratual.</w:t>
      </w:r>
    </w:p>
    <w:p w14:paraId="44C146DD" w14:textId="77777777" w:rsidR="00BD0681" w:rsidRPr="004723B1" w:rsidRDefault="00BD0681" w:rsidP="00BD0681">
      <w:pPr>
        <w:jc w:val="both"/>
      </w:pPr>
      <w:r w:rsidRPr="004723B1">
        <w:t>Caso ocorra o rompimento do vínculo contratual antes da liquidação integral do débito, fica autorizado o desconto do saldo remanescente na rescisão.</w:t>
      </w:r>
    </w:p>
    <w:p w14:paraId="45C8714A" w14:textId="77777777" w:rsidR="00BD0681" w:rsidRPr="004723B1" w:rsidRDefault="00BD0681" w:rsidP="00BD0681">
      <w:pPr>
        <w:jc w:val="both"/>
      </w:pPr>
      <w:r w:rsidRPr="004723B1">
        <w:t xml:space="preserve">Se o valor da rescisão contratual for insuficiente para a quitação do débito, a </w:t>
      </w:r>
      <w:r w:rsidRPr="004723B1">
        <w:rPr>
          <w:b/>
          <w:bCs/>
        </w:rPr>
        <w:t>EMPRESA ADERENTE</w:t>
      </w:r>
      <w:r w:rsidRPr="004723B1">
        <w:t xml:space="preserve"> deverá efetuar o pagamento integral da coparticipação devida à </w:t>
      </w:r>
      <w:r w:rsidRPr="004723B1">
        <w:rPr>
          <w:b/>
          <w:bCs/>
        </w:rPr>
        <w:t>VALLOR BENEFÍCIOS</w:t>
      </w:r>
      <w:r w:rsidRPr="004723B1">
        <w:t>, podendo posteriormente realizar a cobrança diretamente do ex-empregado, responsável ou sucessores, pelos meios legais disponíveis.</w:t>
      </w:r>
    </w:p>
    <w:p w14:paraId="35AEF807" w14:textId="77777777" w:rsidR="00BD0681" w:rsidRPr="004723B1" w:rsidRDefault="00BD0681" w:rsidP="00BD0681">
      <w:pPr>
        <w:jc w:val="both"/>
        <w:rPr>
          <w:b/>
          <w:bCs/>
        </w:rPr>
      </w:pPr>
      <w:r w:rsidRPr="004723B1">
        <w:rPr>
          <w:b/>
          <w:bCs/>
        </w:rPr>
        <w:t>7.2. Internação psiquiátrica</w:t>
      </w:r>
    </w:p>
    <w:p w14:paraId="146DFDB6" w14:textId="77777777" w:rsidR="00BD0681" w:rsidRPr="004723B1" w:rsidRDefault="00BD0681" w:rsidP="00BD0681">
      <w:pPr>
        <w:jc w:val="both"/>
      </w:pPr>
      <w:r w:rsidRPr="004723B1">
        <w:t xml:space="preserve">A internação para tratamento de transtornos psiquiátricos em situação de crise, realizada em hospital especializado ou unidade psiquiátrica de hospital geral, será isenta de coparticipação por até </w:t>
      </w:r>
      <w:r w:rsidRPr="004723B1">
        <w:rPr>
          <w:b/>
          <w:bCs/>
        </w:rPr>
        <w:t>30 (trinta) dias por ano de contrato</w:t>
      </w:r>
      <w:r w:rsidRPr="004723B1">
        <w:t>, não cumulativos.</w:t>
      </w:r>
    </w:p>
    <w:p w14:paraId="5AAAE870" w14:textId="77777777" w:rsidR="00BD0681" w:rsidRPr="004723B1" w:rsidRDefault="00BD0681" w:rsidP="00BD0681">
      <w:pPr>
        <w:jc w:val="both"/>
      </w:pPr>
      <w:r w:rsidRPr="004723B1">
        <w:t xml:space="preserve">A partir do </w:t>
      </w:r>
      <w:r w:rsidRPr="00BD0681">
        <w:rPr>
          <w:b/>
          <w:bCs/>
        </w:rPr>
        <w:t>31º</w:t>
      </w:r>
      <w:r w:rsidRPr="004723B1">
        <w:t xml:space="preserve"> (trigésimo primeiro) dia, será aplicada coparticipação correspondente a </w:t>
      </w:r>
      <w:r w:rsidRPr="004723B1">
        <w:rPr>
          <w:b/>
          <w:bCs/>
        </w:rPr>
        <w:t>50% (cinquenta por cento) do valor da internação</w:t>
      </w:r>
      <w:r>
        <w:t xml:space="preserve">, </w:t>
      </w:r>
      <w:r w:rsidRPr="00F12344">
        <w:t>conforme as condições estabelecidas contratualmente.</w:t>
      </w:r>
    </w:p>
    <w:p w14:paraId="69A3E8CD" w14:textId="77777777" w:rsidR="00BD0681" w:rsidRPr="004723B1" w:rsidRDefault="00BD0681" w:rsidP="00BD0681">
      <w:pPr>
        <w:jc w:val="both"/>
      </w:pPr>
    </w:p>
    <w:p w14:paraId="5026F1B0" w14:textId="77777777" w:rsidR="00BD0681" w:rsidRPr="004723B1" w:rsidRDefault="00BD0681" w:rsidP="00BD0681">
      <w:pPr>
        <w:jc w:val="both"/>
        <w:rPr>
          <w:b/>
          <w:bCs/>
        </w:rPr>
      </w:pPr>
      <w:r w:rsidRPr="004723B1">
        <w:rPr>
          <w:b/>
          <w:bCs/>
        </w:rPr>
        <w:t>8. DO PAGAMENTO DAS MENSALIDADES</w:t>
      </w:r>
    </w:p>
    <w:p w14:paraId="0112D864" w14:textId="77777777" w:rsidR="00BD0681" w:rsidRPr="004723B1" w:rsidRDefault="00BD0681" w:rsidP="00BD0681">
      <w:pPr>
        <w:jc w:val="both"/>
      </w:pPr>
      <w:r w:rsidRPr="004723B1">
        <w:t>O pagamento da mensalidade após a data de vencimento estará sujeito à incidência de:</w:t>
      </w:r>
    </w:p>
    <w:p w14:paraId="4B041393" w14:textId="77777777" w:rsidR="00BD0681" w:rsidRPr="004723B1" w:rsidRDefault="00BD0681" w:rsidP="00BD0681">
      <w:pPr>
        <w:numPr>
          <w:ilvl w:val="0"/>
          <w:numId w:val="5"/>
        </w:numPr>
        <w:spacing w:line="278" w:lineRule="auto"/>
        <w:jc w:val="both"/>
      </w:pPr>
      <w:r w:rsidRPr="004723B1">
        <w:t xml:space="preserve">multa de </w:t>
      </w:r>
      <w:r w:rsidRPr="004723B1">
        <w:rPr>
          <w:b/>
          <w:bCs/>
        </w:rPr>
        <w:t>2% (dois por cento)</w:t>
      </w:r>
      <w:r w:rsidRPr="004723B1">
        <w:t xml:space="preserve"> sobre o valor devido; e</w:t>
      </w:r>
    </w:p>
    <w:p w14:paraId="766FBE6D" w14:textId="77777777" w:rsidR="00BD0681" w:rsidRPr="004723B1" w:rsidRDefault="00BD0681" w:rsidP="00BD0681">
      <w:pPr>
        <w:numPr>
          <w:ilvl w:val="0"/>
          <w:numId w:val="5"/>
        </w:numPr>
        <w:spacing w:line="278" w:lineRule="auto"/>
        <w:jc w:val="both"/>
      </w:pPr>
      <w:r w:rsidRPr="004723B1">
        <w:t xml:space="preserve">juros de </w:t>
      </w:r>
      <w:r w:rsidRPr="004723B1">
        <w:rPr>
          <w:b/>
          <w:bCs/>
        </w:rPr>
        <w:t>1% (um por cento) ao mês</w:t>
      </w:r>
      <w:r w:rsidRPr="004723B1">
        <w:t xml:space="preserve">, correspondentes a aproximadamente </w:t>
      </w:r>
      <w:r w:rsidRPr="004723B1">
        <w:rPr>
          <w:b/>
          <w:bCs/>
        </w:rPr>
        <w:t>0,033% ao dia</w:t>
      </w:r>
      <w:r w:rsidRPr="004723B1">
        <w:t>.</w:t>
      </w:r>
    </w:p>
    <w:p w14:paraId="37E9409A" w14:textId="77777777" w:rsidR="00BD0681" w:rsidRPr="004723B1" w:rsidRDefault="00BD0681" w:rsidP="00BD0681">
      <w:pPr>
        <w:jc w:val="both"/>
      </w:pPr>
      <w:r w:rsidRPr="004723B1">
        <w:t>O atraso no pagamento poderá resultar no cancelamento do plano, com possibilidade de reativação dos atendimentos, ou na exclusão definitiva dos beneficiários, conforme as condições contratuais aplicáveis.</w:t>
      </w:r>
    </w:p>
    <w:p w14:paraId="0A602818" w14:textId="77777777" w:rsidR="00BD0681" w:rsidRPr="004723B1" w:rsidRDefault="00BD0681" w:rsidP="00BD0681">
      <w:pPr>
        <w:jc w:val="both"/>
      </w:pPr>
      <w:r w:rsidRPr="004723B1">
        <w:t xml:space="preserve">Caso o boleto bancário não seja recebido até </w:t>
      </w:r>
      <w:r w:rsidRPr="004723B1">
        <w:rPr>
          <w:b/>
          <w:bCs/>
        </w:rPr>
        <w:t>03 (três) dias antes do vencimento</w:t>
      </w:r>
      <w:r w:rsidRPr="004723B1">
        <w:t xml:space="preserve">, a </w:t>
      </w:r>
      <w:r w:rsidRPr="004723B1">
        <w:rPr>
          <w:b/>
          <w:bCs/>
        </w:rPr>
        <w:t>EMPRESA CONTRATANTE</w:t>
      </w:r>
      <w:r w:rsidRPr="004723B1">
        <w:t xml:space="preserve"> deverá solicitar a segunda via por meio dos canais de atendimento disponibilizados pela </w:t>
      </w:r>
      <w:r w:rsidRPr="004723B1">
        <w:rPr>
          <w:b/>
          <w:bCs/>
        </w:rPr>
        <w:t>VALLOR BENEFÍCIOS</w:t>
      </w:r>
      <w:r w:rsidRPr="004723B1">
        <w:t>.</w:t>
      </w:r>
    </w:p>
    <w:p w14:paraId="25EED386" w14:textId="77777777" w:rsidR="00BD0681" w:rsidRPr="004723B1" w:rsidRDefault="00BD0681" w:rsidP="00BD0681">
      <w:pPr>
        <w:jc w:val="both"/>
      </w:pPr>
      <w:r w:rsidRPr="004723B1">
        <w:t>O não recebimento do boleto não será considerado justificativa para o não pagamento na data de vencimento e não afastará a incidência de multas ou demais penalidades previstas no contrato.</w:t>
      </w:r>
    </w:p>
    <w:p w14:paraId="56357500" w14:textId="77777777" w:rsidR="00BD0681" w:rsidRPr="004723B1" w:rsidRDefault="00BD0681" w:rsidP="00BD0681">
      <w:pPr>
        <w:jc w:val="both"/>
      </w:pPr>
      <w:r w:rsidRPr="004723B1">
        <w:t xml:space="preserve">As mensalidades não pagas constituirão dívida líquida, certa e exigível, podendo ser cobradas pela </w:t>
      </w:r>
      <w:r w:rsidRPr="004723B1">
        <w:rPr>
          <w:b/>
          <w:bCs/>
        </w:rPr>
        <w:t>VALLOR ADMINISTRADORA DE BENEFÍCIOS</w:t>
      </w:r>
      <w:r w:rsidRPr="004723B1">
        <w:t xml:space="preserve"> pelas vias administrativas ou judiciais, inclusive mediante inscrição da </w:t>
      </w:r>
      <w:r w:rsidRPr="004723B1">
        <w:rPr>
          <w:b/>
          <w:bCs/>
        </w:rPr>
        <w:t>EMPRESA ADERENTE</w:t>
      </w:r>
      <w:r w:rsidRPr="004723B1">
        <w:t xml:space="preserve"> nos serviços de proteção ao crédito, como SPC e SERASA, e protesto.</w:t>
      </w:r>
    </w:p>
    <w:p w14:paraId="5BD6591D" w14:textId="77777777" w:rsidR="00BD0681" w:rsidRPr="004723B1" w:rsidRDefault="00BD0681" w:rsidP="00BD0681">
      <w:pPr>
        <w:jc w:val="both"/>
      </w:pPr>
    </w:p>
    <w:p w14:paraId="49259EC0" w14:textId="77777777" w:rsidR="00BD0681" w:rsidRPr="004723B1" w:rsidRDefault="00BD0681" w:rsidP="00BD0681">
      <w:pPr>
        <w:jc w:val="both"/>
        <w:rPr>
          <w:b/>
          <w:bCs/>
        </w:rPr>
      </w:pPr>
      <w:r w:rsidRPr="004723B1">
        <w:rPr>
          <w:b/>
          <w:bCs/>
        </w:rPr>
        <w:t>9. DOS CANAIS DE ATENDIMENTO</w:t>
      </w:r>
    </w:p>
    <w:p w14:paraId="43481733" w14:textId="77777777" w:rsidR="00BD0681" w:rsidRPr="004723B1" w:rsidRDefault="00BD0681" w:rsidP="00BD0681">
      <w:pPr>
        <w:jc w:val="both"/>
      </w:pPr>
      <w:r w:rsidRPr="004723B1">
        <w:t>Para atendimento e obtenção de segunda via de boleto, acompanhamento de coparticipações e demais solicitações relacionadas à administração do plano, estão disponíveis os seguintes canais:</w:t>
      </w:r>
    </w:p>
    <w:p w14:paraId="3FAEC523" w14:textId="77777777" w:rsidR="00BD0681" w:rsidRPr="004723B1" w:rsidRDefault="00BD0681" w:rsidP="00BD0681">
      <w:r w:rsidRPr="004723B1">
        <w:rPr>
          <w:b/>
          <w:bCs/>
        </w:rPr>
        <w:t>Telefone Geral / WhatsApp:</w:t>
      </w:r>
      <w:r w:rsidRPr="004723B1">
        <w:t xml:space="preserve"> 0800 311 9100</w:t>
      </w:r>
      <w:r w:rsidRPr="004723B1">
        <w:br/>
      </w:r>
      <w:r w:rsidRPr="004723B1">
        <w:rPr>
          <w:b/>
          <w:bCs/>
        </w:rPr>
        <w:t>E-mail – SAC:</w:t>
      </w:r>
      <w:r w:rsidRPr="004723B1">
        <w:t xml:space="preserve"> </w:t>
      </w:r>
      <w:hyperlink r:id="rId9" w:history="1">
        <w:r w:rsidRPr="004723B1">
          <w:rPr>
            <w:rStyle w:val="Hyperlink"/>
          </w:rPr>
          <w:t>sac@vallorbeneficios.com.br</w:t>
        </w:r>
      </w:hyperlink>
      <w:r w:rsidRPr="004723B1">
        <w:br/>
      </w:r>
      <w:r w:rsidRPr="004723B1">
        <w:rPr>
          <w:b/>
          <w:bCs/>
        </w:rPr>
        <w:t>Portal do Cliente:</w:t>
      </w:r>
      <w:r w:rsidRPr="004723B1">
        <w:t xml:space="preserve"> </w:t>
      </w:r>
      <w:hyperlink r:id="rId10" w:history="1">
        <w:r w:rsidRPr="004723B1">
          <w:rPr>
            <w:rStyle w:val="Hyperlink"/>
          </w:rPr>
          <w:t>www.vallorbeneficios.com.br</w:t>
        </w:r>
      </w:hyperlink>
    </w:p>
    <w:p w14:paraId="2ECD9FBD" w14:textId="77777777" w:rsidR="00BD0681" w:rsidRPr="004723B1" w:rsidRDefault="00BD0681" w:rsidP="00BD0681">
      <w:pPr>
        <w:jc w:val="both"/>
      </w:pPr>
      <w:r w:rsidRPr="004723B1">
        <w:t>Notificações relacionadas a inadimplência, reajustes ou demais assuntos contratuais poderão ser encaminhados por e-mail, carta simples ou outros meios de comunicação, incluindo WhatsApp e SMS, conforme os dados de contato fornecidos na proposta de adesão.</w:t>
      </w:r>
    </w:p>
    <w:p w14:paraId="2175EF34" w14:textId="77777777" w:rsidR="00BD0681" w:rsidRPr="004723B1" w:rsidRDefault="00BD0681" w:rsidP="00BD0681">
      <w:pPr>
        <w:jc w:val="both"/>
      </w:pPr>
    </w:p>
    <w:p w14:paraId="446653B0" w14:textId="4B0E6FC8" w:rsidR="00BD0681" w:rsidRPr="004723B1" w:rsidRDefault="00BD0681" w:rsidP="00BD0681">
      <w:pPr>
        <w:jc w:val="both"/>
        <w:rPr>
          <w:b/>
          <w:bCs/>
        </w:rPr>
      </w:pPr>
      <w:r>
        <w:rPr>
          <w:b/>
          <w:bCs/>
        </w:rPr>
        <w:lastRenderedPageBreak/>
        <w:br/>
      </w:r>
      <w:r w:rsidRPr="004723B1">
        <w:rPr>
          <w:b/>
          <w:bCs/>
        </w:rPr>
        <w:t>10. DA EXCLUSÃO E DO CANCELAMENTO DE BENEFICIÁRIOS</w:t>
      </w:r>
    </w:p>
    <w:p w14:paraId="24A570D0" w14:textId="6F192557" w:rsidR="00BD0681" w:rsidRPr="004723B1" w:rsidRDefault="00BD0681" w:rsidP="00BD0681">
      <w:pPr>
        <w:jc w:val="both"/>
      </w:pPr>
      <w:r w:rsidRPr="004723B1">
        <w:t xml:space="preserve">As solicitações de cancelamento e exclusão de beneficiários do plano de saúde seguirão as normas estabelecidas pela </w:t>
      </w:r>
      <w:r w:rsidRPr="004723B1">
        <w:rPr>
          <w:b/>
          <w:bCs/>
        </w:rPr>
        <w:t>RN nº 561</w:t>
      </w:r>
      <w:r w:rsidRPr="004723B1">
        <w:t xml:space="preserve">, produzindo efeito imediato e irrevogável a partir da ciência formal da </w:t>
      </w:r>
      <w:r w:rsidRPr="004723B1">
        <w:rPr>
          <w:b/>
          <w:bCs/>
        </w:rPr>
        <w:t>VALLOR ADMINISTRADORA DE BENEFÍCIOS</w:t>
      </w:r>
      <w:r w:rsidRPr="004723B1">
        <w:t>, por meio dos canais de contato disponibilizados neste Termo de Adesão.</w:t>
      </w:r>
    </w:p>
    <w:p w14:paraId="362BB2C7" w14:textId="77777777" w:rsidR="00BD0681" w:rsidRDefault="00BD0681" w:rsidP="00BD0681">
      <w:pPr>
        <w:jc w:val="both"/>
        <w:rPr>
          <w:b/>
          <w:bCs/>
        </w:rPr>
      </w:pPr>
    </w:p>
    <w:p w14:paraId="7A75F8B8" w14:textId="32BA751D" w:rsidR="00BD0681" w:rsidRPr="004723B1" w:rsidRDefault="00BD0681" w:rsidP="00BD0681">
      <w:pPr>
        <w:jc w:val="both"/>
        <w:rPr>
          <w:b/>
          <w:bCs/>
        </w:rPr>
      </w:pPr>
      <w:r w:rsidRPr="004723B1">
        <w:rPr>
          <w:b/>
          <w:bCs/>
        </w:rPr>
        <w:t>11. DA VIGÊNCIA E DA RESCISÃO CONTRATUAL</w:t>
      </w:r>
    </w:p>
    <w:p w14:paraId="1AD3A2F5" w14:textId="77777777" w:rsidR="00BD0681" w:rsidRPr="004723B1" w:rsidRDefault="00BD0681" w:rsidP="00BD0681">
      <w:pPr>
        <w:jc w:val="both"/>
      </w:pPr>
      <w:r w:rsidRPr="004723B1">
        <w:t xml:space="preserve">Os planos de saúde coletivos empresariais vinculados ao presente instrumento terão duração mínima de </w:t>
      </w:r>
      <w:r w:rsidRPr="004723B1">
        <w:rPr>
          <w:b/>
          <w:bCs/>
        </w:rPr>
        <w:t>12 (doze) meses</w:t>
      </w:r>
      <w:r w:rsidRPr="004723B1">
        <w:t>, contados a partir da data de início da vigência.</w:t>
      </w:r>
    </w:p>
    <w:p w14:paraId="441F4B13" w14:textId="77777777" w:rsidR="00BD0681" w:rsidRPr="004723B1" w:rsidRDefault="00BD0681" w:rsidP="00BD0681">
      <w:pPr>
        <w:jc w:val="both"/>
      </w:pPr>
      <w:r w:rsidRPr="004723B1">
        <w:t>Após esse período, o contrato será prorrogado automática e sucessivamente por prazo indeterminado, não sendo permitida a cobrança de taxas ou quaisquer outros valores exclusivamente para fins de renovação.</w:t>
      </w:r>
    </w:p>
    <w:p w14:paraId="7F8FE8F9" w14:textId="77777777" w:rsidR="00BD0681" w:rsidRPr="004723B1" w:rsidRDefault="00BD0681" w:rsidP="00BD0681">
      <w:pPr>
        <w:jc w:val="both"/>
        <w:rPr>
          <w:b/>
          <w:bCs/>
        </w:rPr>
      </w:pPr>
      <w:r w:rsidRPr="004723B1">
        <w:rPr>
          <w:b/>
          <w:bCs/>
        </w:rPr>
        <w:t>11.1. Rescisão antes do término da vigência mínima</w:t>
      </w:r>
    </w:p>
    <w:p w14:paraId="4EE986D3" w14:textId="77777777" w:rsidR="00BD0681" w:rsidRPr="004723B1" w:rsidRDefault="00BD0681" w:rsidP="00BD0681">
      <w:pPr>
        <w:jc w:val="both"/>
      </w:pPr>
      <w:r w:rsidRPr="004723B1">
        <w:t xml:space="preserve">Antes do término do prazo mínimo de vigência, a </w:t>
      </w:r>
      <w:r w:rsidRPr="004723B1">
        <w:rPr>
          <w:b/>
          <w:bCs/>
        </w:rPr>
        <w:t>EMPRESA ADERENTE</w:t>
      </w:r>
      <w:r w:rsidRPr="004723B1">
        <w:t xml:space="preserve"> poderá denunciar o contrato mediante comunicação escrita, com antecedência mínima de </w:t>
      </w:r>
      <w:r w:rsidRPr="004723B1">
        <w:rPr>
          <w:b/>
          <w:bCs/>
        </w:rPr>
        <w:t>60 (sessenta) dias</w:t>
      </w:r>
      <w:r w:rsidRPr="004723B1">
        <w:t>.</w:t>
      </w:r>
    </w:p>
    <w:p w14:paraId="6FE63BEB" w14:textId="77777777" w:rsidR="00BD0681" w:rsidRPr="004723B1" w:rsidRDefault="00BD0681" w:rsidP="00BD0681">
      <w:pPr>
        <w:jc w:val="both"/>
      </w:pPr>
      <w:r w:rsidRPr="004723B1">
        <w:t xml:space="preserve">Nessa hipótese, ficará sujeita ao pagamento de multa pecuniária equivalente a </w:t>
      </w:r>
      <w:r w:rsidRPr="004723B1">
        <w:rPr>
          <w:b/>
          <w:bCs/>
        </w:rPr>
        <w:t>50% (cinquenta por cento) do valor das mensalidades que seriam devidas até o término do prazo mínimo de vigência</w:t>
      </w:r>
      <w:r w:rsidRPr="004723B1">
        <w:t>.</w:t>
      </w:r>
    </w:p>
    <w:p w14:paraId="6E959C75" w14:textId="77777777" w:rsidR="00BD0681" w:rsidRPr="004723B1" w:rsidRDefault="00BD0681" w:rsidP="00BD0681">
      <w:pPr>
        <w:jc w:val="both"/>
      </w:pPr>
      <w:r w:rsidRPr="004723B1">
        <w:t xml:space="preserve">Caso a rescisão ocorra durante o período de vigência por iniciativa </w:t>
      </w:r>
      <w:r w:rsidRPr="004723B1">
        <w:rPr>
          <w:b/>
          <w:bCs/>
        </w:rPr>
        <w:t>da EMPRESA ADERENTE</w:t>
      </w:r>
      <w:r w:rsidRPr="004723B1">
        <w:t xml:space="preserve">, e a </w:t>
      </w:r>
      <w:r w:rsidRPr="00AB2343">
        <w:rPr>
          <w:b/>
          <w:bCs/>
        </w:rPr>
        <w:t>OPERADORA</w:t>
      </w:r>
      <w:r w:rsidRPr="004723B1">
        <w:t xml:space="preserve"> verifique que o custo operacional dos serviços utilizados foi superior ao valor apurado conforme as condições contratuais, a VALLOR poderá faturar a diferença à </w:t>
      </w:r>
      <w:r w:rsidRPr="00AB2343">
        <w:rPr>
          <w:b/>
          <w:bCs/>
        </w:rPr>
        <w:t>EMPRESA ADERENTE.</w:t>
      </w:r>
    </w:p>
    <w:p w14:paraId="7CA01888" w14:textId="77777777" w:rsidR="00BD0681" w:rsidRPr="004723B1" w:rsidRDefault="00BD0681" w:rsidP="00BD0681">
      <w:pPr>
        <w:jc w:val="both"/>
        <w:rPr>
          <w:b/>
          <w:bCs/>
        </w:rPr>
      </w:pPr>
      <w:r w:rsidRPr="004723B1">
        <w:rPr>
          <w:b/>
          <w:bCs/>
        </w:rPr>
        <w:t>11.2. Rescisão após o prazo mínimo</w:t>
      </w:r>
    </w:p>
    <w:p w14:paraId="24DA0621" w14:textId="77777777" w:rsidR="00BD0681" w:rsidRPr="004723B1" w:rsidRDefault="00BD0681" w:rsidP="00BD0681">
      <w:pPr>
        <w:jc w:val="both"/>
      </w:pPr>
      <w:r w:rsidRPr="004723B1">
        <w:t xml:space="preserve">Após o cumprimento do prazo mínimo de vigência, o contrato poderá ser rescindido por qualquer das partes, sem quaisquer ônus, mediante comunicação escrita com antecedência mínima de </w:t>
      </w:r>
      <w:r w:rsidRPr="004723B1">
        <w:rPr>
          <w:b/>
          <w:bCs/>
        </w:rPr>
        <w:t>60 (sessenta) dias</w:t>
      </w:r>
      <w:r w:rsidRPr="004723B1">
        <w:t>.</w:t>
      </w:r>
    </w:p>
    <w:p w14:paraId="5B29E90B" w14:textId="77777777" w:rsidR="00BD0681" w:rsidRPr="004723B1" w:rsidRDefault="00BD0681" w:rsidP="00BD0681">
      <w:pPr>
        <w:jc w:val="both"/>
      </w:pPr>
      <w:r w:rsidRPr="004723B1">
        <w:t>Durante o período de aviso prévio:</w:t>
      </w:r>
    </w:p>
    <w:p w14:paraId="71DE28A7" w14:textId="77777777" w:rsidR="00BD0681" w:rsidRPr="004723B1" w:rsidRDefault="00BD0681" w:rsidP="00BD0681">
      <w:pPr>
        <w:jc w:val="both"/>
      </w:pPr>
      <w:r w:rsidRPr="00BD0681">
        <w:rPr>
          <w:b/>
          <w:bCs/>
        </w:rPr>
        <w:t>a)</w:t>
      </w:r>
      <w:r w:rsidRPr="004723B1">
        <w:t xml:space="preserve"> a responsabilidade da </w:t>
      </w:r>
      <w:r w:rsidRPr="00AB2343">
        <w:rPr>
          <w:b/>
          <w:bCs/>
        </w:rPr>
        <w:t xml:space="preserve">OPERADORA </w:t>
      </w:r>
      <w:r w:rsidRPr="004723B1">
        <w:t>pelos atendimentos e tratamentos iniciados durante o período de aviso prévio cessará no último dia definido para a efetivação da rescisão contratual, não sendo de sua responsabilidade as despesas realizadas após essa data;</w:t>
      </w:r>
    </w:p>
    <w:p w14:paraId="72CA90D1" w14:textId="77777777" w:rsidR="00BD0681" w:rsidRPr="004723B1" w:rsidRDefault="00BD0681" w:rsidP="00BD0681">
      <w:pPr>
        <w:jc w:val="both"/>
      </w:pPr>
      <w:r w:rsidRPr="00BD0681">
        <w:rPr>
          <w:b/>
          <w:bCs/>
        </w:rPr>
        <w:t>b)</w:t>
      </w:r>
      <w:r w:rsidRPr="004723B1">
        <w:t xml:space="preserve"> não serão admitidas inclusões ou exclusões de beneficiários, exceto nos casos de inclusão de novo cônjuge ou dependentes, observadas as regras contratuais aplicáveis.</w:t>
      </w:r>
    </w:p>
    <w:p w14:paraId="60228F65" w14:textId="77777777" w:rsidR="00BD0681" w:rsidRPr="004723B1" w:rsidRDefault="00BD0681" w:rsidP="00BD0681">
      <w:pPr>
        <w:jc w:val="both"/>
      </w:pPr>
    </w:p>
    <w:p w14:paraId="28E3FE11" w14:textId="77777777" w:rsidR="00BD0681" w:rsidRPr="004723B1" w:rsidRDefault="00BD0681" w:rsidP="00BD0681">
      <w:pPr>
        <w:jc w:val="both"/>
        <w:rPr>
          <w:b/>
          <w:bCs/>
        </w:rPr>
      </w:pPr>
      <w:r w:rsidRPr="004723B1">
        <w:rPr>
          <w:b/>
          <w:bCs/>
        </w:rPr>
        <w:t>12. DA RESCISÃO ENTRE AS PARTES CONTRATUAIS</w:t>
      </w:r>
    </w:p>
    <w:p w14:paraId="4D96ACFD" w14:textId="77777777" w:rsidR="00BD0681" w:rsidRPr="004723B1" w:rsidRDefault="00BD0681" w:rsidP="00BD0681">
      <w:pPr>
        <w:jc w:val="both"/>
      </w:pPr>
      <w:r w:rsidRPr="00BD0681">
        <w:t xml:space="preserve">Em caso de rescisão contratual entre a </w:t>
      </w:r>
      <w:r w:rsidRPr="00BD0681">
        <w:rPr>
          <w:b/>
          <w:bCs/>
        </w:rPr>
        <w:t>VALLOR ADMINISTRADORA DE BENEFÍCIOS, o SETCEMG, FETTROMINAS, FETCEMG, FETRAMOV</w:t>
      </w:r>
      <w:r w:rsidRPr="004723B1">
        <w:rPr>
          <w:b/>
          <w:bCs/>
        </w:rPr>
        <w:t xml:space="preserve"> e a OPERADORA</w:t>
      </w:r>
      <w:r w:rsidRPr="004723B1">
        <w:t xml:space="preserve">, a </w:t>
      </w:r>
      <w:r w:rsidRPr="004723B1">
        <w:rPr>
          <w:b/>
          <w:bCs/>
        </w:rPr>
        <w:t>EMPRESA ADERENTE</w:t>
      </w:r>
      <w:r w:rsidRPr="004723B1">
        <w:t xml:space="preserve"> será comunicada com antecedência mínima de </w:t>
      </w:r>
      <w:r w:rsidRPr="004723B1">
        <w:rPr>
          <w:b/>
          <w:bCs/>
        </w:rPr>
        <w:t>30 (trinta) dias</w:t>
      </w:r>
      <w:r w:rsidRPr="004723B1">
        <w:t>.</w:t>
      </w:r>
    </w:p>
    <w:p w14:paraId="28774572" w14:textId="77777777" w:rsidR="00BD0681" w:rsidRPr="004723B1" w:rsidRDefault="00BD0681" w:rsidP="00BD0681">
      <w:pPr>
        <w:jc w:val="both"/>
      </w:pPr>
    </w:p>
    <w:p w14:paraId="02AFF099" w14:textId="77777777" w:rsidR="00BD0681" w:rsidRPr="004723B1" w:rsidRDefault="00BD0681" w:rsidP="00BD0681">
      <w:pPr>
        <w:jc w:val="both"/>
        <w:rPr>
          <w:b/>
          <w:bCs/>
        </w:rPr>
      </w:pPr>
      <w:r w:rsidRPr="004723B1">
        <w:rPr>
          <w:b/>
          <w:bCs/>
        </w:rPr>
        <w:t>13. DO CARTÃO DE IDENTIFICAÇÃO</w:t>
      </w:r>
    </w:p>
    <w:p w14:paraId="32ADCA51" w14:textId="77777777" w:rsidR="00BD0681" w:rsidRPr="004723B1" w:rsidRDefault="00BD0681" w:rsidP="00BD0681">
      <w:pPr>
        <w:jc w:val="both"/>
      </w:pPr>
      <w:r w:rsidRPr="004723B1">
        <w:t xml:space="preserve">O cartão de identificação do plano de saúde será disponibilizado </w:t>
      </w:r>
      <w:r w:rsidRPr="004723B1">
        <w:rPr>
          <w:b/>
          <w:bCs/>
        </w:rPr>
        <w:t>exclusivamente em formato digital</w:t>
      </w:r>
      <w:r w:rsidRPr="004723B1">
        <w:t xml:space="preserve">, por meio do aplicativo fornecido pela </w:t>
      </w:r>
      <w:r w:rsidRPr="004723B1">
        <w:rPr>
          <w:b/>
          <w:bCs/>
        </w:rPr>
        <w:t>OPERADORA</w:t>
      </w:r>
      <w:r w:rsidRPr="004723B1">
        <w:t>.</w:t>
      </w:r>
    </w:p>
    <w:p w14:paraId="503749C3" w14:textId="77777777" w:rsidR="00BD0681" w:rsidRPr="004723B1" w:rsidRDefault="00BD0681" w:rsidP="00BD0681">
      <w:pPr>
        <w:jc w:val="both"/>
      </w:pPr>
      <w:r w:rsidRPr="004723B1">
        <w:t>Dessa forma, não será necessária a utilização de cartão físico para atendimento.</w:t>
      </w:r>
    </w:p>
    <w:p w14:paraId="7415A17E" w14:textId="77777777" w:rsidR="00BD0681" w:rsidRPr="004723B1" w:rsidRDefault="00BD0681" w:rsidP="00BD0681">
      <w:pPr>
        <w:jc w:val="both"/>
      </w:pPr>
    </w:p>
    <w:p w14:paraId="7CE14EF0" w14:textId="05EEEE69" w:rsidR="00BD0681" w:rsidRPr="004723B1" w:rsidRDefault="00BD0681" w:rsidP="00BD0681">
      <w:pPr>
        <w:jc w:val="both"/>
        <w:rPr>
          <w:b/>
          <w:bCs/>
        </w:rPr>
      </w:pPr>
      <w:r>
        <w:rPr>
          <w:b/>
          <w:bCs/>
        </w:rPr>
        <w:lastRenderedPageBreak/>
        <w:br/>
      </w:r>
      <w:r>
        <w:rPr>
          <w:b/>
          <w:bCs/>
        </w:rPr>
        <w:br/>
      </w:r>
      <w:r w:rsidRPr="004723B1">
        <w:rPr>
          <w:b/>
          <w:bCs/>
        </w:rPr>
        <w:t>14. DA RESPONSABILIDADE POR DESPESAS APÓS A RESCISÃO OU EXCLUSÃO</w:t>
      </w:r>
    </w:p>
    <w:p w14:paraId="6A9E4A3E" w14:textId="11B57384" w:rsidR="00BD0681" w:rsidRPr="00F12344" w:rsidRDefault="00BD0681" w:rsidP="00BD0681">
      <w:pPr>
        <w:jc w:val="both"/>
      </w:pPr>
      <w:r w:rsidRPr="00F12344">
        <w:t xml:space="preserve">A </w:t>
      </w:r>
      <w:r w:rsidRPr="00F12344">
        <w:rPr>
          <w:b/>
          <w:bCs/>
        </w:rPr>
        <w:t>EMPRESA ADERENTE</w:t>
      </w:r>
      <w:r w:rsidRPr="00F12344">
        <w:t xml:space="preserve"> reconhece como dívida líquida e certa, em favor da </w:t>
      </w:r>
      <w:r w:rsidRPr="00F12344">
        <w:rPr>
          <w:b/>
          <w:bCs/>
        </w:rPr>
        <w:t>VALLOR BENEFÍCIOS</w:t>
      </w:r>
      <w:r w:rsidRPr="00F12344">
        <w:t>, os valores decorrentes de despesas assistenciais realizadas após a exclusão do beneficiário ou a rescisão do contrato, quando relacionadas a fatos, autorizações ou tratamentos ocorridos anteriormente e cuja responsabilidade esteja prevista contratualmente.</w:t>
      </w:r>
    </w:p>
    <w:p w14:paraId="55930C81" w14:textId="77777777" w:rsidR="00BD0681" w:rsidRPr="00F12344" w:rsidRDefault="00BD0681" w:rsidP="00BD0681">
      <w:pPr>
        <w:jc w:val="both"/>
      </w:pPr>
      <w:r w:rsidRPr="00F12344">
        <w:t>Essa responsabilidade poderá abranger, entre outras:</w:t>
      </w:r>
    </w:p>
    <w:p w14:paraId="0553A4DB" w14:textId="77777777" w:rsidR="00BD0681" w:rsidRPr="00F12344" w:rsidRDefault="00BD0681" w:rsidP="00BD0681">
      <w:pPr>
        <w:jc w:val="both"/>
      </w:pPr>
      <w:r w:rsidRPr="00BD0681">
        <w:rPr>
          <w:b/>
          <w:bCs/>
        </w:rPr>
        <w:t>a)</w:t>
      </w:r>
      <w:r w:rsidRPr="00F12344">
        <w:t xml:space="preserve"> procedimentos previamente autorizados antes da exclusão do beneficiário, mas realizados posteriormente à data de exclusão;</w:t>
      </w:r>
    </w:p>
    <w:p w14:paraId="74E81FED" w14:textId="77777777" w:rsidR="00BD0681" w:rsidRPr="00F12344" w:rsidRDefault="00BD0681" w:rsidP="00BD0681">
      <w:pPr>
        <w:jc w:val="both"/>
      </w:pPr>
      <w:r w:rsidRPr="00BD0681">
        <w:rPr>
          <w:b/>
          <w:bCs/>
        </w:rPr>
        <w:t>b)</w:t>
      </w:r>
      <w:r w:rsidRPr="00F12344">
        <w:t xml:space="preserve"> despesas decorrentes de tratamentos iniciados anteriormente, quando contratualmente atribuíveis à relação contratual;</w:t>
      </w:r>
    </w:p>
    <w:p w14:paraId="081DB40C" w14:textId="77777777" w:rsidR="00BD0681" w:rsidRPr="00F12344" w:rsidRDefault="00BD0681" w:rsidP="00BD0681">
      <w:pPr>
        <w:jc w:val="both"/>
      </w:pPr>
      <w:r w:rsidRPr="00BD0681">
        <w:rPr>
          <w:b/>
          <w:bCs/>
        </w:rPr>
        <w:t>c)</w:t>
      </w:r>
      <w:r w:rsidRPr="00F12344">
        <w:t xml:space="preserve"> coberturas concedidas por decisão liminar ou cautelar em processo judicial e posteriormente revogadas ou julgadas em sentido contrário; e</w:t>
      </w:r>
    </w:p>
    <w:p w14:paraId="7690E807" w14:textId="77777777" w:rsidR="00BD0681" w:rsidRPr="00F12344" w:rsidRDefault="00BD0681" w:rsidP="00BD0681">
      <w:pPr>
        <w:jc w:val="both"/>
      </w:pPr>
      <w:r w:rsidRPr="00BD0681">
        <w:rPr>
          <w:b/>
          <w:bCs/>
        </w:rPr>
        <w:t>d)</w:t>
      </w:r>
      <w:r w:rsidRPr="00F12344">
        <w:t xml:space="preserve"> procedimentos ou serviços não cobertos pelo plano de saúde, quando realizados e passíveis de cobrança nos termos do contrato.</w:t>
      </w:r>
    </w:p>
    <w:p w14:paraId="3022532C" w14:textId="77777777" w:rsidR="00BD0681" w:rsidRPr="00F12344" w:rsidRDefault="00BD0681" w:rsidP="00BD0681">
      <w:pPr>
        <w:jc w:val="both"/>
      </w:pPr>
      <w:r w:rsidRPr="00F12344">
        <w:t xml:space="preserve">A responsabilidade prevista nesta cláusula não se confunde com os valores de </w:t>
      </w:r>
      <w:r w:rsidRPr="00F12344">
        <w:rPr>
          <w:b/>
          <w:bCs/>
        </w:rPr>
        <w:t>coparticipação</w:t>
      </w:r>
      <w:r w:rsidRPr="00F12344">
        <w:t xml:space="preserve"> tratados na </w:t>
      </w:r>
      <w:r w:rsidRPr="00BD0681">
        <w:rPr>
          <w:b/>
          <w:bCs/>
        </w:rPr>
        <w:t>Cláusula 7.1</w:t>
      </w:r>
      <w:r w:rsidRPr="00F12344">
        <w:t>, que possuem regras específicas de apuração, desconto e cobrança.</w:t>
      </w:r>
    </w:p>
    <w:p w14:paraId="2FDD97ED" w14:textId="77777777" w:rsidR="00BD0681" w:rsidRPr="004723B1" w:rsidRDefault="00BD0681" w:rsidP="00BD0681">
      <w:pPr>
        <w:jc w:val="both"/>
      </w:pPr>
    </w:p>
    <w:p w14:paraId="631A29E0" w14:textId="77777777" w:rsidR="00BD0681" w:rsidRPr="004723B1" w:rsidRDefault="00BD0681" w:rsidP="00BD0681">
      <w:pPr>
        <w:jc w:val="both"/>
        <w:rPr>
          <w:b/>
          <w:bCs/>
        </w:rPr>
      </w:pPr>
      <w:r w:rsidRPr="004723B1">
        <w:rPr>
          <w:b/>
          <w:bCs/>
        </w:rPr>
        <w:t>15. DA COMPROVAÇÃO DAS INFORMAÇÕES PRESTADAS</w:t>
      </w:r>
    </w:p>
    <w:p w14:paraId="7DC55ADA" w14:textId="77777777" w:rsidR="00BD0681" w:rsidRPr="004723B1" w:rsidRDefault="00BD0681" w:rsidP="00BD0681">
      <w:pPr>
        <w:jc w:val="both"/>
      </w:pPr>
      <w:r w:rsidRPr="004723B1">
        <w:t xml:space="preserve">A </w:t>
      </w:r>
      <w:r w:rsidRPr="004723B1">
        <w:rPr>
          <w:b/>
          <w:bCs/>
        </w:rPr>
        <w:t>VALLOR ADMINISTRADORA DE BENEFÍCIOS</w:t>
      </w:r>
      <w:r w:rsidRPr="004723B1">
        <w:t xml:space="preserve">, a </w:t>
      </w:r>
      <w:r w:rsidRPr="004723B1">
        <w:rPr>
          <w:b/>
          <w:bCs/>
        </w:rPr>
        <w:t>OPERADORA</w:t>
      </w:r>
      <w:r w:rsidRPr="00BD0681">
        <w:rPr>
          <w:b/>
          <w:bCs/>
        </w:rPr>
        <w:t>, SETCEMG, FETTROMINAS, FETCEMG, FETRAMOV</w:t>
      </w:r>
      <w:r w:rsidRPr="004723B1">
        <w:t xml:space="preserve"> poderão solicitar, a qualquer tempo, documentos comprobatórios das informações declaradas pelos beneficiários ou pela </w:t>
      </w:r>
      <w:r w:rsidRPr="00161FA5">
        <w:rPr>
          <w:b/>
          <w:bCs/>
        </w:rPr>
        <w:t>EMPRESA ADERENTE</w:t>
      </w:r>
      <w:r w:rsidRPr="004723B1">
        <w:t>.</w:t>
      </w:r>
    </w:p>
    <w:p w14:paraId="173B4D4A" w14:textId="77777777" w:rsidR="00BD0681" w:rsidRPr="004723B1" w:rsidRDefault="00BD0681" w:rsidP="00BD0681">
      <w:pPr>
        <w:jc w:val="both"/>
      </w:pPr>
      <w:r w:rsidRPr="004723B1">
        <w:t>Entre os documentos que poderão ser solicitados estão:</w:t>
      </w:r>
    </w:p>
    <w:p w14:paraId="5910DF88" w14:textId="77777777" w:rsidR="00BD0681" w:rsidRPr="004723B1" w:rsidRDefault="00BD0681" w:rsidP="00BD0681">
      <w:pPr>
        <w:numPr>
          <w:ilvl w:val="0"/>
          <w:numId w:val="6"/>
        </w:numPr>
        <w:spacing w:after="0" w:line="278" w:lineRule="auto"/>
        <w:jc w:val="both"/>
      </w:pPr>
      <w:r w:rsidRPr="004723B1">
        <w:t>comprovantes de vínculo;</w:t>
      </w:r>
    </w:p>
    <w:p w14:paraId="775C4177" w14:textId="77777777" w:rsidR="00BD0681" w:rsidRPr="004723B1" w:rsidRDefault="00BD0681" w:rsidP="00BD0681">
      <w:pPr>
        <w:numPr>
          <w:ilvl w:val="0"/>
          <w:numId w:val="6"/>
        </w:numPr>
        <w:spacing w:after="0" w:line="278" w:lineRule="auto"/>
        <w:jc w:val="both"/>
      </w:pPr>
      <w:r w:rsidRPr="004723B1">
        <w:t>histórico de planos de saúde anteriores;</w:t>
      </w:r>
    </w:p>
    <w:p w14:paraId="29486300" w14:textId="77777777" w:rsidR="00BD0681" w:rsidRPr="004723B1" w:rsidRDefault="00BD0681" w:rsidP="00BD0681">
      <w:pPr>
        <w:numPr>
          <w:ilvl w:val="0"/>
          <w:numId w:val="6"/>
        </w:numPr>
        <w:spacing w:after="0" w:line="278" w:lineRule="auto"/>
        <w:jc w:val="both"/>
      </w:pPr>
      <w:r w:rsidRPr="004723B1">
        <w:t>laudos médicos;</w:t>
      </w:r>
    </w:p>
    <w:p w14:paraId="590AB8B6" w14:textId="77777777" w:rsidR="00BD0681" w:rsidRPr="004723B1" w:rsidRDefault="00BD0681" w:rsidP="00BD0681">
      <w:pPr>
        <w:numPr>
          <w:ilvl w:val="0"/>
          <w:numId w:val="6"/>
        </w:numPr>
        <w:spacing w:after="0" w:line="278" w:lineRule="auto"/>
        <w:jc w:val="both"/>
      </w:pPr>
      <w:r w:rsidRPr="004723B1">
        <w:t>prontuários;</w:t>
      </w:r>
    </w:p>
    <w:p w14:paraId="0B5D036C" w14:textId="0614FB61" w:rsidR="00BD0681" w:rsidRPr="004723B1" w:rsidRDefault="00BD0681" w:rsidP="00BD0681">
      <w:pPr>
        <w:numPr>
          <w:ilvl w:val="0"/>
          <w:numId w:val="6"/>
        </w:numPr>
        <w:spacing w:after="0" w:line="278" w:lineRule="auto"/>
        <w:jc w:val="both"/>
      </w:pPr>
      <w:r w:rsidRPr="004723B1">
        <w:t xml:space="preserve">exames; </w:t>
      </w:r>
    </w:p>
    <w:p w14:paraId="0A590FE4" w14:textId="77777777" w:rsidR="00BD0681" w:rsidRPr="004723B1" w:rsidRDefault="00BD0681" w:rsidP="00BD0681">
      <w:pPr>
        <w:numPr>
          <w:ilvl w:val="0"/>
          <w:numId w:val="6"/>
        </w:numPr>
        <w:spacing w:after="0" w:line="278" w:lineRule="auto"/>
        <w:jc w:val="both"/>
      </w:pPr>
      <w:r w:rsidRPr="004723B1">
        <w:t>demais documentos necessários à comprovação das informações prestadas.</w:t>
      </w:r>
    </w:p>
    <w:p w14:paraId="15C36683" w14:textId="77777777" w:rsidR="00BD0681" w:rsidRDefault="00BD0681" w:rsidP="00BD0681"/>
    <w:p w14:paraId="4C6F6A06" w14:textId="77777777" w:rsidR="00BD0681" w:rsidRDefault="00BD0681" w:rsidP="00CD2B06">
      <w:pPr>
        <w:tabs>
          <w:tab w:val="right" w:pos="10466"/>
        </w:tabs>
        <w:jc w:val="center"/>
        <w:rPr>
          <w:b/>
          <w:bCs/>
        </w:rPr>
      </w:pPr>
    </w:p>
    <w:p w14:paraId="53B5F215" w14:textId="77777777" w:rsidR="00BD0681" w:rsidRDefault="00BD0681" w:rsidP="00CD2B06">
      <w:pPr>
        <w:tabs>
          <w:tab w:val="right" w:pos="10466"/>
        </w:tabs>
        <w:jc w:val="center"/>
        <w:rPr>
          <w:b/>
          <w:bCs/>
        </w:rPr>
      </w:pPr>
    </w:p>
    <w:p w14:paraId="6D01895C" w14:textId="69433E32" w:rsidR="00CD2B06" w:rsidRPr="00CD2B06" w:rsidRDefault="00CD2B06" w:rsidP="00CD2B06">
      <w:pPr>
        <w:tabs>
          <w:tab w:val="right" w:pos="10466"/>
        </w:tabs>
        <w:jc w:val="center"/>
        <w:rPr>
          <w:b/>
          <w:bCs/>
        </w:rPr>
      </w:pPr>
      <w:r w:rsidRPr="00CD2B06">
        <w:rPr>
          <w:b/>
          <w:bCs/>
        </w:rPr>
        <w:t>______________________________________________________</w:t>
      </w:r>
    </w:p>
    <w:p w14:paraId="6525C88F" w14:textId="1280E319" w:rsidR="00CD2B06" w:rsidRPr="00CD2B06" w:rsidRDefault="00CD2B06" w:rsidP="00CD2B06">
      <w:pPr>
        <w:tabs>
          <w:tab w:val="right" w:pos="10466"/>
        </w:tabs>
        <w:jc w:val="center"/>
        <w:rPr>
          <w:b/>
          <w:bCs/>
        </w:rPr>
      </w:pPr>
      <w:r w:rsidRPr="00CD2B06">
        <w:rPr>
          <w:b/>
          <w:bCs/>
        </w:rPr>
        <w:t>Local e Data</w:t>
      </w:r>
    </w:p>
    <w:p w14:paraId="1CA8F60A" w14:textId="77777777" w:rsidR="00CD2B06" w:rsidRDefault="00CD2B06" w:rsidP="00CD2B06">
      <w:pPr>
        <w:tabs>
          <w:tab w:val="right" w:pos="10466"/>
        </w:tabs>
        <w:jc w:val="center"/>
      </w:pPr>
    </w:p>
    <w:p w14:paraId="546E8132" w14:textId="77777777" w:rsidR="00CD2B06" w:rsidRDefault="00CD2B06" w:rsidP="00CD2B06">
      <w:pPr>
        <w:tabs>
          <w:tab w:val="right" w:pos="10466"/>
        </w:tabs>
        <w:jc w:val="center"/>
      </w:pPr>
    </w:p>
    <w:p w14:paraId="7215D634" w14:textId="77777777" w:rsidR="00CD2B06" w:rsidRPr="00CD2B06" w:rsidRDefault="00CD2B06" w:rsidP="00CD2B06">
      <w:pPr>
        <w:tabs>
          <w:tab w:val="right" w:pos="10466"/>
        </w:tabs>
        <w:jc w:val="center"/>
        <w:rPr>
          <w:b/>
          <w:bCs/>
        </w:rPr>
      </w:pPr>
      <w:r w:rsidRPr="00CD2B06">
        <w:rPr>
          <w:b/>
          <w:bCs/>
        </w:rPr>
        <w:t>________________________________________________________</w:t>
      </w:r>
    </w:p>
    <w:p w14:paraId="2A72C043" w14:textId="50CA8E4F" w:rsidR="00CD2B06" w:rsidRPr="009E1AD4" w:rsidRDefault="00CD2B06" w:rsidP="009E1AD4">
      <w:pPr>
        <w:tabs>
          <w:tab w:val="right" w:pos="10466"/>
        </w:tabs>
        <w:jc w:val="center"/>
        <w:rPr>
          <w:b/>
          <w:bCs/>
        </w:rPr>
      </w:pPr>
      <w:r w:rsidRPr="00CD2B06">
        <w:rPr>
          <w:b/>
          <w:bCs/>
        </w:rPr>
        <w:t>Assinatura do Cliente</w:t>
      </w:r>
    </w:p>
    <w:sectPr w:rsidR="00CD2B06" w:rsidRPr="009E1AD4" w:rsidSect="005C12A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A406" w14:textId="77777777" w:rsidR="00E35DC2" w:rsidRDefault="00E35DC2" w:rsidP="00E37789">
      <w:pPr>
        <w:spacing w:after="0" w:line="240" w:lineRule="auto"/>
      </w:pPr>
      <w:r>
        <w:separator/>
      </w:r>
    </w:p>
  </w:endnote>
  <w:endnote w:type="continuationSeparator" w:id="0">
    <w:p w14:paraId="543F89A5" w14:textId="77777777" w:rsidR="00E35DC2" w:rsidRDefault="00E35DC2" w:rsidP="00E37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02EC" w14:textId="77777777" w:rsidR="009E1AD4" w:rsidRDefault="009E1A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42F9" w14:textId="77777777" w:rsidR="009E1AD4" w:rsidRDefault="009E1AD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6C84" w14:textId="77777777" w:rsidR="009E1AD4" w:rsidRDefault="009E1A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DC19" w14:textId="77777777" w:rsidR="00E35DC2" w:rsidRDefault="00E35DC2" w:rsidP="00E37789">
      <w:pPr>
        <w:spacing w:after="0" w:line="240" w:lineRule="auto"/>
      </w:pPr>
      <w:r>
        <w:separator/>
      </w:r>
    </w:p>
  </w:footnote>
  <w:footnote w:type="continuationSeparator" w:id="0">
    <w:p w14:paraId="754B022F" w14:textId="77777777" w:rsidR="00E35DC2" w:rsidRDefault="00E35DC2" w:rsidP="00E37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53F4" w14:textId="23FC7C86" w:rsidR="00E37789" w:rsidRDefault="009E1AD4">
    <w:pPr>
      <w:pStyle w:val="Cabealho"/>
    </w:pPr>
    <w:r>
      <w:rPr>
        <w:noProof/>
      </w:rPr>
      <w:pict w14:anchorId="2841D6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270266" o:spid="_x0000_s1035" type="#_x0000_t75" style="position:absolute;margin-left:0;margin-top:0;width:595.35pt;height:842.1pt;z-index:-251657216;mso-position-horizontal:center;mso-position-horizontal-relative:margin;mso-position-vertical:center;mso-position-vertical-relative:margin" o:allowincell="f">
          <v:imagedata r:id="rId1" o:title="Marca Dágua - Termo SETCEM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B236" w14:textId="00DC4F8D" w:rsidR="00E37789" w:rsidRDefault="009E1AD4">
    <w:pPr>
      <w:pStyle w:val="Cabealho"/>
    </w:pPr>
    <w:r>
      <w:rPr>
        <w:noProof/>
      </w:rPr>
      <w:pict w14:anchorId="1EE48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270267" o:spid="_x0000_s1036" type="#_x0000_t75" style="position:absolute;margin-left:0;margin-top:0;width:595.35pt;height:842.1pt;z-index:-251656192;mso-position-horizontal:center;mso-position-horizontal-relative:margin;mso-position-vertical:center;mso-position-vertical-relative:margin" o:allowincell="f">
          <v:imagedata r:id="rId1" o:title="Marca Dágua - Termo SETCEM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DE9C" w14:textId="5D0DD147" w:rsidR="00E37789" w:rsidRDefault="009E1AD4">
    <w:pPr>
      <w:pStyle w:val="Cabealho"/>
    </w:pPr>
    <w:r>
      <w:rPr>
        <w:noProof/>
      </w:rPr>
      <w:pict w14:anchorId="76227C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270265" o:spid="_x0000_s1034" type="#_x0000_t75" style="position:absolute;margin-left:0;margin-top:0;width:595.35pt;height:842.1pt;z-index:-251658240;mso-position-horizontal:center;mso-position-horizontal-relative:margin;mso-position-vertical:center;mso-position-vertical-relative:margin" o:allowincell="f">
          <v:imagedata r:id="rId1" o:title="Marca Dágua - Termo SETCEM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4C9"/>
    <w:multiLevelType w:val="multilevel"/>
    <w:tmpl w:val="FA6A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B2E51"/>
    <w:multiLevelType w:val="hybridMultilevel"/>
    <w:tmpl w:val="1292B168"/>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03A40E6"/>
    <w:multiLevelType w:val="hybridMultilevel"/>
    <w:tmpl w:val="8D6C0E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AF1FFE"/>
    <w:multiLevelType w:val="hybridMultilevel"/>
    <w:tmpl w:val="28BC0D0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6D237EA"/>
    <w:multiLevelType w:val="multilevel"/>
    <w:tmpl w:val="8892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7283B"/>
    <w:multiLevelType w:val="multilevel"/>
    <w:tmpl w:val="3044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4117909">
    <w:abstractNumId w:val="2"/>
  </w:num>
  <w:num w:numId="2" w16cid:durableId="343557111">
    <w:abstractNumId w:val="3"/>
  </w:num>
  <w:num w:numId="3" w16cid:durableId="2031644512">
    <w:abstractNumId w:val="1"/>
  </w:num>
  <w:num w:numId="4" w16cid:durableId="368189493">
    <w:abstractNumId w:val="5"/>
  </w:num>
  <w:num w:numId="5" w16cid:durableId="258224817">
    <w:abstractNumId w:val="4"/>
  </w:num>
  <w:num w:numId="6" w16cid:durableId="91633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89"/>
    <w:rsid w:val="001160D5"/>
    <w:rsid w:val="00130FC8"/>
    <w:rsid w:val="00233069"/>
    <w:rsid w:val="00245FCF"/>
    <w:rsid w:val="002E637D"/>
    <w:rsid w:val="003578E4"/>
    <w:rsid w:val="00484403"/>
    <w:rsid w:val="005218FB"/>
    <w:rsid w:val="005C12AD"/>
    <w:rsid w:val="0085623B"/>
    <w:rsid w:val="00866F0F"/>
    <w:rsid w:val="008A086E"/>
    <w:rsid w:val="00927737"/>
    <w:rsid w:val="009573A2"/>
    <w:rsid w:val="009A6051"/>
    <w:rsid w:val="009E1AD4"/>
    <w:rsid w:val="00A46165"/>
    <w:rsid w:val="00BD0681"/>
    <w:rsid w:val="00CD2B06"/>
    <w:rsid w:val="00E35DC2"/>
    <w:rsid w:val="00E37789"/>
    <w:rsid w:val="00E64E0E"/>
    <w:rsid w:val="00EB23DD"/>
    <w:rsid w:val="00EE27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2743"/>
  <w15:chartTrackingRefBased/>
  <w15:docId w15:val="{00BDD174-03DA-427F-B490-506110EB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3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37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37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37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37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7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7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77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778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3778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3778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3778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3778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377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77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77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7789"/>
    <w:rPr>
      <w:rFonts w:eastAsiaTheme="majorEastAsia" w:cstheme="majorBidi"/>
      <w:color w:val="272727" w:themeColor="text1" w:themeTint="D8"/>
    </w:rPr>
  </w:style>
  <w:style w:type="paragraph" w:styleId="Ttulo">
    <w:name w:val="Title"/>
    <w:basedOn w:val="Normal"/>
    <w:next w:val="Normal"/>
    <w:link w:val="TtuloChar"/>
    <w:uiPriority w:val="10"/>
    <w:qFormat/>
    <w:rsid w:val="00E3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7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77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77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7789"/>
    <w:pPr>
      <w:spacing w:before="160"/>
      <w:jc w:val="center"/>
    </w:pPr>
    <w:rPr>
      <w:i/>
      <w:iCs/>
      <w:color w:val="404040" w:themeColor="text1" w:themeTint="BF"/>
    </w:rPr>
  </w:style>
  <w:style w:type="character" w:customStyle="1" w:styleId="CitaoChar">
    <w:name w:val="Citação Char"/>
    <w:basedOn w:val="Fontepargpadro"/>
    <w:link w:val="Citao"/>
    <w:uiPriority w:val="29"/>
    <w:rsid w:val="00E37789"/>
    <w:rPr>
      <w:i/>
      <w:iCs/>
      <w:color w:val="404040" w:themeColor="text1" w:themeTint="BF"/>
    </w:rPr>
  </w:style>
  <w:style w:type="paragraph" w:styleId="PargrafodaLista">
    <w:name w:val="List Paragraph"/>
    <w:basedOn w:val="Normal"/>
    <w:uiPriority w:val="34"/>
    <w:qFormat/>
    <w:rsid w:val="00E37789"/>
    <w:pPr>
      <w:ind w:left="720"/>
      <w:contextualSpacing/>
    </w:pPr>
  </w:style>
  <w:style w:type="character" w:styleId="nfaseIntensa">
    <w:name w:val="Intense Emphasis"/>
    <w:basedOn w:val="Fontepargpadro"/>
    <w:uiPriority w:val="21"/>
    <w:qFormat/>
    <w:rsid w:val="00E37789"/>
    <w:rPr>
      <w:i/>
      <w:iCs/>
      <w:color w:val="2F5496" w:themeColor="accent1" w:themeShade="BF"/>
    </w:rPr>
  </w:style>
  <w:style w:type="paragraph" w:styleId="CitaoIntensa">
    <w:name w:val="Intense Quote"/>
    <w:basedOn w:val="Normal"/>
    <w:next w:val="Normal"/>
    <w:link w:val="CitaoIntensaChar"/>
    <w:uiPriority w:val="30"/>
    <w:qFormat/>
    <w:rsid w:val="00E3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37789"/>
    <w:rPr>
      <w:i/>
      <w:iCs/>
      <w:color w:val="2F5496" w:themeColor="accent1" w:themeShade="BF"/>
    </w:rPr>
  </w:style>
  <w:style w:type="character" w:styleId="RefernciaIntensa">
    <w:name w:val="Intense Reference"/>
    <w:basedOn w:val="Fontepargpadro"/>
    <w:uiPriority w:val="32"/>
    <w:qFormat/>
    <w:rsid w:val="00E37789"/>
    <w:rPr>
      <w:b/>
      <w:bCs/>
      <w:smallCaps/>
      <w:color w:val="2F5496" w:themeColor="accent1" w:themeShade="BF"/>
      <w:spacing w:val="5"/>
    </w:rPr>
  </w:style>
  <w:style w:type="paragraph" w:styleId="Cabealho">
    <w:name w:val="header"/>
    <w:basedOn w:val="Normal"/>
    <w:link w:val="CabealhoChar"/>
    <w:uiPriority w:val="99"/>
    <w:unhideWhenUsed/>
    <w:rsid w:val="00E377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789"/>
  </w:style>
  <w:style w:type="paragraph" w:styleId="Rodap">
    <w:name w:val="footer"/>
    <w:basedOn w:val="Normal"/>
    <w:link w:val="RodapChar"/>
    <w:uiPriority w:val="99"/>
    <w:unhideWhenUsed/>
    <w:rsid w:val="00E37789"/>
    <w:pPr>
      <w:tabs>
        <w:tab w:val="center" w:pos="4252"/>
        <w:tab w:val="right" w:pos="8504"/>
      </w:tabs>
      <w:spacing w:after="0" w:line="240" w:lineRule="auto"/>
    </w:pPr>
  </w:style>
  <w:style w:type="character" w:customStyle="1" w:styleId="RodapChar">
    <w:name w:val="Rodapé Char"/>
    <w:basedOn w:val="Fontepargpadro"/>
    <w:link w:val="Rodap"/>
    <w:uiPriority w:val="99"/>
    <w:rsid w:val="00E37789"/>
  </w:style>
  <w:style w:type="character" w:styleId="Hyperlink">
    <w:name w:val="Hyperlink"/>
    <w:basedOn w:val="Fontepargpadro"/>
    <w:uiPriority w:val="99"/>
    <w:unhideWhenUsed/>
    <w:rsid w:val="00CD2B06"/>
    <w:rPr>
      <w:color w:val="0563C1" w:themeColor="hyperlink"/>
      <w:u w:val="single"/>
    </w:rPr>
  </w:style>
  <w:style w:type="character" w:styleId="MenoPendente">
    <w:name w:val="Unresolved Mention"/>
    <w:basedOn w:val="Fontepargpadro"/>
    <w:uiPriority w:val="99"/>
    <w:semiHidden/>
    <w:unhideWhenUsed/>
    <w:rsid w:val="00CD2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postas.setcemg@vallorbeneficios.com.b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vallorbeneficios.com.br" TargetMode="External"/><Relationship Id="rId4" Type="http://schemas.openxmlformats.org/officeDocument/2006/relationships/settings" Target="settings.xml"/><Relationship Id="rId9" Type="http://schemas.openxmlformats.org/officeDocument/2006/relationships/hyperlink" Target="mailto:sac@vallorbeneficios.com.b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D09B-6617-4976-8D76-D7D3BC96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2870</Words>
  <Characters>15499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 Siqueira Campos de Menezes</dc:creator>
  <cp:keywords/>
  <dc:description/>
  <cp:lastModifiedBy>Maisa Siqueira Campos de Menezes</cp:lastModifiedBy>
  <cp:revision>10</cp:revision>
  <dcterms:created xsi:type="dcterms:W3CDTF">2026-08-12T14:03:00Z</dcterms:created>
  <dcterms:modified xsi:type="dcterms:W3CDTF">2026-08-17T12:10:00Z</dcterms:modified>
</cp:coreProperties>
</file>