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CAMILA COSTA VIDAL</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22/10/1990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35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708702122218790</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CAMILA COSTA VIDAL</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22/10/1990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35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708702122218790</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CAMILA COSTA VIDAL</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22/10/1990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35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708702122218790</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NUNES SERVICOS CONTABEIS E ADMINISTRATIVOS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NUNES SERVICOS CONTABEIS E ADMINISTRATIVOS LTDA</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 TANC NEVES, TANC NEVES - S 1414 1415</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CAM DAS ARVO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41820021</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BA</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SALVADOR</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02.454.022/0001-57</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02.454.022/0001-57</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CAMILA COSTA VIDAL</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22/10/1990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35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1150764503</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708702122218790</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procuradoria@nunescontabilidade.adv.br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71991973440</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FCA6902"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32B560F" w14:textId="77777777">
            <w:pPr>
              <w:pStyle w:val="TableParagraph"/>
              <w:numPr>
                <w:ilvl w:val="0"/>
                <w:numId w:val="3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5091393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6E4DD769" w14:textId="77777777">
            <w:pPr>
              <w:pStyle w:val="TableParagraph"/>
              <w:numPr>
                <w:ilvl w:val="0"/>
                <w:numId w:val="3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B9C45C8"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452DE67E" w14:textId="77777777">
            <w:pPr>
              <w:pStyle w:val="TableParagraph"/>
              <w:numPr>
                <w:ilvl w:val="0"/>
                <w:numId w:val="30"/>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0CF04BA4"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9927A36" w14:textId="77777777">
            <w:pPr>
              <w:pStyle w:val="TableParagraph"/>
              <w:numPr>
                <w:ilvl w:val="0"/>
                <w:numId w:val="29"/>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procuradoria@nunescontabilidade.adv.br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r>
            <w:r>
              <w:rPr>
                <w:rFonts w:ascii="Calibri"/>
                <w:spacing w:val="-4"/>
                <w:sz w:val="12"/>
              </w:rPr>
              <w:t xml:space="preserve"> </w:t>
            </w:r>
            <w:r>
              <w:rPr>
                <w:rFonts w:ascii="Calibri"/>
                <w:spacing w:val="-2"/>
                <w:sz w:val="12"/>
              </w:rPr>
              <w:t>VENDEDOR</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9">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0">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1">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2">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3">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000000"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sidR="008B207A">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R$ 350,00</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r>
              <w:rPr>
                <w:color w:val="0000FF"/>
                <w:sz w:val="16"/>
              </w:rPr>
              <w:t>R$ 350,00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1422" w14:textId="77777777" w:rsidR="002708DB" w:rsidRDefault="002708DB" w:rsidP="00E34EED">
      <w:r>
        <w:separator/>
      </w:r>
    </w:p>
  </w:endnote>
  <w:endnote w:type="continuationSeparator" w:id="0">
    <w:p w14:paraId="67D624C1" w14:textId="77777777" w:rsidR="002708DB" w:rsidRDefault="002708D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3EE9" w14:textId="77777777" w:rsidR="002708DB" w:rsidRDefault="002708DB" w:rsidP="00E34EED">
      <w:r>
        <w:separator/>
      </w:r>
    </w:p>
  </w:footnote>
  <w:footnote w:type="continuationSeparator" w:id="0">
    <w:p w14:paraId="2DDA077C" w14:textId="77777777" w:rsidR="002708DB" w:rsidRDefault="002708D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708DB"/>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53C"/>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84AA8"/>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ac@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vallorbeneficio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hyperlink" Target="mailto:sac@vallorbeneficios.com.b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cp:revision>
  <dcterms:created xsi:type="dcterms:W3CDTF">2026-02-13T13:33:00Z</dcterms:created>
  <dcterms:modified xsi:type="dcterms:W3CDTF">2026-03-04T18:01:00Z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