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r>
            <w:r>
              <w:rPr>
                <w:sz w:val="12"/>
                <w:szCs w:val="12"/>
                <w:color w:val="0000FF"/>
              </w:rPr>
              <w:t> 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r>
            <w:r>
              <w:rPr>
                <w:sz w:val="12"/>
                <w:szCs w:val="12"/>
                <w:color w:val="0000FF"/>
              </w:rPr>
              <w:t> 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r>
            <w:r>
              <w:rPr>
                <w:sz w:val="12"/>
                <w:szCs w:val="12"/>
                <w:color w:val="0000FF"/>
              </w:rPr>
              <w:t> 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r>
            <w:r>
              <w:rPr>
                <w:sz w:val="12"/>
                <w:szCs w:val="12"/>
                <w:color w:val="0000FF"/>
              </w:rPr>
              <w:t> 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r>
            <w:r>
              <w:rPr>
                <w:sz w:val="12"/>
                <w:szCs w:val="12"/>
                <w:color w:val="0000FF"/>
              </w:rPr>
              <w:t> 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r>
            <w:r>
              <w:rPr>
                <w:sz w:val="12"/>
                <w:szCs w:val="12"/>
                <w:color w:val="0000FF"/>
              </w:rPr>
              <w:t> 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r>
            <w:r>
              <w:rPr>
                <w:sz w:val="12"/>
                <w:szCs w:val="12"/>
                <w:color w:val="0000FF"/>
              </w:rPr>
              <w:t> 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r>
            <w:r>
              <w:rPr>
                <w:sz w:val="12"/>
                <w:szCs w:val="12"/>
                <w:color w:val="0000FF"/>
              </w:rPr>
              <w:t> 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r>
            <w:r>
              <w:rPr>
                <w:sz w:val="12"/>
                <w:szCs w:val="12"/>
                <w:color w:val="0000FF"/>
              </w:rPr>
              <w:t> 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r>
            <w:r>
              <w:rPr>
                <w:sz w:val="12"/>
                <w:szCs w:val="12"/>
                <w:color w:val="0000FF"/>
              </w:rPr>
              <w:t>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r>
            <w:r>
              <w:rPr>
                <w:sz w:val="12"/>
                <w:szCs w:val="12"/>
                <w:color w:val="0000FF"/>
              </w:rPr>
              <w:t>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r>
            <w:r>
              <w:rPr>
                <w:sz w:val="12"/>
                <w:szCs w:val="12"/>
                <w:color w:val="0000FF"/>
              </w:rPr>
              <w:t> 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r>
            <w:r>
              <w:rPr>
                <w:sz w:val="12"/>
                <w:szCs w:val="12"/>
                <w:color w:val="0000FF"/>
              </w:rPr>
              <w:t> 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r>
            <w:r>
              <w:rPr>
                <w:sz w:val="12"/>
                <w:szCs w:val="12"/>
                <w:color w:val="0000FF"/>
              </w:rPr>
              <w:t>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r>
            <w:r>
              <w:rPr>
                <w:sz w:val="12"/>
                <w:szCs w:val="12"/>
                <w:color w:val="0000FF"/>
              </w:rPr>
              <w:t> 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r>
            <w:r>
              <w:rPr>
                <w:sz w:val="12"/>
                <w:szCs w:val="12"/>
                <w:color w:val="0000FF"/>
              </w:rPr>
              <w:t>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r>
            <w:r>
              <w:rPr>
                <w:sz w:val="12"/>
                <w:szCs w:val="12"/>
                <w:color w:val="0000FF"/>
              </w:rPr>
              <w:t>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r>
              <w:rPr>
                <w:sz w:val="12"/>
                <w:szCs w:val="12"/>
                <w:color w:val="0000FF"/>
              </w:rPr>
              <w:t> </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r>
            <w:r>
              <w:rPr>
                <w:sz w:val="12"/>
                <w:szCs w:val="12"/>
                <w:color w:val="0000FF"/>
              </w:rPr>
              <w:t> 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MICHELLE SANTANA SILVA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01/07/1987</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706405160731881</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71986243160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LUCIANA MARTINS DO CARMO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17/10/1975</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704103285968180</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99284-5490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R$ 508,71</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R$ 508,71</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JOSSENI OLIVEIRA COSTA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13/09/1989</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SSP/BA</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702401511414429</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98192-4479</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