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br/>
            </w:r>
            <w:r>
              <w:rPr>
                <w:sz w:val="12"/>
                <w:szCs w:val="12"/>
                <w:color w:val="0000FF"/>
              </w:rPr>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MICHELLE SANTANA SILVA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01/07/1987</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706405160731881</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71986243160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LUCIANA MARTINS DO CARMO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17/10/1975</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704103285968180</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99284-5490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JOSSENI OLIVEIRA COSTA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13/09/1989</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SSP/BA</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702401511414429</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98192-4479</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