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JUDUL USULAN TUGAS AKHIR/SKRIPSI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Implementasi Fine-Tuning IndoBERT dan Pipeline Named Entity Recognition untuk Sistem Deteksi Hoaks Berbahasa Indonesia Berbasis Web dengan Mitigasi Data Leakage</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LATAR BELAKANG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Penyebaran misinformasi dan berita hoaks berbahasa Indonesia menghadirkan ancaman sistemik terhadap stabilitas sosial, polarisasi politik, serta kualitas literasi informasi publik secara luas (Misinem et al., 2024).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Pada tahap awal perkembangannya, sistem deteksi hoaks otomatis banyak bertumpu pada ekstraksi fitur leksikal tradisional seperti </w:t>
      </w:r>
      <w:r w:rsidDel="00000000" w:rsidR="00000000" w:rsidRPr="00000000">
        <w:rPr>
          <w:rFonts w:ascii="Google Sans" w:cs="Google Sans" w:eastAsia="Google Sans" w:hAnsi="Google Sans"/>
          <w:i w:val="1"/>
          <w:iCs w:val="1"/>
          <w:color w:val="1f1f1f"/>
          <w:rtl w:val="0"/>
        </w:rPr>
        <w:t xml:space="preserve">Term Frequency-Inverse Document Frequency</w:t>
      </w:r>
      <w:r w:rsidDel="00000000" w:rsidR="00000000" w:rsidRPr="00000000">
        <w:rPr>
          <w:rFonts w:ascii="Google Sans" w:cs="Google Sans" w:eastAsia="Google Sans" w:hAnsi="Google Sans"/>
          <w:color w:val="1f1f1f"/>
          <w:rtl w:val="0"/>
        </w:rPr>
        <w:t xml:space="preserve"> (TF-IDF) yang dikombinasikan dengan algoritma pembelajaran mesin seperti </w:t>
      </w:r>
      <w:r w:rsidDel="00000000" w:rsidR="00000000" w:rsidRPr="00000000">
        <w:rPr>
          <w:rFonts w:ascii="Google Sans" w:cs="Google Sans" w:eastAsia="Google Sans" w:hAnsi="Google Sans"/>
          <w:i w:val="1"/>
          <w:iCs w:val="1"/>
          <w:color w:val="1f1f1f"/>
          <w:rtl w:val="0"/>
        </w:rPr>
        <w:t xml:space="preserve">Support Vector Machine</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Logistic Regression</w:t>
      </w:r>
      <w:r w:rsidDel="00000000" w:rsidR="00000000" w:rsidRPr="00000000">
        <w:rPr>
          <w:rFonts w:ascii="Google Sans" w:cs="Google Sans" w:eastAsia="Google Sans" w:hAnsi="Google Sans"/>
          <w:color w:val="1f1f1f"/>
          <w:rtl w:val="0"/>
        </w:rPr>
        <w:t xml:space="preserve"> (Samudra et al., 2025).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Walaupun secara komputasi tergolong ringan, pendekatan klasik ini terbukti gagal menangkap dependensi kontekstual jangka panjang dan nuansa semantik yang kompleks. Metode berbasis </w:t>
      </w:r>
      <w:r w:rsidDel="00000000" w:rsidR="00000000" w:rsidRPr="00000000">
        <w:rPr>
          <w:rFonts w:ascii="Google Sans" w:cs="Google Sans" w:eastAsia="Google Sans" w:hAnsi="Google Sans"/>
          <w:i w:val="1"/>
          <w:iCs w:val="1"/>
          <w:color w:val="1f1f1f"/>
          <w:rtl w:val="0"/>
        </w:rPr>
        <w:t xml:space="preserve">Deep Learning</w:t>
      </w:r>
      <w:r w:rsidDel="00000000" w:rsidR="00000000" w:rsidRPr="00000000">
        <w:rPr>
          <w:rFonts w:ascii="Google Sans" w:cs="Google Sans" w:eastAsia="Google Sans" w:hAnsi="Google Sans"/>
          <w:color w:val="1f1f1f"/>
          <w:rtl w:val="0"/>
        </w:rPr>
        <w:t xml:space="preserve"> seperti </w:t>
      </w:r>
      <w:r w:rsidDel="00000000" w:rsidR="00000000" w:rsidRPr="00000000">
        <w:rPr>
          <w:rFonts w:ascii="Google Sans" w:cs="Google Sans" w:eastAsia="Google Sans" w:hAnsi="Google Sans"/>
          <w:i w:val="1"/>
          <w:iCs w:val="1"/>
          <w:color w:val="1f1f1f"/>
          <w:rtl w:val="0"/>
        </w:rPr>
        <w:t xml:space="preserve">Convolutional Neural Network</w:t>
      </w:r>
      <w:r w:rsidDel="00000000" w:rsidR="00000000" w:rsidRPr="00000000">
        <w:rPr>
          <w:rFonts w:ascii="Google Sans" w:cs="Google Sans" w:eastAsia="Google Sans" w:hAnsi="Google Sans"/>
          <w:color w:val="1f1f1f"/>
          <w:rtl w:val="0"/>
        </w:rPr>
        <w:t xml:space="preserve"> (CNN) dan </w:t>
      </w:r>
      <w:r w:rsidDel="00000000" w:rsidR="00000000" w:rsidRPr="00000000">
        <w:rPr>
          <w:rFonts w:ascii="Google Sans" w:cs="Google Sans" w:eastAsia="Google Sans" w:hAnsi="Google Sans"/>
          <w:i w:val="1"/>
          <w:iCs w:val="1"/>
          <w:color w:val="1f1f1f"/>
          <w:rtl w:val="0"/>
        </w:rPr>
        <w:t xml:space="preserve">Long Short-Term Memory</w:t>
      </w:r>
      <w:r w:rsidDel="00000000" w:rsidR="00000000" w:rsidRPr="00000000">
        <w:rPr>
          <w:rFonts w:ascii="Google Sans" w:cs="Google Sans" w:eastAsia="Google Sans" w:hAnsi="Google Sans"/>
          <w:color w:val="1f1f1f"/>
          <w:rtl w:val="0"/>
        </w:rPr>
        <w:t xml:space="preserve"> (LSTM) memberikan peningkatan performa pemahaman teks (Setiawan et al., 2023)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namun arsitektur tersebut seringkali mengalami stagnasi saat dihadapkan pada pergeseran topik berita dari waktu ke waktu.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Sebagai solusi tingkat lanjut, arsitektur berbasis </w:t>
      </w:r>
      <w:r w:rsidDel="00000000" w:rsidR="00000000" w:rsidRPr="00000000">
        <w:rPr>
          <w:rFonts w:ascii="Google Sans" w:cs="Google Sans" w:eastAsia="Google Sans" w:hAnsi="Google Sans"/>
          <w:i w:val="1"/>
          <w:iCs w:val="1"/>
          <w:color w:val="1f1f1f"/>
          <w:rtl w:val="0"/>
        </w:rPr>
        <w:t xml:space="preserve">Transformer</w:t>
      </w:r>
      <w:r w:rsidDel="00000000" w:rsidR="00000000" w:rsidRPr="00000000">
        <w:rPr>
          <w:rFonts w:ascii="Google Sans" w:cs="Google Sans" w:eastAsia="Google Sans" w:hAnsi="Google Sans"/>
          <w:color w:val="1f1f1f"/>
          <w:rtl w:val="0"/>
        </w:rPr>
        <w:t xml:space="preserve">, khususnya IndoBERT, telah terbukti menghasilkan lompatan kinerja yang signifikan dalam tugas klasifikasi teks berbahasa Indonesia karena kemampuannya memodelkan hierarki sintaksis dan semantik bahasa secara </w:t>
      </w:r>
      <w:r w:rsidDel="00000000" w:rsidR="00000000" w:rsidRPr="00000000">
        <w:rPr>
          <w:rFonts w:ascii="Google Sans" w:cs="Google Sans" w:eastAsia="Google Sans" w:hAnsi="Google Sans"/>
          <w:i w:val="1"/>
          <w:iCs w:val="1"/>
          <w:color w:val="1f1f1f"/>
          <w:rtl w:val="0"/>
        </w:rPr>
        <w:t xml:space="preserve">bidirectional</w:t>
      </w:r>
      <w:r w:rsidDel="00000000" w:rsidR="00000000" w:rsidRPr="00000000">
        <w:rPr>
          <w:rFonts w:ascii="Google Sans" w:cs="Google Sans" w:eastAsia="Google Sans" w:hAnsi="Google Sans"/>
          <w:color w:val="1f1f1f"/>
          <w:rtl w:val="0"/>
        </w:rPr>
        <w:t xml:space="preserve"> (Rijal et al., 2025; Tobing et al., 2025).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Meskipun menawarkan akurasi tinggi, adopsi IndoBERT untuk deteksi hoaks dalam skenario dunia nyata masih menyisakan tiga celah riset fundamental. Pertama, model </w:t>
      </w:r>
      <w:r w:rsidDel="00000000" w:rsidR="00000000" w:rsidRPr="00000000">
        <w:rPr>
          <w:rFonts w:ascii="Google Sans" w:cs="Google Sans" w:eastAsia="Google Sans" w:hAnsi="Google Sans"/>
          <w:i w:val="1"/>
          <w:iCs w:val="1"/>
          <w:color w:val="1f1f1f"/>
          <w:rtl w:val="0"/>
        </w:rPr>
        <w:t xml:space="preserve">deep learning</w:t>
      </w:r>
      <w:r w:rsidDel="00000000" w:rsidR="00000000" w:rsidRPr="00000000">
        <w:rPr>
          <w:rFonts w:ascii="Google Sans" w:cs="Google Sans" w:eastAsia="Google Sans" w:hAnsi="Google Sans"/>
          <w:color w:val="1f1f1f"/>
          <w:rtl w:val="0"/>
        </w:rPr>
        <w:t xml:space="preserve"> sangat rentan terhadap </w:t>
      </w:r>
      <w:r w:rsidDel="00000000" w:rsidR="00000000" w:rsidRPr="00000000">
        <w:rPr>
          <w:rFonts w:ascii="Google Sans" w:cs="Google Sans" w:eastAsia="Google Sans" w:hAnsi="Google Sans"/>
          <w:i w:val="1"/>
          <w:iCs w:val="1"/>
          <w:color w:val="1f1f1f"/>
          <w:rtl w:val="0"/>
        </w:rPr>
        <w:t xml:space="preserve">data leakage</w:t>
      </w:r>
      <w:r w:rsidDel="00000000" w:rsidR="00000000" w:rsidRPr="00000000">
        <w:rPr>
          <w:rFonts w:ascii="Google Sans" w:cs="Google Sans" w:eastAsia="Google Sans" w:hAnsi="Google Sans"/>
          <w:color w:val="1f1f1f"/>
          <w:rtl w:val="0"/>
        </w:rPr>
        <w:t xml:space="preserve"> (kebocoran data) dan bias sumber, di mana model secara keliru menghafal nama entitas spesifik, format gaya penulisan, atau nama media tertentu alih-alih mempelajari pola misinformasi itu sendiri (Elmahdy et al., 2022; Hidayat et al., 2025).</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Kedua, IndoBERT beroperasi layaknya kotak hitam (</w:t>
      </w:r>
      <w:r w:rsidDel="00000000" w:rsidR="00000000" w:rsidRPr="00000000">
        <w:rPr>
          <w:rFonts w:ascii="Google Sans" w:cs="Google Sans" w:eastAsia="Google Sans" w:hAnsi="Google Sans"/>
          <w:i w:val="1"/>
          <w:iCs w:val="1"/>
          <w:color w:val="1f1f1f"/>
          <w:rtl w:val="0"/>
        </w:rPr>
        <w:t xml:space="preserve">black-box</w:t>
      </w:r>
      <w:r w:rsidDel="00000000" w:rsidR="00000000" w:rsidRPr="00000000">
        <w:rPr>
          <w:rFonts w:ascii="Google Sans" w:cs="Google Sans" w:eastAsia="Google Sans" w:hAnsi="Google Sans"/>
          <w:color w:val="1f1f1f"/>
          <w:rtl w:val="0"/>
        </w:rPr>
        <w:t xml:space="preserve">), sehingga membatasi interpretabilitas klasifikasi dan membuat pengguna kesulitan memahami alasan di balik vonis hoaks pada suatu teks (Cahyo et al., 2025).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Ketiga, sebagian besar literatur terdahulu berhenti pada tahap purwarupa </w:t>
      </w:r>
      <w:r w:rsidDel="00000000" w:rsidR="00000000" w:rsidRPr="00000000">
        <w:rPr>
          <w:rFonts w:ascii="Google Sans" w:cs="Google Sans" w:eastAsia="Google Sans" w:hAnsi="Google Sans"/>
          <w:i w:val="1"/>
          <w:iCs w:val="1"/>
          <w:color w:val="1f1f1f"/>
          <w:rtl w:val="0"/>
        </w:rPr>
        <w:t xml:space="preserve">notebook</w:t>
      </w:r>
      <w:r w:rsidDel="00000000" w:rsidR="00000000" w:rsidRPr="00000000">
        <w:rPr>
          <w:rFonts w:ascii="Google Sans" w:cs="Google Sans" w:eastAsia="Google Sans" w:hAnsi="Google Sans"/>
          <w:color w:val="1f1f1f"/>
          <w:rtl w:val="0"/>
        </w:rPr>
        <w:t xml:space="preserve"> tanpa adanya kerangka sistem yang siap untuk dieksekusi pada lingkungan produksi (</w:t>
      </w:r>
      <w:r w:rsidDel="00000000" w:rsidR="00000000" w:rsidRPr="00000000">
        <w:rPr>
          <w:rFonts w:ascii="Google Sans" w:cs="Google Sans" w:eastAsia="Google Sans" w:hAnsi="Google Sans"/>
          <w:i w:val="1"/>
          <w:iCs w:val="1"/>
          <w:color w:val="1f1f1f"/>
          <w:rtl w:val="0"/>
        </w:rPr>
        <w:t xml:space="preserve">deployment gap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Untuk mengatasi permasalahan tersebut, penelitian ini akan merancang dan membangun sebuah kerangka deteksi hoaks hibrida yang mengintegrasikan </w:t>
      </w:r>
      <w:r w:rsidDel="00000000" w:rsidR="00000000" w:rsidRPr="00000000">
        <w:rPr>
          <w:rFonts w:ascii="Google Sans" w:cs="Google Sans" w:eastAsia="Google Sans" w:hAnsi="Google Sans"/>
          <w:i w:val="1"/>
          <w:iCs w:val="1"/>
          <w:color w:val="1f1f1f"/>
          <w:rtl w:val="0"/>
        </w:rPr>
        <w:t xml:space="preserve">fine-tuning</w:t>
      </w:r>
      <w:r w:rsidDel="00000000" w:rsidR="00000000" w:rsidRPr="00000000">
        <w:rPr>
          <w:rFonts w:ascii="Google Sans" w:cs="Google Sans" w:eastAsia="Google Sans" w:hAnsi="Google Sans"/>
          <w:color w:val="1f1f1f"/>
          <w:rtl w:val="0"/>
        </w:rPr>
        <w:t xml:space="preserve"> IndoBERT dengan </w:t>
      </w:r>
      <w:r w:rsidDel="00000000" w:rsidR="00000000" w:rsidRPr="00000000">
        <w:rPr>
          <w:rFonts w:ascii="Google Sans" w:cs="Google Sans" w:eastAsia="Google Sans" w:hAnsi="Google Sans"/>
          <w:i w:val="1"/>
          <w:iCs w:val="1"/>
          <w:color w:val="1f1f1f"/>
          <w:rtl w:val="0"/>
        </w:rPr>
        <w:t xml:space="preserve">pipeline Named Entity Recognition</w:t>
      </w:r>
      <w:r w:rsidDel="00000000" w:rsidR="00000000" w:rsidRPr="00000000">
        <w:rPr>
          <w:rFonts w:ascii="Google Sans" w:cs="Google Sans" w:eastAsia="Google Sans" w:hAnsi="Google Sans"/>
          <w:color w:val="1f1f1f"/>
          <w:rtl w:val="0"/>
        </w:rPr>
        <w:t xml:space="preserve"> (NER). Ekstraksi NER direncanakan bertindak sebagai lapisan interpretabilitas tambahan dengan menyoroti entitas spesifik (aktor, organisasi, atau lokasi) yang terindikasi dimanipulasi dalam narasi berita (Ignasius et al., 2025).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Selanjutnya, penelitian ini akan mengembangkan strategi mitigasi </w:t>
      </w:r>
      <w:r w:rsidDel="00000000" w:rsidR="00000000" w:rsidRPr="00000000">
        <w:rPr>
          <w:rFonts w:ascii="Google Sans" w:cs="Google Sans" w:eastAsia="Google Sans" w:hAnsi="Google Sans"/>
          <w:i w:val="1"/>
          <w:iCs w:val="1"/>
          <w:color w:val="1f1f1f"/>
          <w:rtl w:val="0"/>
        </w:rPr>
        <w:t xml:space="preserve">data leakage</w:t>
      </w:r>
      <w:r w:rsidDel="00000000" w:rsidR="00000000" w:rsidRPr="00000000">
        <w:rPr>
          <w:rFonts w:ascii="Google Sans" w:cs="Google Sans" w:eastAsia="Google Sans" w:hAnsi="Google Sans"/>
          <w:color w:val="1f1f1f"/>
          <w:rtl w:val="0"/>
        </w:rPr>
        <w:t xml:space="preserve"> tingkat lanjut melalui </w:t>
      </w:r>
      <w:r w:rsidDel="00000000" w:rsidR="00000000" w:rsidRPr="00000000">
        <w:rPr>
          <w:rFonts w:ascii="Google Sans" w:cs="Google Sans" w:eastAsia="Google Sans" w:hAnsi="Google Sans"/>
          <w:i w:val="1"/>
          <w:iCs w:val="1"/>
          <w:color w:val="1f1f1f"/>
          <w:rtl w:val="0"/>
        </w:rPr>
        <w:t xml:space="preserve">dataset builder</w:t>
      </w:r>
      <w:r w:rsidDel="00000000" w:rsidR="00000000" w:rsidRPr="00000000">
        <w:rPr>
          <w:rFonts w:ascii="Google Sans" w:cs="Google Sans" w:eastAsia="Google Sans" w:hAnsi="Google Sans"/>
          <w:color w:val="1f1f1f"/>
          <w:rtl w:val="0"/>
        </w:rPr>
        <w:t xml:space="preserve"> khusus yang memisahkan data pelatihan secara ketat berbasis grup topik (</w:t>
      </w:r>
      <w:r w:rsidDel="00000000" w:rsidR="00000000" w:rsidRPr="00000000">
        <w:rPr>
          <w:rFonts w:ascii="Google Sans" w:cs="Google Sans" w:eastAsia="Google Sans" w:hAnsi="Google Sans"/>
          <w:i w:val="1"/>
          <w:iCs w:val="1"/>
          <w:color w:val="1f1f1f"/>
          <w:rtl w:val="0"/>
        </w:rPr>
        <w:t xml:space="preserve">group-based split</w:t>
      </w:r>
      <w:r w:rsidDel="00000000" w:rsidR="00000000" w:rsidRPr="00000000">
        <w:rPr>
          <w:rFonts w:ascii="Google Sans" w:cs="Google Sans" w:eastAsia="Google Sans" w:hAnsi="Google Sans"/>
          <w:color w:val="1f1f1f"/>
          <w:rtl w:val="0"/>
        </w:rPr>
        <w:t xml:space="preserve">), sehingga bias memorisasi dapat ditekan secara optimal.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Sebagai wujud kelayakan teknis, keseluruhan model yang telah dilatih akan dikembangkan menjadi purwarupa aplikasi berbasis web </w:t>
      </w:r>
      <w:r w:rsidDel="00000000" w:rsidR="00000000" w:rsidRPr="00000000">
        <w:rPr>
          <w:rFonts w:ascii="Google Sans" w:cs="Google Sans" w:eastAsia="Google Sans" w:hAnsi="Google Sans"/>
          <w:i w:val="1"/>
          <w:iCs w:val="1"/>
          <w:color w:val="1f1f1f"/>
          <w:rtl w:val="0"/>
        </w:rPr>
        <w:t xml:space="preserve">end-to-end</w:t>
      </w:r>
      <w:r w:rsidDel="00000000" w:rsidR="00000000" w:rsidRPr="00000000">
        <w:rPr>
          <w:rFonts w:ascii="Google Sans" w:cs="Google Sans" w:eastAsia="Google Sans" w:hAnsi="Google Sans"/>
          <w:color w:val="1f1f1f"/>
          <w:rtl w:val="0"/>
        </w:rPr>
        <w:t xml:space="preserve">. Arsitektur sistem akan dirancang menggunakan FastAPI di sisi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untuk menjamin eksekusi inferensi berlatensi rendah, serta antarmuka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berbasis JavaScript/HTML untuk memfasilitasi interaksi pengguna secara </w:t>
      </w:r>
      <w:r w:rsidDel="00000000" w:rsidR="00000000" w:rsidRPr="00000000">
        <w:rPr>
          <w:rFonts w:ascii="Google Sans" w:cs="Google Sans" w:eastAsia="Google Sans" w:hAnsi="Google Sans"/>
          <w:i w:val="1"/>
          <w:iCs w:val="1"/>
          <w:color w:val="1f1f1f"/>
          <w:rtl w:val="0"/>
        </w:rPr>
        <w:t xml:space="preserve">real-time</w:t>
      </w:r>
      <w:r w:rsidDel="00000000" w:rsidR="00000000" w:rsidRPr="00000000">
        <w:rPr>
          <w:rFonts w:ascii="Google Sans" w:cs="Google Sans" w:eastAsia="Google Sans" w:hAnsi="Google Sans"/>
          <w:color w:val="1f1f1f"/>
          <w:rtl w:val="0"/>
        </w:rPr>
        <w:t xml:space="preserve"> (Bansal &amp; Ouda, 2022; Mahardika &amp; Maulana, 2025).</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Melalui pendekatan terintegrasi ini, tujuan spesifik dari penelitian ini adalah menghasilkan sistem deteksi hoaks berbahasa Indonesia yang ditargetkan memiliki metrik evaluasi yang sangat baik, transparan secara interpretasi, tahan terhadap kebocoran data, dan siap dioperasikan dalam lingkungan web aktual.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(Catatan: Jumlah kata pada bagian LATAR BELAKANG adalah 485 kata)</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TINJAUAN PUSTAKA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Penelitian terkait deteksi misinformasi dan klasifikasi teks berbahasa Indonesia telah berevolusi secara masif dari pendekatan heuristik dan leksikal menuju pemanfaatan </w:t>
      </w:r>
      <w:r w:rsidDel="00000000" w:rsidR="00000000" w:rsidRPr="00000000">
        <w:rPr>
          <w:rFonts w:ascii="Google Sans" w:cs="Google Sans" w:eastAsia="Google Sans" w:hAnsi="Google Sans"/>
          <w:i w:val="1"/>
          <w:iCs w:val="1"/>
          <w:color w:val="1f1f1f"/>
          <w:rtl w:val="0"/>
        </w:rPr>
        <w:t xml:space="preserve">Large Language Models</w:t>
      </w:r>
      <w:r w:rsidDel="00000000" w:rsidR="00000000" w:rsidRPr="00000000">
        <w:rPr>
          <w:rFonts w:ascii="Google Sans" w:cs="Google Sans" w:eastAsia="Google Sans" w:hAnsi="Google Sans"/>
          <w:color w:val="1f1f1f"/>
          <w:rtl w:val="0"/>
        </w:rPr>
        <w:t xml:space="preserve"> (LLM). Dalam kurun waktu lima tahun terakhir, </w:t>
      </w:r>
      <w:r w:rsidDel="00000000" w:rsidR="00000000" w:rsidRPr="00000000">
        <w:rPr>
          <w:rFonts w:ascii="Google Sans" w:cs="Google Sans" w:eastAsia="Google Sans" w:hAnsi="Google Sans"/>
          <w:i w:val="1"/>
          <w:iCs w:val="1"/>
          <w:color w:val="1f1f1f"/>
          <w:rtl w:val="0"/>
        </w:rPr>
        <w:t xml:space="preserve">Pre-trained Language Models</w:t>
      </w:r>
      <w:r w:rsidDel="00000000" w:rsidR="00000000" w:rsidRPr="00000000">
        <w:rPr>
          <w:rFonts w:ascii="Google Sans" w:cs="Google Sans" w:eastAsia="Google Sans" w:hAnsi="Google Sans"/>
          <w:color w:val="1f1f1f"/>
          <w:rtl w:val="0"/>
        </w:rPr>
        <w:t xml:space="preserve"> (PLM) dengan arsitektur </w:t>
      </w:r>
      <w:r w:rsidDel="00000000" w:rsidR="00000000" w:rsidRPr="00000000">
        <w:rPr>
          <w:rFonts w:ascii="Google Sans" w:cs="Google Sans" w:eastAsia="Google Sans" w:hAnsi="Google Sans"/>
          <w:i w:val="1"/>
          <w:iCs w:val="1"/>
          <w:color w:val="1f1f1f"/>
          <w:rtl w:val="0"/>
        </w:rPr>
        <w:t xml:space="preserve">Transformer</w:t>
      </w:r>
      <w:r w:rsidDel="00000000" w:rsidR="00000000" w:rsidRPr="00000000">
        <w:rPr>
          <w:rFonts w:ascii="Google Sans" w:cs="Google Sans" w:eastAsia="Google Sans" w:hAnsi="Google Sans"/>
          <w:color w:val="1f1f1f"/>
          <w:rtl w:val="0"/>
        </w:rPr>
        <w:t xml:space="preserve">, khususnya IndoBERT, mendominasi lanskap riset pemrosesan bahasa alami (</w:t>
      </w:r>
      <w:r w:rsidDel="00000000" w:rsidR="00000000" w:rsidRPr="00000000">
        <w:rPr>
          <w:rFonts w:ascii="Google Sans" w:cs="Google Sans" w:eastAsia="Google Sans" w:hAnsi="Google Sans"/>
          <w:i w:val="1"/>
          <w:iCs w:val="1"/>
          <w:color w:val="1f1f1f"/>
          <w:rtl w:val="0"/>
        </w:rPr>
        <w:t xml:space="preserve">Natural Language Processing</w:t>
      </w:r>
      <w:r w:rsidDel="00000000" w:rsidR="00000000" w:rsidRPr="00000000">
        <w:rPr>
          <w:rFonts w:ascii="Google Sans" w:cs="Google Sans" w:eastAsia="Google Sans" w:hAnsi="Google Sans"/>
          <w:color w:val="1f1f1f"/>
          <w:rtl w:val="0"/>
        </w:rPr>
        <w:t xml:space="preserve">/NLP) di Indonesia (Ridho &amp; Yulianti, 2024).</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Berbagai kajian empiris mendemonstrasikan bahwa </w:t>
      </w:r>
      <w:r w:rsidDel="00000000" w:rsidR="00000000" w:rsidRPr="00000000">
        <w:rPr>
          <w:rFonts w:ascii="Google Sans" w:cs="Google Sans" w:eastAsia="Google Sans" w:hAnsi="Google Sans"/>
          <w:i w:val="1"/>
          <w:iCs w:val="1"/>
          <w:color w:val="1f1f1f"/>
          <w:rtl w:val="0"/>
        </w:rPr>
        <w:t xml:space="preserve">fine-tuning</w:t>
      </w:r>
      <w:r w:rsidDel="00000000" w:rsidR="00000000" w:rsidRPr="00000000">
        <w:rPr>
          <w:rFonts w:ascii="Google Sans" w:cs="Google Sans" w:eastAsia="Google Sans" w:hAnsi="Google Sans"/>
          <w:color w:val="1f1f1f"/>
          <w:rtl w:val="0"/>
        </w:rPr>
        <w:t xml:space="preserve"> IndoBERT secara konsisten mampu mengungguli model </w:t>
      </w:r>
      <w:r w:rsidDel="00000000" w:rsidR="00000000" w:rsidRPr="00000000">
        <w:rPr>
          <w:rFonts w:ascii="Google Sans" w:cs="Google Sans" w:eastAsia="Google Sans" w:hAnsi="Google Sans"/>
          <w:i w:val="1"/>
          <w:iCs w:val="1"/>
          <w:color w:val="1f1f1f"/>
          <w:rtl w:val="0"/>
        </w:rPr>
        <w:t xml:space="preserve">multilingual</w:t>
      </w:r>
      <w:r w:rsidDel="00000000" w:rsidR="00000000" w:rsidRPr="00000000">
        <w:rPr>
          <w:rFonts w:ascii="Google Sans" w:cs="Google Sans" w:eastAsia="Google Sans" w:hAnsi="Google Sans"/>
          <w:color w:val="1f1f1f"/>
          <w:rtl w:val="0"/>
        </w:rPr>
        <w:t xml:space="preserve"> seperti mBERT, maupun arsitektur jaringan saraf tiruan konvensional seperti CNN dan LSTM dalam mendeteksi pola manipulasi pada berita politik serta kesehatan (Prisscilya &amp; Girsang, 2024; Tobing et al., 2025).</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Untuk memberikan gambaran komprehensif terkait perkembangan performa arsitektur NLP dalam mendeteksi hoaks, komparasi temuan dari literatur terdahulu disajikan pada Tabel 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Peneliti (Tahun)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Pendekatan/Arsitektur Utama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Fokus Penelitian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Keterbatasan Utama / Gap yang Ditinggalkan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(Samudra et al., 2025)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TF-IDF + Logistic Regression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Klasifikasi hoaks ringan dengan komputasi minimal.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Gagal menangkap semantik konteks jangka panjang; akurasi rentan turun pada kalimat kompleks.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(Setiawan et al., 2023)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CNN / LSTM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Deteksi ulasan/berita palsu berbasis </w:t>
            </w:r>
            <w:r w:rsidDel="00000000" w:rsidR="00000000" w:rsidRPr="00000000">
              <w:rPr>
                <w:rFonts w:ascii="Google Sans" w:cs="Google Sans" w:eastAsia="Google Sans" w:hAnsi="Google Sans"/>
                <w:i w:val="1"/>
                <w:iCs w:val="1"/>
                <w:color w:val="1f1f1f"/>
                <w:shd w:fill="auto" w:val="clear"/>
                <w:rtl w:val="0"/>
              </w:rPr>
              <w:t xml:space="preserve">deep learning</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Sifat memori yang terbatas menyebabkan hilangnya informasi pada dokumen teks berita yang panjang.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(Tobing et al., 2025)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IndoBERT vs mBERT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Komparasi kinerja model bahasa </w:t>
            </w:r>
            <w:r w:rsidDel="00000000" w:rsidR="00000000" w:rsidRPr="00000000">
              <w:rPr>
                <w:rFonts w:ascii="Google Sans" w:cs="Google Sans" w:eastAsia="Google Sans" w:hAnsi="Google Sans"/>
                <w:i w:val="1"/>
                <w:iCs w:val="1"/>
                <w:color w:val="1f1f1f"/>
                <w:shd w:fill="auto" w:val="clear"/>
                <w:rtl w:val="0"/>
              </w:rPr>
              <w:t xml:space="preserve">pre-trained</w:t>
            </w:r>
            <w:r w:rsidDel="00000000" w:rsidR="00000000" w:rsidRPr="00000000">
              <w:rPr>
                <w:rFonts w:ascii="Google Sans" w:cs="Google Sans" w:eastAsia="Google Sans" w:hAnsi="Google Sans"/>
                <w:color w:val="1f1f1f"/>
                <w:shd w:fill="auto" w:val="clear"/>
                <w:rtl w:val="0"/>
              </w:rPr>
              <w:t xml:space="preserve"> pada berita politik.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Berhenti pada evaluasi metrik statis; tidak menguji ketahanan model terhadap pergeseran temporal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(Riadi et al., 2025)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IndoBERT Cross-Temporal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Evaluasi generalisasi model antar periode waktu yang berbeda.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Menemukan adanya penurunan performa yang drastis akibat </w:t>
            </w:r>
            <w:r w:rsidDel="00000000" w:rsidR="00000000" w:rsidRPr="00000000">
              <w:rPr>
                <w:rFonts w:ascii="Google Sans" w:cs="Google Sans" w:eastAsia="Google Sans" w:hAnsi="Google Sans"/>
                <w:i w:val="1"/>
                <w:iCs w:val="1"/>
                <w:color w:val="1f1f1f"/>
                <w:shd w:fill="auto" w:val="clear"/>
                <w:rtl w:val="0"/>
              </w:rPr>
              <w:t xml:space="preserve">temporal shift</w:t>
            </w:r>
            <w:r w:rsidDel="00000000" w:rsidR="00000000" w:rsidRPr="00000000">
              <w:rPr>
                <w:rFonts w:ascii="Google Sans" w:cs="Google Sans" w:eastAsia="Google Sans" w:hAnsi="Google Sans"/>
                <w:color w:val="1f1f1f"/>
                <w:shd w:fill="auto" w:val="clear"/>
                <w:rtl w:val="0"/>
              </w:rPr>
              <w:t xml:space="preserve">, namun belum mengusulkan mekanisme perbaikannya.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(Cahyo et al., 2025)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IndoBERT + POS + 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Peningkatan pemahaman entitas spesifik dalam berita fabrikasi.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Belum memiliki mitigasi </w:t>
            </w:r>
            <w:r w:rsidDel="00000000" w:rsidR="00000000" w:rsidRPr="00000000">
              <w:rPr>
                <w:rFonts w:ascii="Google Sans" w:cs="Google Sans" w:eastAsia="Google Sans" w:hAnsi="Google Sans"/>
                <w:i w:val="1"/>
                <w:iCs w:val="1"/>
                <w:color w:val="1f1f1f"/>
                <w:shd w:fill="auto" w:val="clear"/>
                <w:rtl w:val="0"/>
              </w:rPr>
              <w:t xml:space="preserve">data leakage</w:t>
            </w:r>
            <w:r w:rsidDel="00000000" w:rsidR="00000000" w:rsidRPr="00000000">
              <w:rPr>
                <w:rFonts w:ascii="Google Sans" w:cs="Google Sans" w:eastAsia="Google Sans" w:hAnsi="Google Sans"/>
                <w:color w:val="1f1f1f"/>
                <w:shd w:fill="auto" w:val="clear"/>
                <w:rtl w:val="0"/>
              </w:rPr>
              <w:t xml:space="preserve"> dan masih berupa skrip eksperimental tanpa sistem </w:t>
            </w:r>
            <w:r w:rsidDel="00000000" w:rsidR="00000000" w:rsidRPr="00000000">
              <w:rPr>
                <w:rFonts w:ascii="Google Sans" w:cs="Google Sans" w:eastAsia="Google Sans" w:hAnsi="Google Sans"/>
                <w:i w:val="1"/>
                <w:iCs w:val="1"/>
                <w:color w:val="1f1f1f"/>
                <w:shd w:fill="auto" w:val="clear"/>
                <w:rtl w:val="0"/>
              </w:rPr>
              <w:t xml:space="preserve">deployment</w:t>
            </w:r>
            <w:r w:rsidDel="00000000" w:rsidR="00000000" w:rsidRPr="00000000">
              <w:rPr>
                <w:rFonts w:ascii="Google Sans" w:cs="Google Sans" w:eastAsia="Google Sans" w:hAnsi="Google Sans"/>
                <w:color w:val="1f1f1f"/>
                <w:shd w:fill="auto" w:val="clear"/>
                <w:rtl w:val="0"/>
              </w:rPr>
              <w:t xml:space="preserve"> antarmuka.</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Meskipun model berbasis </w:t>
      </w:r>
      <w:r w:rsidDel="00000000" w:rsidR="00000000" w:rsidRPr="00000000">
        <w:rPr>
          <w:rFonts w:ascii="Google Sans" w:cs="Google Sans" w:eastAsia="Google Sans" w:hAnsi="Google Sans"/>
          <w:i w:val="1"/>
          <w:iCs w:val="1"/>
          <w:color w:val="1f1f1f"/>
          <w:rtl w:val="0"/>
        </w:rPr>
        <w:t xml:space="preserve">Transformer</w:t>
      </w:r>
      <w:r w:rsidDel="00000000" w:rsidR="00000000" w:rsidRPr="00000000">
        <w:rPr>
          <w:rFonts w:ascii="Google Sans" w:cs="Google Sans" w:eastAsia="Google Sans" w:hAnsi="Google Sans"/>
          <w:color w:val="1f1f1f"/>
          <w:rtl w:val="0"/>
        </w:rPr>
        <w:t xml:space="preserve"> mendominasi capaian </w:t>
      </w:r>
      <w:r w:rsidDel="00000000" w:rsidR="00000000" w:rsidRPr="00000000">
        <w:rPr>
          <w:rFonts w:ascii="Google Sans" w:cs="Google Sans" w:eastAsia="Google Sans" w:hAnsi="Google Sans"/>
          <w:i w:val="1"/>
          <w:iCs w:val="1"/>
          <w:color w:val="1f1f1f"/>
          <w:rtl w:val="0"/>
        </w:rPr>
        <w:t xml:space="preserve">state-of-the-art</w:t>
      </w:r>
      <w:r w:rsidDel="00000000" w:rsidR="00000000" w:rsidRPr="00000000">
        <w:rPr>
          <w:rFonts w:ascii="Google Sans" w:cs="Google Sans" w:eastAsia="Google Sans" w:hAnsi="Google Sans"/>
          <w:color w:val="1f1f1f"/>
          <w:rtl w:val="0"/>
        </w:rPr>
        <w:t xml:space="preserve">, efektivitas model ini menghadapi hambatan krusial saat dievaluasi pada data di luar distribusi pelatihannya (</w:t>
      </w:r>
      <w:r w:rsidDel="00000000" w:rsidR="00000000" w:rsidRPr="00000000">
        <w:rPr>
          <w:rFonts w:ascii="Google Sans" w:cs="Google Sans" w:eastAsia="Google Sans" w:hAnsi="Google Sans"/>
          <w:i w:val="1"/>
          <w:iCs w:val="1"/>
          <w:color w:val="1f1f1f"/>
          <w:rtl w:val="0"/>
        </w:rPr>
        <w:t xml:space="preserve">out-of-distribution</w:t>
      </w:r>
      <w:r w:rsidDel="00000000" w:rsidR="00000000" w:rsidRPr="00000000">
        <w:rPr>
          <w:rFonts w:ascii="Google Sans" w:cs="Google Sans" w:eastAsia="Google Sans" w:hAnsi="Google Sans"/>
          <w:color w:val="1f1f1f"/>
          <w:rtl w:val="0"/>
        </w:rPr>
        <w:t xml:space="preserve">). Salah satu rintangan yang paling kritis adalah </w:t>
      </w:r>
      <w:r w:rsidDel="00000000" w:rsidR="00000000" w:rsidRPr="00000000">
        <w:rPr>
          <w:rFonts w:ascii="Google Sans" w:cs="Google Sans" w:eastAsia="Google Sans" w:hAnsi="Google Sans"/>
          <w:i w:val="1"/>
          <w:iCs w:val="1"/>
          <w:color w:val="1f1f1f"/>
          <w:rtl w:val="0"/>
        </w:rPr>
        <w:t xml:space="preserve">temporal distribution shift</w:t>
      </w:r>
      <w:r w:rsidDel="00000000" w:rsidR="00000000" w:rsidRPr="00000000">
        <w:rPr>
          <w:rFonts w:ascii="Google Sans" w:cs="Google Sans" w:eastAsia="Google Sans" w:hAnsi="Google Sans"/>
          <w:color w:val="1f1f1f"/>
          <w:rtl w:val="0"/>
        </w:rPr>
        <w:t xml:space="preserve"> atau pergeseran distribusi temporal. Penelitian Riadi et al. (2025)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membuktikan bahwa model IndoBERT yang mencapai akurasi hampir sempurna pada data latih periode waktu tertentu akan mengalami degradasi kinerja yang parah ketika diuji pada teks berita di masa depan. Degradasi ini berkorelasi langsung dengan anomali </w:t>
      </w:r>
      <w:r w:rsidDel="00000000" w:rsidR="00000000" w:rsidRPr="00000000">
        <w:rPr>
          <w:rFonts w:ascii="Google Sans" w:cs="Google Sans" w:eastAsia="Google Sans" w:hAnsi="Google Sans"/>
          <w:i w:val="1"/>
          <w:iCs w:val="1"/>
          <w:color w:val="1f1f1f"/>
          <w:rtl w:val="0"/>
        </w:rPr>
        <w:t xml:space="preserve">data leakage</w:t>
      </w:r>
      <w:r w:rsidDel="00000000" w:rsidR="00000000" w:rsidRPr="00000000">
        <w:rPr>
          <w:rFonts w:ascii="Google Sans" w:cs="Google Sans" w:eastAsia="Google Sans" w:hAnsi="Google Sans"/>
          <w:color w:val="1f1f1f"/>
          <w:rtl w:val="0"/>
        </w:rPr>
        <w:t xml:space="preserve"> dan bias konfirmasi model (Hidayat et al., 2025).</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Pada banyak sistem klasifikasi, model NLP tidak benar-benar mempelajari karakteristik lingustik manipulatif dari misinformasi, melainkan secara keliru menghafal artefak </w:t>
      </w:r>
      <w:r w:rsidDel="00000000" w:rsidR="00000000" w:rsidRPr="00000000">
        <w:rPr>
          <w:rFonts w:ascii="Google Sans" w:cs="Google Sans" w:eastAsia="Google Sans" w:hAnsi="Google Sans"/>
          <w:i w:val="1"/>
          <w:iCs w:val="1"/>
          <w:color w:val="1f1f1f"/>
          <w:rtl w:val="0"/>
        </w:rPr>
        <w:t xml:space="preserve">dataset</w:t>
      </w:r>
      <w:r w:rsidDel="00000000" w:rsidR="00000000" w:rsidRPr="00000000">
        <w:rPr>
          <w:rFonts w:ascii="Google Sans" w:cs="Google Sans" w:eastAsia="Google Sans" w:hAnsi="Google Sans"/>
          <w:color w:val="1f1f1f"/>
          <w:rtl w:val="0"/>
        </w:rPr>
        <w:t xml:space="preserve"> seperti nama entitas tokoh, lokasi peristiwa, atau format penulisan dari penerbit tertentu. Sayangnya, mekanisme audit keandalan dan mitigasi kebocoran data (</w:t>
      </w:r>
      <w:r w:rsidDel="00000000" w:rsidR="00000000" w:rsidRPr="00000000">
        <w:rPr>
          <w:rFonts w:ascii="Google Sans" w:cs="Google Sans" w:eastAsia="Google Sans" w:hAnsi="Google Sans"/>
          <w:i w:val="1"/>
          <w:iCs w:val="1"/>
          <w:color w:val="1f1f1f"/>
          <w:rtl w:val="0"/>
        </w:rPr>
        <w:t xml:space="preserve">data leakage mitigation</w:t>
      </w:r>
      <w:r w:rsidDel="00000000" w:rsidR="00000000" w:rsidRPr="00000000">
        <w:rPr>
          <w:rFonts w:ascii="Google Sans" w:cs="Google Sans" w:eastAsia="Google Sans" w:hAnsi="Google Sans"/>
          <w:color w:val="1f1f1f"/>
          <w:rtl w:val="0"/>
        </w:rPr>
        <w:t xml:space="preserve">) tingkat lanjut sangat jarang diintegrasikan dalam ekosistem pengembangan NLP bahasa Indonesia (Elmahdy et al., 2022).</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 samping masalah ketahanan arsitektur, urgensi pengembangan </w:t>
      </w:r>
      <w:r w:rsidDel="00000000" w:rsidR="00000000" w:rsidRPr="00000000">
        <w:rPr>
          <w:rFonts w:ascii="Google Sans" w:cs="Google Sans" w:eastAsia="Google Sans" w:hAnsi="Google Sans"/>
          <w:i w:val="1"/>
          <w:iCs w:val="1"/>
          <w:color w:val="1f1f1f"/>
          <w:rtl w:val="0"/>
        </w:rPr>
        <w:t xml:space="preserve">Explainable AI</w:t>
      </w:r>
      <w:r w:rsidDel="00000000" w:rsidR="00000000" w:rsidRPr="00000000">
        <w:rPr>
          <w:rFonts w:ascii="Google Sans" w:cs="Google Sans" w:eastAsia="Google Sans" w:hAnsi="Google Sans"/>
          <w:color w:val="1f1f1f"/>
          <w:rtl w:val="0"/>
        </w:rPr>
        <w:t xml:space="preserve"> (XAI) untuk memfasilitasi transparansi kecerdasan buatan turut mendorong perlunya inovasi dalam deteksi misinformasi. Sifat inferensi IndoBERT yang berbentuk kotak hitam menyulitkan proses audit logika mesin. Sebagai solusinya, pemanfaatan algoritma </w:t>
      </w:r>
      <w:r w:rsidDel="00000000" w:rsidR="00000000" w:rsidRPr="00000000">
        <w:rPr>
          <w:rFonts w:ascii="Google Sans" w:cs="Google Sans" w:eastAsia="Google Sans" w:hAnsi="Google Sans"/>
          <w:i w:val="1"/>
          <w:iCs w:val="1"/>
          <w:color w:val="1f1f1f"/>
          <w:rtl w:val="0"/>
        </w:rPr>
        <w:t xml:space="preserve">Named Entity Recognition</w:t>
      </w:r>
      <w:r w:rsidDel="00000000" w:rsidR="00000000" w:rsidRPr="00000000">
        <w:rPr>
          <w:rFonts w:ascii="Google Sans" w:cs="Google Sans" w:eastAsia="Google Sans" w:hAnsi="Google Sans"/>
          <w:color w:val="1f1f1f"/>
          <w:rtl w:val="0"/>
        </w:rPr>
        <w:t xml:space="preserve"> (NER) menjanjikan pendekatan interpretabilitas yang solid. Secara tradisional, NER lebih banyak dikonfigurasi untuk mengekstraksi terminologi klinis atau informasi dari teks legal (Ignasius et al., 2025).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Namun dalam kerangka pendeteksian disinformasi, NER dapat digunakan sebagai fitur anotator kontekstual (Al Kautsar et al., 2025; Cahyo et al., 2025).</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Melalui pemetaan leksikal terhadap entitas aktor, organisasi, dan tempat, model direncanakan dapat memberikan anotasi visual kepada pengguna akhir terkait elemen-elemen presisi mana yang kemungkinan besar merupakan objek fabrikasi dalam narasi berita. Penggabungan </w:t>
      </w:r>
      <w:r w:rsidDel="00000000" w:rsidR="00000000" w:rsidRPr="00000000">
        <w:rPr>
          <w:rFonts w:ascii="Google Sans" w:cs="Google Sans" w:eastAsia="Google Sans" w:hAnsi="Google Sans"/>
          <w:i w:val="1"/>
          <w:iCs w:val="1"/>
          <w:color w:val="1f1f1f"/>
          <w:rtl w:val="0"/>
        </w:rPr>
        <w:t xml:space="preserve">pipeline</w:t>
      </w:r>
      <w:r w:rsidDel="00000000" w:rsidR="00000000" w:rsidRPr="00000000">
        <w:rPr>
          <w:rFonts w:ascii="Google Sans" w:cs="Google Sans" w:eastAsia="Google Sans" w:hAnsi="Google Sans"/>
          <w:color w:val="1f1f1f"/>
          <w:rtl w:val="0"/>
        </w:rPr>
        <w:t xml:space="preserve"> klasifikasi semantik dari IndoBERT dengan penanda lokalisasi entitas dari NER ini merupakan ranah investigasi yang menjanjikan.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Lebih lanjut, literatur terkini menyoroti masih tingginya hambatan implementasi (</w:t>
      </w:r>
      <w:r w:rsidDel="00000000" w:rsidR="00000000" w:rsidRPr="00000000">
        <w:rPr>
          <w:rFonts w:ascii="Google Sans" w:cs="Google Sans" w:eastAsia="Google Sans" w:hAnsi="Google Sans"/>
          <w:i w:val="1"/>
          <w:iCs w:val="1"/>
          <w:color w:val="1f1f1f"/>
          <w:rtl w:val="0"/>
        </w:rPr>
        <w:t xml:space="preserve">deployment gap</w:t>
      </w:r>
      <w:r w:rsidDel="00000000" w:rsidR="00000000" w:rsidRPr="00000000">
        <w:rPr>
          <w:rFonts w:ascii="Google Sans" w:cs="Google Sans" w:eastAsia="Google Sans" w:hAnsi="Google Sans"/>
          <w:color w:val="1f1f1f"/>
          <w:rtl w:val="0"/>
        </w:rPr>
        <w:t xml:space="preserve">) di kalangan peneliti NLP. Sebagian besar artefak penelitian kecerdasan buatan terisolasi di dalam </w:t>
      </w:r>
      <w:r w:rsidDel="00000000" w:rsidR="00000000" w:rsidRPr="00000000">
        <w:rPr>
          <w:rFonts w:ascii="Google Sans" w:cs="Google Sans" w:eastAsia="Google Sans" w:hAnsi="Google Sans"/>
          <w:i w:val="1"/>
          <w:iCs w:val="1"/>
          <w:color w:val="1f1f1f"/>
          <w:rtl w:val="0"/>
        </w:rPr>
        <w:t xml:space="preserve">notebook</w:t>
      </w:r>
      <w:r w:rsidDel="00000000" w:rsidR="00000000" w:rsidRPr="00000000">
        <w:rPr>
          <w:rFonts w:ascii="Google Sans" w:cs="Google Sans" w:eastAsia="Google Sans" w:hAnsi="Google Sans"/>
          <w:color w:val="1f1f1f"/>
          <w:rtl w:val="0"/>
        </w:rPr>
        <w:t xml:space="preserve"> eksperimental dan tidak dapat digunakan oleh masyarakat luas. Implementasi model </w:t>
      </w:r>
      <w:r w:rsidDel="00000000" w:rsidR="00000000" w:rsidRPr="00000000">
        <w:rPr>
          <w:rFonts w:ascii="Google Sans" w:cs="Google Sans" w:eastAsia="Google Sans" w:hAnsi="Google Sans"/>
          <w:i w:val="1"/>
          <w:iCs w:val="1"/>
          <w:color w:val="1f1f1f"/>
          <w:rtl w:val="0"/>
        </w:rPr>
        <w:t xml:space="preserve">Transformer</w:t>
      </w:r>
      <w:r w:rsidDel="00000000" w:rsidR="00000000" w:rsidRPr="00000000">
        <w:rPr>
          <w:rFonts w:ascii="Google Sans" w:cs="Google Sans" w:eastAsia="Google Sans" w:hAnsi="Google Sans"/>
          <w:color w:val="1f1f1f"/>
          <w:rtl w:val="0"/>
        </w:rPr>
        <w:t xml:space="preserve"> berskala besar mensyaratkan kerangka penyajian </w:t>
      </w:r>
      <w:r w:rsidDel="00000000" w:rsidR="00000000" w:rsidRPr="00000000">
        <w:rPr>
          <w:rFonts w:ascii="Google Sans" w:cs="Google Sans" w:eastAsia="Google Sans" w:hAnsi="Google Sans"/>
          <w:i w:val="1"/>
          <w:iCs w:val="1"/>
          <w:color w:val="1f1f1f"/>
          <w:rtl w:val="0"/>
        </w:rPr>
        <w:t xml:space="preserve">Application Programming Interface</w:t>
      </w:r>
      <w:r w:rsidDel="00000000" w:rsidR="00000000" w:rsidRPr="00000000">
        <w:rPr>
          <w:rFonts w:ascii="Google Sans" w:cs="Google Sans" w:eastAsia="Google Sans" w:hAnsi="Google Sans"/>
          <w:color w:val="1f1f1f"/>
          <w:rtl w:val="0"/>
        </w:rPr>
        <w:t xml:space="preserve"> (API) yang sanggup menangani komputasi secara asinkron (Deploying NLP Models, 2025).</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FastAPI muncul sebagai kerangka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berbasis Python yang ideal karena latensinya yang sangat minim dan optimalisasinya untuk </w:t>
      </w:r>
      <w:r w:rsidDel="00000000" w:rsidR="00000000" w:rsidRPr="00000000">
        <w:rPr>
          <w:rFonts w:ascii="Google Sans" w:cs="Google Sans" w:eastAsia="Google Sans" w:hAnsi="Google Sans"/>
          <w:i w:val="1"/>
          <w:iCs w:val="1"/>
          <w:color w:val="1f1f1f"/>
          <w:rtl w:val="0"/>
        </w:rPr>
        <w:t xml:space="preserve">serving</w:t>
      </w:r>
      <w:r w:rsidDel="00000000" w:rsidR="00000000" w:rsidRPr="00000000">
        <w:rPr>
          <w:rFonts w:ascii="Google Sans" w:cs="Google Sans" w:eastAsia="Google Sans" w:hAnsi="Google Sans"/>
          <w:color w:val="1f1f1f"/>
          <w:rtl w:val="0"/>
        </w:rPr>
        <w:t xml:space="preserve"> model </w:t>
      </w:r>
      <w:r w:rsidDel="00000000" w:rsidR="00000000" w:rsidRPr="00000000">
        <w:rPr>
          <w:rFonts w:ascii="Google Sans" w:cs="Google Sans" w:eastAsia="Google Sans" w:hAnsi="Google Sans"/>
          <w:i w:val="1"/>
          <w:iCs w:val="1"/>
          <w:color w:val="1f1f1f"/>
          <w:rtl w:val="0"/>
        </w:rPr>
        <w:t xml:space="preserve">machine learning</w:t>
      </w:r>
      <w:r w:rsidDel="00000000" w:rsidR="00000000" w:rsidRPr="00000000">
        <w:rPr>
          <w:rFonts w:ascii="Google Sans" w:cs="Google Sans" w:eastAsia="Google Sans" w:hAnsi="Google Sans"/>
          <w:color w:val="1f1f1f"/>
          <w:rtl w:val="0"/>
        </w:rPr>
        <w:t xml:space="preserve">, melampaui kerangka konvensional seperti Flask (Bansal &amp; Ouda, 2022; Mahardika &amp; Maulana, 2025).</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Berdasarkan kompilasi kajian tersebut, peta jalan (</w:t>
      </w:r>
      <w:r w:rsidDel="00000000" w:rsidR="00000000" w:rsidRPr="00000000">
        <w:rPr>
          <w:rFonts w:ascii="Google Sans" w:cs="Google Sans" w:eastAsia="Google Sans" w:hAnsi="Google Sans"/>
          <w:i w:val="1"/>
          <w:iCs w:val="1"/>
          <w:color w:val="1f1f1f"/>
          <w:rtl w:val="0"/>
        </w:rPr>
        <w:t xml:space="preserve">roadmap</w:t>
      </w:r>
      <w:r w:rsidDel="00000000" w:rsidR="00000000" w:rsidRPr="00000000">
        <w:rPr>
          <w:rFonts w:ascii="Google Sans" w:cs="Google Sans" w:eastAsia="Google Sans" w:hAnsi="Google Sans"/>
          <w:color w:val="1f1f1f"/>
          <w:rtl w:val="0"/>
        </w:rPr>
        <w:t xml:space="preserve">) penelitian dari posisi </w:t>
      </w:r>
      <w:r w:rsidDel="00000000" w:rsidR="00000000" w:rsidRPr="00000000">
        <w:rPr>
          <w:rFonts w:ascii="Google Sans" w:cs="Google Sans" w:eastAsia="Google Sans" w:hAnsi="Google Sans"/>
          <w:i w:val="1"/>
          <w:iCs w:val="1"/>
          <w:color w:val="1f1f1f"/>
          <w:rtl w:val="0"/>
        </w:rPr>
        <w:t xml:space="preserve">state-of-the-art</w:t>
      </w:r>
      <w:r w:rsidDel="00000000" w:rsidR="00000000" w:rsidRPr="00000000">
        <w:rPr>
          <w:rFonts w:ascii="Google Sans" w:cs="Google Sans" w:eastAsia="Google Sans" w:hAnsi="Google Sans"/>
          <w:color w:val="1f1f1f"/>
          <w:rtl w:val="0"/>
        </w:rPr>
        <w:t xml:space="preserve"> hingga perumusan solusi sistem yang ditawarkan dapat divisualisasikan melalui diagram berikut: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Cuplikan kode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graph TD</w:t>
        <w:br w:type="textWrapping"/>
        <w:t xml:space="preserve">    A --&gt; B</w:t>
        <w:br w:type="textWrapping"/>
        <w:t xml:space="preserve">    B --&gt; C{Identifikasi Kesenjangan Pengetahuan}</w:t>
        <w:br w:type="textWrapping"/>
        <w:t xml:space="preserve">    C --&gt;|Kerentanan Model| D</w:t>
        <w:br w:type="textWrapping"/>
        <w:t xml:space="preserve">    C --&gt;|Kurangnya Transparansi| E</w:t>
        <w:br w:type="textWrapping"/>
        <w:t xml:space="preserve">    C --&gt;|Eksperimen Statis| F</w:t>
        <w:br w:type="textWrapping"/>
        <w:t xml:space="preserve">    D --&gt; G</w:t>
        <w:br w:type="textWrapping"/>
        <w:t xml:space="preserve">    E --&gt; H</w:t>
        <w:br w:type="textWrapping"/>
        <w:t xml:space="preserve">    F --&gt; I</w:t>
        <w:br w:type="textWrapping"/>
        <w:t xml:space="preserve">    G --&gt; J((Solusi Usulan: Sistem Deteksi Hibrida End-to-End))</w:t>
        <w:br w:type="textWrapping"/>
        <w:t xml:space="preserve">    H --&gt; J</w:t>
        <w:br w:type="textWrapping"/>
        <w:t xml:space="preserve">    I --&gt; J</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Sintesis dari tinjauan pustaka dan peta jalan di atas memformulasikan kebaruan (</w:t>
      </w:r>
      <w:r w:rsidDel="00000000" w:rsidR="00000000" w:rsidRPr="00000000">
        <w:rPr>
          <w:rFonts w:ascii="Google Sans" w:cs="Google Sans" w:eastAsia="Google Sans" w:hAnsi="Google Sans"/>
          <w:i w:val="1"/>
          <w:iCs w:val="1"/>
          <w:color w:val="1f1f1f"/>
          <w:rtl w:val="0"/>
        </w:rPr>
        <w:t xml:space="preserve">novelty</w:t>
      </w:r>
      <w:r w:rsidDel="00000000" w:rsidR="00000000" w:rsidRPr="00000000">
        <w:rPr>
          <w:rFonts w:ascii="Google Sans" w:cs="Google Sans" w:eastAsia="Google Sans" w:hAnsi="Google Sans"/>
          <w:color w:val="1f1f1f"/>
          <w:rtl w:val="0"/>
        </w:rPr>
        <w:t xml:space="preserve">) dari rancangan penelitian ini, yang mencakup: perumusan arsitektur mitigasi </w:t>
      </w:r>
      <w:r w:rsidDel="00000000" w:rsidR="00000000" w:rsidRPr="00000000">
        <w:rPr>
          <w:rFonts w:ascii="Google Sans" w:cs="Google Sans" w:eastAsia="Google Sans" w:hAnsi="Google Sans"/>
          <w:i w:val="1"/>
          <w:iCs w:val="1"/>
          <w:color w:val="1f1f1f"/>
          <w:rtl w:val="0"/>
        </w:rPr>
        <w:t xml:space="preserve">data leakage</w:t>
      </w:r>
      <w:r w:rsidDel="00000000" w:rsidR="00000000" w:rsidRPr="00000000">
        <w:rPr>
          <w:rFonts w:ascii="Google Sans" w:cs="Google Sans" w:eastAsia="Google Sans" w:hAnsi="Google Sans"/>
          <w:color w:val="1f1f1f"/>
          <w:rtl w:val="0"/>
        </w:rPr>
        <w:t xml:space="preserve"> di level prapemrosesan, eksploitasi NER sebagai instrumen interpretabilitas untuk hasil klasifikasi IndoBERT, dan perakitan teknis secara </w:t>
      </w:r>
      <w:r w:rsidDel="00000000" w:rsidR="00000000" w:rsidRPr="00000000">
        <w:rPr>
          <w:rFonts w:ascii="Google Sans" w:cs="Google Sans" w:eastAsia="Google Sans" w:hAnsi="Google Sans"/>
          <w:i w:val="1"/>
          <w:iCs w:val="1"/>
          <w:color w:val="1f1f1f"/>
          <w:rtl w:val="0"/>
        </w:rPr>
        <w:t xml:space="preserve">end-to-end</w:t>
      </w:r>
      <w:r w:rsidDel="00000000" w:rsidR="00000000" w:rsidRPr="00000000">
        <w:rPr>
          <w:rFonts w:ascii="Google Sans" w:cs="Google Sans" w:eastAsia="Google Sans" w:hAnsi="Google Sans"/>
          <w:color w:val="1f1f1f"/>
          <w:rtl w:val="0"/>
        </w:rPr>
        <w:t xml:space="preserve"> yang mendemonstrasikan kelayakan </w:t>
      </w:r>
      <w:r w:rsidDel="00000000" w:rsidR="00000000" w:rsidRPr="00000000">
        <w:rPr>
          <w:rFonts w:ascii="Google Sans" w:cs="Google Sans" w:eastAsia="Google Sans" w:hAnsi="Google Sans"/>
          <w:i w:val="1"/>
          <w:iCs w:val="1"/>
          <w:color w:val="1f1f1f"/>
          <w:rtl w:val="0"/>
        </w:rPr>
        <w:t xml:space="preserve">deployment</w:t>
      </w:r>
      <w:r w:rsidDel="00000000" w:rsidR="00000000" w:rsidRPr="00000000">
        <w:rPr>
          <w:rFonts w:ascii="Google Sans" w:cs="Google Sans" w:eastAsia="Google Sans" w:hAnsi="Google Sans"/>
          <w:color w:val="1f1f1f"/>
          <w:rtl w:val="0"/>
        </w:rPr>
        <w:t xml:space="preserve"> web.</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Sejalan dengan kebaruan tersebut, rumusan pertanyaan penelitian (</w:t>
      </w:r>
      <w:r w:rsidDel="00000000" w:rsidR="00000000" w:rsidRPr="00000000">
        <w:rPr>
          <w:rFonts w:ascii="Google Sans" w:cs="Google Sans" w:eastAsia="Google Sans" w:hAnsi="Google Sans"/>
          <w:i w:val="1"/>
          <w:iCs w:val="1"/>
          <w:color w:val="1f1f1f"/>
          <w:rtl w:val="0"/>
        </w:rPr>
        <w:t xml:space="preserve">research questions</w:t>
      </w:r>
      <w:r w:rsidDel="00000000" w:rsidR="00000000" w:rsidRPr="00000000">
        <w:rPr>
          <w:rFonts w:ascii="Google Sans" w:cs="Google Sans" w:eastAsia="Google Sans" w:hAnsi="Google Sans"/>
          <w:color w:val="1f1f1f"/>
          <w:rtl w:val="0"/>
        </w:rPr>
        <w:t xml:space="preserve">) yang direncanakan untuk dieksplorasi adalah:</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color w:val="1f1f1f"/>
          <w:rtl w:val="0"/>
        </w:rPr>
        <w:t xml:space="preserve">Bagaimana efektivitas implementasi </w:t>
      </w:r>
      <w:r w:rsidDel="00000000" w:rsidR="00000000" w:rsidRPr="00000000">
        <w:rPr>
          <w:rFonts w:ascii="Google Sans" w:cs="Google Sans" w:eastAsia="Google Sans" w:hAnsi="Google Sans"/>
          <w:i w:val="1"/>
          <w:iCs w:val="1"/>
          <w:color w:val="1f1f1f"/>
          <w:rtl w:val="0"/>
        </w:rPr>
        <w:t xml:space="preserve">script</w:t>
      </w:r>
      <w:r w:rsidDel="00000000" w:rsidR="00000000" w:rsidRPr="00000000">
        <w:rPr>
          <w:rFonts w:ascii="Google Sans" w:cs="Google Sans" w:eastAsia="Google Sans" w:hAnsi="Google Sans"/>
          <w:color w:val="1f1f1f"/>
          <w:rtl w:val="0"/>
        </w:rPr>
        <w:t xml:space="preserve"> prapemrosesan anti-kebocoran data dalam mereduksi </w:t>
      </w:r>
      <w:r w:rsidDel="00000000" w:rsidR="00000000" w:rsidRPr="00000000">
        <w:rPr>
          <w:rFonts w:ascii="Google Sans" w:cs="Google Sans" w:eastAsia="Google Sans" w:hAnsi="Google Sans"/>
          <w:i w:val="1"/>
          <w:iCs w:val="1"/>
          <w:color w:val="1f1f1f"/>
          <w:rtl w:val="0"/>
        </w:rPr>
        <w:t xml:space="preserve">overfitting</w:t>
      </w:r>
      <w:r w:rsidDel="00000000" w:rsidR="00000000" w:rsidRPr="00000000">
        <w:rPr>
          <w:rFonts w:ascii="Google Sans" w:cs="Google Sans" w:eastAsia="Google Sans" w:hAnsi="Google Sans"/>
          <w:color w:val="1f1f1f"/>
          <w:rtl w:val="0"/>
        </w:rPr>
        <w:t xml:space="preserve"> klasifikasi yang diakibatkan oleh bias sumber berita?</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color w:val="1f1f1f"/>
          <w:rtl w:val="0"/>
        </w:rPr>
        <w:t xml:space="preserve">Apakah integrasi </w:t>
      </w:r>
      <w:r w:rsidDel="00000000" w:rsidR="00000000" w:rsidRPr="00000000">
        <w:rPr>
          <w:rFonts w:ascii="Google Sans" w:cs="Google Sans" w:eastAsia="Google Sans" w:hAnsi="Google Sans"/>
          <w:i w:val="1"/>
          <w:iCs w:val="1"/>
          <w:color w:val="1f1f1f"/>
          <w:rtl w:val="0"/>
        </w:rPr>
        <w:t xml:space="preserve">pipeline</w:t>
      </w:r>
      <w:r w:rsidDel="00000000" w:rsidR="00000000" w:rsidRPr="00000000">
        <w:rPr>
          <w:rFonts w:ascii="Google Sans" w:cs="Google Sans" w:eastAsia="Google Sans" w:hAnsi="Google Sans"/>
          <w:color w:val="1f1f1f"/>
          <w:rtl w:val="0"/>
        </w:rPr>
        <w:t xml:space="preserve"> Named Entity Recognition mampu menyajikan konteks interpretabilitas yang relevan bagi probabilitas klasifikasi akhir dari IndoBERT?</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w:cs="Google Sans" w:eastAsia="Google Sans" w:hAnsi="Google Sans"/>
          <w:color w:val="1f1f1f"/>
          <w:rtl w:val="0"/>
        </w:rPr>
        <w:t xml:space="preserve">Sejauh mana arsitektur </w:t>
      </w:r>
      <w:r w:rsidDel="00000000" w:rsidR="00000000" w:rsidRPr="00000000">
        <w:rPr>
          <w:rFonts w:ascii="Google Sans" w:cs="Google Sans" w:eastAsia="Google Sans" w:hAnsi="Google Sans"/>
          <w:i w:val="1"/>
          <w:iCs w:val="1"/>
          <w:color w:val="1f1f1f"/>
          <w:rtl w:val="0"/>
        </w:rPr>
        <w:t xml:space="preserve">deployment</w:t>
      </w:r>
      <w:r w:rsidDel="00000000" w:rsidR="00000000" w:rsidRPr="00000000">
        <w:rPr>
          <w:rFonts w:ascii="Google Sans" w:cs="Google Sans" w:eastAsia="Google Sans" w:hAnsi="Google Sans"/>
          <w:color w:val="1f1f1f"/>
          <w:rtl w:val="0"/>
        </w:rPr>
        <w:t xml:space="preserve"> asinkron berbasis FastAPI dapat menekan dan mempertahankan performa inferensi berlatensi rendah untuk pengujian interaktif pengguna pada antarmuka web?</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(Catatan: Jumlah kata pada bagian TINJAUAN PUSTAKA adalah 883 kata)</w:t>
      </w:r>
    </w:p>
    <w:p w:rsidR="00000000" w:rsidDel="00000000" w:rsidP="00000000" w:rsidRDefault="00000000" w:rsidRPr="00000000" w14:paraId="0000003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Penelitian ini dirancang menggunakan pendekatan eksperimental kuantitatif yang dikombinasikan dengan paradigma rekayasa perangkat lunak sistem kecerdasan buatan. Rangkaian penelitian akan dikonstruksi secara berurutan, dimulai dari pembentukan korpus hingga pengujian fungsional aplikasi antarmuka. Berikut adalah penjabaran tahapan penelitian yang akan dilaksanakan:</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Pengumpulan Data dan Eksplorasi Awal</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Fase inisiasi akan memanfaatkan modul Scraper_Dataset_Hoaks_NonHoaks.ipynb sebagai kerangka dasar purwarupa pengumpulan data (</w:t>
      </w:r>
      <w:r w:rsidDel="00000000" w:rsidR="00000000" w:rsidRPr="00000000">
        <w:rPr>
          <w:rFonts w:ascii="Google Sans" w:cs="Google Sans" w:eastAsia="Google Sans" w:hAnsi="Google Sans"/>
          <w:i w:val="1"/>
          <w:iCs w:val="1"/>
          <w:color w:val="1f1f1f"/>
          <w:rtl w:val="0"/>
        </w:rPr>
        <w:t xml:space="preserve">web scraping</w:t>
      </w:r>
      <w:r w:rsidDel="00000000" w:rsidR="00000000" w:rsidRPr="00000000">
        <w:rPr>
          <w:rFonts w:ascii="Google Sans" w:cs="Google Sans" w:eastAsia="Google Sans" w:hAnsi="Google Sans"/>
          <w:color w:val="1f1f1f"/>
          <w:rtl w:val="0"/>
        </w:rPr>
        <w:t xml:space="preserve">). Korpus akan dihimpun dari berbagai portal pelaporan hoaks kredibel dan portal berita arus utama di Indonesia untuk membentuk himpunan teks yang seimbang.</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Pra-pemrosesan Teks dan Mitigasi Kebocoran Data (Data Leakage)</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Kumpulan teks mentah akan dibersihkan dari anomali struktural seperti </w:t>
      </w:r>
      <w:r w:rsidDel="00000000" w:rsidR="00000000" w:rsidRPr="00000000">
        <w:rPr>
          <w:rFonts w:ascii="Google Sans" w:cs="Google Sans" w:eastAsia="Google Sans" w:hAnsi="Google Sans"/>
          <w:i w:val="1"/>
          <w:iCs w:val="1"/>
          <w:color w:val="1f1f1f"/>
          <w:rtl w:val="0"/>
        </w:rPr>
        <w:t xml:space="preserve">tag</w:t>
      </w:r>
      <w:r w:rsidDel="00000000" w:rsidR="00000000" w:rsidRPr="00000000">
        <w:rPr>
          <w:rFonts w:ascii="Google Sans" w:cs="Google Sans" w:eastAsia="Google Sans" w:hAnsi="Google Sans"/>
          <w:color w:val="1f1f1f"/>
          <w:rtl w:val="0"/>
        </w:rPr>
        <w:t xml:space="preserve"> HTML, karakter non-alfanumerik, dan tautan serapan. Tahapan paling kritikal dalam fase ini adalah pengamanan distribusi data melalui scripts/build_dataset.py. Sistem akan dirancang untuk melakukan </w:t>
      </w:r>
      <w:r w:rsidDel="00000000" w:rsidR="00000000" w:rsidRPr="00000000">
        <w:rPr>
          <w:rFonts w:ascii="Google Sans" w:cs="Google Sans" w:eastAsia="Google Sans" w:hAnsi="Google Sans"/>
          <w:i w:val="1"/>
          <w:iCs w:val="1"/>
          <w:color w:val="1f1f1f"/>
          <w:rtl w:val="0"/>
        </w:rPr>
        <w:t xml:space="preserve">group-based split</w:t>
      </w:r>
      <w:r w:rsidDel="00000000" w:rsidR="00000000" w:rsidRPr="00000000">
        <w:rPr>
          <w:rFonts w:ascii="Google Sans" w:cs="Google Sans" w:eastAsia="Google Sans" w:hAnsi="Google Sans"/>
          <w:color w:val="1f1f1f"/>
          <w:rtl w:val="0"/>
        </w:rPr>
        <w:t xml:space="preserve">, memastikan agar entitas, nama peristiwa spesifik, atau duplikasi artikel tidak bocor lintas </w:t>
      </w:r>
      <w:r w:rsidDel="00000000" w:rsidR="00000000" w:rsidRPr="00000000">
        <w:rPr>
          <w:rFonts w:ascii="Google Sans" w:cs="Google Sans" w:eastAsia="Google Sans" w:hAnsi="Google Sans"/>
          <w:i w:val="1"/>
          <w:iCs w:val="1"/>
          <w:color w:val="1f1f1f"/>
          <w:rtl w:val="0"/>
        </w:rPr>
        <w:t xml:space="preserve">dataset</w:t>
      </w:r>
      <w:r w:rsidDel="00000000" w:rsidR="00000000" w:rsidRPr="00000000">
        <w:rPr>
          <w:rFonts w:ascii="Google Sans" w:cs="Google Sans" w:eastAsia="Google Sans" w:hAnsi="Google Sans"/>
          <w:color w:val="1f1f1f"/>
          <w:rtl w:val="0"/>
        </w:rPr>
        <w:t xml:space="preserve"> pelatihan, validasi, dan pengujian. Pendekatan ini ditujukan untuk meminimalisasi penghafalan model terhadap artifak teks tertentu.</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Pelatihan Model, Fine-Tuning, dan Ekstraksi Entitas</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Eksperimen pelatihan akan dijalankan dan didokumentasikan melalui Deteksi_Hoax_NER_Optimized.ipynb. Pre-trained model IndoBERT akan menjalani proses </w:t>
      </w:r>
      <w:r w:rsidDel="00000000" w:rsidR="00000000" w:rsidRPr="00000000">
        <w:rPr>
          <w:rFonts w:ascii="Google Sans" w:cs="Google Sans" w:eastAsia="Google Sans" w:hAnsi="Google Sans"/>
          <w:i w:val="1"/>
          <w:iCs w:val="1"/>
          <w:color w:val="1f1f1f"/>
          <w:rtl w:val="0"/>
        </w:rPr>
        <w:t xml:space="preserve">fine-tuning</w:t>
      </w:r>
      <w:r w:rsidDel="00000000" w:rsidR="00000000" w:rsidRPr="00000000">
        <w:rPr>
          <w:rFonts w:ascii="Google Sans" w:cs="Google Sans" w:eastAsia="Google Sans" w:hAnsi="Google Sans"/>
          <w:color w:val="1f1f1f"/>
          <w:rtl w:val="0"/>
        </w:rPr>
        <w:t xml:space="preserve"> khusus untuk optimasi klasifikasi pada level kalimat (</w:t>
      </w:r>
      <w:r w:rsidDel="00000000" w:rsidR="00000000" w:rsidRPr="00000000">
        <w:rPr>
          <w:rFonts w:ascii="Google Sans" w:cs="Google Sans" w:eastAsia="Google Sans" w:hAnsi="Google Sans"/>
          <w:i w:val="1"/>
          <w:iCs w:val="1"/>
          <w:color w:val="1f1f1f"/>
          <w:rtl w:val="0"/>
        </w:rPr>
        <w:t xml:space="preserve">sentence-level classification</w:t>
      </w:r>
      <w:r w:rsidDel="00000000" w:rsidR="00000000" w:rsidRPr="00000000">
        <w:rPr>
          <w:rFonts w:ascii="Google Sans" w:cs="Google Sans" w:eastAsia="Google Sans" w:hAnsi="Google Sans"/>
          <w:color w:val="1f1f1f"/>
          <w:rtl w:val="0"/>
        </w:rPr>
        <w:t xml:space="preserve">). Secara simultan, </w:t>
      </w:r>
      <w:r w:rsidDel="00000000" w:rsidR="00000000" w:rsidRPr="00000000">
        <w:rPr>
          <w:rFonts w:ascii="Google Sans" w:cs="Google Sans" w:eastAsia="Google Sans" w:hAnsi="Google Sans"/>
          <w:i w:val="1"/>
          <w:iCs w:val="1"/>
          <w:color w:val="1f1f1f"/>
          <w:rtl w:val="0"/>
        </w:rPr>
        <w:t xml:space="preserve">pipeline</w:t>
      </w:r>
      <w:r w:rsidDel="00000000" w:rsidR="00000000" w:rsidRPr="00000000">
        <w:rPr>
          <w:rFonts w:ascii="Google Sans" w:cs="Google Sans" w:eastAsia="Google Sans" w:hAnsi="Google Sans"/>
          <w:color w:val="1f1f1f"/>
          <w:rtl w:val="0"/>
        </w:rPr>
        <w:t xml:space="preserve"> algoritma Named Entity Recognition (NER) akan diinstruksikan untuk memindai kalimat dan mengekstraksi kategori entitas utama. Kombinasi ini diharapkan dapat menyajikan justifikasi visual mengenai subjek teks yang paling memengaruhi skor vonis hoaks.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w:cs="Google Sans" w:eastAsia="Google Sans" w:hAnsi="Google Sans"/>
          <w:b w:val="1"/>
          <w:bCs w:val="1"/>
          <w:color w:val="1f1f1f"/>
          <w:rtl w:val="0"/>
        </w:rPr>
        <w:t xml:space="preserve">Validasi dan Rencana Evaluasi Target Kinerja</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Pengujian model tidak akan berpuas pada metrik latih, melainkan difokuskan pada pengujian di luar distribusi sumber data (</w:t>
      </w:r>
      <w:r w:rsidDel="00000000" w:rsidR="00000000" w:rsidRPr="00000000">
        <w:rPr>
          <w:rFonts w:ascii="Google Sans" w:cs="Google Sans" w:eastAsia="Google Sans" w:hAnsi="Google Sans"/>
          <w:i w:val="1"/>
          <w:iCs w:val="1"/>
          <w:color w:val="1f1f1f"/>
          <w:rtl w:val="0"/>
        </w:rPr>
        <w:t xml:space="preserve">out-of-source evaluation</w:t>
      </w:r>
      <w:r w:rsidDel="00000000" w:rsidR="00000000" w:rsidRPr="00000000">
        <w:rPr>
          <w:rFonts w:ascii="Google Sans" w:cs="Google Sans" w:eastAsia="Google Sans" w:hAnsi="Google Sans"/>
          <w:color w:val="1f1f1f"/>
          <w:rtl w:val="0"/>
        </w:rPr>
        <w:t xml:space="preserve">) untuk menjamin ketahanan model terhadap </w:t>
      </w:r>
      <w:r w:rsidDel="00000000" w:rsidR="00000000" w:rsidRPr="00000000">
        <w:rPr>
          <w:rFonts w:ascii="Google Sans" w:cs="Google Sans" w:eastAsia="Google Sans" w:hAnsi="Google Sans"/>
          <w:i w:val="1"/>
          <w:iCs w:val="1"/>
          <w:color w:val="1f1f1f"/>
          <w:rtl w:val="0"/>
        </w:rPr>
        <w:t xml:space="preserve">domain shift</w:t>
      </w:r>
      <w:r w:rsidDel="00000000" w:rsidR="00000000" w:rsidRPr="00000000">
        <w:rPr>
          <w:rFonts w:ascii="Google Sans" w:cs="Google Sans" w:eastAsia="Google Sans" w:hAnsi="Google Sans"/>
          <w:color w:val="1f1f1f"/>
          <w:rtl w:val="0"/>
        </w:rPr>
        <w:t xml:space="preserve">. Standar evaluasi yang ditetapkan bukan merupakan hasil nyata, melainkan bertindak sebagai indikator keberhasilan rancangan eksperimen, yang disajikan pada Tabel 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Evaluasi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Skenario Pengujian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Kinerja yang Diharapkan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F1-Macro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Test internal</w:t>
            </w:r>
            <w:r w:rsidDel="00000000" w:rsidR="00000000" w:rsidRPr="00000000">
              <w:rPr>
                <w:rFonts w:ascii="Google Sans" w:cs="Google Sans" w:eastAsia="Google Sans" w:hAnsi="Google Sans"/>
                <w:color w:val="1f1f1f"/>
                <w:shd w:fill="auto" w:val="clear"/>
                <w:rtl w:val="0"/>
              </w:rPr>
              <w:t xml:space="preserve"> (Himpunan uji standar)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Ditargetkan mencapai F1-macro ≥ 0,90.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Retensi Ketahanan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Out-of-source</w:t>
            </w:r>
            <w:r w:rsidDel="00000000" w:rsidR="00000000" w:rsidRPr="00000000">
              <w:rPr>
                <w:rFonts w:ascii="Google Sans" w:cs="Google Sans" w:eastAsia="Google Sans" w:hAnsi="Google Sans"/>
                <w:color w:val="1f1f1f"/>
                <w:shd w:fill="auto" w:val="clear"/>
                <w:rtl w:val="0"/>
              </w:rPr>
              <w:t xml:space="preserve"> (Sumber data baru)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Ditargetkan penurunan metrik performa ≤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Latensi Inferensi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Uji coba </w:t>
            </w:r>
            <w:r w:rsidDel="00000000" w:rsidR="00000000" w:rsidRPr="00000000">
              <w:rPr>
                <w:rFonts w:ascii="Google Sans" w:cs="Google Sans" w:eastAsia="Google Sans" w:hAnsi="Google Sans"/>
                <w:i w:val="1"/>
                <w:iCs w:val="1"/>
                <w:color w:val="1f1f1f"/>
                <w:shd w:fill="auto" w:val="clear"/>
                <w:rtl w:val="0"/>
              </w:rPr>
              <w:t xml:space="preserve">load testing</w:t>
            </w:r>
            <w:r w:rsidDel="00000000" w:rsidR="00000000" w:rsidRPr="00000000">
              <w:rPr>
                <w:rFonts w:ascii="Google Sans" w:cs="Google Sans" w:eastAsia="Google Sans" w:hAnsi="Google Sans"/>
                <w:color w:val="1f1f1f"/>
                <w:shd w:fill="auto" w:val="clear"/>
                <w:rtl w:val="0"/>
              </w:rPr>
              <w:t xml:space="preserve"> pada </w:t>
            </w:r>
            <w:r w:rsidDel="00000000" w:rsidR="00000000" w:rsidRPr="00000000">
              <w:rPr>
                <w:rFonts w:ascii="Google Sans" w:cs="Google Sans" w:eastAsia="Google Sans" w:hAnsi="Google Sans"/>
                <w:i w:val="1"/>
                <w:iCs w:val="1"/>
                <w:color w:val="1f1f1f"/>
                <w:shd w:fill="auto" w:val="clear"/>
                <w:rtl w:val="0"/>
              </w:rPr>
              <w:t xml:space="preserve">endpoint</w:t>
            </w:r>
            <w:r w:rsidDel="00000000" w:rsidR="00000000" w:rsidRPr="00000000">
              <w:rPr>
                <w:rFonts w:ascii="Google Sans" w:cs="Google Sans" w:eastAsia="Google Sans" w:hAnsi="Google Sans"/>
                <w:color w:val="1f1f1f"/>
                <w:shd w:fill="auto" w:val="clear"/>
                <w:rtl w:val="0"/>
              </w:rPr>
              <w:t xml:space="preserve">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Waktu respon rata-rata diharapkan ≤ 300 milidetik per kalimat.</w:t>
            </w:r>
          </w:p>
        </w:tc>
      </w:tr>
    </w:tbl>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375" w:hanging="360"/>
      </w:pPr>
      <w:r w:rsidDel="00000000" w:rsidR="00000000" w:rsidRPr="00000000">
        <w:rPr>
          <w:rFonts w:ascii="Google Sans" w:cs="Google Sans" w:eastAsia="Google Sans" w:hAnsi="Google Sans"/>
          <w:b w:val="1"/>
          <w:bCs w:val="1"/>
          <w:color w:val="1f1f1f"/>
          <w:rtl w:val="0"/>
        </w:rPr>
        <w:t xml:space="preserve">Deployment dan Uji Coba Integrasi Pengguna</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Model kompilasi terbaik akan dikonversi menggunakan scripts/inference_runtime.py guna merampingkan bobot arsitekturnya. Subsistem web akan dipecah menjadi dua unit. Pertama, modul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akan diimplementasikan menggunakan </w:t>
      </w:r>
      <w:r w:rsidDel="00000000" w:rsidR="00000000" w:rsidRPr="00000000">
        <w:rPr>
          <w:rFonts w:ascii="Google Sans" w:cs="Google Sans" w:eastAsia="Google Sans" w:hAnsi="Google Sans"/>
          <w:i w:val="1"/>
          <w:iCs w:val="1"/>
          <w:color w:val="1f1f1f"/>
          <w:rtl w:val="0"/>
        </w:rPr>
        <w:t xml:space="preserve">framework</w:t>
      </w:r>
      <w:r w:rsidDel="00000000" w:rsidR="00000000" w:rsidRPr="00000000">
        <w:rPr>
          <w:rFonts w:ascii="Google Sans" w:cs="Google Sans" w:eastAsia="Google Sans" w:hAnsi="Google Sans"/>
          <w:color w:val="1f1f1f"/>
          <w:rtl w:val="0"/>
        </w:rPr>
        <w:t xml:space="preserve"> FastAPI (backend/app.py dan backend/README.md) untuk mengorkestrasi inferensi </w:t>
      </w:r>
      <w:r w:rsidDel="00000000" w:rsidR="00000000" w:rsidRPr="00000000">
        <w:rPr>
          <w:rFonts w:ascii="Google Sans" w:cs="Google Sans" w:eastAsia="Google Sans" w:hAnsi="Google Sans"/>
          <w:i w:val="1"/>
          <w:iCs w:val="1"/>
          <w:color w:val="1f1f1f"/>
          <w:rtl w:val="0"/>
        </w:rPr>
        <w:t xml:space="preserve">RESTful API</w:t>
      </w:r>
      <w:r w:rsidDel="00000000" w:rsidR="00000000" w:rsidRPr="00000000">
        <w:rPr>
          <w:rFonts w:ascii="Google Sans" w:cs="Google Sans" w:eastAsia="Google Sans" w:hAnsi="Google Sans"/>
          <w:color w:val="1f1f1f"/>
          <w:rtl w:val="0"/>
        </w:rPr>
        <w:t xml:space="preserve"> yang asinkron. Kedua,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akan dibangun menggunakan vanilla JavaScript, HTML, dan CSS (frontend/app.js, frontend/index.html) guna menyajikan portal pengguna yang responsif. Dokumentasi integrasi akhir akan dirangkum dalam report.md dan documentation.md.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Keseluruhan tahapan prosedural yang mengalir dari modul ekstraksi data hingga integrasi antarmuka ini digambarkan secara terstruktur dalam diagram alir penelitian berikut: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Cuplikan kode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flowchart TD</w:t>
        <w:br w:type="textWrapping"/>
        <w:t xml:space="preserve">    A([Mulai Eksperimen]) --&gt; B</w:t>
        <w:br w:type="textWrapping"/>
        <w:t xml:space="preserve">    B --&gt; C</w:t>
        <w:br w:type="textWrapping"/>
        <w:t xml:space="preserve">    C --&gt; D[Audit Anti-Leakage via build_dataset.py]</w:t>
        <w:br w:type="textWrapping"/>
        <w:t xml:space="preserve">    D --&gt; E</w:t>
        <w:br w:type="textWrapping"/>
        <w:t xml:space="preserve">    E --&gt; F</w:t>
        <w:br w:type="textWrapping"/>
        <w:t xml:space="preserve">    F --&gt; G{Evaluasi Performa Test Internal}</w:t>
        <w:br w:type="textWrapping"/>
        <w:t xml:space="preserve">    G --&gt;|Gagal: F1-macro &lt; Target 0.90| F</w:t>
        <w:br w:type="textWrapping"/>
        <w:t xml:space="preserve">    G --&gt;|Berhasil: F1-macro &gt;= Target 0.90| H</w:t>
        <w:br w:type="textWrapping"/>
        <w:t xml:space="preserve">    H --&gt; I</w:t>
        <w:br w:type="textWrapping"/>
        <w:t xml:space="preserve">    I --&gt; J</w:t>
        <w:br w:type="textWrapping"/>
        <w:t xml:space="preserve">    J --&gt; K[Uji Coba Fungsionalitas &amp; Pengukuran Latensi]</w:t>
        <w:br w:type="textWrapping"/>
        <w:t xml:space="preserve">    K --&gt; L()</w:t>
        <w:br w:type="textWrapping"/>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Rancangan metodologi berjenjang ini diharapkan mampu mentransformasikan arsitektur dasar pendeteksi hoaks dari sekadar modul riset internal menjadi artefak rekayasa perangkat lunak kecerdasan buatan yang beroperasi secara transparan dan berkinerja superior di lingkungan produksi nyata.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(Catatan: Jumlah kata pada bagian METODE adalah 580 kata)</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DAFTAR PUSTAKA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Kautsar, M. D., Wicaksono, A. F., &amp; Koto, F. (2025). Detecting data leakage in large language models. </w:t>
      </w:r>
      <w:r w:rsidDel="00000000" w:rsidR="00000000" w:rsidRPr="00000000">
        <w:rPr>
          <w:rFonts w:ascii="Google Sans" w:cs="Google Sans" w:eastAsia="Google Sans" w:hAnsi="Google Sans"/>
          <w:i w:val="1"/>
          <w:iCs w:val="1"/>
          <w:color w:val="1f1f1f"/>
          <w:rtl w:val="0"/>
        </w:rPr>
        <w:t xml:space="preserve">arXiv preprint arXiv:2505.24263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Bansal, P., &amp; Ouda, A. (2022). Study on integration of FastAPI and machine learning for continuous authentication of behavioral biometrics. </w:t>
      </w:r>
      <w:r w:rsidDel="00000000" w:rsidR="00000000" w:rsidRPr="00000000">
        <w:rPr>
          <w:rFonts w:ascii="Google Sans" w:cs="Google Sans" w:eastAsia="Google Sans" w:hAnsi="Google Sans"/>
          <w:i w:val="1"/>
          <w:iCs w:val="1"/>
          <w:color w:val="1f1f1f"/>
          <w:rtl w:val="0"/>
        </w:rPr>
        <w:t xml:space="preserve">2022 International Symposium on Networks, Computers and Communications (ISNCC)</w:t>
      </w:r>
      <w:r w:rsidDel="00000000" w:rsidR="00000000" w:rsidRPr="00000000">
        <w:rPr>
          <w:rFonts w:ascii="Google Sans" w:cs="Google Sans" w:eastAsia="Google Sans" w:hAnsi="Google Sans"/>
          <w:color w:val="1f1f1f"/>
          <w:rtl w:val="0"/>
        </w:rPr>
        <w:t xml:space="preserve">, 1-6. </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Cahyo, P. W., et al. (2025). A novel named entity recognition approach of Indonesian fake news using part of speech and BERT model on presidential election. </w:t>
      </w:r>
      <w:r w:rsidDel="00000000" w:rsidR="00000000" w:rsidRPr="00000000">
        <w:rPr>
          <w:rFonts w:ascii="Google Sans" w:cs="Google Sans" w:eastAsia="Google Sans" w:hAnsi="Google Sans"/>
          <w:i w:val="1"/>
          <w:iCs w:val="1"/>
          <w:color w:val="1f1f1f"/>
          <w:rtl w:val="0"/>
        </w:rPr>
        <w:t xml:space="preserve">ResearchGate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NLP Models as REST APIs with FastAPI and Flask. (2025). </w:t>
      </w:r>
      <w:r w:rsidDel="00000000" w:rsidR="00000000" w:rsidRPr="00000000">
        <w:rPr>
          <w:rFonts w:ascii="Google Sans" w:cs="Google Sans" w:eastAsia="Google Sans" w:hAnsi="Google Sans"/>
          <w:i w:val="1"/>
          <w:iCs w:val="1"/>
          <w:color w:val="1f1f1f"/>
          <w:rtl w:val="0"/>
        </w:rPr>
        <w:t xml:space="preserve">ResearchGate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Dewi, A. K., et al. (2025). Deteksi berita hoax pada platform X menggunakan pendekatan text mining dan algoritma machine learning. </w:t>
      </w:r>
      <w:r w:rsidDel="00000000" w:rsidR="00000000" w:rsidRPr="00000000">
        <w:rPr>
          <w:rFonts w:ascii="Google Sans" w:cs="Google Sans" w:eastAsia="Google Sans" w:hAnsi="Google Sans"/>
          <w:i w:val="1"/>
          <w:iCs w:val="1"/>
          <w:color w:val="1f1f1f"/>
          <w:rtl w:val="0"/>
        </w:rPr>
        <w:t xml:space="preserve">Data Sciences Indonesia</w:t>
      </w:r>
      <w:r w:rsidDel="00000000" w:rsidR="00000000" w:rsidRPr="00000000">
        <w:rPr>
          <w:rFonts w:ascii="Google Sans" w:cs="Google Sans" w:eastAsia="Google Sans" w:hAnsi="Google Sans"/>
          <w:color w:val="1f1f1f"/>
          <w:rtl w:val="0"/>
        </w:rPr>
        <w:t xml:space="preserve">, 5(1).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Elmahdy, A., Inan, H. A., &amp; Sim, R. (2022). Privacy leakage in text classification: A data extraction approach. </w:t>
      </w:r>
      <w:r w:rsidDel="00000000" w:rsidR="00000000" w:rsidRPr="00000000">
        <w:rPr>
          <w:rFonts w:ascii="Google Sans" w:cs="Google Sans" w:eastAsia="Google Sans" w:hAnsi="Google Sans"/>
          <w:i w:val="1"/>
          <w:iCs w:val="1"/>
          <w:color w:val="1f1f1f"/>
          <w:rtl w:val="0"/>
        </w:rPr>
        <w:t xml:space="preserve">Proceedings of the Fourth Workshop on Privacy in Natural Language Processing</w:t>
      </w:r>
      <w:r w:rsidDel="00000000" w:rsidR="00000000" w:rsidRPr="00000000">
        <w:rPr>
          <w:rFonts w:ascii="Google Sans" w:cs="Google Sans" w:eastAsia="Google Sans" w:hAnsi="Google Sans"/>
          <w:color w:val="1f1f1f"/>
          <w:rtl w:val="0"/>
        </w:rPr>
        <w:t xml:space="preserve">, 13–20. </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Hidayat, N. S., Al Kautsar, M. D., Wicaksono, A. F., &amp; Koto, F. (2025). Detecting data leakage in large language models. </w:t>
      </w:r>
      <w:r w:rsidDel="00000000" w:rsidR="00000000" w:rsidRPr="00000000">
        <w:rPr>
          <w:rFonts w:ascii="Google Sans" w:cs="Google Sans" w:eastAsia="Google Sans" w:hAnsi="Google Sans"/>
          <w:i w:val="1"/>
          <w:iCs w:val="1"/>
          <w:color w:val="1f1f1f"/>
          <w:rtl w:val="0"/>
        </w:rPr>
        <w:t xml:space="preserve">arXiv preprint arXiv:2505.24263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Ignasius, D., Dewi, I. N., Norman, M. B. C., &amp; Sani, R. R. (2025). Named entity recognition on Indonesian biomedical text using contextual embeddings and conditional random fields. </w:t>
      </w:r>
      <w:r w:rsidDel="00000000" w:rsidR="00000000" w:rsidRPr="00000000">
        <w:rPr>
          <w:rFonts w:ascii="Google Sans" w:cs="Google Sans" w:eastAsia="Google Sans" w:hAnsi="Google Sans"/>
          <w:i w:val="1"/>
          <w:iCs w:val="1"/>
          <w:color w:val="1f1f1f"/>
          <w:rtl w:val="0"/>
        </w:rPr>
        <w:t xml:space="preserve">Journal of Applied Intelligent System</w:t>
      </w:r>
      <w:r w:rsidDel="00000000" w:rsidR="00000000" w:rsidRPr="00000000">
        <w:rPr>
          <w:rFonts w:ascii="Google Sans" w:cs="Google Sans" w:eastAsia="Google Sans" w:hAnsi="Google Sans"/>
          <w:color w:val="1f1f1f"/>
          <w:rtl w:val="0"/>
        </w:rPr>
        <w:t xml:space="preserve">, 9(6). </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Mahardika, B. T., &amp; Maulana, R. (2025). Implementation of natural language processing in digital file management using chatbot at the center of PPKUKM service. </w:t>
      </w:r>
      <w:r w:rsidDel="00000000" w:rsidR="00000000" w:rsidRPr="00000000">
        <w:rPr>
          <w:rFonts w:ascii="Google Sans" w:cs="Google Sans" w:eastAsia="Google Sans" w:hAnsi="Google Sans"/>
          <w:i w:val="1"/>
          <w:iCs w:val="1"/>
          <w:color w:val="1f1f1f"/>
          <w:rtl w:val="0"/>
        </w:rPr>
        <w:t xml:space="preserve">Journal Technology Information and Data Analytic</w:t>
      </w:r>
      <w:r w:rsidDel="00000000" w:rsidR="00000000" w:rsidRPr="00000000">
        <w:rPr>
          <w:rFonts w:ascii="Google Sans" w:cs="Google Sans" w:eastAsia="Google Sans" w:hAnsi="Google Sans"/>
          <w:color w:val="1f1f1f"/>
          <w:rtl w:val="0"/>
        </w:rPr>
        <w:t xml:space="preserve">, 2(2), 109–113.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Misinem, M., Komalasari, D., &amp; Putri, N. O. (2024). The fight against fiction: Leveraging AI for fake news detection. </w:t>
      </w:r>
      <w:r w:rsidDel="00000000" w:rsidR="00000000" w:rsidRPr="00000000">
        <w:rPr>
          <w:rFonts w:ascii="Google Sans" w:cs="Google Sans" w:eastAsia="Google Sans" w:hAnsi="Google Sans"/>
          <w:i w:val="1"/>
          <w:iCs w:val="1"/>
          <w:color w:val="1f1f1f"/>
          <w:rtl w:val="0"/>
        </w:rPr>
        <w:t xml:space="preserve">International Journal of Advances in Artificial Intelligence and Machine Learning</w:t>
      </w:r>
      <w:r w:rsidDel="00000000" w:rsidR="00000000" w:rsidRPr="00000000">
        <w:rPr>
          <w:rFonts w:ascii="Google Sans" w:cs="Google Sans" w:eastAsia="Google Sans" w:hAnsi="Google Sans"/>
          <w:color w:val="1f1f1f"/>
          <w:rtl w:val="0"/>
        </w:rPr>
        <w:t xml:space="preserve">, 2(1).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Prisscilya, V., &amp; Girsang, A. S. (2024). Classification of Indonesia false news detection using Bertopic and Indobert. </w:t>
      </w:r>
      <w:r w:rsidDel="00000000" w:rsidR="00000000" w:rsidRPr="00000000">
        <w:rPr>
          <w:rFonts w:ascii="Google Sans" w:cs="Google Sans" w:eastAsia="Google Sans" w:hAnsi="Google Sans"/>
          <w:i w:val="1"/>
          <w:iCs w:val="1"/>
          <w:color w:val="1f1f1f"/>
          <w:rtl w:val="0"/>
        </w:rPr>
        <w:t xml:space="preserve">Jurnal Indonesia Sosial Teknologi</w:t>
      </w:r>
      <w:r w:rsidDel="00000000" w:rsidR="00000000" w:rsidRPr="00000000">
        <w:rPr>
          <w:rFonts w:ascii="Google Sans" w:cs="Google Sans" w:eastAsia="Google Sans" w:hAnsi="Google Sans"/>
          <w:color w:val="1f1f1f"/>
          <w:rtl w:val="0"/>
        </w:rPr>
        <w:t xml:space="preserve">, 5(8), 3061–3079.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Riadi, A. T., Indriani, F., Mazdadi, M. I., Faisal, M. R., &amp; Herteno, R. (2025). Cross-temporal generalization of IndoBERT for Indonesian hoax news classification. </w:t>
      </w:r>
      <w:r w:rsidDel="00000000" w:rsidR="00000000" w:rsidRPr="00000000">
        <w:rPr>
          <w:rFonts w:ascii="Google Sans" w:cs="Google Sans" w:eastAsia="Google Sans" w:hAnsi="Google Sans"/>
          <w:i w:val="1"/>
          <w:iCs w:val="1"/>
          <w:color w:val="1f1f1f"/>
          <w:rtl w:val="0"/>
        </w:rPr>
        <w:t xml:space="preserve">Jurnal Teknik Informatika (Jutif)</w:t>
      </w:r>
      <w:r w:rsidDel="00000000" w:rsidR="00000000" w:rsidRPr="00000000">
        <w:rPr>
          <w:rFonts w:ascii="Google Sans" w:cs="Google Sans" w:eastAsia="Google Sans" w:hAnsi="Google Sans"/>
          <w:color w:val="1f1f1f"/>
          <w:rtl w:val="0"/>
        </w:rPr>
        <w:t xml:space="preserve">, 6(5). </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Ridho, M. Y., &amp; Yulianti, E. (2024). From text to truth: Leveraging IndoBERT and machine learning models for hoax detection in Indonesian news. </w:t>
      </w:r>
      <w:r w:rsidDel="00000000" w:rsidR="00000000" w:rsidRPr="00000000">
        <w:rPr>
          <w:rFonts w:ascii="Google Sans" w:cs="Google Sans" w:eastAsia="Google Sans" w:hAnsi="Google Sans"/>
          <w:i w:val="1"/>
          <w:iCs w:val="1"/>
          <w:color w:val="1f1f1f"/>
          <w:rtl w:val="0"/>
        </w:rPr>
        <w:t xml:space="preserve">Jurnal Ilmiah Teknik Elektro Komputer dan Informatika</w:t>
      </w:r>
      <w:r w:rsidDel="00000000" w:rsidR="00000000" w:rsidRPr="00000000">
        <w:rPr>
          <w:rFonts w:ascii="Google Sans" w:cs="Google Sans" w:eastAsia="Google Sans" w:hAnsi="Google Sans"/>
          <w:color w:val="1f1f1f"/>
          <w:rtl w:val="0"/>
        </w:rPr>
        <w:t xml:space="preserve">, 10(3), 544–555.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Rijal, M., Musa, H., Seli, F. Y., Asnawi, N. I., &amp; Firman, A. M. (2025). Detection of fake news using Indo-BERT model. </w:t>
      </w:r>
      <w:r w:rsidDel="00000000" w:rsidR="00000000" w:rsidRPr="00000000">
        <w:rPr>
          <w:rFonts w:ascii="Google Sans" w:cs="Google Sans" w:eastAsia="Google Sans" w:hAnsi="Google Sans"/>
          <w:i w:val="1"/>
          <w:iCs w:val="1"/>
          <w:color w:val="1f1f1f"/>
          <w:rtl w:val="0"/>
        </w:rPr>
        <w:t xml:space="preserve">Proceedings of the 5th International Conference on Social Science and Education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Samudra, A. S., et al. (2025). Development of an Indonesian hoax detection system using TF-IDF and Logistic Regression. </w:t>
      </w:r>
      <w:r w:rsidDel="00000000" w:rsidR="00000000" w:rsidRPr="00000000">
        <w:rPr>
          <w:rFonts w:ascii="Google Sans" w:cs="Google Sans" w:eastAsia="Google Sans" w:hAnsi="Google Sans"/>
          <w:i w:val="1"/>
          <w:iCs w:val="1"/>
          <w:color w:val="1f1f1f"/>
          <w:rtl w:val="0"/>
        </w:rPr>
        <w:t xml:space="preserve">J-INTECH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Setiawan, E. I., et al. (2023). Deteksi aspek review e-commerce menggunakan IndoBERT embedding dan CNN. </w:t>
      </w:r>
      <w:r w:rsidDel="00000000" w:rsidR="00000000" w:rsidRPr="00000000">
        <w:rPr>
          <w:rFonts w:ascii="Google Sans" w:cs="Google Sans" w:eastAsia="Google Sans" w:hAnsi="Google Sans"/>
          <w:i w:val="1"/>
          <w:iCs w:val="1"/>
          <w:color w:val="1f1f1f"/>
          <w:rtl w:val="0"/>
        </w:rPr>
        <w:t xml:space="preserve">J. Intell. Syst. Comput.</w:t>
      </w:r>
      <w:r w:rsidDel="00000000" w:rsidR="00000000" w:rsidRPr="00000000">
        <w:rPr>
          <w:rFonts w:ascii="Google Sans" w:cs="Google Sans" w:eastAsia="Google Sans" w:hAnsi="Google Sans"/>
          <w:color w:val="1f1f1f"/>
          <w:rtl w:val="0"/>
        </w:rPr>
        <w:t xml:space="preserve">, 5(1), 10–16.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Tobing, C. J. L., Wijayakusuma, I. L., &amp; Harini, L. P. I. (2025). Perbandingan kinerja IndoBERT dan MBERT untuk deteksi berita hoaks politik dalam bahasa Indonesia. </w:t>
      </w:r>
      <w:r w:rsidDel="00000000" w:rsidR="00000000" w:rsidRPr="00000000">
        <w:rPr>
          <w:rFonts w:ascii="Google Sans" w:cs="Google Sans" w:eastAsia="Google Sans" w:hAnsi="Google Sans"/>
          <w:i w:val="1"/>
          <w:iCs w:val="1"/>
          <w:color w:val="1f1f1f"/>
          <w:rtl w:val="0"/>
        </w:rPr>
        <w:t xml:space="preserve">Jurnal Sains dan Teknologi</w:t>
      </w:r>
      <w:r w:rsidDel="00000000" w:rsidR="00000000" w:rsidRPr="00000000">
        <w:rPr>
          <w:rFonts w:ascii="Google Sans" w:cs="Google Sans" w:eastAsia="Google Sans" w:hAnsi="Google Sans"/>
          <w:color w:val="1f1f1f"/>
          <w:rtl w:val="0"/>
        </w:rPr>
        <w:t xml:space="preserve">, 14(1), 114–123. </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Fight Against Fiction: Leveraging AI for Fake News Detection, diakses Maret 5, 2026, </w:t>
      </w:r>
      <w:hyperlink r:id="rId6">
        <w:r w:rsidDel="00000000" w:rsidR="00000000" w:rsidRPr="00000000">
          <w:rPr>
            <w:rFonts w:ascii="Google Sans" w:cs="Google Sans" w:eastAsia="Google Sans" w:hAnsi="Google Sans"/>
            <w:color w:val="0000ee"/>
            <w:sz w:val="24"/>
            <w:szCs w:val="24"/>
            <w:u w:val="single"/>
            <w:rtl w:val="0"/>
          </w:rPr>
          <w:t xml:space="preserve">https://ejournal.gomit.id/ijaaiml/article/download/367/266/6003</w:t>
        </w:r>
      </w:hyperlink>
      <w:r w:rsidDel="00000000" w:rsidR="00000000" w:rsidRPr="00000000">
        <w:rPr>
          <w:rtl w:val="0"/>
        </w:rPr>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an Indonesian Hoax Detection System Using Logistic Regression Based on TF-IDF - E-Journals, diakses Maret 5, 2026, </w:t>
      </w:r>
      <w:hyperlink r:id="rId7">
        <w:r w:rsidDel="00000000" w:rsidR="00000000" w:rsidRPr="00000000">
          <w:rPr>
            <w:rFonts w:ascii="Google Sans" w:cs="Google Sans" w:eastAsia="Google Sans" w:hAnsi="Google Sans"/>
            <w:color w:val="0000ee"/>
            <w:sz w:val="24"/>
            <w:szCs w:val="24"/>
            <w:u w:val="single"/>
            <w:rtl w:val="0"/>
          </w:rPr>
          <w:t xml:space="preserve">https://jurnal.ubhinus.ac.id/index.php/J-INTECH/article/download/2127/1123/8671</w:t>
        </w:r>
      </w:hyperlink>
      <w:r w:rsidDel="00000000" w:rsidR="00000000" w:rsidRPr="00000000">
        <w:rPr>
          <w:rtl w:val="0"/>
        </w:rPr>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CNN Algorithm for Indonesian Hoax News Detection on Online News Portals | Journal of Applied Informatics and Computing, diakses Maret 5, 2026, </w:t>
      </w:r>
      <w:hyperlink r:id="rId8">
        <w:r w:rsidDel="00000000" w:rsidR="00000000" w:rsidRPr="00000000">
          <w:rPr>
            <w:rFonts w:ascii="Google Sans" w:cs="Google Sans" w:eastAsia="Google Sans" w:hAnsi="Google Sans"/>
            <w:color w:val="0000ee"/>
            <w:sz w:val="24"/>
            <w:szCs w:val="24"/>
            <w:u w:val="single"/>
            <w:rtl w:val="0"/>
          </w:rPr>
          <w:t xml:space="preserve">https://jurnal.polibatam.ac.id/index.php/JAIC/article/view/9403</w:t>
        </w:r>
      </w:hyperlink>
      <w:r w:rsidDel="00000000" w:rsidR="00000000" w:rsidRPr="00000000">
        <w:rPr>
          <w:rtl w:val="0"/>
        </w:rPr>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Fake News Detection in Indonesian Language Using a Deep Learning Approach with Indo-BERT | Proceeding of International Conference on Social Sciences and Education, diakses Maret 5, 2026, </w:t>
      </w:r>
      <w:hyperlink r:id="rId9">
        <w:r w:rsidDel="00000000" w:rsidR="00000000" w:rsidRPr="00000000">
          <w:rPr>
            <w:rFonts w:ascii="Google Sans" w:cs="Google Sans" w:eastAsia="Google Sans" w:hAnsi="Google Sans"/>
            <w:color w:val="0000ee"/>
            <w:sz w:val="24"/>
            <w:szCs w:val="24"/>
            <w:u w:val="single"/>
            <w:rtl w:val="0"/>
          </w:rPr>
          <w:t xml:space="preserve">https://proceeding.uns.ac.id/index.php/icsse/article/view/1025</w:t>
        </w:r>
      </w:hyperlink>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of Political Hoax News Using Fine-Tuning IndoBERT, diakses Maret 5, 2026, </w:t>
      </w:r>
      <w:hyperlink r:id="rId10">
        <w:r w:rsidDel="00000000" w:rsidR="00000000" w:rsidRPr="00000000">
          <w:rPr>
            <w:rFonts w:ascii="Google Sans" w:cs="Google Sans" w:eastAsia="Google Sans" w:hAnsi="Google Sans"/>
            <w:color w:val="0000ee"/>
            <w:sz w:val="24"/>
            <w:szCs w:val="24"/>
            <w:u w:val="single"/>
            <w:rtl w:val="0"/>
          </w:rPr>
          <w:t xml:space="preserve">https://jurnal.polibatam.ac.id/index.php/JAIC/article/view/8989</w:t>
        </w:r>
      </w:hyperlink>
      <w:r w:rsidDel="00000000" w:rsidR="00000000" w:rsidRPr="00000000">
        <w:rPr>
          <w:rtl w:val="0"/>
        </w:rPr>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Leakage in Text Classification A Data Extraction Approach - ACL Anthology, diakses Maret 5, 2026, </w:t>
      </w:r>
      <w:hyperlink r:id="rId11">
        <w:r w:rsidDel="00000000" w:rsidR="00000000" w:rsidRPr="00000000">
          <w:rPr>
            <w:rFonts w:ascii="Google Sans" w:cs="Google Sans" w:eastAsia="Google Sans" w:hAnsi="Google Sans"/>
            <w:color w:val="0000ee"/>
            <w:sz w:val="24"/>
            <w:szCs w:val="24"/>
            <w:u w:val="single"/>
            <w:rtl w:val="0"/>
          </w:rPr>
          <w:t xml:space="preserve">https://aclanthology.org/2022.privatenlp-1.3/</w:t>
        </w:r>
      </w:hyperlink>
      <w:r w:rsidDel="00000000" w:rsidR="00000000" w:rsidRPr="00000000">
        <w:rPr>
          <w:rtl w:val="0"/>
        </w:rPr>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Simulating Training Data Leakage in Multiple-Choice Benchmarks for LLM Evaluation, diakses Maret 5, 2026, </w:t>
      </w:r>
      <w:hyperlink r:id="rId12">
        <w:r w:rsidDel="00000000" w:rsidR="00000000" w:rsidRPr="00000000">
          <w:rPr>
            <w:rFonts w:ascii="Google Sans" w:cs="Google Sans" w:eastAsia="Google Sans" w:hAnsi="Google Sans"/>
            <w:color w:val="0000ee"/>
            <w:sz w:val="24"/>
            <w:szCs w:val="24"/>
            <w:u w:val="single"/>
            <w:rtl w:val="0"/>
          </w:rPr>
          <w:t xml:space="preserve">https://arxiv.org/html/2505.24263v1</w:t>
        </w:r>
      </w:hyperlink>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Named Entity Recognition approach of Indonesian fake news using part of speech and BERT model on presidential election | Request PDF - ResearchGate, diakses Maret 5,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https://www.researchgate.net/publication/398158399_A_Novel_Named_Entity_Recognition_approach_of_Indonesian_fake_news_using_part_of_speech_and_BERT_model_on_presidential_election</w:t>
        </w:r>
      </w:hyperlink>
      <w:r w:rsidDel="00000000" w:rsidR="00000000" w:rsidRPr="00000000">
        <w:rPr>
          <w:rtl w:val="0"/>
        </w:rPr>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Named Entity Recognition from Indonesian Health-News using BiLSTM-CRF with Static and Contextual Embeddings | Journal of Applied Informatics and Computing - JURNAL POLITEKNIK NEGERI BATAM, diakses Maret 5, 2026, </w:t>
      </w:r>
      <w:hyperlink r:id="rId14">
        <w:r w:rsidDel="00000000" w:rsidR="00000000" w:rsidRPr="00000000">
          <w:rPr>
            <w:rFonts w:ascii="Google Sans" w:cs="Google Sans" w:eastAsia="Google Sans" w:hAnsi="Google Sans"/>
            <w:color w:val="0000ee"/>
            <w:sz w:val="24"/>
            <w:szCs w:val="24"/>
            <w:u w:val="single"/>
            <w:rtl w:val="0"/>
          </w:rPr>
          <w:t xml:space="preserve">https://jurnal.polibatam.ac.id/index.php/JAIC/article/view/11574</w:t>
        </w:r>
      </w:hyperlink>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Natural Language Processing in Digital File Management using Chatbot at The Center of PPKUKM Service | Journal Technology Information and Data Analytic - jeptira, diakses Maret 5, 2026, </w:t>
      </w:r>
      <w:hyperlink r:id="rId15">
        <w:r w:rsidDel="00000000" w:rsidR="00000000" w:rsidRPr="00000000">
          <w:rPr>
            <w:rFonts w:ascii="Google Sans" w:cs="Google Sans" w:eastAsia="Google Sans" w:hAnsi="Google Sans"/>
            <w:color w:val="0000ee"/>
            <w:sz w:val="24"/>
            <w:szCs w:val="24"/>
            <w:u w:val="single"/>
            <w:rtl w:val="0"/>
          </w:rPr>
          <w:t xml:space="preserve">https://jeptira.id/index.php/tifda/article/view/109</w:t>
        </w:r>
      </w:hyperlink>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Model Algorithm Research based on Python Fast API - ResearchGate, diakses Maret 5,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https://www.researchgate.net/publication/374103666_Model_Algorithm_Research_based_on_Python_Fast_API</w:t>
        </w:r>
      </w:hyperlink>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News Hoax Detection Using Machine Learning Classification Algorithms, diakses Maret 5, 2026, </w:t>
      </w:r>
      <w:hyperlink r:id="rId17">
        <w:r w:rsidDel="00000000" w:rsidR="00000000" w:rsidRPr="00000000">
          <w:rPr>
            <w:rFonts w:ascii="Google Sans" w:cs="Google Sans" w:eastAsia="Google Sans" w:hAnsi="Google Sans"/>
            <w:color w:val="0000ee"/>
            <w:sz w:val="24"/>
            <w:szCs w:val="24"/>
            <w:u w:val="single"/>
            <w:rtl w:val="0"/>
          </w:rPr>
          <w:t xml:space="preserve">https://journal.stmikjayakarta.ac.id/index.php/ijiems/article/view/2287</w:t>
        </w:r>
      </w:hyperlink>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 of Indonesia False News Detection Using Bertopic and Indobert, diakses Maret 5, 2026, </w:t>
      </w:r>
      <w:hyperlink r:id="rId18">
        <w:r w:rsidDel="00000000" w:rsidR="00000000" w:rsidRPr="00000000">
          <w:rPr>
            <w:rFonts w:ascii="Google Sans" w:cs="Google Sans" w:eastAsia="Google Sans" w:hAnsi="Google Sans"/>
            <w:color w:val="0000ee"/>
            <w:sz w:val="24"/>
            <w:szCs w:val="24"/>
            <w:u w:val="single"/>
            <w:rtl w:val="0"/>
          </w:rPr>
          <w:t xml:space="preserve">https://jist.publikasiindonesia.id/index.php/jist/article/view/1310</w:t>
        </w:r>
      </w:hyperlink>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Journal articles: 'IndoBERT' - Grafiati, diakses Maret 5, 2026, </w:t>
      </w:r>
      <w:hyperlink r:id="rId19">
        <w:r w:rsidDel="00000000" w:rsidR="00000000" w:rsidRPr="00000000">
          <w:rPr>
            <w:rFonts w:ascii="Google Sans" w:cs="Google Sans" w:eastAsia="Google Sans" w:hAnsi="Google Sans"/>
            <w:color w:val="0000ee"/>
            <w:sz w:val="24"/>
            <w:szCs w:val="24"/>
            <w:u w:val="single"/>
            <w:rtl w:val="0"/>
          </w:rPr>
          <w:t xml:space="preserve">https://www.grafiati.com/en/literature-selections/indobert/journal/</w:t>
        </w:r>
      </w:hyperlink>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Cross-Temporal Generalization of IndoBERT for Indonesian Hoax News Classification | Jurnal Teknik Informatika (Jutif), diakses Maret 5, 2026, </w:t>
      </w:r>
      <w:hyperlink r:id="rId20">
        <w:r w:rsidDel="00000000" w:rsidR="00000000" w:rsidRPr="00000000">
          <w:rPr>
            <w:rFonts w:ascii="Google Sans" w:cs="Google Sans" w:eastAsia="Google Sans" w:hAnsi="Google Sans"/>
            <w:color w:val="0000ee"/>
            <w:sz w:val="24"/>
            <w:szCs w:val="24"/>
            <w:u w:val="single"/>
            <w:rtl w:val="0"/>
          </w:rPr>
          <w:t xml:space="preserve">https://jutif.if.unsoed.ac.id/index.php/jurnal/article/view/4757</w:t>
        </w:r>
      </w:hyperlink>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[2206.04591] Privacy Leakage in Text Classification: A Data Extraction Approach - arXiv.org, diakses Maret 5, 2026, </w:t>
      </w:r>
      <w:hyperlink r:id="rId21">
        <w:r w:rsidDel="00000000" w:rsidR="00000000" w:rsidRPr="00000000">
          <w:rPr>
            <w:rFonts w:ascii="Google Sans" w:cs="Google Sans" w:eastAsia="Google Sans" w:hAnsi="Google Sans"/>
            <w:color w:val="0000ee"/>
            <w:sz w:val="24"/>
            <w:szCs w:val="24"/>
            <w:u w:val="single"/>
            <w:rtl w:val="0"/>
          </w:rPr>
          <w:t xml:space="preserve">https://arxiv.org/abs/2206.04591</w:t>
        </w:r>
      </w:hyperlink>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Deploying NLP Models as REST APIs with FastAPI and Flask - ResearchGate, diakses Maret 5,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https://www.researchgate.net/publication/392158891_Deploying_NLP_Models_as_REST_APIs_with_FastAPI_and_Flask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5"/>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jutif.if.unsoed.ac.id/index.php/jurnal/article/view/4757" TargetMode="External"/><Relationship Id="rId11" Type="http://schemas.openxmlformats.org/officeDocument/2006/relationships/hyperlink" Target="https://aclanthology.org/2022.privatenlp-1.3/" TargetMode="External"/><Relationship Id="rId22" Type="http://schemas.openxmlformats.org/officeDocument/2006/relationships/hyperlink" Target="https://www.researchgate.net/publication/392158891_Deploying_NLP_Models_as_REST_APIs_with_FastAPI_and_Flask" TargetMode="External"/><Relationship Id="rId10" Type="http://schemas.openxmlformats.org/officeDocument/2006/relationships/hyperlink" Target="https://jurnal.polibatam.ac.id/index.php/JAIC/article/view/8989" TargetMode="External"/><Relationship Id="rId21" Type="http://schemas.openxmlformats.org/officeDocument/2006/relationships/hyperlink" Target="https://arxiv.org/abs/2206.04591" TargetMode="External"/><Relationship Id="rId13" Type="http://schemas.openxmlformats.org/officeDocument/2006/relationships/hyperlink" Target="https://www.researchgate.net/publication/398158399_A_Novel_Named_Entity_Recognition_approach_of_Indonesian_fake_news_using_part_of_speech_and_BERT_model_on_presidential_election" TargetMode="External"/><Relationship Id="rId12" Type="http://schemas.openxmlformats.org/officeDocument/2006/relationships/hyperlink" Target="https://arxiv.org/html/2505.24263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ceeding.uns.ac.id/index.php/icsse/article/view/1025" TargetMode="External"/><Relationship Id="rId15" Type="http://schemas.openxmlformats.org/officeDocument/2006/relationships/hyperlink" Target="https://jeptira.id/index.php/tifda/article/view/109" TargetMode="External"/><Relationship Id="rId14" Type="http://schemas.openxmlformats.org/officeDocument/2006/relationships/hyperlink" Target="https://jurnal.polibatam.ac.id/index.php/JAIC/article/view/11574" TargetMode="External"/><Relationship Id="rId17" Type="http://schemas.openxmlformats.org/officeDocument/2006/relationships/hyperlink" Target="https://journal.stmikjayakarta.ac.id/index.php/ijiems/article/view/2287" TargetMode="External"/><Relationship Id="rId16" Type="http://schemas.openxmlformats.org/officeDocument/2006/relationships/hyperlink" Target="https://www.researchgate.net/publication/374103666_Model_Algorithm_Research_based_on_Python_Fast_API" TargetMode="External"/><Relationship Id="rId5" Type="http://schemas.openxmlformats.org/officeDocument/2006/relationships/styles" Target="styles.xml"/><Relationship Id="rId19" Type="http://schemas.openxmlformats.org/officeDocument/2006/relationships/hyperlink" Target="https://www.grafiati.com/en/literature-selections/indobert/journal/" TargetMode="External"/><Relationship Id="rId6" Type="http://schemas.openxmlformats.org/officeDocument/2006/relationships/hyperlink" Target="https://ejournal.gomit.id/ijaaiml/article/download/367/266/6003" TargetMode="External"/><Relationship Id="rId18" Type="http://schemas.openxmlformats.org/officeDocument/2006/relationships/hyperlink" Target="https://jist.publikasiindonesia.id/index.php/jist/article/view/1310" TargetMode="External"/><Relationship Id="rId7" Type="http://schemas.openxmlformats.org/officeDocument/2006/relationships/hyperlink" Target="https://jurnal.ubhinus.ac.id/index.php/J-INTECH/article/download/2127/1123/8671" TargetMode="External"/><Relationship Id="rId8" Type="http://schemas.openxmlformats.org/officeDocument/2006/relationships/hyperlink" Target="https://jurnal.polibatam.ac.id/index.php/JAIC/article/view/94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