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7A4" w:rsidRPr="007E3782" w:rsidRDefault="00A11DDD" w:rsidP="007E3782">
      <w:pPr>
        <w:spacing w:line="360" w:lineRule="auto"/>
        <w:jc w:val="both"/>
        <w:rPr>
          <w:rFonts w:ascii="Times New Roman" w:hAnsi="Times New Roman" w:cs="Times New Roman"/>
          <w:b/>
          <w:sz w:val="24"/>
          <w:szCs w:val="24"/>
          <w:u w:val="single"/>
          <w:lang w:val="en-US"/>
        </w:rPr>
      </w:pPr>
      <w:r w:rsidRPr="007E3782">
        <w:rPr>
          <w:rFonts w:ascii="Times New Roman" w:hAnsi="Times New Roman" w:cs="Times New Roman"/>
          <w:b/>
          <w:sz w:val="24"/>
          <w:szCs w:val="24"/>
          <w:u w:val="single"/>
          <w:lang w:val="en-US"/>
        </w:rPr>
        <w:t>Readme</w:t>
      </w:r>
    </w:p>
    <w:p w:rsidR="00A11DDD" w:rsidRPr="007E3782" w:rsidRDefault="00A11DDD" w:rsidP="007E3782">
      <w:p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This file presents brief des</w:t>
      </w:r>
      <w:r w:rsidR="007E3782" w:rsidRPr="007E3782">
        <w:rPr>
          <w:rFonts w:ascii="Times New Roman" w:hAnsi="Times New Roman" w:cs="Times New Roman"/>
          <w:sz w:val="24"/>
          <w:szCs w:val="24"/>
          <w:lang w:val="en-US"/>
        </w:rPr>
        <w:t>criptions of the scripts in the different</w:t>
      </w:r>
      <w:r w:rsidRPr="007E3782">
        <w:rPr>
          <w:rFonts w:ascii="Times New Roman" w:hAnsi="Times New Roman" w:cs="Times New Roman"/>
          <w:sz w:val="24"/>
          <w:szCs w:val="24"/>
          <w:lang w:val="en-US"/>
        </w:rPr>
        <w:t xml:space="preserve"> folder</w:t>
      </w:r>
      <w:r w:rsidR="007E3782" w:rsidRPr="007E3782">
        <w:rPr>
          <w:rFonts w:ascii="Times New Roman" w:hAnsi="Times New Roman" w:cs="Times New Roman"/>
          <w:sz w:val="24"/>
          <w:szCs w:val="24"/>
          <w:lang w:val="en-US"/>
        </w:rPr>
        <w:t>s of the model</w:t>
      </w:r>
      <w:r w:rsidRPr="007E3782">
        <w:rPr>
          <w:rFonts w:ascii="Times New Roman" w:hAnsi="Times New Roman" w:cs="Times New Roman"/>
          <w:sz w:val="24"/>
          <w:szCs w:val="24"/>
          <w:lang w:val="en-US"/>
        </w:rPr>
        <w:t>, so the u</w:t>
      </w:r>
      <w:r w:rsidR="007E3782" w:rsidRPr="007E3782">
        <w:rPr>
          <w:rFonts w:ascii="Times New Roman" w:hAnsi="Times New Roman" w:cs="Times New Roman"/>
          <w:sz w:val="24"/>
          <w:szCs w:val="24"/>
          <w:lang w:val="en-US"/>
        </w:rPr>
        <w:t>ser can set up its different functionalities quickly</w:t>
      </w:r>
      <w:r w:rsidRPr="007E3782">
        <w:rPr>
          <w:rFonts w:ascii="Times New Roman" w:hAnsi="Times New Roman" w:cs="Times New Roman"/>
          <w:sz w:val="24"/>
          <w:szCs w:val="24"/>
          <w:lang w:val="en-US"/>
        </w:rPr>
        <w:t xml:space="preserve">. </w:t>
      </w:r>
      <w:r w:rsidR="008001AA" w:rsidRPr="007E3782">
        <w:rPr>
          <w:rFonts w:ascii="Times New Roman" w:hAnsi="Times New Roman" w:cs="Times New Roman"/>
          <w:sz w:val="24"/>
          <w:szCs w:val="24"/>
          <w:lang w:val="en-US"/>
        </w:rPr>
        <w:t xml:space="preserve">The latest version of the model will be deposited in our </w:t>
      </w:r>
      <w:proofErr w:type="spellStart"/>
      <w:r w:rsidR="008001AA" w:rsidRPr="007E3782">
        <w:rPr>
          <w:rFonts w:ascii="Times New Roman" w:hAnsi="Times New Roman" w:cs="Times New Roman"/>
          <w:sz w:val="24"/>
          <w:szCs w:val="24"/>
          <w:lang w:val="en-US"/>
        </w:rPr>
        <w:t>github</w:t>
      </w:r>
      <w:proofErr w:type="spellEnd"/>
      <w:r w:rsidR="008001AA" w:rsidRPr="007E3782">
        <w:rPr>
          <w:rFonts w:ascii="Times New Roman" w:hAnsi="Times New Roman" w:cs="Times New Roman"/>
          <w:sz w:val="24"/>
          <w:szCs w:val="24"/>
          <w:lang w:val="en-US"/>
        </w:rPr>
        <w:t xml:space="preserve"> repository (</w:t>
      </w:r>
      <w:hyperlink r:id="rId6" w:history="1">
        <w:r w:rsidR="008001AA" w:rsidRPr="007E3782">
          <w:rPr>
            <w:rStyle w:val="Hipervnculo"/>
            <w:rFonts w:ascii="Times New Roman" w:hAnsi="Times New Roman" w:cs="Times New Roman"/>
            <w:sz w:val="24"/>
            <w:szCs w:val="24"/>
            <w:lang w:val="en-US"/>
          </w:rPr>
          <w:t>https://github.com/fjsaitua/RY-dFBA/tree/master/main%20P_pastoris%20dFBA</w:t>
        </w:r>
      </w:hyperlink>
      <w:r w:rsidR="0069278E" w:rsidRPr="007E3782">
        <w:rPr>
          <w:rFonts w:ascii="Times New Roman" w:hAnsi="Times New Roman" w:cs="Times New Roman"/>
          <w:sz w:val="24"/>
          <w:szCs w:val="24"/>
          <w:lang w:val="en-US"/>
        </w:rPr>
        <w:t xml:space="preserve">). Any questions of how to implement the model can be addressed to </w:t>
      </w:r>
      <w:hyperlink r:id="rId7" w:history="1">
        <w:r w:rsidR="0069278E" w:rsidRPr="007E3782">
          <w:rPr>
            <w:rStyle w:val="Hipervnculo"/>
            <w:rFonts w:ascii="Times New Roman" w:hAnsi="Times New Roman" w:cs="Times New Roman"/>
            <w:sz w:val="24"/>
            <w:szCs w:val="24"/>
            <w:lang w:val="en-US"/>
          </w:rPr>
          <w:t>fjsaitua@uc.cl</w:t>
        </w:r>
      </w:hyperlink>
      <w:r w:rsidR="0069278E" w:rsidRPr="007E3782">
        <w:rPr>
          <w:rFonts w:ascii="Times New Roman" w:hAnsi="Times New Roman" w:cs="Times New Roman"/>
          <w:sz w:val="24"/>
          <w:szCs w:val="24"/>
          <w:lang w:val="en-US"/>
        </w:rPr>
        <w:t xml:space="preserve">. </w:t>
      </w:r>
    </w:p>
    <w:p w:rsidR="00A11DDD" w:rsidRPr="007E3782" w:rsidRDefault="00A11DDD" w:rsidP="007E3782">
      <w:p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Programs that need to be installed to run the model:</w:t>
      </w:r>
    </w:p>
    <w:p w:rsidR="00A11DDD" w:rsidRPr="007E3782" w:rsidRDefault="00A11DDD" w:rsidP="007E3782">
      <w:pPr>
        <w:pStyle w:val="Prrafodelista"/>
        <w:numPr>
          <w:ilvl w:val="0"/>
          <w:numId w:val="3"/>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Matlab</w:t>
      </w:r>
      <w:proofErr w:type="spellEnd"/>
      <w:r w:rsidRPr="007E3782">
        <w:rPr>
          <w:rFonts w:ascii="Times New Roman" w:hAnsi="Times New Roman" w:cs="Times New Roman"/>
          <w:sz w:val="24"/>
          <w:szCs w:val="24"/>
          <w:lang w:val="en-US"/>
        </w:rPr>
        <w:t xml:space="preserve"> (</w:t>
      </w:r>
      <w:hyperlink r:id="rId8" w:history="1">
        <w:r w:rsidRPr="007E3782">
          <w:rPr>
            <w:rStyle w:val="Hipervnculo"/>
            <w:rFonts w:ascii="Times New Roman" w:hAnsi="Times New Roman" w:cs="Times New Roman"/>
            <w:sz w:val="24"/>
            <w:szCs w:val="24"/>
            <w:lang w:val="en-US"/>
          </w:rPr>
          <w:t>http://www.mathworks.com/</w:t>
        </w:r>
      </w:hyperlink>
      <w:r w:rsidRPr="007E3782">
        <w:rPr>
          <w:rFonts w:ascii="Times New Roman" w:hAnsi="Times New Roman" w:cs="Times New Roman"/>
          <w:sz w:val="24"/>
          <w:szCs w:val="24"/>
          <w:lang w:val="en-US"/>
        </w:rPr>
        <w:t>)</w:t>
      </w:r>
    </w:p>
    <w:p w:rsidR="00A11DDD" w:rsidRPr="007E3782" w:rsidRDefault="00A11DDD" w:rsidP="007E3782">
      <w:pPr>
        <w:pStyle w:val="Prrafodelista"/>
        <w:numPr>
          <w:ilvl w:val="0"/>
          <w:numId w:val="3"/>
        </w:numPr>
        <w:spacing w:line="360" w:lineRule="auto"/>
        <w:jc w:val="both"/>
        <w:rPr>
          <w:rFonts w:ascii="Times New Roman" w:hAnsi="Times New Roman" w:cs="Times New Roman"/>
          <w:sz w:val="24"/>
          <w:szCs w:val="24"/>
        </w:rPr>
      </w:pPr>
      <w:proofErr w:type="spellStart"/>
      <w:r w:rsidRPr="007E3782">
        <w:rPr>
          <w:rFonts w:ascii="Times New Roman" w:hAnsi="Times New Roman" w:cs="Times New Roman"/>
          <w:sz w:val="24"/>
          <w:szCs w:val="24"/>
        </w:rPr>
        <w:t>Gurobi</w:t>
      </w:r>
      <w:proofErr w:type="spellEnd"/>
      <w:r w:rsidRPr="007E3782">
        <w:rPr>
          <w:rFonts w:ascii="Times New Roman" w:hAnsi="Times New Roman" w:cs="Times New Roman"/>
          <w:sz w:val="24"/>
          <w:szCs w:val="24"/>
        </w:rPr>
        <w:t xml:space="preserve"> (</w:t>
      </w:r>
      <w:hyperlink r:id="rId9" w:history="1">
        <w:r w:rsidRPr="007E3782">
          <w:rPr>
            <w:rStyle w:val="Hipervnculo"/>
            <w:rFonts w:ascii="Times New Roman" w:hAnsi="Times New Roman" w:cs="Times New Roman"/>
            <w:sz w:val="24"/>
            <w:szCs w:val="24"/>
          </w:rPr>
          <w:t>http://www.gurobi.com/</w:t>
        </w:r>
      </w:hyperlink>
      <w:r w:rsidRPr="007E3782">
        <w:rPr>
          <w:rFonts w:ascii="Times New Roman" w:hAnsi="Times New Roman" w:cs="Times New Roman"/>
          <w:sz w:val="24"/>
          <w:szCs w:val="24"/>
        </w:rPr>
        <w:t>)</w:t>
      </w:r>
    </w:p>
    <w:p w:rsidR="00A11DDD" w:rsidRPr="007E3782" w:rsidRDefault="00A11DDD" w:rsidP="007E3782">
      <w:pPr>
        <w:pStyle w:val="Prrafodelista"/>
        <w:numPr>
          <w:ilvl w:val="0"/>
          <w:numId w:val="3"/>
        </w:numPr>
        <w:spacing w:line="360" w:lineRule="auto"/>
        <w:jc w:val="both"/>
        <w:rPr>
          <w:rFonts w:ascii="Times New Roman" w:hAnsi="Times New Roman" w:cs="Times New Roman"/>
          <w:sz w:val="24"/>
          <w:szCs w:val="24"/>
        </w:rPr>
      </w:pPr>
      <w:r w:rsidRPr="007E3782">
        <w:rPr>
          <w:rFonts w:ascii="Times New Roman" w:hAnsi="Times New Roman" w:cs="Times New Roman"/>
          <w:sz w:val="24"/>
          <w:szCs w:val="24"/>
        </w:rPr>
        <w:t xml:space="preserve">Cobra </w:t>
      </w:r>
      <w:proofErr w:type="spellStart"/>
      <w:r w:rsidRPr="007E3782">
        <w:rPr>
          <w:rFonts w:ascii="Times New Roman" w:hAnsi="Times New Roman" w:cs="Times New Roman"/>
          <w:sz w:val="24"/>
          <w:szCs w:val="24"/>
        </w:rPr>
        <w:t>Toolbox</w:t>
      </w:r>
      <w:proofErr w:type="spellEnd"/>
      <w:r w:rsidRPr="007E3782">
        <w:rPr>
          <w:rFonts w:ascii="Times New Roman" w:hAnsi="Times New Roman" w:cs="Times New Roman"/>
          <w:sz w:val="24"/>
          <w:szCs w:val="24"/>
        </w:rPr>
        <w:t xml:space="preserve"> </w:t>
      </w:r>
      <w:proofErr w:type="spellStart"/>
      <w:r w:rsidRPr="007E3782">
        <w:rPr>
          <w:rFonts w:ascii="Times New Roman" w:hAnsi="Times New Roman" w:cs="Times New Roman"/>
          <w:sz w:val="24"/>
          <w:szCs w:val="24"/>
        </w:rPr>
        <w:t>for</w:t>
      </w:r>
      <w:proofErr w:type="spellEnd"/>
      <w:r w:rsidRPr="007E3782">
        <w:rPr>
          <w:rFonts w:ascii="Times New Roman" w:hAnsi="Times New Roman" w:cs="Times New Roman"/>
          <w:sz w:val="24"/>
          <w:szCs w:val="24"/>
        </w:rPr>
        <w:t xml:space="preserve"> Matlab (</w:t>
      </w:r>
      <w:hyperlink r:id="rId10" w:history="1">
        <w:r w:rsidRPr="007E3782">
          <w:rPr>
            <w:rStyle w:val="Hipervnculo"/>
            <w:rFonts w:ascii="Times New Roman" w:hAnsi="Times New Roman" w:cs="Times New Roman"/>
            <w:sz w:val="24"/>
            <w:szCs w:val="24"/>
          </w:rPr>
          <w:t>https://opencobra.github.io/</w:t>
        </w:r>
      </w:hyperlink>
      <w:r w:rsidRPr="007E3782">
        <w:rPr>
          <w:rFonts w:ascii="Times New Roman" w:hAnsi="Times New Roman" w:cs="Times New Roman"/>
          <w:sz w:val="24"/>
          <w:szCs w:val="24"/>
        </w:rPr>
        <w:t>)</w:t>
      </w:r>
    </w:p>
    <w:p w:rsidR="00A11DDD" w:rsidRPr="007E3782" w:rsidRDefault="00A11DDD" w:rsidP="007E3782">
      <w:pPr>
        <w:pStyle w:val="Prrafodelista"/>
        <w:numPr>
          <w:ilvl w:val="0"/>
          <w:numId w:val="3"/>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LibSBML</w:t>
      </w:r>
      <w:proofErr w:type="spellEnd"/>
      <w:r w:rsidRPr="007E3782">
        <w:rPr>
          <w:rFonts w:ascii="Times New Roman" w:hAnsi="Times New Roman" w:cs="Times New Roman"/>
          <w:sz w:val="24"/>
          <w:szCs w:val="24"/>
          <w:lang w:val="en-US"/>
        </w:rPr>
        <w:t xml:space="preserve"> (</w:t>
      </w:r>
      <w:hyperlink r:id="rId11" w:history="1">
        <w:r w:rsidRPr="007E3782">
          <w:rPr>
            <w:rStyle w:val="Hipervnculo"/>
            <w:rFonts w:ascii="Times New Roman" w:hAnsi="Times New Roman" w:cs="Times New Roman"/>
            <w:sz w:val="24"/>
            <w:szCs w:val="24"/>
            <w:lang w:val="en-US"/>
          </w:rPr>
          <w:t>http://sbml.org/Software/libSBML</w:t>
        </w:r>
      </w:hyperlink>
      <w:r w:rsidRPr="007E3782">
        <w:rPr>
          <w:rFonts w:ascii="Times New Roman" w:hAnsi="Times New Roman" w:cs="Times New Roman"/>
          <w:sz w:val="24"/>
          <w:szCs w:val="24"/>
          <w:lang w:val="en-US"/>
        </w:rPr>
        <w:t xml:space="preserve">) </w:t>
      </w:r>
    </w:p>
    <w:p w:rsidR="00A11DDD" w:rsidRPr="007E3782" w:rsidRDefault="00A11DDD" w:rsidP="007E3782">
      <w:pPr>
        <w:pStyle w:val="Prrafodelista"/>
        <w:numPr>
          <w:ilvl w:val="0"/>
          <w:numId w:val="3"/>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SBLM Toolbox (</w:t>
      </w:r>
      <w:hyperlink r:id="rId12" w:history="1">
        <w:r w:rsidRPr="007E3782">
          <w:rPr>
            <w:rStyle w:val="Hipervnculo"/>
            <w:rFonts w:ascii="Times New Roman" w:hAnsi="Times New Roman" w:cs="Times New Roman"/>
            <w:sz w:val="24"/>
            <w:szCs w:val="24"/>
            <w:lang w:val="en-US"/>
          </w:rPr>
          <w:t>http://sbml.org/Software/SBMLToolbox</w:t>
        </w:r>
      </w:hyperlink>
      <w:r w:rsidRPr="007E3782">
        <w:rPr>
          <w:rFonts w:ascii="Times New Roman" w:hAnsi="Times New Roman" w:cs="Times New Roman"/>
          <w:sz w:val="24"/>
          <w:szCs w:val="24"/>
          <w:lang w:val="en-US"/>
        </w:rPr>
        <w:t xml:space="preserve">)   </w:t>
      </w:r>
    </w:p>
    <w:p w:rsidR="00174F8D" w:rsidRPr="007E3782" w:rsidRDefault="00174F8D" w:rsidP="007E3782">
      <w:pPr>
        <w:pStyle w:val="Prrafodelista"/>
        <w:numPr>
          <w:ilvl w:val="0"/>
          <w:numId w:val="3"/>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Enhanced scatter search algorithm</w:t>
      </w:r>
      <w:r w:rsidR="007E3782" w:rsidRPr="007E3782">
        <w:rPr>
          <w:rFonts w:ascii="Times New Roman" w:hAnsi="Times New Roman" w:cs="Times New Roman"/>
          <w:sz w:val="24"/>
          <w:szCs w:val="24"/>
          <w:lang w:val="en-US"/>
        </w:rPr>
        <w:t xml:space="preserve"> (</w:t>
      </w:r>
      <w:hyperlink r:id="rId13" w:history="1">
        <w:r w:rsidR="007E3782" w:rsidRPr="007E3782">
          <w:rPr>
            <w:rStyle w:val="Hipervnculo"/>
            <w:rFonts w:ascii="Times New Roman" w:hAnsi="Times New Roman" w:cs="Times New Roman"/>
            <w:sz w:val="24"/>
            <w:szCs w:val="24"/>
            <w:lang w:val="en-US"/>
          </w:rPr>
          <w:t>http://pubs.acs.org/doi/abs/10.1021/ie801717t</w:t>
        </w:r>
      </w:hyperlink>
      <w:r w:rsidR="007E3782" w:rsidRPr="007E3782">
        <w:rPr>
          <w:rFonts w:ascii="Times New Roman" w:hAnsi="Times New Roman" w:cs="Times New Roman"/>
          <w:sz w:val="24"/>
          <w:szCs w:val="24"/>
          <w:lang w:val="en-US"/>
        </w:rPr>
        <w:t xml:space="preserve">) </w:t>
      </w:r>
    </w:p>
    <w:p w:rsidR="00A11DDD" w:rsidRPr="007E3782" w:rsidRDefault="00A11DDD" w:rsidP="007E3782">
      <w:p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Once these programs are correctly installed, </w:t>
      </w:r>
      <w:r w:rsidR="004433D2" w:rsidRPr="007E3782">
        <w:rPr>
          <w:rFonts w:ascii="Times New Roman" w:hAnsi="Times New Roman" w:cs="Times New Roman"/>
          <w:sz w:val="24"/>
          <w:szCs w:val="24"/>
          <w:lang w:val="en-US"/>
        </w:rPr>
        <w:t>the model may be used.</w:t>
      </w:r>
    </w:p>
    <w:p w:rsidR="00AF72FC" w:rsidRPr="007E3782" w:rsidRDefault="00AF72FC" w:rsidP="007E3782">
      <w:pPr>
        <w:spacing w:line="360" w:lineRule="auto"/>
        <w:jc w:val="both"/>
        <w:rPr>
          <w:rFonts w:ascii="Times New Roman" w:hAnsi="Times New Roman" w:cs="Times New Roman"/>
          <w:sz w:val="24"/>
          <w:szCs w:val="24"/>
          <w:lang w:val="en-US"/>
        </w:rPr>
      </w:pPr>
    </w:p>
    <w:p w:rsidR="004433D2" w:rsidRDefault="008001AA" w:rsidP="007E3782">
      <w:pPr>
        <w:spacing w:line="360" w:lineRule="auto"/>
        <w:jc w:val="both"/>
        <w:rPr>
          <w:rFonts w:ascii="Times New Roman" w:hAnsi="Times New Roman" w:cs="Times New Roman"/>
          <w:b/>
          <w:sz w:val="24"/>
          <w:szCs w:val="24"/>
          <w:u w:val="single"/>
          <w:lang w:val="en-US"/>
        </w:rPr>
      </w:pPr>
      <w:r w:rsidRPr="007E3782">
        <w:rPr>
          <w:rFonts w:ascii="Times New Roman" w:hAnsi="Times New Roman" w:cs="Times New Roman"/>
          <w:b/>
          <w:sz w:val="24"/>
          <w:szCs w:val="24"/>
          <w:u w:val="single"/>
          <w:lang w:val="en-US"/>
        </w:rPr>
        <w:t>List of scripts in alphabetical order</w:t>
      </w:r>
    </w:p>
    <w:p w:rsidR="007E3782" w:rsidRPr="007E3782" w:rsidRDefault="007E3782" w:rsidP="007E3782">
      <w:pPr>
        <w:spacing w:line="360" w:lineRule="auto"/>
        <w:jc w:val="both"/>
        <w:rPr>
          <w:rFonts w:ascii="Times New Roman" w:hAnsi="Times New Roman" w:cs="Times New Roman"/>
          <w:b/>
          <w:i/>
          <w:sz w:val="24"/>
          <w:szCs w:val="24"/>
          <w:u w:val="single"/>
          <w:lang w:val="en-US"/>
        </w:rPr>
      </w:pPr>
      <w:r>
        <w:rPr>
          <w:rFonts w:ascii="Times New Roman" w:hAnsi="Times New Roman" w:cs="Times New Roman"/>
          <w:b/>
          <w:i/>
          <w:sz w:val="24"/>
          <w:szCs w:val="24"/>
          <w:u w:val="single"/>
          <w:lang w:val="en-US"/>
        </w:rPr>
        <w:t>Batch Model</w:t>
      </w:r>
    </w:p>
    <w:p w:rsidR="008001AA" w:rsidRPr="007E3782" w:rsidRDefault="008001AA"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add_it.m</w:t>
      </w:r>
      <w:proofErr w:type="spellEnd"/>
    </w:p>
    <w:p w:rsidR="008001AA" w:rsidRPr="007E3782" w:rsidRDefault="008001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Part of the automatic reparametrization routine HIPPO.</w:t>
      </w:r>
    </w:p>
    <w:p w:rsidR="008001AA" w:rsidRPr="007E3782" w:rsidRDefault="008001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Adds a new iteration to the pending iteration group, only if it is not present already in the past group or the pending group. Returns the modified pending iterations group, and the modified tree and codes.</w:t>
      </w:r>
    </w:p>
    <w:p w:rsidR="008001AA" w:rsidRPr="007E3782" w:rsidRDefault="008001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Try not to modify it</w:t>
      </w:r>
    </w:p>
    <w:p w:rsidR="008001AA" w:rsidRDefault="008001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Last update: Benjamín Sanchez 2014 – 11 – 24.</w:t>
      </w:r>
    </w:p>
    <w:p w:rsidR="004E53F7" w:rsidRPr="004E53F7" w:rsidRDefault="004E53F7" w:rsidP="004E53F7">
      <w:pPr>
        <w:spacing w:line="360" w:lineRule="auto"/>
        <w:jc w:val="both"/>
        <w:rPr>
          <w:rFonts w:ascii="Times New Roman" w:hAnsi="Times New Roman" w:cs="Times New Roman"/>
          <w:sz w:val="24"/>
          <w:szCs w:val="24"/>
          <w:lang w:val="en-US"/>
        </w:rPr>
      </w:pPr>
    </w:p>
    <w:p w:rsidR="00632C7F" w:rsidRDefault="00632C7F" w:rsidP="00632C7F">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CrossCalibration.m</w:t>
      </w:r>
      <w:proofErr w:type="spellEnd"/>
    </w:p>
    <w:p w:rsidR="00632C7F" w:rsidRDefault="004E53F7" w:rsidP="00632C7F">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Recalibrates the available data with one of the candidate robust modeling structures.</w:t>
      </w:r>
    </w:p>
    <w:p w:rsidR="004E53F7" w:rsidRDefault="004E53F7" w:rsidP="00632C7F">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8001AA" w:rsidRPr="007E3782" w:rsidRDefault="008001AA" w:rsidP="007E3782">
      <w:pPr>
        <w:spacing w:line="360" w:lineRule="auto"/>
        <w:jc w:val="both"/>
        <w:rPr>
          <w:rFonts w:ascii="Times New Roman" w:hAnsi="Times New Roman" w:cs="Times New Roman"/>
          <w:sz w:val="24"/>
          <w:szCs w:val="24"/>
          <w:lang w:val="en-US"/>
        </w:rPr>
      </w:pPr>
    </w:p>
    <w:p w:rsidR="008001AA" w:rsidRPr="007E3782" w:rsidRDefault="008001AA"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decision.m</w:t>
      </w:r>
      <w:proofErr w:type="spellEnd"/>
    </w:p>
    <w:p w:rsidR="008001AA" w:rsidRPr="007E3782" w:rsidRDefault="008001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Part of the automatic reparametrization routine HIPPO</w:t>
      </w:r>
    </w:p>
    <w:p w:rsidR="008001AA" w:rsidRPr="007E3782" w:rsidRDefault="008001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Constructs </w:t>
      </w:r>
      <w:proofErr w:type="spellStart"/>
      <w:r w:rsidRPr="007E3782">
        <w:rPr>
          <w:rFonts w:ascii="Times New Roman" w:hAnsi="Times New Roman" w:cs="Times New Roman"/>
          <w:sz w:val="24"/>
          <w:szCs w:val="24"/>
          <w:lang w:val="en-US"/>
        </w:rPr>
        <w:t>ktofix</w:t>
      </w:r>
      <w:proofErr w:type="spellEnd"/>
      <w:r w:rsidRPr="007E3782">
        <w:rPr>
          <w:rFonts w:ascii="Times New Roman" w:hAnsi="Times New Roman" w:cs="Times New Roman"/>
          <w:sz w:val="24"/>
          <w:szCs w:val="24"/>
          <w:lang w:val="en-US"/>
        </w:rPr>
        <w:t xml:space="preserve">; a vector indicating which parameters should be fixed according to </w:t>
      </w:r>
      <w:r w:rsidR="00E73F46" w:rsidRPr="007E3782">
        <w:rPr>
          <w:rFonts w:ascii="Times New Roman" w:hAnsi="Times New Roman" w:cs="Times New Roman"/>
          <w:sz w:val="24"/>
          <w:szCs w:val="24"/>
          <w:lang w:val="en-US"/>
        </w:rPr>
        <w:t xml:space="preserve">the </w:t>
      </w:r>
      <w:r w:rsidRPr="007E3782">
        <w:rPr>
          <w:rFonts w:ascii="Times New Roman" w:hAnsi="Times New Roman" w:cs="Times New Roman"/>
          <w:sz w:val="24"/>
          <w:szCs w:val="24"/>
          <w:lang w:val="en-US"/>
        </w:rPr>
        <w:t>sensitivity and identifiability analysis</w:t>
      </w:r>
      <w:r w:rsidR="00E73F46" w:rsidRPr="007E3782">
        <w:rPr>
          <w:rFonts w:ascii="Times New Roman" w:hAnsi="Times New Roman" w:cs="Times New Roman"/>
          <w:sz w:val="24"/>
          <w:szCs w:val="24"/>
          <w:lang w:val="en-US"/>
        </w:rPr>
        <w:t>.</w:t>
      </w:r>
      <w:r w:rsidRPr="007E3782">
        <w:rPr>
          <w:rFonts w:ascii="Times New Roman" w:hAnsi="Times New Roman" w:cs="Times New Roman"/>
          <w:sz w:val="24"/>
          <w:szCs w:val="24"/>
          <w:lang w:val="en-US"/>
        </w:rPr>
        <w:t xml:space="preserve"> Returns a vector </w:t>
      </w:r>
      <w:r w:rsidR="00E73F46" w:rsidRPr="007E3782">
        <w:rPr>
          <w:rFonts w:ascii="Times New Roman" w:hAnsi="Times New Roman" w:cs="Times New Roman"/>
          <w:sz w:val="24"/>
          <w:szCs w:val="24"/>
          <w:lang w:val="en-US"/>
        </w:rPr>
        <w:t>with the parameters to be fixed, since they either presented a correlation bigger than 0.95 with another parameter of the model or the average sensitivity associated to those parameters was less than 0.01.</w:t>
      </w:r>
    </w:p>
    <w:p w:rsidR="00E73F46" w:rsidRPr="007E3782" w:rsidRDefault="00E73F46"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Try not to modify it</w:t>
      </w:r>
    </w:p>
    <w:p w:rsidR="00E73F46" w:rsidRPr="007E3782" w:rsidRDefault="00E73F46"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Last update: Benjamín Sánchez 2014 – 11 – 24</w:t>
      </w:r>
    </w:p>
    <w:p w:rsidR="00E73F46" w:rsidRPr="007E3782" w:rsidRDefault="00E73F46" w:rsidP="007E3782">
      <w:pPr>
        <w:spacing w:line="360" w:lineRule="auto"/>
        <w:jc w:val="both"/>
        <w:rPr>
          <w:rFonts w:ascii="Times New Roman" w:hAnsi="Times New Roman" w:cs="Times New Roman"/>
          <w:sz w:val="24"/>
          <w:szCs w:val="24"/>
          <w:lang w:val="en-US"/>
        </w:rPr>
      </w:pPr>
    </w:p>
    <w:p w:rsidR="00E73F46" w:rsidRPr="007E3782" w:rsidRDefault="00A654AA"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find_best.m</w:t>
      </w:r>
      <w:proofErr w:type="spellEnd"/>
    </w:p>
    <w:p w:rsidR="00A654AA" w:rsidRPr="007E3782" w:rsidRDefault="00A654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Part of the automatic reparametrization procedure HIPPO</w:t>
      </w:r>
    </w:p>
    <w:p w:rsidR="00A654AA" w:rsidRPr="007E3782" w:rsidRDefault="00A654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Find all the model structures with no identification/sensitivity problems.</w:t>
      </w:r>
    </w:p>
    <w:p w:rsidR="00A654AA" w:rsidRPr="007E3782" w:rsidRDefault="00A654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Try not to modify it</w:t>
      </w:r>
    </w:p>
    <w:p w:rsidR="00A654AA" w:rsidRPr="007E3782" w:rsidRDefault="00A654AA"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Last update: Benjamín Sánchez 2014 – 11 – 19</w:t>
      </w:r>
    </w:p>
    <w:p w:rsidR="00A654AA" w:rsidRPr="007E3782" w:rsidRDefault="00A654AA" w:rsidP="007E3782">
      <w:pPr>
        <w:spacing w:line="360" w:lineRule="auto"/>
        <w:jc w:val="both"/>
        <w:rPr>
          <w:rFonts w:ascii="Times New Roman" w:hAnsi="Times New Roman" w:cs="Times New Roman"/>
          <w:sz w:val="24"/>
          <w:szCs w:val="24"/>
          <w:lang w:val="en-US"/>
        </w:rPr>
      </w:pPr>
    </w:p>
    <w:p w:rsidR="00A654AA" w:rsidRPr="007E3782" w:rsidRDefault="00AF72FC"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fixedModifications</w:t>
      </w:r>
      <w:proofErr w:type="spellEnd"/>
    </w:p>
    <w:p w:rsidR="00AF72FC" w:rsidRPr="007E3782" w:rsidRDefault="00AF72FC"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Part of the dynamic genome-scale model of </w:t>
      </w:r>
      <w:r w:rsidRPr="007E3782">
        <w:rPr>
          <w:rFonts w:ascii="Times New Roman" w:hAnsi="Times New Roman" w:cs="Times New Roman"/>
          <w:i/>
          <w:sz w:val="24"/>
          <w:szCs w:val="24"/>
          <w:lang w:val="en-US"/>
        </w:rPr>
        <w:t>P. pastoris</w:t>
      </w:r>
      <w:r w:rsidRPr="007E3782">
        <w:rPr>
          <w:rFonts w:ascii="Times New Roman" w:hAnsi="Times New Roman" w:cs="Times New Roman"/>
          <w:sz w:val="24"/>
          <w:szCs w:val="24"/>
          <w:lang w:val="en-US"/>
        </w:rPr>
        <w:t>.</w:t>
      </w:r>
    </w:p>
    <w:p w:rsidR="00AF72FC" w:rsidRPr="007E3782" w:rsidRDefault="00AF72FC" w:rsidP="00E628C6">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Modifies the model according to parameters values. These modifications will be fixed during the whole integration. For example, here we set the maintenance ATP flux.</w:t>
      </w:r>
      <w:r w:rsidR="00E628C6">
        <w:rPr>
          <w:rFonts w:ascii="Times New Roman" w:hAnsi="Times New Roman" w:cs="Times New Roman"/>
          <w:sz w:val="24"/>
          <w:szCs w:val="24"/>
          <w:lang w:val="en-US"/>
        </w:rPr>
        <w:t xml:space="preserve"> Previous versions of the model used this script to include the stoichiometric coefficients of the biomass formation reaction as model parameters (See </w:t>
      </w:r>
      <w:hyperlink r:id="rId14" w:history="1">
        <w:r w:rsidR="00E628C6" w:rsidRPr="000F0502">
          <w:rPr>
            <w:rStyle w:val="Hipervnculo"/>
            <w:rFonts w:ascii="Times New Roman" w:hAnsi="Times New Roman" w:cs="Times New Roman"/>
            <w:sz w:val="24"/>
            <w:szCs w:val="24"/>
            <w:lang w:val="en-US"/>
          </w:rPr>
          <w:t>https://www.ncbi.nlm.nih.gov/pubmed/25046158</w:t>
        </w:r>
      </w:hyperlink>
      <w:r w:rsidR="00E628C6">
        <w:rPr>
          <w:rFonts w:ascii="Times New Roman" w:hAnsi="Times New Roman" w:cs="Times New Roman"/>
          <w:sz w:val="24"/>
          <w:szCs w:val="24"/>
          <w:lang w:val="en-US"/>
        </w:rPr>
        <w:t xml:space="preserve">) </w:t>
      </w:r>
    </w:p>
    <w:p w:rsidR="00AF72FC" w:rsidRPr="007E3782" w:rsidRDefault="00AF72FC"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Modifiable</w:t>
      </w:r>
    </w:p>
    <w:p w:rsidR="00AF72FC" w:rsidRPr="007E3782" w:rsidRDefault="00AF72FC"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Last update: Francisco Saitua 2016 – 10 – 27 </w:t>
      </w:r>
    </w:p>
    <w:p w:rsidR="00AF72FC" w:rsidRPr="007E3782" w:rsidRDefault="00AF72FC" w:rsidP="007E3782">
      <w:pPr>
        <w:spacing w:line="360" w:lineRule="auto"/>
        <w:jc w:val="both"/>
        <w:rPr>
          <w:rFonts w:ascii="Times New Roman" w:hAnsi="Times New Roman" w:cs="Times New Roman"/>
          <w:sz w:val="24"/>
          <w:szCs w:val="24"/>
          <w:lang w:val="en-US"/>
        </w:rPr>
      </w:pPr>
    </w:p>
    <w:p w:rsidR="00AF72FC" w:rsidRPr="007E3782" w:rsidRDefault="00755DA2"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fluxMetCentral.m</w:t>
      </w:r>
      <w:proofErr w:type="spellEnd"/>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Function for the analysis of flux distributions</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Function that returns the central carbon metabolism fluxes of a flux vector (result of a cobra optimization) and the reactions associated to cytosolic and mitochondrial oxygen and cytosolic CO2.</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Modifiable</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Last up</w:t>
      </w:r>
      <w:r w:rsidR="00E628C6">
        <w:rPr>
          <w:rFonts w:ascii="Times New Roman" w:hAnsi="Times New Roman" w:cs="Times New Roman"/>
          <w:sz w:val="24"/>
          <w:szCs w:val="24"/>
          <w:lang w:val="en-US"/>
        </w:rPr>
        <w:t>date: Francisco Saitua 2016 – 12 – 19</w:t>
      </w:r>
      <w:r w:rsidRPr="007E3782">
        <w:rPr>
          <w:rFonts w:ascii="Times New Roman" w:hAnsi="Times New Roman" w:cs="Times New Roman"/>
          <w:sz w:val="24"/>
          <w:szCs w:val="24"/>
          <w:lang w:val="en-US"/>
        </w:rPr>
        <w:t xml:space="preserve"> </w:t>
      </w:r>
    </w:p>
    <w:p w:rsidR="00755DA2" w:rsidRPr="007E3782" w:rsidRDefault="00755DA2" w:rsidP="007E3782">
      <w:pPr>
        <w:spacing w:line="360" w:lineRule="auto"/>
        <w:jc w:val="both"/>
        <w:rPr>
          <w:rFonts w:ascii="Times New Roman" w:hAnsi="Times New Roman" w:cs="Times New Roman"/>
          <w:sz w:val="24"/>
          <w:szCs w:val="24"/>
          <w:lang w:val="en-US"/>
        </w:rPr>
      </w:pPr>
    </w:p>
    <w:p w:rsidR="00755DA2" w:rsidRPr="007E3782" w:rsidRDefault="00755DA2"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identificaBSB.p</w:t>
      </w:r>
      <w:proofErr w:type="spellEnd"/>
    </w:p>
    <w:p w:rsidR="00755DA2"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Private script</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Runs the identifiability analysis</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Unmodifiable</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See </w:t>
      </w:r>
      <w:proofErr w:type="spellStart"/>
      <w:r w:rsidRPr="007E3782">
        <w:rPr>
          <w:rFonts w:ascii="Times New Roman" w:hAnsi="Times New Roman" w:cs="Times New Roman"/>
          <w:sz w:val="24"/>
          <w:szCs w:val="24"/>
          <w:lang w:val="en-US"/>
        </w:rPr>
        <w:t>identificaHelp.m</w:t>
      </w:r>
      <w:proofErr w:type="spellEnd"/>
      <w:r w:rsidRPr="007E3782">
        <w:rPr>
          <w:rFonts w:ascii="Times New Roman" w:hAnsi="Times New Roman" w:cs="Times New Roman"/>
          <w:sz w:val="24"/>
          <w:szCs w:val="24"/>
          <w:lang w:val="en-US"/>
        </w:rPr>
        <w:t xml:space="preserve"> for help.</w:t>
      </w:r>
    </w:p>
    <w:p w:rsidR="00755DA2" w:rsidRPr="007E3782" w:rsidRDefault="00755DA2"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Claudio </w:t>
      </w:r>
      <w:proofErr w:type="spellStart"/>
      <w:r w:rsidRPr="007E3782">
        <w:rPr>
          <w:rFonts w:ascii="Times New Roman" w:hAnsi="Times New Roman" w:cs="Times New Roman"/>
          <w:sz w:val="24"/>
          <w:szCs w:val="24"/>
          <w:lang w:val="en-US"/>
        </w:rPr>
        <w:t>Gelmi</w:t>
      </w:r>
      <w:proofErr w:type="spellEnd"/>
      <w:r w:rsidRPr="007E3782">
        <w:rPr>
          <w:rFonts w:ascii="Times New Roman" w:hAnsi="Times New Roman" w:cs="Times New Roman"/>
          <w:sz w:val="24"/>
          <w:szCs w:val="24"/>
          <w:lang w:val="en-US"/>
        </w:rPr>
        <w:t xml:space="preserve"> </w:t>
      </w:r>
      <w:r w:rsidR="001964CD" w:rsidRPr="007E3782">
        <w:rPr>
          <w:rFonts w:ascii="Times New Roman" w:hAnsi="Times New Roman" w:cs="Times New Roman"/>
          <w:sz w:val="24"/>
          <w:szCs w:val="24"/>
          <w:lang w:val="en-US"/>
        </w:rPr>
        <w:t xml:space="preserve">PhD </w:t>
      </w:r>
      <w:r w:rsidRPr="007E3782">
        <w:rPr>
          <w:rFonts w:ascii="Times New Roman" w:hAnsi="Times New Roman" w:cs="Times New Roman"/>
          <w:sz w:val="24"/>
          <w:szCs w:val="24"/>
          <w:lang w:val="en-US"/>
        </w:rPr>
        <w:t>© All rights reserved</w:t>
      </w:r>
    </w:p>
    <w:p w:rsidR="001964CD" w:rsidRPr="007E3782" w:rsidRDefault="001964CD" w:rsidP="007E3782">
      <w:pPr>
        <w:spacing w:line="360" w:lineRule="auto"/>
        <w:jc w:val="both"/>
        <w:rPr>
          <w:rFonts w:ascii="Times New Roman" w:hAnsi="Times New Roman" w:cs="Times New Roman"/>
          <w:sz w:val="24"/>
          <w:szCs w:val="24"/>
          <w:lang w:val="en-US"/>
        </w:rPr>
      </w:pPr>
    </w:p>
    <w:p w:rsidR="00755DA2" w:rsidRPr="007E3782" w:rsidRDefault="001964CD"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intConfianza.p</w:t>
      </w:r>
      <w:proofErr w:type="spellEnd"/>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Private script</w:t>
      </w:r>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Runs the determination of confidence intervals</w:t>
      </w:r>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It is a replace for the NLPARCI function of </w:t>
      </w:r>
      <w:proofErr w:type="spellStart"/>
      <w:r w:rsidRPr="007E3782">
        <w:rPr>
          <w:rFonts w:ascii="Times New Roman" w:hAnsi="Times New Roman" w:cs="Times New Roman"/>
          <w:sz w:val="24"/>
          <w:szCs w:val="24"/>
          <w:lang w:val="en-US"/>
        </w:rPr>
        <w:t>matlab</w:t>
      </w:r>
      <w:proofErr w:type="spellEnd"/>
      <w:r w:rsidRPr="007E3782">
        <w:rPr>
          <w:rFonts w:ascii="Times New Roman" w:hAnsi="Times New Roman" w:cs="Times New Roman"/>
          <w:sz w:val="24"/>
          <w:szCs w:val="24"/>
          <w:lang w:val="en-US"/>
        </w:rPr>
        <w:t>, which is included in the Statistics toolbox.</w:t>
      </w:r>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Unmodifiable</w:t>
      </w:r>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See </w:t>
      </w:r>
      <w:proofErr w:type="spellStart"/>
      <w:r w:rsidRPr="007E3782">
        <w:rPr>
          <w:rFonts w:ascii="Times New Roman" w:hAnsi="Times New Roman" w:cs="Times New Roman"/>
          <w:sz w:val="24"/>
          <w:szCs w:val="24"/>
          <w:lang w:val="en-US"/>
        </w:rPr>
        <w:t>intconfianzaHelp</w:t>
      </w:r>
      <w:proofErr w:type="spellEnd"/>
      <w:r w:rsidRPr="007E3782">
        <w:rPr>
          <w:rFonts w:ascii="Times New Roman" w:hAnsi="Times New Roman" w:cs="Times New Roman"/>
          <w:sz w:val="24"/>
          <w:szCs w:val="24"/>
          <w:lang w:val="en-US"/>
        </w:rPr>
        <w:t xml:space="preserve"> for Help</w:t>
      </w:r>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Claudio </w:t>
      </w:r>
      <w:proofErr w:type="spellStart"/>
      <w:r w:rsidRPr="007E3782">
        <w:rPr>
          <w:rFonts w:ascii="Times New Roman" w:hAnsi="Times New Roman" w:cs="Times New Roman"/>
          <w:sz w:val="24"/>
          <w:szCs w:val="24"/>
          <w:lang w:val="en-US"/>
        </w:rPr>
        <w:t>Gelmi</w:t>
      </w:r>
      <w:proofErr w:type="spellEnd"/>
      <w:r w:rsidRPr="007E3782">
        <w:rPr>
          <w:rFonts w:ascii="Times New Roman" w:hAnsi="Times New Roman" w:cs="Times New Roman"/>
          <w:sz w:val="24"/>
          <w:szCs w:val="24"/>
          <w:lang w:val="en-US"/>
        </w:rPr>
        <w:t xml:space="preserve"> PhD © All rights reserved</w:t>
      </w:r>
    </w:p>
    <w:p w:rsidR="001964CD" w:rsidRPr="007E3782" w:rsidRDefault="001964CD" w:rsidP="007E3782">
      <w:pPr>
        <w:spacing w:line="360" w:lineRule="auto"/>
        <w:jc w:val="both"/>
        <w:rPr>
          <w:rFonts w:ascii="Times New Roman" w:hAnsi="Times New Roman" w:cs="Times New Roman"/>
          <w:sz w:val="24"/>
          <w:szCs w:val="24"/>
          <w:lang w:val="en-US"/>
        </w:rPr>
      </w:pPr>
    </w:p>
    <w:p w:rsidR="001964CD" w:rsidRPr="007E3782" w:rsidRDefault="00174F8D"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i</w:t>
      </w:r>
      <w:r w:rsidR="001964CD" w:rsidRPr="007E3782">
        <w:rPr>
          <w:rFonts w:ascii="Times New Roman" w:hAnsi="Times New Roman" w:cs="Times New Roman"/>
          <w:sz w:val="24"/>
          <w:szCs w:val="24"/>
          <w:lang w:val="en-US"/>
        </w:rPr>
        <w:t>teration_complete</w:t>
      </w:r>
      <w:r w:rsidRPr="007E3782">
        <w:rPr>
          <w:rFonts w:ascii="Times New Roman" w:hAnsi="Times New Roman" w:cs="Times New Roman"/>
          <w:sz w:val="24"/>
          <w:szCs w:val="24"/>
          <w:lang w:val="en-US"/>
        </w:rPr>
        <w:t>.m</w:t>
      </w:r>
      <w:proofErr w:type="spellEnd"/>
    </w:p>
    <w:p w:rsidR="001964CD" w:rsidRPr="007E3782" w:rsidRDefault="001964CD"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Key script</w:t>
      </w:r>
      <w:r w:rsidR="0069278E" w:rsidRPr="007E3782">
        <w:rPr>
          <w:rFonts w:ascii="Times New Roman" w:hAnsi="Times New Roman" w:cs="Times New Roman"/>
          <w:sz w:val="24"/>
          <w:szCs w:val="24"/>
          <w:lang w:val="en-US"/>
        </w:rPr>
        <w:t xml:space="preserve">, part of the dynamic genome-scale model of </w:t>
      </w:r>
      <w:r w:rsidR="0069278E" w:rsidRPr="007E3782">
        <w:rPr>
          <w:rFonts w:ascii="Times New Roman" w:hAnsi="Times New Roman" w:cs="Times New Roman"/>
          <w:i/>
          <w:sz w:val="24"/>
          <w:szCs w:val="24"/>
          <w:lang w:val="en-US"/>
        </w:rPr>
        <w:t>P. pastoris</w:t>
      </w:r>
    </w:p>
    <w:p w:rsidR="00A654AA" w:rsidRPr="007E3782" w:rsidRDefault="0069278E"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lastRenderedPageBreak/>
        <w:t>Performs a complete iteration of the procedure, including parameter estimation and all the pre/post-regression analysis metrics.</w:t>
      </w:r>
    </w:p>
    <w:p w:rsidR="0069278E" w:rsidRPr="007E3782" w:rsidRDefault="0069278E"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In this script the model:</w:t>
      </w:r>
    </w:p>
    <w:p w:rsidR="0069278E" w:rsidRPr="007E3782" w:rsidRDefault="0069278E"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Initialize</w:t>
      </w:r>
      <w:r w:rsidR="00D23D39">
        <w:rPr>
          <w:rFonts w:ascii="Times New Roman" w:hAnsi="Times New Roman" w:cs="Times New Roman"/>
          <w:sz w:val="24"/>
          <w:szCs w:val="24"/>
          <w:lang w:val="en-US"/>
        </w:rPr>
        <w:t>s</w:t>
      </w:r>
      <w:r w:rsidRPr="007E3782">
        <w:rPr>
          <w:rFonts w:ascii="Times New Roman" w:hAnsi="Times New Roman" w:cs="Times New Roman"/>
          <w:sz w:val="24"/>
          <w:szCs w:val="24"/>
          <w:lang w:val="en-US"/>
        </w:rPr>
        <w:t xml:space="preserve"> the Cobra Toolbox</w:t>
      </w:r>
    </w:p>
    <w:p w:rsidR="0069278E" w:rsidRPr="007E3782" w:rsidRDefault="0069278E"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Selects the solver for LP and QP problems</w:t>
      </w:r>
    </w:p>
    <w:p w:rsidR="0069278E" w:rsidRPr="007E3782" w:rsidRDefault="0069278E"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Loads the metabolic model</w:t>
      </w:r>
    </w:p>
    <w:p w:rsidR="0069278E" w:rsidRPr="007E3782" w:rsidRDefault="0069278E"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Defines the species involved in the analysis</w:t>
      </w:r>
    </w:p>
    <w:p w:rsidR="0069278E" w:rsidRPr="007E3782" w:rsidRDefault="0069278E"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Defines the lower and upper bounds of the parameters</w:t>
      </w:r>
    </w:p>
    <w:p w:rsidR="0069278E" w:rsidRPr="007E3782" w:rsidRDefault="0069278E"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Calls the function that define</w:t>
      </w:r>
      <w:r w:rsidR="00174F8D" w:rsidRPr="007E3782">
        <w:rPr>
          <w:rFonts w:ascii="Times New Roman" w:hAnsi="Times New Roman" w:cs="Times New Roman"/>
          <w:sz w:val="24"/>
          <w:szCs w:val="24"/>
          <w:lang w:val="en-US"/>
        </w:rPr>
        <w:t>s</w:t>
      </w:r>
      <w:r w:rsidRPr="007E3782">
        <w:rPr>
          <w:rFonts w:ascii="Times New Roman" w:hAnsi="Times New Roman" w:cs="Times New Roman"/>
          <w:sz w:val="24"/>
          <w:szCs w:val="24"/>
          <w:lang w:val="en-US"/>
        </w:rPr>
        <w:t xml:space="preserve"> the parameter estimation problem (</w:t>
      </w:r>
      <w:proofErr w:type="spellStart"/>
      <w:r w:rsidRPr="007E3782">
        <w:rPr>
          <w:rFonts w:ascii="Times New Roman" w:hAnsi="Times New Roman" w:cs="Times New Roman"/>
          <w:sz w:val="24"/>
          <w:szCs w:val="24"/>
          <w:lang w:val="en-US"/>
        </w:rPr>
        <w:t>minSquares.m</w:t>
      </w:r>
      <w:proofErr w:type="spellEnd"/>
      <w:r w:rsidRPr="007E3782">
        <w:rPr>
          <w:rFonts w:ascii="Times New Roman" w:hAnsi="Times New Roman" w:cs="Times New Roman"/>
          <w:sz w:val="24"/>
          <w:szCs w:val="24"/>
          <w:lang w:val="en-US"/>
        </w:rPr>
        <w:t>)</w:t>
      </w:r>
    </w:p>
    <w:p w:rsidR="0069278E" w:rsidRPr="007E3782" w:rsidRDefault="00174F8D"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Specifies the scatter search parameters (see the </w:t>
      </w:r>
      <w:proofErr w:type="spellStart"/>
      <w:r w:rsidRPr="007E3782">
        <w:rPr>
          <w:rFonts w:ascii="Times New Roman" w:hAnsi="Times New Roman" w:cs="Times New Roman"/>
          <w:sz w:val="24"/>
          <w:szCs w:val="24"/>
          <w:lang w:val="en-US"/>
        </w:rPr>
        <w:t>Egea</w:t>
      </w:r>
      <w:proofErr w:type="spellEnd"/>
      <w:r w:rsidRPr="007E3782">
        <w:rPr>
          <w:rFonts w:ascii="Times New Roman" w:hAnsi="Times New Roman" w:cs="Times New Roman"/>
          <w:sz w:val="24"/>
          <w:szCs w:val="24"/>
          <w:lang w:val="en-US"/>
        </w:rPr>
        <w:t xml:space="preserve"> et al. reference from 2009 in the manuscript)</w:t>
      </w:r>
    </w:p>
    <w:p w:rsidR="00174F8D" w:rsidRPr="007E3782" w:rsidRDefault="00174F8D"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Loads the experimental data</w:t>
      </w:r>
    </w:p>
    <w:p w:rsidR="00F65D64" w:rsidRPr="007E3782" w:rsidRDefault="00F65D64"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Performs the parameter estimation</w:t>
      </w:r>
    </w:p>
    <w:p w:rsidR="00F65D64" w:rsidRPr="007E3782" w:rsidRDefault="00F65D64" w:rsidP="007E3782">
      <w:pPr>
        <w:pStyle w:val="Prrafodelista"/>
        <w:numPr>
          <w:ilvl w:val="2"/>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Runs the script that performs the sensitivity, identifiability and significance tests.</w:t>
      </w:r>
    </w:p>
    <w:p w:rsidR="00F65D64" w:rsidRPr="007E3782" w:rsidRDefault="00C84461"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Modifiable</w:t>
      </w:r>
    </w:p>
    <w:p w:rsidR="00C84461" w:rsidRPr="007E3782" w:rsidRDefault="00C84461"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Last update Francisco Saitua 2016 – 1</w:t>
      </w:r>
      <w:r w:rsidR="00D23D39">
        <w:rPr>
          <w:rFonts w:ascii="Times New Roman" w:hAnsi="Times New Roman" w:cs="Times New Roman"/>
          <w:sz w:val="24"/>
          <w:szCs w:val="24"/>
          <w:lang w:val="en-US"/>
        </w:rPr>
        <w:t>2 – 22</w:t>
      </w:r>
      <w:r w:rsidRPr="007E3782">
        <w:rPr>
          <w:rFonts w:ascii="Times New Roman" w:hAnsi="Times New Roman" w:cs="Times New Roman"/>
          <w:sz w:val="24"/>
          <w:szCs w:val="24"/>
          <w:lang w:val="en-US"/>
        </w:rPr>
        <w:t xml:space="preserve"> </w:t>
      </w:r>
    </w:p>
    <w:p w:rsidR="00C84461" w:rsidRPr="007E3782" w:rsidRDefault="00C84461" w:rsidP="007E3782">
      <w:pPr>
        <w:spacing w:line="360" w:lineRule="auto"/>
        <w:jc w:val="both"/>
        <w:rPr>
          <w:rFonts w:ascii="Times New Roman" w:hAnsi="Times New Roman" w:cs="Times New Roman"/>
          <w:sz w:val="24"/>
          <w:szCs w:val="24"/>
          <w:lang w:val="en-US"/>
        </w:rPr>
      </w:pPr>
    </w:p>
    <w:p w:rsidR="00C84461" w:rsidRPr="007E3782" w:rsidRDefault="00C84461"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iteration_complete_valid.m</w:t>
      </w:r>
      <w:proofErr w:type="spellEnd"/>
    </w:p>
    <w:p w:rsidR="00C84461" w:rsidRPr="007E3782" w:rsidRDefault="00C84461"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It performs the same routines as </w:t>
      </w:r>
      <w:proofErr w:type="spellStart"/>
      <w:r w:rsidRPr="007E3782">
        <w:rPr>
          <w:rFonts w:ascii="Times New Roman" w:hAnsi="Times New Roman" w:cs="Times New Roman"/>
          <w:sz w:val="24"/>
          <w:szCs w:val="24"/>
          <w:lang w:val="en-US"/>
        </w:rPr>
        <w:t>iteration_complete.m</w:t>
      </w:r>
      <w:proofErr w:type="spellEnd"/>
      <w:r w:rsidRPr="007E3782">
        <w:rPr>
          <w:rFonts w:ascii="Times New Roman" w:hAnsi="Times New Roman" w:cs="Times New Roman"/>
          <w:sz w:val="24"/>
          <w:szCs w:val="24"/>
          <w:lang w:val="en-US"/>
        </w:rPr>
        <w:t>, but it also receives an input of the number of the model structure being tested in the cross – calibration stage</w:t>
      </w:r>
      <w:r w:rsidR="00D23D39">
        <w:rPr>
          <w:rFonts w:ascii="Times New Roman" w:hAnsi="Times New Roman" w:cs="Times New Roman"/>
          <w:sz w:val="24"/>
          <w:szCs w:val="24"/>
          <w:lang w:val="en-US"/>
        </w:rPr>
        <w:t>.</w:t>
      </w:r>
    </w:p>
    <w:p w:rsidR="00C84461" w:rsidRPr="007E3782" w:rsidRDefault="00C84461"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Modifiable</w:t>
      </w:r>
    </w:p>
    <w:p w:rsidR="00F2066E" w:rsidRPr="007E3782" w:rsidRDefault="00F2066E"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Last update Francisco Saitua 2016 – 10 – 27.</w:t>
      </w:r>
    </w:p>
    <w:p w:rsidR="00F2066E" w:rsidRPr="007E3782" w:rsidRDefault="00F2066E" w:rsidP="007E3782">
      <w:pPr>
        <w:spacing w:line="360" w:lineRule="auto"/>
        <w:jc w:val="both"/>
        <w:rPr>
          <w:rFonts w:ascii="Times New Roman" w:hAnsi="Times New Roman" w:cs="Times New Roman"/>
          <w:sz w:val="24"/>
          <w:szCs w:val="24"/>
          <w:lang w:val="en-US"/>
        </w:rPr>
      </w:pPr>
    </w:p>
    <w:p w:rsidR="00F2066E" w:rsidRPr="007E3782" w:rsidRDefault="00F2066E" w:rsidP="007E378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iteration_noSS_noCC.m</w:t>
      </w:r>
      <w:proofErr w:type="spellEnd"/>
    </w:p>
    <w:p w:rsidR="00F2066E" w:rsidRPr="007E3782" w:rsidRDefault="00F2066E" w:rsidP="007E3782">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Part of the </w:t>
      </w:r>
      <w:r w:rsidR="00F80274">
        <w:rPr>
          <w:rFonts w:ascii="Times New Roman" w:hAnsi="Times New Roman" w:cs="Times New Roman"/>
          <w:sz w:val="24"/>
          <w:szCs w:val="24"/>
          <w:lang w:val="en-US"/>
        </w:rPr>
        <w:t>Reparametrization routine HIPPO</w:t>
      </w:r>
    </w:p>
    <w:p w:rsidR="00F2066E" w:rsidRDefault="00F2066E" w:rsidP="007E3782">
      <w:pPr>
        <w:pStyle w:val="Prrafodelista"/>
        <w:numPr>
          <w:ilvl w:val="1"/>
          <w:numId w:val="4"/>
        </w:numPr>
        <w:spacing w:line="360" w:lineRule="auto"/>
        <w:jc w:val="both"/>
        <w:rPr>
          <w:rFonts w:ascii="Times New Roman" w:hAnsi="Times New Roman" w:cs="Times New Roman"/>
          <w:sz w:val="24"/>
          <w:szCs w:val="24"/>
          <w:lang w:val="en-US"/>
        </w:rPr>
      </w:pPr>
      <w:r w:rsidRPr="00C80607">
        <w:rPr>
          <w:rFonts w:ascii="Times New Roman" w:hAnsi="Times New Roman" w:cs="Times New Roman"/>
          <w:sz w:val="24"/>
          <w:szCs w:val="24"/>
          <w:lang w:val="en-US"/>
        </w:rPr>
        <w:lastRenderedPageBreak/>
        <w:t>Does an iteration of the procedure, but skips the parameter estimation</w:t>
      </w:r>
      <w:r w:rsidR="00C80607" w:rsidRPr="00C80607">
        <w:rPr>
          <w:rFonts w:ascii="Times New Roman" w:hAnsi="Times New Roman" w:cs="Times New Roman"/>
          <w:sz w:val="24"/>
          <w:szCs w:val="24"/>
          <w:lang w:val="en-US"/>
        </w:rPr>
        <w:t xml:space="preserve"> </w:t>
      </w:r>
      <w:r w:rsidRPr="00C80607">
        <w:rPr>
          <w:rFonts w:ascii="Times New Roman" w:hAnsi="Times New Roman" w:cs="Times New Roman"/>
          <w:sz w:val="24"/>
          <w:szCs w:val="24"/>
          <w:lang w:val="en-US"/>
        </w:rPr>
        <w:t>and pre/post regression diagnostics, only deciding which parameters to fix according to sensitivity and identifiability.</w:t>
      </w:r>
    </w:p>
    <w:p w:rsidR="00C80607" w:rsidRDefault="00C80607" w:rsidP="007E378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Benjamín Sánchez 2014 – 11 – 24 </w:t>
      </w:r>
    </w:p>
    <w:p w:rsidR="00F80274" w:rsidRDefault="00F80274" w:rsidP="00F80274">
      <w:pPr>
        <w:spacing w:line="360" w:lineRule="auto"/>
        <w:jc w:val="both"/>
        <w:rPr>
          <w:rFonts w:ascii="Times New Roman" w:hAnsi="Times New Roman" w:cs="Times New Roman"/>
          <w:sz w:val="24"/>
          <w:szCs w:val="24"/>
          <w:lang w:val="en-US"/>
        </w:rPr>
      </w:pPr>
    </w:p>
    <w:p w:rsidR="00F80274" w:rsidRDefault="009A02D3" w:rsidP="00F80274">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w:t>
      </w:r>
      <w:r w:rsidR="00F80274">
        <w:rPr>
          <w:rFonts w:ascii="Times New Roman" w:hAnsi="Times New Roman" w:cs="Times New Roman"/>
          <w:sz w:val="24"/>
          <w:szCs w:val="24"/>
          <w:lang w:val="en-US"/>
        </w:rPr>
        <w:t>ineticConstraints</w:t>
      </w:r>
      <w:r>
        <w:rPr>
          <w:rFonts w:ascii="Times New Roman" w:hAnsi="Times New Roman" w:cs="Times New Roman"/>
          <w:sz w:val="24"/>
          <w:szCs w:val="24"/>
          <w:lang w:val="en-US"/>
        </w:rPr>
        <w:t>.m</w:t>
      </w:r>
      <w:proofErr w:type="spellEnd"/>
    </w:p>
    <w:p w:rsidR="00F80274" w:rsidRDefault="00F80274" w:rsidP="00F80274">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w:t>
      </w:r>
    </w:p>
    <w:p w:rsidR="00F80274" w:rsidRDefault="00F80274" w:rsidP="00F80274">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Contains the kinetic expressions </w:t>
      </w:r>
      <w:r w:rsidR="00407ADE">
        <w:rPr>
          <w:rFonts w:ascii="Times New Roman" w:hAnsi="Times New Roman" w:cs="Times New Roman"/>
          <w:sz w:val="24"/>
          <w:szCs w:val="24"/>
          <w:lang w:val="en-US"/>
        </w:rPr>
        <w:t xml:space="preserve">associated to the species included in the model and sets the lower and upper bounds of the corresponding exchange reactions. </w:t>
      </w:r>
    </w:p>
    <w:p w:rsidR="00407ADE" w:rsidRDefault="00407ADE" w:rsidP="00F80274">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407ADE" w:rsidRDefault="00407ADE" w:rsidP="00F80274">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w:t>
      </w:r>
      <w:r w:rsidR="009A02D3">
        <w:rPr>
          <w:rFonts w:ascii="Times New Roman" w:hAnsi="Times New Roman" w:cs="Times New Roman"/>
          <w:sz w:val="24"/>
          <w:szCs w:val="24"/>
          <w:lang w:val="en-US"/>
        </w:rPr>
        <w:t xml:space="preserve">Francisco Saitua </w:t>
      </w:r>
      <w:r>
        <w:rPr>
          <w:rFonts w:ascii="Times New Roman" w:hAnsi="Times New Roman" w:cs="Times New Roman"/>
          <w:sz w:val="24"/>
          <w:szCs w:val="24"/>
          <w:lang w:val="en-US"/>
        </w:rPr>
        <w:t>2016 – 12 – 19</w:t>
      </w:r>
    </w:p>
    <w:p w:rsidR="00407ADE" w:rsidRDefault="00407ADE" w:rsidP="00407ADE">
      <w:pPr>
        <w:spacing w:line="360" w:lineRule="auto"/>
        <w:jc w:val="both"/>
        <w:rPr>
          <w:rFonts w:ascii="Times New Roman" w:hAnsi="Times New Roman" w:cs="Times New Roman"/>
          <w:sz w:val="24"/>
          <w:szCs w:val="24"/>
          <w:lang w:val="en-US"/>
        </w:rPr>
      </w:pPr>
    </w:p>
    <w:p w:rsidR="00407ADE" w:rsidRPr="00407ADE" w:rsidRDefault="00407ADE" w:rsidP="00407ADE">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407ADE">
        <w:rPr>
          <w:rFonts w:ascii="Times New Roman" w:hAnsi="Times New Roman" w:cs="Times New Roman"/>
          <w:sz w:val="24"/>
          <w:szCs w:val="24"/>
          <w:lang w:val="en-US"/>
        </w:rPr>
        <w:t>ksensibilidadBSB</w:t>
      </w:r>
      <w:r w:rsidR="009A02D3">
        <w:rPr>
          <w:rFonts w:ascii="Times New Roman" w:hAnsi="Times New Roman" w:cs="Times New Roman"/>
          <w:sz w:val="24"/>
          <w:szCs w:val="24"/>
          <w:lang w:val="en-US"/>
        </w:rPr>
        <w:t>.m</w:t>
      </w:r>
      <w:proofErr w:type="spellEnd"/>
    </w:p>
    <w:p w:rsidR="00407ADE" w:rsidRPr="007E3782" w:rsidRDefault="00407ADE" w:rsidP="00407ADE">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Private script</w:t>
      </w:r>
    </w:p>
    <w:p w:rsidR="00407ADE" w:rsidRPr="007E3782" w:rsidRDefault="00407ADE" w:rsidP="00407ADE">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Runs the </w:t>
      </w:r>
      <w:r>
        <w:rPr>
          <w:rFonts w:ascii="Times New Roman" w:hAnsi="Times New Roman" w:cs="Times New Roman"/>
          <w:sz w:val="24"/>
          <w:szCs w:val="24"/>
          <w:lang w:val="en-US"/>
        </w:rPr>
        <w:t>parameter sensitivity</w:t>
      </w:r>
      <w:r w:rsidRPr="007E3782">
        <w:rPr>
          <w:rFonts w:ascii="Times New Roman" w:hAnsi="Times New Roman" w:cs="Times New Roman"/>
          <w:sz w:val="24"/>
          <w:szCs w:val="24"/>
          <w:lang w:val="en-US"/>
        </w:rPr>
        <w:t xml:space="preserve"> analysis</w:t>
      </w:r>
    </w:p>
    <w:p w:rsidR="00407ADE" w:rsidRPr="007E3782" w:rsidRDefault="00407ADE" w:rsidP="00407ADE">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Unmodifiable</w:t>
      </w:r>
    </w:p>
    <w:p w:rsidR="00407ADE" w:rsidRPr="007E3782" w:rsidRDefault="00407ADE" w:rsidP="00407ADE">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See </w:t>
      </w:r>
      <w:proofErr w:type="spellStart"/>
      <w:r>
        <w:rPr>
          <w:rFonts w:ascii="Times New Roman" w:hAnsi="Times New Roman" w:cs="Times New Roman"/>
          <w:sz w:val="24"/>
          <w:szCs w:val="24"/>
          <w:lang w:val="en-US"/>
        </w:rPr>
        <w:t>ksensibilidad</w:t>
      </w:r>
      <w:r w:rsidRPr="007E3782">
        <w:rPr>
          <w:rFonts w:ascii="Times New Roman" w:hAnsi="Times New Roman" w:cs="Times New Roman"/>
          <w:sz w:val="24"/>
          <w:szCs w:val="24"/>
          <w:lang w:val="en-US"/>
        </w:rPr>
        <w:t>Help.m</w:t>
      </w:r>
      <w:proofErr w:type="spellEnd"/>
      <w:r w:rsidRPr="007E3782">
        <w:rPr>
          <w:rFonts w:ascii="Times New Roman" w:hAnsi="Times New Roman" w:cs="Times New Roman"/>
          <w:sz w:val="24"/>
          <w:szCs w:val="24"/>
          <w:lang w:val="en-US"/>
        </w:rPr>
        <w:t xml:space="preserve"> for help.</w:t>
      </w:r>
    </w:p>
    <w:p w:rsidR="00407ADE" w:rsidRPr="007E3782" w:rsidRDefault="00407ADE" w:rsidP="00407ADE">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Claudio </w:t>
      </w:r>
      <w:proofErr w:type="spellStart"/>
      <w:r w:rsidRPr="007E3782">
        <w:rPr>
          <w:rFonts w:ascii="Times New Roman" w:hAnsi="Times New Roman" w:cs="Times New Roman"/>
          <w:sz w:val="24"/>
          <w:szCs w:val="24"/>
          <w:lang w:val="en-US"/>
        </w:rPr>
        <w:t>Gelmi</w:t>
      </w:r>
      <w:proofErr w:type="spellEnd"/>
      <w:r w:rsidRPr="007E3782">
        <w:rPr>
          <w:rFonts w:ascii="Times New Roman" w:hAnsi="Times New Roman" w:cs="Times New Roman"/>
          <w:sz w:val="24"/>
          <w:szCs w:val="24"/>
          <w:lang w:val="en-US"/>
        </w:rPr>
        <w:t xml:space="preserve"> PhD © All rights reserved</w:t>
      </w:r>
    </w:p>
    <w:p w:rsidR="00407ADE" w:rsidRDefault="00407ADE" w:rsidP="00D733B7">
      <w:pPr>
        <w:spacing w:line="360" w:lineRule="auto"/>
        <w:jc w:val="both"/>
        <w:rPr>
          <w:rFonts w:ascii="Times New Roman" w:hAnsi="Times New Roman" w:cs="Times New Roman"/>
          <w:sz w:val="24"/>
          <w:szCs w:val="24"/>
          <w:lang w:val="en-US"/>
        </w:rPr>
      </w:pPr>
    </w:p>
    <w:p w:rsidR="00D733B7" w:rsidRDefault="00D733B7" w:rsidP="00D733B7">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minSquares</w:t>
      </w:r>
      <w:r w:rsidR="009A02D3">
        <w:rPr>
          <w:rFonts w:ascii="Times New Roman" w:hAnsi="Times New Roman" w:cs="Times New Roman"/>
          <w:sz w:val="24"/>
          <w:szCs w:val="24"/>
          <w:lang w:val="en-US"/>
        </w:rPr>
        <w:t>.m</w:t>
      </w:r>
      <w:proofErr w:type="spellEnd"/>
      <w:r>
        <w:rPr>
          <w:rFonts w:ascii="Times New Roman" w:hAnsi="Times New Roman" w:cs="Times New Roman"/>
          <w:sz w:val="24"/>
          <w:szCs w:val="24"/>
          <w:lang w:val="en-US"/>
        </w:rPr>
        <w:t>:</w:t>
      </w:r>
    </w:p>
    <w:p w:rsidR="00D733B7" w:rsidRDefault="00D733B7" w:rsidP="00D733B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 used by the scatter search algorithm to eva</w:t>
      </w:r>
      <w:r w:rsidR="009E11D6">
        <w:rPr>
          <w:rFonts w:ascii="Times New Roman" w:hAnsi="Times New Roman" w:cs="Times New Roman"/>
          <w:sz w:val="24"/>
          <w:szCs w:val="24"/>
          <w:lang w:val="en-US"/>
        </w:rPr>
        <w:t xml:space="preserve">luate the objective function used in parameter estimation </w:t>
      </w:r>
      <w:r>
        <w:rPr>
          <w:rFonts w:ascii="Times New Roman" w:hAnsi="Times New Roman" w:cs="Times New Roman"/>
          <w:sz w:val="24"/>
          <w:szCs w:val="24"/>
          <w:lang w:val="en-US"/>
        </w:rPr>
        <w:t xml:space="preserve">(minimization of normalized squared residuals). </w:t>
      </w:r>
    </w:p>
    <w:p w:rsidR="009E11D6" w:rsidRDefault="009E11D6" w:rsidP="00D733B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also keeps track of the iterations performed by the scatter search algorithm during parameter estimation and save the partial results in the matrix </w:t>
      </w:r>
      <w:proofErr w:type="spellStart"/>
      <w:r>
        <w:rPr>
          <w:rFonts w:ascii="Times New Roman" w:hAnsi="Times New Roman" w:cs="Times New Roman"/>
          <w:sz w:val="24"/>
          <w:szCs w:val="24"/>
          <w:lang w:val="en-US"/>
        </w:rPr>
        <w:t>checkpoint.mat</w:t>
      </w:r>
      <w:proofErr w:type="spellEnd"/>
    </w:p>
    <w:p w:rsidR="009E11D6" w:rsidRDefault="009E11D6" w:rsidP="00D733B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 (</w:t>
      </w:r>
      <w:proofErr w:type="spellStart"/>
      <w:r>
        <w:rPr>
          <w:rFonts w:ascii="Times New Roman" w:hAnsi="Times New Roman" w:cs="Times New Roman"/>
          <w:sz w:val="24"/>
          <w:szCs w:val="24"/>
          <w:lang w:val="en-US"/>
        </w:rPr>
        <w:t>specially</w:t>
      </w:r>
      <w:proofErr w:type="spellEnd"/>
      <w:r>
        <w:rPr>
          <w:rFonts w:ascii="Times New Roman" w:hAnsi="Times New Roman" w:cs="Times New Roman"/>
          <w:sz w:val="24"/>
          <w:szCs w:val="24"/>
          <w:lang w:val="en-US"/>
        </w:rPr>
        <w:t xml:space="preserve"> if you want to try a different objective function for model calibration)</w:t>
      </w:r>
    </w:p>
    <w:p w:rsidR="009E11D6" w:rsidRDefault="009E11D6" w:rsidP="00D733B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Last Update: </w:t>
      </w:r>
      <w:r w:rsidR="009A02D3">
        <w:rPr>
          <w:rFonts w:ascii="Times New Roman" w:hAnsi="Times New Roman" w:cs="Times New Roman"/>
          <w:sz w:val="24"/>
          <w:szCs w:val="24"/>
          <w:lang w:val="en-US"/>
        </w:rPr>
        <w:t xml:space="preserve">Francisco Saitua </w:t>
      </w:r>
      <w:r>
        <w:rPr>
          <w:rFonts w:ascii="Times New Roman" w:hAnsi="Times New Roman" w:cs="Times New Roman"/>
          <w:sz w:val="24"/>
          <w:szCs w:val="24"/>
          <w:lang w:val="en-US"/>
        </w:rPr>
        <w:t>2016 – 12 – 22</w:t>
      </w:r>
    </w:p>
    <w:p w:rsidR="009E11D6" w:rsidRDefault="009E11D6" w:rsidP="009E11D6">
      <w:pPr>
        <w:pStyle w:val="Prrafodelista"/>
        <w:spacing w:line="360" w:lineRule="auto"/>
        <w:ind w:left="1440"/>
        <w:jc w:val="both"/>
        <w:rPr>
          <w:rFonts w:ascii="Times New Roman" w:hAnsi="Times New Roman" w:cs="Times New Roman"/>
          <w:sz w:val="24"/>
          <w:szCs w:val="24"/>
          <w:lang w:val="en-US"/>
        </w:rPr>
      </w:pPr>
    </w:p>
    <w:p w:rsidR="009E11D6" w:rsidRDefault="009E11D6" w:rsidP="009E11D6">
      <w:pPr>
        <w:pStyle w:val="Prrafodelista"/>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minSquares2</w:t>
      </w:r>
      <w:r w:rsidR="009A02D3">
        <w:rPr>
          <w:rFonts w:ascii="Times New Roman" w:hAnsi="Times New Roman" w:cs="Times New Roman"/>
          <w:sz w:val="24"/>
          <w:szCs w:val="24"/>
          <w:lang w:val="en-US"/>
        </w:rPr>
        <w:t>.m</w:t>
      </w:r>
      <w:r>
        <w:rPr>
          <w:rFonts w:ascii="Times New Roman" w:hAnsi="Times New Roman" w:cs="Times New Roman"/>
          <w:sz w:val="24"/>
          <w:szCs w:val="24"/>
          <w:lang w:val="en-US"/>
        </w:rPr>
        <w:t>:</w:t>
      </w:r>
    </w:p>
    <w:p w:rsidR="009E11D6" w:rsidRDefault="009E11D6" w:rsidP="00C80607">
      <w:pPr>
        <w:pStyle w:val="Prrafodelista"/>
        <w:numPr>
          <w:ilvl w:val="1"/>
          <w:numId w:val="4"/>
        </w:numPr>
        <w:spacing w:line="360" w:lineRule="auto"/>
        <w:jc w:val="both"/>
        <w:rPr>
          <w:rFonts w:ascii="Times New Roman" w:hAnsi="Times New Roman" w:cs="Times New Roman"/>
          <w:sz w:val="24"/>
          <w:szCs w:val="24"/>
          <w:lang w:val="en-US"/>
        </w:rPr>
      </w:pPr>
      <w:r w:rsidRPr="009E11D6">
        <w:rPr>
          <w:rFonts w:ascii="Times New Roman" w:hAnsi="Times New Roman" w:cs="Times New Roman"/>
          <w:sz w:val="24"/>
          <w:szCs w:val="24"/>
          <w:lang w:val="en-US"/>
        </w:rPr>
        <w:t xml:space="preserve">Integrates the dynamic model and returns the simulation output, </w:t>
      </w:r>
      <w:r w:rsidR="00C80607" w:rsidRPr="009E11D6">
        <w:rPr>
          <w:rFonts w:ascii="Times New Roman" w:hAnsi="Times New Roman" w:cs="Times New Roman"/>
          <w:sz w:val="24"/>
          <w:szCs w:val="24"/>
          <w:lang w:val="en-US"/>
        </w:rPr>
        <w:t>weighted</w:t>
      </w:r>
      <w:r w:rsidR="00C80607">
        <w:rPr>
          <w:rFonts w:ascii="Times New Roman" w:hAnsi="Times New Roman" w:cs="Times New Roman"/>
          <w:sz w:val="24"/>
          <w:szCs w:val="24"/>
          <w:lang w:val="en-US"/>
        </w:rPr>
        <w:t xml:space="preserve"> </w:t>
      </w:r>
      <w:r w:rsidR="00C80607" w:rsidRPr="00C80607">
        <w:rPr>
          <w:rFonts w:ascii="Times New Roman" w:hAnsi="Times New Roman" w:cs="Times New Roman"/>
          <w:sz w:val="24"/>
          <w:szCs w:val="24"/>
          <w:lang w:val="en-US"/>
        </w:rPr>
        <w:t>appropriately</w:t>
      </w:r>
      <w:r w:rsidRPr="00C80607">
        <w:rPr>
          <w:rFonts w:ascii="Times New Roman" w:hAnsi="Times New Roman" w:cs="Times New Roman"/>
          <w:sz w:val="24"/>
          <w:szCs w:val="24"/>
          <w:lang w:val="en-US"/>
        </w:rPr>
        <w:t>. To be u</w:t>
      </w:r>
      <w:r w:rsidR="00C80607">
        <w:rPr>
          <w:rFonts w:ascii="Times New Roman" w:hAnsi="Times New Roman" w:cs="Times New Roman"/>
          <w:sz w:val="24"/>
          <w:szCs w:val="24"/>
          <w:lang w:val="en-US"/>
        </w:rPr>
        <w:t xml:space="preserve">sed in the </w:t>
      </w:r>
      <w:proofErr w:type="spellStart"/>
      <w:r w:rsidR="00C80607">
        <w:rPr>
          <w:rFonts w:ascii="Times New Roman" w:hAnsi="Times New Roman" w:cs="Times New Roman"/>
          <w:sz w:val="24"/>
          <w:szCs w:val="24"/>
          <w:lang w:val="en-US"/>
        </w:rPr>
        <w:t>lsqcurvefit</w:t>
      </w:r>
      <w:proofErr w:type="spellEnd"/>
      <w:r w:rsidR="00C80607">
        <w:rPr>
          <w:rFonts w:ascii="Times New Roman" w:hAnsi="Times New Roman" w:cs="Times New Roman"/>
          <w:sz w:val="24"/>
          <w:szCs w:val="24"/>
          <w:lang w:val="en-US"/>
        </w:rPr>
        <w:t xml:space="preserve"> function to determine model residuals, which are used in the determination of confidence intervals in the scripts </w:t>
      </w:r>
      <w:proofErr w:type="spellStart"/>
      <w:r w:rsidR="00C80607">
        <w:rPr>
          <w:rFonts w:ascii="Times New Roman" w:hAnsi="Times New Roman" w:cs="Times New Roman"/>
          <w:sz w:val="24"/>
          <w:szCs w:val="24"/>
          <w:lang w:val="en-US"/>
        </w:rPr>
        <w:t>reg_analysis_complete.m</w:t>
      </w:r>
      <w:proofErr w:type="spellEnd"/>
      <w:r w:rsidR="00C80607">
        <w:rPr>
          <w:rFonts w:ascii="Times New Roman" w:hAnsi="Times New Roman" w:cs="Times New Roman"/>
          <w:sz w:val="24"/>
          <w:szCs w:val="24"/>
          <w:lang w:val="en-US"/>
        </w:rPr>
        <w:t xml:space="preserve"> and </w:t>
      </w:r>
      <w:proofErr w:type="spellStart"/>
      <w:r w:rsidR="00C80607">
        <w:rPr>
          <w:rFonts w:ascii="Times New Roman" w:hAnsi="Times New Roman" w:cs="Times New Roman"/>
          <w:sz w:val="24"/>
          <w:szCs w:val="24"/>
          <w:lang w:val="en-US"/>
        </w:rPr>
        <w:t>reg_analysis_onlyCC.m</w:t>
      </w:r>
      <w:proofErr w:type="spellEnd"/>
      <w:r w:rsidR="00C80607">
        <w:rPr>
          <w:rFonts w:ascii="Times New Roman" w:hAnsi="Times New Roman" w:cs="Times New Roman"/>
          <w:sz w:val="24"/>
          <w:szCs w:val="24"/>
          <w:lang w:val="en-US"/>
        </w:rPr>
        <w:t>.</w:t>
      </w:r>
    </w:p>
    <w:p w:rsidR="00C80607" w:rsidRDefault="00C80607" w:rsidP="00C8060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w:t>
      </w:r>
      <w:r w:rsidR="009A02D3">
        <w:rPr>
          <w:rFonts w:ascii="Times New Roman" w:hAnsi="Times New Roman" w:cs="Times New Roman"/>
          <w:sz w:val="24"/>
          <w:szCs w:val="24"/>
          <w:lang w:val="en-US"/>
        </w:rPr>
        <w:t xml:space="preserve">Francisco Saitua </w:t>
      </w:r>
      <w:r>
        <w:rPr>
          <w:rFonts w:ascii="Times New Roman" w:hAnsi="Times New Roman" w:cs="Times New Roman"/>
          <w:sz w:val="24"/>
          <w:szCs w:val="24"/>
          <w:lang w:val="en-US"/>
        </w:rPr>
        <w:t xml:space="preserve">2016 – 12 – 22 </w:t>
      </w:r>
    </w:p>
    <w:p w:rsidR="009A02D3" w:rsidRPr="009A02D3" w:rsidRDefault="009A02D3" w:rsidP="009A02D3">
      <w:pPr>
        <w:spacing w:line="360" w:lineRule="auto"/>
        <w:jc w:val="both"/>
        <w:rPr>
          <w:rFonts w:ascii="Times New Roman" w:hAnsi="Times New Roman" w:cs="Times New Roman"/>
          <w:sz w:val="24"/>
          <w:szCs w:val="24"/>
          <w:lang w:val="en-US"/>
        </w:rPr>
      </w:pPr>
    </w:p>
    <w:p w:rsidR="009A02D3" w:rsidRDefault="009A02D3" w:rsidP="009A02D3">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permited_it.m</w:t>
      </w:r>
      <w:proofErr w:type="spellEnd"/>
    </w:p>
    <w:p w:rsidR="009A02D3" w:rsidRDefault="009A02D3" w:rsidP="009A02D3">
      <w:pPr>
        <w:pStyle w:val="Prrafodelista"/>
        <w:numPr>
          <w:ilvl w:val="1"/>
          <w:numId w:val="4"/>
        </w:numPr>
        <w:spacing w:line="360" w:lineRule="auto"/>
        <w:jc w:val="both"/>
        <w:rPr>
          <w:rFonts w:ascii="Times New Roman" w:hAnsi="Times New Roman" w:cs="Times New Roman"/>
          <w:sz w:val="24"/>
          <w:szCs w:val="24"/>
          <w:lang w:val="en-US"/>
        </w:rPr>
      </w:pPr>
      <w:r w:rsidRPr="009A02D3">
        <w:rPr>
          <w:rFonts w:ascii="Times New Roman" w:hAnsi="Times New Roman" w:cs="Times New Roman"/>
          <w:sz w:val="24"/>
          <w:szCs w:val="24"/>
          <w:lang w:val="en-US"/>
        </w:rPr>
        <w:t xml:space="preserve">Returns a </w:t>
      </w:r>
      <w:proofErr w:type="spellStart"/>
      <w:r w:rsidRPr="009A02D3">
        <w:rPr>
          <w:rFonts w:ascii="Times New Roman" w:hAnsi="Times New Roman" w:cs="Times New Roman"/>
          <w:sz w:val="24"/>
          <w:szCs w:val="24"/>
          <w:lang w:val="en-US"/>
        </w:rPr>
        <w:t>boolean</w:t>
      </w:r>
      <w:proofErr w:type="spellEnd"/>
      <w:r w:rsidRPr="009A02D3">
        <w:rPr>
          <w:rFonts w:ascii="Times New Roman" w:hAnsi="Times New Roman" w:cs="Times New Roman"/>
          <w:sz w:val="24"/>
          <w:szCs w:val="24"/>
          <w:lang w:val="en-US"/>
        </w:rPr>
        <w:t xml:space="preserve"> if the propo</w:t>
      </w:r>
      <w:r>
        <w:rPr>
          <w:rFonts w:ascii="Times New Roman" w:hAnsi="Times New Roman" w:cs="Times New Roman"/>
          <w:sz w:val="24"/>
          <w:szCs w:val="24"/>
          <w:lang w:val="en-US"/>
        </w:rPr>
        <w:t>sed iteration is allowed or not.</w:t>
      </w:r>
      <w:r w:rsidRPr="009A02D3">
        <w:rPr>
          <w:rFonts w:ascii="Times New Roman" w:hAnsi="Times New Roman" w:cs="Times New Roman"/>
          <w:sz w:val="24"/>
          <w:szCs w:val="24"/>
          <w:lang w:val="en-US"/>
        </w:rPr>
        <w:t xml:space="preserve"> Customizable for each dynamic model</w:t>
      </w:r>
      <w:r>
        <w:rPr>
          <w:rFonts w:ascii="Times New Roman" w:hAnsi="Times New Roman" w:cs="Times New Roman"/>
          <w:sz w:val="24"/>
          <w:szCs w:val="24"/>
          <w:lang w:val="en-US"/>
        </w:rPr>
        <w:t>.</w:t>
      </w:r>
    </w:p>
    <w:p w:rsidR="009A02D3" w:rsidRDefault="009A02D3" w:rsidP="009A02D3">
      <w:pPr>
        <w:pStyle w:val="Prrafodelista"/>
        <w:numPr>
          <w:ilvl w:val="1"/>
          <w:numId w:val="4"/>
        </w:numPr>
        <w:spacing w:line="360" w:lineRule="auto"/>
        <w:jc w:val="both"/>
        <w:rPr>
          <w:rFonts w:ascii="Times New Roman" w:hAnsi="Times New Roman" w:cs="Times New Roman"/>
          <w:sz w:val="24"/>
          <w:szCs w:val="24"/>
          <w:lang w:val="en-US"/>
        </w:rPr>
      </w:pPr>
      <w:r w:rsidRPr="009A02D3">
        <w:rPr>
          <w:rFonts w:ascii="Times New Roman" w:hAnsi="Times New Roman" w:cs="Times New Roman"/>
          <w:sz w:val="24"/>
          <w:szCs w:val="24"/>
          <w:lang w:val="en-US"/>
        </w:rPr>
        <w:t>It</w:t>
      </w:r>
      <w:r w:rsidRPr="009A02D3">
        <w:rPr>
          <w:rFonts w:ascii="Times New Roman" w:hAnsi="Times New Roman" w:cs="Times New Roman"/>
          <w:sz w:val="24"/>
          <w:szCs w:val="24"/>
          <w:lang w:val="en-US"/>
        </w:rPr>
        <w:t xml:space="preserve"> could be used to reduce the number of modeling structures explored by HIPPO. For instance, one can set that the algorithm should not explore structures that fix all the parameters associated to one of the state variables</w:t>
      </w:r>
      <w:r>
        <w:rPr>
          <w:rFonts w:ascii="Times New Roman" w:hAnsi="Times New Roman" w:cs="Times New Roman"/>
          <w:sz w:val="24"/>
          <w:szCs w:val="24"/>
          <w:lang w:val="en-US"/>
        </w:rPr>
        <w:t>.</w:t>
      </w:r>
    </w:p>
    <w:p w:rsidR="009A02D3" w:rsidRDefault="009A02D3" w:rsidP="009A02D3">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0433E0" w:rsidRPr="000433E0" w:rsidRDefault="000433E0" w:rsidP="000433E0">
      <w:pPr>
        <w:spacing w:line="360" w:lineRule="auto"/>
        <w:jc w:val="both"/>
        <w:rPr>
          <w:rFonts w:ascii="Times New Roman" w:hAnsi="Times New Roman" w:cs="Times New Roman"/>
          <w:sz w:val="24"/>
          <w:szCs w:val="24"/>
          <w:lang w:val="en-US"/>
        </w:rPr>
      </w:pPr>
    </w:p>
    <w:p w:rsidR="009A02D3" w:rsidRDefault="000433E0" w:rsidP="009A02D3">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printResults.m</w:t>
      </w:r>
      <w:proofErr w:type="spellEnd"/>
    </w:p>
    <w:p w:rsidR="000433E0" w:rsidRDefault="000433E0" w:rsidP="000433E0">
      <w:pPr>
        <w:pStyle w:val="Prrafodelista"/>
        <w:numPr>
          <w:ilvl w:val="1"/>
          <w:numId w:val="4"/>
        </w:numPr>
        <w:spacing w:line="360" w:lineRule="auto"/>
        <w:jc w:val="both"/>
        <w:rPr>
          <w:rFonts w:ascii="Times New Roman" w:hAnsi="Times New Roman" w:cs="Times New Roman"/>
          <w:sz w:val="24"/>
          <w:szCs w:val="24"/>
          <w:lang w:val="en-US"/>
        </w:rPr>
      </w:pPr>
      <w:r w:rsidRPr="000433E0">
        <w:rPr>
          <w:rFonts w:ascii="Times New Roman" w:hAnsi="Times New Roman" w:cs="Times New Roman"/>
          <w:sz w:val="24"/>
          <w:szCs w:val="24"/>
          <w:lang w:val="en-US"/>
        </w:rPr>
        <w:t>Displays the model simulation &amp; experimental results in a 2x3 graph.</w:t>
      </w:r>
    </w:p>
    <w:p w:rsidR="000433E0" w:rsidRDefault="000433E0"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0433E0" w:rsidRDefault="000433E0" w:rsidP="000433E0">
      <w:pPr>
        <w:pStyle w:val="Prrafodelista"/>
        <w:spacing w:line="360" w:lineRule="auto"/>
        <w:ind w:left="1440"/>
        <w:jc w:val="both"/>
        <w:rPr>
          <w:rFonts w:ascii="Times New Roman" w:hAnsi="Times New Roman" w:cs="Times New Roman"/>
          <w:sz w:val="24"/>
          <w:szCs w:val="24"/>
          <w:lang w:val="en-US"/>
        </w:rPr>
      </w:pPr>
    </w:p>
    <w:p w:rsidR="000433E0" w:rsidRDefault="000433E0" w:rsidP="000433E0">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pseudoSteadyState.m</w:t>
      </w:r>
      <w:proofErr w:type="spellEnd"/>
    </w:p>
    <w:p w:rsidR="000433E0" w:rsidRDefault="000433E0"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 corresponding to the dynamic block of the model.</w:t>
      </w:r>
    </w:p>
    <w:p w:rsidR="000433E0" w:rsidRDefault="000433E0"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Used in the parameter estimation and reparametrization stages.</w:t>
      </w:r>
    </w:p>
    <w:p w:rsidR="000433E0" w:rsidRDefault="000433E0"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Contains the system of ordinary differential equations that represent the mass balances of the species considered in the model.</w:t>
      </w:r>
    </w:p>
    <w:p w:rsidR="00124508" w:rsidRDefault="00124508"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0433E0" w:rsidRDefault="000433E0"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0433E0" w:rsidRPr="000433E0" w:rsidRDefault="000433E0" w:rsidP="000433E0">
      <w:pPr>
        <w:spacing w:line="360" w:lineRule="auto"/>
        <w:jc w:val="both"/>
        <w:rPr>
          <w:rFonts w:ascii="Times New Roman" w:hAnsi="Times New Roman" w:cs="Times New Roman"/>
          <w:sz w:val="24"/>
          <w:szCs w:val="24"/>
          <w:lang w:val="en-US"/>
        </w:rPr>
      </w:pPr>
    </w:p>
    <w:p w:rsidR="000433E0" w:rsidRDefault="000433E0" w:rsidP="000433E0">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pseudoSteadyState</w:t>
      </w:r>
      <w:r w:rsidR="00124508">
        <w:rPr>
          <w:rFonts w:ascii="Times New Roman" w:hAnsi="Times New Roman" w:cs="Times New Roman"/>
          <w:sz w:val="24"/>
          <w:szCs w:val="24"/>
          <w:lang w:val="en-US"/>
        </w:rPr>
        <w:t>_s</w:t>
      </w:r>
      <w:r w:rsidR="0014109C">
        <w:rPr>
          <w:rFonts w:ascii="Times New Roman" w:hAnsi="Times New Roman" w:cs="Times New Roman"/>
          <w:sz w:val="24"/>
          <w:szCs w:val="24"/>
          <w:lang w:val="en-US"/>
        </w:rPr>
        <w:t>imulation</w:t>
      </w:r>
      <w:r w:rsidR="00124508">
        <w:rPr>
          <w:rFonts w:ascii="Times New Roman" w:hAnsi="Times New Roman" w:cs="Times New Roman"/>
          <w:sz w:val="24"/>
          <w:szCs w:val="24"/>
          <w:lang w:val="en-US"/>
        </w:rPr>
        <w:t>MOMA</w:t>
      </w:r>
      <w:r>
        <w:rPr>
          <w:rFonts w:ascii="Times New Roman" w:hAnsi="Times New Roman" w:cs="Times New Roman"/>
          <w:sz w:val="24"/>
          <w:szCs w:val="24"/>
          <w:lang w:val="en-US"/>
        </w:rPr>
        <w:t>.m</w:t>
      </w:r>
      <w:proofErr w:type="spellEnd"/>
    </w:p>
    <w:p w:rsidR="000433E0" w:rsidRDefault="0014109C"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124508">
        <w:rPr>
          <w:rFonts w:ascii="Times New Roman" w:hAnsi="Times New Roman" w:cs="Times New Roman"/>
          <w:sz w:val="24"/>
          <w:szCs w:val="24"/>
          <w:lang w:val="en-US"/>
        </w:rPr>
        <w:t>imilar script to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pseudoSteadyState</w:t>
      </w:r>
      <w:r w:rsidR="00124508">
        <w:rPr>
          <w:rFonts w:ascii="Times New Roman" w:hAnsi="Times New Roman" w:cs="Times New Roman"/>
          <w:sz w:val="24"/>
          <w:szCs w:val="24"/>
          <w:lang w:val="en-US"/>
        </w:rPr>
        <w:t>m</w:t>
      </w:r>
      <w:proofErr w:type="spellEnd"/>
      <w:r w:rsidR="00124508">
        <w:rPr>
          <w:rFonts w:ascii="Times New Roman" w:hAnsi="Times New Roman" w:cs="Times New Roman"/>
          <w:sz w:val="24"/>
          <w:szCs w:val="24"/>
          <w:lang w:val="en-US"/>
        </w:rPr>
        <w:t>,</w:t>
      </w:r>
      <w:r>
        <w:rPr>
          <w:rFonts w:ascii="Times New Roman" w:hAnsi="Times New Roman" w:cs="Times New Roman"/>
          <w:sz w:val="24"/>
          <w:szCs w:val="24"/>
          <w:lang w:val="en-US"/>
        </w:rPr>
        <w:t xml:space="preserve"> but</w:t>
      </w:r>
      <w:r w:rsidR="00124508">
        <w:rPr>
          <w:rFonts w:ascii="Times New Roman" w:hAnsi="Times New Roman" w:cs="Times New Roman"/>
          <w:sz w:val="24"/>
          <w:szCs w:val="24"/>
          <w:lang w:val="en-US"/>
        </w:rPr>
        <w:t xml:space="preserve"> this version was designed </w:t>
      </w:r>
      <w:r>
        <w:rPr>
          <w:rFonts w:ascii="Times New Roman" w:hAnsi="Times New Roman" w:cs="Times New Roman"/>
          <w:sz w:val="24"/>
          <w:szCs w:val="24"/>
          <w:lang w:val="en-US"/>
        </w:rPr>
        <w:t xml:space="preserve">to run </w:t>
      </w:r>
      <w:r w:rsidR="00124508">
        <w:rPr>
          <w:rFonts w:ascii="Times New Roman" w:hAnsi="Times New Roman" w:cs="Times New Roman"/>
          <w:sz w:val="24"/>
          <w:szCs w:val="24"/>
          <w:lang w:val="en-US"/>
        </w:rPr>
        <w:t>dynamic single gene deletions employing the minimization of metabolic adjustment as objective function.</w:t>
      </w:r>
    </w:p>
    <w:p w:rsidR="00124508" w:rsidRDefault="00124508" w:rsidP="000433E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D20D90" w:rsidRDefault="00124508" w:rsidP="00D20D9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D20D90" w:rsidRPr="00D20D90" w:rsidRDefault="00D20D90" w:rsidP="00D20D90">
      <w:pPr>
        <w:spacing w:line="360" w:lineRule="auto"/>
        <w:jc w:val="both"/>
        <w:rPr>
          <w:rFonts w:ascii="Times New Roman" w:hAnsi="Times New Roman" w:cs="Times New Roman"/>
          <w:sz w:val="24"/>
          <w:szCs w:val="24"/>
          <w:lang w:val="en-US"/>
        </w:rPr>
      </w:pPr>
    </w:p>
    <w:p w:rsidR="00D20D90" w:rsidRDefault="00D20D90" w:rsidP="00D20D90">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recalculate_CC.m</w:t>
      </w:r>
      <w:proofErr w:type="spellEnd"/>
    </w:p>
    <w:p w:rsidR="00D20D90" w:rsidRDefault="00D20D90" w:rsidP="00D20D9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Part of the reparametrization algorithm HIPPO</w:t>
      </w:r>
    </w:p>
    <w:p w:rsidR="00D20D90" w:rsidRDefault="00D20D90" w:rsidP="00D20D90">
      <w:pPr>
        <w:pStyle w:val="Prrafodelista"/>
        <w:numPr>
          <w:ilvl w:val="1"/>
          <w:numId w:val="4"/>
        </w:numPr>
        <w:spacing w:line="360" w:lineRule="auto"/>
        <w:jc w:val="both"/>
        <w:rPr>
          <w:rFonts w:ascii="Times New Roman" w:hAnsi="Times New Roman" w:cs="Times New Roman"/>
          <w:sz w:val="24"/>
          <w:szCs w:val="24"/>
          <w:lang w:val="en-US"/>
        </w:rPr>
      </w:pPr>
      <w:r w:rsidRPr="00D20D90">
        <w:rPr>
          <w:rFonts w:ascii="Times New Roman" w:hAnsi="Times New Roman" w:cs="Times New Roman"/>
          <w:sz w:val="24"/>
          <w:szCs w:val="24"/>
          <w:lang w:val="en-US"/>
        </w:rPr>
        <w:t>Calculates for all solutions of the reparametrization the CCs, and discards the ones that have any CC &gt; 2.</w:t>
      </w:r>
    </w:p>
    <w:p w:rsidR="00D20D90" w:rsidRDefault="00D20D90" w:rsidP="00D20D9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D20D90" w:rsidRDefault="00D20D90" w:rsidP="00D20D90">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w:t>
      </w:r>
      <w:r w:rsidR="003716D8">
        <w:rPr>
          <w:rFonts w:ascii="Times New Roman" w:hAnsi="Times New Roman" w:cs="Times New Roman"/>
          <w:sz w:val="24"/>
          <w:szCs w:val="24"/>
          <w:lang w:val="en-US"/>
        </w:rPr>
        <w:t xml:space="preserve">Francisco Saitua </w:t>
      </w:r>
      <w:r>
        <w:rPr>
          <w:rFonts w:ascii="Times New Roman" w:hAnsi="Times New Roman" w:cs="Times New Roman"/>
          <w:sz w:val="24"/>
          <w:szCs w:val="24"/>
          <w:lang w:val="en-US"/>
        </w:rPr>
        <w:t>2016 – 12 – 22</w:t>
      </w:r>
    </w:p>
    <w:p w:rsidR="003716D8" w:rsidRPr="003716D8" w:rsidRDefault="003716D8" w:rsidP="003716D8">
      <w:pPr>
        <w:spacing w:line="360" w:lineRule="auto"/>
        <w:jc w:val="both"/>
        <w:rPr>
          <w:rFonts w:ascii="Times New Roman" w:hAnsi="Times New Roman" w:cs="Times New Roman"/>
          <w:sz w:val="24"/>
          <w:szCs w:val="24"/>
          <w:lang w:val="en-US"/>
        </w:rPr>
      </w:pPr>
    </w:p>
    <w:p w:rsidR="00D20D90" w:rsidRDefault="003716D8" w:rsidP="00D20D90">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reg_analysis_complete.m</w:t>
      </w:r>
      <w:proofErr w:type="spellEnd"/>
    </w:p>
    <w:p w:rsidR="003716D8" w:rsidRDefault="003716D8" w:rsidP="003716D8">
      <w:pPr>
        <w:pStyle w:val="Prrafodelista"/>
        <w:numPr>
          <w:ilvl w:val="1"/>
          <w:numId w:val="4"/>
        </w:numPr>
        <w:spacing w:line="360" w:lineRule="auto"/>
        <w:jc w:val="both"/>
        <w:rPr>
          <w:rFonts w:ascii="Times New Roman" w:hAnsi="Times New Roman" w:cs="Times New Roman"/>
          <w:sz w:val="24"/>
          <w:szCs w:val="24"/>
          <w:lang w:val="en-US"/>
        </w:rPr>
      </w:pPr>
      <w:r w:rsidRPr="003716D8">
        <w:rPr>
          <w:rFonts w:ascii="Times New Roman" w:hAnsi="Times New Roman" w:cs="Times New Roman"/>
          <w:sz w:val="24"/>
          <w:szCs w:val="24"/>
          <w:lang w:val="en-US"/>
        </w:rPr>
        <w:t xml:space="preserve">Performs al the regression analysis for a parameter set: significance, sensitivity and identifiability analysis, and </w:t>
      </w:r>
      <w:proofErr w:type="spellStart"/>
      <w:r w:rsidRPr="003716D8">
        <w:rPr>
          <w:rFonts w:ascii="Times New Roman" w:hAnsi="Times New Roman" w:cs="Times New Roman"/>
          <w:sz w:val="24"/>
          <w:szCs w:val="24"/>
          <w:lang w:val="en-US"/>
        </w:rPr>
        <w:t>AICc</w:t>
      </w:r>
      <w:proofErr w:type="spellEnd"/>
      <w:r w:rsidRPr="003716D8">
        <w:rPr>
          <w:rFonts w:ascii="Times New Roman" w:hAnsi="Times New Roman" w:cs="Times New Roman"/>
          <w:sz w:val="24"/>
          <w:szCs w:val="24"/>
          <w:lang w:val="en-US"/>
        </w:rPr>
        <w:t xml:space="preserve"> calculation. Returns all the different regression analysis outputs.</w:t>
      </w:r>
    </w:p>
    <w:p w:rsidR="003716D8" w:rsidRDefault="003716D8" w:rsidP="003716D8">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Modifiable, the first entry of the </w:t>
      </w:r>
      <w:proofErr w:type="spellStart"/>
      <w:r>
        <w:rPr>
          <w:rFonts w:ascii="Times New Roman" w:hAnsi="Times New Roman" w:cs="Times New Roman"/>
          <w:sz w:val="24"/>
          <w:szCs w:val="24"/>
          <w:lang w:val="en-US"/>
        </w:rPr>
        <w:t>identificaBSB</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ksensibilidadBSB</w:t>
      </w:r>
      <w:proofErr w:type="spellEnd"/>
      <w:r>
        <w:rPr>
          <w:rFonts w:ascii="Times New Roman" w:hAnsi="Times New Roman" w:cs="Times New Roman"/>
          <w:sz w:val="24"/>
          <w:szCs w:val="24"/>
          <w:lang w:val="en-US"/>
        </w:rPr>
        <w:t xml:space="preserve"> functions correspond to the state variables to be considered in the analysis.</w:t>
      </w:r>
    </w:p>
    <w:p w:rsidR="003716D8" w:rsidRPr="003716D8" w:rsidRDefault="003716D8" w:rsidP="003716D8">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A654AA" w:rsidRDefault="00A654AA" w:rsidP="007E3782">
      <w:pPr>
        <w:spacing w:line="360" w:lineRule="auto"/>
        <w:jc w:val="both"/>
        <w:rPr>
          <w:rFonts w:ascii="Times New Roman" w:hAnsi="Times New Roman" w:cs="Times New Roman"/>
          <w:sz w:val="24"/>
          <w:szCs w:val="24"/>
          <w:lang w:val="en-US"/>
        </w:rPr>
      </w:pPr>
    </w:p>
    <w:p w:rsidR="00D20D90" w:rsidRDefault="008F0A2D" w:rsidP="008F0A2D">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8F0A2D">
        <w:rPr>
          <w:rFonts w:ascii="Times New Roman" w:hAnsi="Times New Roman" w:cs="Times New Roman"/>
          <w:sz w:val="24"/>
          <w:szCs w:val="24"/>
          <w:lang w:val="en-US"/>
        </w:rPr>
        <w:t>reg_analysis_noSS_noCC</w:t>
      </w:r>
      <w:r>
        <w:rPr>
          <w:rFonts w:ascii="Times New Roman" w:hAnsi="Times New Roman" w:cs="Times New Roman"/>
          <w:sz w:val="24"/>
          <w:szCs w:val="24"/>
          <w:lang w:val="en-US"/>
        </w:rPr>
        <w:t>.m</w:t>
      </w:r>
      <w:proofErr w:type="spellEnd"/>
    </w:p>
    <w:p w:rsidR="008F0A2D" w:rsidRDefault="008F0A2D" w:rsidP="008F0A2D">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Part of the reparametrization algorit</w:t>
      </w:r>
      <w:r w:rsidR="00F01862">
        <w:rPr>
          <w:rFonts w:ascii="Times New Roman" w:hAnsi="Times New Roman" w:cs="Times New Roman"/>
          <w:sz w:val="24"/>
          <w:szCs w:val="24"/>
          <w:lang w:val="en-US"/>
        </w:rPr>
        <w:t>h</w:t>
      </w:r>
      <w:r>
        <w:rPr>
          <w:rFonts w:ascii="Times New Roman" w:hAnsi="Times New Roman" w:cs="Times New Roman"/>
          <w:sz w:val="24"/>
          <w:szCs w:val="24"/>
          <w:lang w:val="en-US"/>
        </w:rPr>
        <w:t>m HIPPO</w:t>
      </w:r>
    </w:p>
    <w:p w:rsidR="008F0A2D" w:rsidRDefault="008F0A2D" w:rsidP="008F0A2D">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Updates the sensitivity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w:t>
      </w:r>
      <w:r w:rsidRPr="008F0A2D">
        <w:rPr>
          <w:rFonts w:ascii="Times New Roman" w:hAnsi="Times New Roman" w:cs="Times New Roman"/>
          <w:sz w:val="24"/>
          <w:szCs w:val="24"/>
          <w:lang w:val="en-US"/>
        </w:rPr>
        <w:t xml:space="preserve"> and </w:t>
      </w:r>
      <w:r>
        <w:rPr>
          <w:rFonts w:ascii="Times New Roman" w:hAnsi="Times New Roman" w:cs="Times New Roman"/>
          <w:sz w:val="24"/>
          <w:szCs w:val="24"/>
          <w:lang w:val="en-US"/>
        </w:rPr>
        <w:t>Correlation (</w:t>
      </w:r>
      <w:r w:rsidRPr="008F0A2D">
        <w:rPr>
          <w:rFonts w:ascii="Times New Roman" w:hAnsi="Times New Roman" w:cs="Times New Roman"/>
          <w:sz w:val="24"/>
          <w:szCs w:val="24"/>
          <w:lang w:val="en-US"/>
        </w:rPr>
        <w:t>Mc</w:t>
      </w:r>
      <w:r>
        <w:rPr>
          <w:rFonts w:ascii="Times New Roman" w:hAnsi="Times New Roman" w:cs="Times New Roman"/>
          <w:sz w:val="24"/>
          <w:szCs w:val="24"/>
          <w:lang w:val="en-US"/>
        </w:rPr>
        <w:t>)</w:t>
      </w:r>
      <w:r w:rsidRPr="008F0A2D">
        <w:rPr>
          <w:rFonts w:ascii="Times New Roman" w:hAnsi="Times New Roman" w:cs="Times New Roman"/>
          <w:sz w:val="24"/>
          <w:szCs w:val="24"/>
          <w:lang w:val="en-US"/>
        </w:rPr>
        <w:t xml:space="preserve"> matrices, removing columns and rows of the original one that are fixed in this iteration.</w:t>
      </w:r>
    </w:p>
    <w:p w:rsidR="00F01862" w:rsidRDefault="00F01862" w:rsidP="008F0A2D">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Try not to modify it.</w:t>
      </w:r>
    </w:p>
    <w:p w:rsidR="008F0A2D" w:rsidRDefault="00F01862" w:rsidP="008F0A2D">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Benjamín Sánchez 2014 – 11 – 24 </w:t>
      </w:r>
    </w:p>
    <w:p w:rsidR="00207E4C" w:rsidRPr="00207E4C" w:rsidRDefault="00207E4C" w:rsidP="00207E4C">
      <w:pPr>
        <w:spacing w:line="360" w:lineRule="auto"/>
        <w:jc w:val="both"/>
        <w:rPr>
          <w:rFonts w:ascii="Times New Roman" w:hAnsi="Times New Roman" w:cs="Times New Roman"/>
          <w:sz w:val="24"/>
          <w:szCs w:val="24"/>
          <w:lang w:val="en-US"/>
        </w:rPr>
      </w:pPr>
    </w:p>
    <w:p w:rsidR="00F01862" w:rsidRDefault="00F01862" w:rsidP="00F0186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F01862">
        <w:rPr>
          <w:rFonts w:ascii="Times New Roman" w:hAnsi="Times New Roman" w:cs="Times New Roman"/>
          <w:sz w:val="24"/>
          <w:szCs w:val="24"/>
          <w:lang w:val="en-US"/>
        </w:rPr>
        <w:t>reg_analysis_onlyCC</w:t>
      </w:r>
      <w:r>
        <w:rPr>
          <w:rFonts w:ascii="Times New Roman" w:hAnsi="Times New Roman" w:cs="Times New Roman"/>
          <w:sz w:val="24"/>
          <w:szCs w:val="24"/>
          <w:lang w:val="en-US"/>
        </w:rPr>
        <w:t>.m</w:t>
      </w:r>
      <w:proofErr w:type="spellEnd"/>
    </w:p>
    <w:p w:rsidR="00F01862" w:rsidRDefault="00F01862" w:rsidP="00F0186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Part of the reparametrization algorithm HIPPO</w:t>
      </w:r>
    </w:p>
    <w:p w:rsidR="00207E4C" w:rsidRDefault="00207E4C" w:rsidP="00207E4C">
      <w:pPr>
        <w:pStyle w:val="Prrafodelista"/>
        <w:numPr>
          <w:ilvl w:val="1"/>
          <w:numId w:val="4"/>
        </w:numPr>
        <w:spacing w:line="360" w:lineRule="auto"/>
        <w:jc w:val="both"/>
        <w:rPr>
          <w:rFonts w:ascii="Times New Roman" w:hAnsi="Times New Roman" w:cs="Times New Roman"/>
          <w:sz w:val="24"/>
          <w:szCs w:val="24"/>
          <w:lang w:val="en-US"/>
        </w:rPr>
      </w:pPr>
      <w:r w:rsidRPr="00207E4C">
        <w:rPr>
          <w:rFonts w:ascii="Times New Roman" w:hAnsi="Times New Roman" w:cs="Times New Roman"/>
          <w:sz w:val="24"/>
          <w:szCs w:val="24"/>
          <w:lang w:val="en-US"/>
        </w:rPr>
        <w:t xml:space="preserve">Calculates the </w:t>
      </w:r>
      <w:r>
        <w:rPr>
          <w:rFonts w:ascii="Times New Roman" w:hAnsi="Times New Roman" w:cs="Times New Roman"/>
          <w:sz w:val="24"/>
          <w:szCs w:val="24"/>
          <w:lang w:val="en-US"/>
        </w:rPr>
        <w:t>Coefficients of Confidence (</w:t>
      </w:r>
      <w:r w:rsidRPr="00207E4C">
        <w:rPr>
          <w:rFonts w:ascii="Times New Roman" w:hAnsi="Times New Roman" w:cs="Times New Roman"/>
          <w:sz w:val="24"/>
          <w:szCs w:val="24"/>
          <w:lang w:val="en-US"/>
        </w:rPr>
        <w:t>CC</w:t>
      </w:r>
      <w:r>
        <w:rPr>
          <w:rFonts w:ascii="Times New Roman" w:hAnsi="Times New Roman" w:cs="Times New Roman"/>
          <w:sz w:val="24"/>
          <w:szCs w:val="24"/>
          <w:lang w:val="en-US"/>
        </w:rPr>
        <w:t>)</w:t>
      </w:r>
      <w:r w:rsidRPr="00207E4C">
        <w:rPr>
          <w:rFonts w:ascii="Times New Roman" w:hAnsi="Times New Roman" w:cs="Times New Roman"/>
          <w:sz w:val="24"/>
          <w:szCs w:val="24"/>
          <w:lang w:val="en-US"/>
        </w:rPr>
        <w:t xml:space="preserve"> values for a given estimation.</w:t>
      </w:r>
    </w:p>
    <w:p w:rsidR="00E85012" w:rsidRDefault="00E85012" w:rsidP="00207E4C">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Benjamín Sánchez 2014 – 11 – 29</w:t>
      </w:r>
    </w:p>
    <w:p w:rsidR="007B4166" w:rsidRPr="007B4166" w:rsidRDefault="007B4166" w:rsidP="007B4166">
      <w:pPr>
        <w:spacing w:line="360" w:lineRule="auto"/>
        <w:jc w:val="both"/>
        <w:rPr>
          <w:rFonts w:ascii="Times New Roman" w:hAnsi="Times New Roman" w:cs="Times New Roman"/>
          <w:sz w:val="24"/>
          <w:szCs w:val="24"/>
          <w:lang w:val="en-US"/>
        </w:rPr>
      </w:pPr>
    </w:p>
    <w:p w:rsidR="00E85012" w:rsidRDefault="00E85012" w:rsidP="00E8501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E85012">
        <w:rPr>
          <w:rFonts w:ascii="Times New Roman" w:hAnsi="Times New Roman" w:cs="Times New Roman"/>
          <w:sz w:val="24"/>
          <w:szCs w:val="24"/>
          <w:lang w:val="en-US"/>
        </w:rPr>
        <w:t>reparam_dFBA</w:t>
      </w:r>
      <w:r w:rsidR="007B4166">
        <w:rPr>
          <w:rFonts w:ascii="Times New Roman" w:hAnsi="Times New Roman" w:cs="Times New Roman"/>
          <w:sz w:val="24"/>
          <w:szCs w:val="24"/>
          <w:lang w:val="en-US"/>
        </w:rPr>
        <w:t>.m</w:t>
      </w:r>
      <w:proofErr w:type="spellEnd"/>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Main function for reparametrization of the </w:t>
      </w:r>
      <w:proofErr w:type="spellStart"/>
      <w:r>
        <w:rPr>
          <w:rFonts w:ascii="Times New Roman" w:hAnsi="Times New Roman" w:cs="Times New Roman"/>
          <w:sz w:val="24"/>
          <w:szCs w:val="24"/>
          <w:lang w:val="en-US"/>
        </w:rPr>
        <w:t>dFBA</w:t>
      </w:r>
      <w:proofErr w:type="spellEnd"/>
      <w:r>
        <w:rPr>
          <w:rFonts w:ascii="Times New Roman" w:hAnsi="Times New Roman" w:cs="Times New Roman"/>
          <w:sz w:val="24"/>
          <w:szCs w:val="24"/>
          <w:lang w:val="en-US"/>
        </w:rPr>
        <w:t xml:space="preserve"> model with the HIPPO algorithm</w:t>
      </w:r>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Try not to modify it.</w:t>
      </w:r>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Benjamín Sánchez 2014 – 11 – 29</w:t>
      </w:r>
    </w:p>
    <w:p w:rsidR="007B4166" w:rsidRPr="007B4166" w:rsidRDefault="007B4166" w:rsidP="007B4166">
      <w:pPr>
        <w:spacing w:line="360" w:lineRule="auto"/>
        <w:jc w:val="both"/>
        <w:rPr>
          <w:rFonts w:ascii="Times New Roman" w:hAnsi="Times New Roman" w:cs="Times New Roman"/>
          <w:sz w:val="24"/>
          <w:szCs w:val="24"/>
          <w:lang w:val="en-US"/>
        </w:rPr>
      </w:pPr>
    </w:p>
    <w:p w:rsidR="007B4166" w:rsidRDefault="007B4166" w:rsidP="007B4166">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RPP_dFBA.m</w:t>
      </w:r>
      <w:proofErr w:type="spellEnd"/>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 function to use, to understand the logic of model calibration and reparametrization, please read this script first.</w:t>
      </w:r>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29</w:t>
      </w:r>
    </w:p>
    <w:p w:rsidR="007B4166" w:rsidRPr="007B4166" w:rsidRDefault="007B4166" w:rsidP="007B4166">
      <w:pPr>
        <w:spacing w:line="360" w:lineRule="auto"/>
        <w:jc w:val="both"/>
        <w:rPr>
          <w:rFonts w:ascii="Times New Roman" w:hAnsi="Times New Roman" w:cs="Times New Roman"/>
          <w:sz w:val="24"/>
          <w:szCs w:val="24"/>
          <w:lang w:val="en-US"/>
        </w:rPr>
      </w:pPr>
    </w:p>
    <w:p w:rsidR="007B4166" w:rsidRDefault="007B4166" w:rsidP="007B4166">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B4166">
        <w:rPr>
          <w:rFonts w:ascii="Times New Roman" w:hAnsi="Times New Roman" w:cs="Times New Roman"/>
          <w:sz w:val="24"/>
          <w:szCs w:val="24"/>
          <w:lang w:val="en-US"/>
        </w:rPr>
        <w:t>run_PPdFBA</w:t>
      </w:r>
      <w:r>
        <w:rPr>
          <w:rFonts w:ascii="Times New Roman" w:hAnsi="Times New Roman" w:cs="Times New Roman"/>
          <w:sz w:val="24"/>
          <w:szCs w:val="24"/>
          <w:lang w:val="en-US"/>
        </w:rPr>
        <w:t>.m</w:t>
      </w:r>
      <w:proofErr w:type="spellEnd"/>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 script to run simulations with the batch model.</w:t>
      </w:r>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can be set up to run normal simulations or dynamic single gene deletions.</w:t>
      </w:r>
    </w:p>
    <w:p w:rsidR="007B4166" w:rsidRDefault="007B4166"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be used with the main script </w:t>
      </w:r>
      <w:proofErr w:type="spellStart"/>
      <w:r>
        <w:rPr>
          <w:rFonts w:ascii="Times New Roman" w:hAnsi="Times New Roman" w:cs="Times New Roman"/>
          <w:sz w:val="24"/>
          <w:szCs w:val="24"/>
          <w:lang w:val="en-US"/>
        </w:rPr>
        <w:t>RunMOMA</w:t>
      </w:r>
      <w:r w:rsidRPr="007B4166">
        <w:rPr>
          <w:rFonts w:ascii="Times New Roman" w:hAnsi="Times New Roman" w:cs="Times New Roman"/>
          <w:sz w:val="24"/>
          <w:szCs w:val="24"/>
          <w:lang w:val="en-US"/>
        </w:rPr>
        <w:t>Batch</w:t>
      </w:r>
      <w:proofErr w:type="spellEnd"/>
      <w:r>
        <w:rPr>
          <w:rFonts w:ascii="Times New Roman" w:hAnsi="Times New Roman" w:cs="Times New Roman"/>
          <w:sz w:val="24"/>
          <w:szCs w:val="24"/>
          <w:lang w:val="en-US"/>
        </w:rPr>
        <w:t>.</w:t>
      </w:r>
    </w:p>
    <w:p w:rsidR="007B4166" w:rsidRDefault="004F4122"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4F4122" w:rsidRDefault="004F4122" w:rsidP="007B416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29</w:t>
      </w:r>
    </w:p>
    <w:p w:rsidR="004F4122" w:rsidRPr="004F4122" w:rsidRDefault="004F4122" w:rsidP="004F4122">
      <w:pPr>
        <w:spacing w:line="360" w:lineRule="auto"/>
        <w:jc w:val="both"/>
        <w:rPr>
          <w:rFonts w:ascii="Times New Roman" w:hAnsi="Times New Roman" w:cs="Times New Roman"/>
          <w:sz w:val="24"/>
          <w:szCs w:val="24"/>
          <w:lang w:val="en-US"/>
        </w:rPr>
      </w:pPr>
    </w:p>
    <w:p w:rsidR="004F4122" w:rsidRDefault="004F4122" w:rsidP="004F4122">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4F4122">
        <w:rPr>
          <w:rFonts w:ascii="Times New Roman" w:hAnsi="Times New Roman" w:cs="Times New Roman"/>
          <w:sz w:val="24"/>
          <w:szCs w:val="24"/>
          <w:lang w:val="en-US"/>
        </w:rPr>
        <w:t>Run_RPP_dFBA.m</w:t>
      </w:r>
      <w:proofErr w:type="spellEnd"/>
    </w:p>
    <w:p w:rsidR="004F4122" w:rsidRDefault="004F4122"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Main script for model calibration and reparametrization. This function calls the </w:t>
      </w:r>
      <w:proofErr w:type="spellStart"/>
      <w:r>
        <w:rPr>
          <w:rFonts w:ascii="Times New Roman" w:hAnsi="Times New Roman" w:cs="Times New Roman"/>
          <w:sz w:val="24"/>
          <w:szCs w:val="24"/>
          <w:lang w:val="en-US"/>
        </w:rPr>
        <w:t>RPP_dFBA</w:t>
      </w:r>
      <w:proofErr w:type="spellEnd"/>
      <w:r>
        <w:rPr>
          <w:rFonts w:ascii="Times New Roman" w:hAnsi="Times New Roman" w:cs="Times New Roman"/>
          <w:sz w:val="24"/>
          <w:szCs w:val="24"/>
          <w:lang w:val="en-US"/>
        </w:rPr>
        <w:t xml:space="preserve"> function</w:t>
      </w:r>
    </w:p>
    <w:p w:rsidR="004F4122" w:rsidRDefault="004F4122"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Modifiable</w:t>
      </w:r>
    </w:p>
    <w:p w:rsidR="004F4122" w:rsidRDefault="004F4122"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29</w:t>
      </w:r>
    </w:p>
    <w:p w:rsidR="004F4122" w:rsidRDefault="004F4122" w:rsidP="004F4122">
      <w:pPr>
        <w:pStyle w:val="Prrafodelista"/>
        <w:spacing w:line="360" w:lineRule="auto"/>
        <w:ind w:left="1440"/>
        <w:jc w:val="both"/>
        <w:rPr>
          <w:rFonts w:ascii="Times New Roman" w:hAnsi="Times New Roman" w:cs="Times New Roman"/>
          <w:sz w:val="24"/>
          <w:szCs w:val="24"/>
          <w:lang w:val="en-US"/>
        </w:rPr>
      </w:pPr>
    </w:p>
    <w:p w:rsidR="004F4122" w:rsidRDefault="004F4122" w:rsidP="004F4122">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solveFBA.m</w:t>
      </w:r>
      <w:proofErr w:type="spellEnd"/>
    </w:p>
    <w:p w:rsidR="00F6060C" w:rsidRDefault="00F6060C"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w:t>
      </w:r>
    </w:p>
    <w:p w:rsidR="004F4122" w:rsidRDefault="00F6060C"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Solves a</w:t>
      </w:r>
      <w:r w:rsidR="004F4122" w:rsidRPr="004F4122">
        <w:rPr>
          <w:rFonts w:ascii="Times New Roman" w:hAnsi="Times New Roman" w:cs="Times New Roman"/>
          <w:sz w:val="24"/>
          <w:szCs w:val="24"/>
          <w:lang w:val="en-US"/>
        </w:rPr>
        <w:t xml:space="preserve"> QP problem </w:t>
      </w:r>
      <w:r>
        <w:rPr>
          <w:rFonts w:ascii="Times New Roman" w:hAnsi="Times New Roman" w:cs="Times New Roman"/>
          <w:sz w:val="24"/>
          <w:szCs w:val="24"/>
          <w:lang w:val="en-US"/>
        </w:rPr>
        <w:t>to find metabolic fluxes</w:t>
      </w:r>
      <w:r w:rsidR="004F4122" w:rsidRPr="004F4122">
        <w:rPr>
          <w:rFonts w:ascii="Times New Roman" w:hAnsi="Times New Roman" w:cs="Times New Roman"/>
          <w:sz w:val="24"/>
          <w:szCs w:val="24"/>
          <w:lang w:val="en-US"/>
        </w:rPr>
        <w:t xml:space="preserve"> via FBA. </w:t>
      </w:r>
      <w:r>
        <w:rPr>
          <w:rFonts w:ascii="Times New Roman" w:hAnsi="Times New Roman" w:cs="Times New Roman"/>
          <w:sz w:val="24"/>
          <w:szCs w:val="24"/>
          <w:lang w:val="en-US"/>
        </w:rPr>
        <w:t>It considers a trade-off between two metabolic objectives: Maximize</w:t>
      </w:r>
      <w:r w:rsidR="004F4122" w:rsidRPr="004F4122">
        <w:rPr>
          <w:rFonts w:ascii="Times New Roman" w:hAnsi="Times New Roman" w:cs="Times New Roman"/>
          <w:sz w:val="24"/>
          <w:szCs w:val="24"/>
          <w:lang w:val="en-US"/>
        </w:rPr>
        <w:t xml:space="preserve"> biomass</w:t>
      </w:r>
      <w:r>
        <w:rPr>
          <w:rFonts w:ascii="Times New Roman" w:hAnsi="Times New Roman" w:cs="Times New Roman"/>
          <w:sz w:val="24"/>
          <w:szCs w:val="24"/>
          <w:lang w:val="en-US"/>
        </w:rPr>
        <w:t xml:space="preserve"> formation and minimize</w:t>
      </w:r>
      <w:r w:rsidR="004F4122" w:rsidRPr="004F41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4F4122">
        <w:rPr>
          <w:rFonts w:ascii="Times New Roman" w:hAnsi="Times New Roman" w:cs="Times New Roman"/>
          <w:sz w:val="24"/>
          <w:szCs w:val="24"/>
          <w:lang w:val="en-US"/>
        </w:rPr>
        <w:t>absolute flux sum</w:t>
      </w:r>
      <w:r w:rsidR="004F4122" w:rsidRPr="004F4122">
        <w:rPr>
          <w:rFonts w:ascii="Times New Roman" w:hAnsi="Times New Roman" w:cs="Times New Roman"/>
          <w:sz w:val="24"/>
          <w:szCs w:val="24"/>
          <w:lang w:val="en-US"/>
        </w:rPr>
        <w:t>.</w:t>
      </w:r>
    </w:p>
    <w:p w:rsidR="00F6060C" w:rsidRDefault="00F6060C"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Uses the </w:t>
      </w:r>
      <w:proofErr w:type="spellStart"/>
      <w:r>
        <w:rPr>
          <w:rFonts w:ascii="Times New Roman" w:hAnsi="Times New Roman" w:cs="Times New Roman"/>
          <w:sz w:val="24"/>
          <w:szCs w:val="24"/>
          <w:lang w:val="en-US"/>
        </w:rPr>
        <w:t>solveCobraQP</w:t>
      </w:r>
      <w:proofErr w:type="spellEnd"/>
      <w:r>
        <w:rPr>
          <w:rFonts w:ascii="Times New Roman" w:hAnsi="Times New Roman" w:cs="Times New Roman"/>
          <w:sz w:val="24"/>
          <w:szCs w:val="24"/>
          <w:lang w:val="en-US"/>
        </w:rPr>
        <w:t xml:space="preserve"> command to specify the optimization problem.</w:t>
      </w:r>
    </w:p>
    <w:p w:rsidR="00F6060C" w:rsidRDefault="00F6060C" w:rsidP="004F4122">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desired, the last section the script could become available to save the flux distribution throughout a cultivation</w:t>
      </w:r>
    </w:p>
    <w:p w:rsidR="00F71F47" w:rsidRDefault="00F6060C" w:rsidP="00F71F4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F71F47" w:rsidRPr="00F71F47" w:rsidRDefault="00F71F47" w:rsidP="00F71F47">
      <w:pPr>
        <w:spacing w:line="360" w:lineRule="auto"/>
        <w:jc w:val="both"/>
        <w:rPr>
          <w:rFonts w:ascii="Times New Roman" w:hAnsi="Times New Roman" w:cs="Times New Roman"/>
          <w:sz w:val="24"/>
          <w:szCs w:val="24"/>
          <w:lang w:val="en-US"/>
        </w:rPr>
      </w:pPr>
    </w:p>
    <w:p w:rsidR="00F6060C" w:rsidRDefault="00F6060C" w:rsidP="00F6060C">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F6060C">
        <w:rPr>
          <w:rFonts w:ascii="Times New Roman" w:hAnsi="Times New Roman" w:cs="Times New Roman"/>
          <w:sz w:val="24"/>
          <w:szCs w:val="24"/>
          <w:lang w:val="en-US"/>
        </w:rPr>
        <w:t>solveFBA_simulationMOMA</w:t>
      </w:r>
      <w:r>
        <w:rPr>
          <w:rFonts w:ascii="Times New Roman" w:hAnsi="Times New Roman" w:cs="Times New Roman"/>
          <w:sz w:val="24"/>
          <w:szCs w:val="24"/>
          <w:lang w:val="en-US"/>
        </w:rPr>
        <w:t>.m</w:t>
      </w:r>
      <w:proofErr w:type="spellEnd"/>
    </w:p>
    <w:p w:rsidR="00F6060C" w:rsidRDefault="00F71F47" w:rsidP="00F6060C">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w:t>
      </w:r>
    </w:p>
    <w:p w:rsidR="00F71F47" w:rsidRDefault="00F71F47" w:rsidP="00F71F47">
      <w:pPr>
        <w:pStyle w:val="Prrafodelista"/>
        <w:numPr>
          <w:ilvl w:val="1"/>
          <w:numId w:val="4"/>
        </w:numPr>
        <w:spacing w:line="360" w:lineRule="auto"/>
        <w:jc w:val="both"/>
        <w:rPr>
          <w:rFonts w:ascii="Times New Roman" w:hAnsi="Times New Roman" w:cs="Times New Roman"/>
          <w:sz w:val="24"/>
          <w:szCs w:val="24"/>
          <w:lang w:val="en-US"/>
        </w:rPr>
      </w:pPr>
      <w:r w:rsidRPr="00F71F47">
        <w:rPr>
          <w:rFonts w:ascii="Times New Roman" w:hAnsi="Times New Roman" w:cs="Times New Roman"/>
          <w:sz w:val="24"/>
          <w:szCs w:val="24"/>
          <w:lang w:val="en-US"/>
        </w:rPr>
        <w:t>Solves two sequential QP problems to find the fluxes of a single gene deletion mutant using the minimization of metabolic adjustment as objective function.</w:t>
      </w:r>
    </w:p>
    <w:p w:rsidR="00F71F47" w:rsidRDefault="00F71F47" w:rsidP="00F71F4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desired, the last section the script could become available to save the flux distribution throughout a cultivation</w:t>
      </w:r>
    </w:p>
    <w:p w:rsidR="00F71F47" w:rsidRPr="00F71F47" w:rsidRDefault="00F71F47" w:rsidP="00F71F47">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D20D90" w:rsidRDefault="00D20D90" w:rsidP="007E3782">
      <w:pPr>
        <w:spacing w:line="360" w:lineRule="auto"/>
        <w:jc w:val="both"/>
        <w:rPr>
          <w:rFonts w:ascii="Times New Roman" w:hAnsi="Times New Roman" w:cs="Times New Roman"/>
          <w:sz w:val="24"/>
          <w:szCs w:val="24"/>
          <w:lang w:val="en-US"/>
        </w:rPr>
      </w:pPr>
    </w:p>
    <w:p w:rsidR="00E628C6" w:rsidRPr="00E628C6" w:rsidRDefault="00E628C6" w:rsidP="007E3782">
      <w:pPr>
        <w:spacing w:line="360" w:lineRule="auto"/>
        <w:jc w:val="both"/>
        <w:rPr>
          <w:rFonts w:ascii="Times New Roman" w:hAnsi="Times New Roman" w:cs="Times New Roman"/>
          <w:b/>
          <w:i/>
          <w:sz w:val="24"/>
          <w:szCs w:val="24"/>
          <w:u w:val="single"/>
          <w:lang w:val="en-US"/>
        </w:rPr>
      </w:pPr>
      <w:r w:rsidRPr="00E628C6">
        <w:rPr>
          <w:rFonts w:ascii="Times New Roman" w:hAnsi="Times New Roman" w:cs="Times New Roman"/>
          <w:b/>
          <w:i/>
          <w:sz w:val="24"/>
          <w:szCs w:val="24"/>
          <w:u w:val="single"/>
          <w:lang w:val="en-US"/>
        </w:rPr>
        <w:t>Fed-batch model</w:t>
      </w:r>
    </w:p>
    <w:p w:rsidR="002226C5" w:rsidRDefault="002226C5" w:rsidP="00E628C6">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add_it.m</w:t>
      </w:r>
      <w:proofErr w:type="spellEnd"/>
      <w:r>
        <w:rPr>
          <w:rFonts w:ascii="Times New Roman" w:hAnsi="Times New Roman" w:cs="Times New Roman"/>
          <w:sz w:val="24"/>
          <w:szCs w:val="24"/>
          <w:lang w:val="en-US"/>
        </w:rPr>
        <w:t>: Same function as in the batch model</w:t>
      </w:r>
    </w:p>
    <w:p w:rsidR="007D7EA7" w:rsidRDefault="007D7EA7" w:rsidP="00E628C6">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CrossCalibration</w:t>
      </w:r>
      <w:proofErr w:type="spellEnd"/>
      <w:r>
        <w:rPr>
          <w:rFonts w:ascii="Times New Roman" w:hAnsi="Times New Roman" w:cs="Times New Roman"/>
          <w:sz w:val="24"/>
          <w:szCs w:val="24"/>
          <w:lang w:val="en-US"/>
        </w:rPr>
        <w:t>: Same function as in the batch model</w:t>
      </w:r>
    </w:p>
    <w:p w:rsidR="002226C5" w:rsidRDefault="002226C5" w:rsidP="00E628C6">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decision.m</w:t>
      </w:r>
      <w:proofErr w:type="spellEnd"/>
      <w:r>
        <w:rPr>
          <w:rFonts w:ascii="Times New Roman" w:hAnsi="Times New Roman" w:cs="Times New Roman"/>
          <w:sz w:val="24"/>
          <w:szCs w:val="24"/>
          <w:lang w:val="en-US"/>
        </w:rPr>
        <w:t>: Same function as in the batch model</w:t>
      </w:r>
    </w:p>
    <w:p w:rsidR="002226C5" w:rsidRPr="002226C5" w:rsidRDefault="002226C5" w:rsidP="002226C5">
      <w:pPr>
        <w:spacing w:line="360" w:lineRule="auto"/>
        <w:jc w:val="both"/>
        <w:rPr>
          <w:rFonts w:ascii="Times New Roman" w:hAnsi="Times New Roman" w:cs="Times New Roman"/>
          <w:sz w:val="24"/>
          <w:szCs w:val="24"/>
          <w:lang w:val="en-US"/>
        </w:rPr>
      </w:pPr>
    </w:p>
    <w:p w:rsidR="00E628C6" w:rsidRPr="007E3782" w:rsidRDefault="00E628C6" w:rsidP="00E628C6">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7E3782">
        <w:rPr>
          <w:rFonts w:ascii="Times New Roman" w:hAnsi="Times New Roman" w:cs="Times New Roman"/>
          <w:sz w:val="24"/>
          <w:szCs w:val="24"/>
          <w:lang w:val="en-US"/>
        </w:rPr>
        <w:t>feed_function.m</w:t>
      </w:r>
      <w:proofErr w:type="spellEnd"/>
    </w:p>
    <w:p w:rsidR="00E628C6" w:rsidRPr="007E3782" w:rsidRDefault="00E628C6" w:rsidP="00E628C6">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Part of the dynamic genome-scale model of </w:t>
      </w:r>
      <w:r w:rsidRPr="007E3782">
        <w:rPr>
          <w:rFonts w:ascii="Times New Roman" w:hAnsi="Times New Roman" w:cs="Times New Roman"/>
          <w:i/>
          <w:sz w:val="24"/>
          <w:szCs w:val="24"/>
          <w:lang w:val="en-US"/>
        </w:rPr>
        <w:t>P. pastoris</w:t>
      </w:r>
      <w:r w:rsidRPr="007E3782">
        <w:rPr>
          <w:rFonts w:ascii="Times New Roman" w:hAnsi="Times New Roman" w:cs="Times New Roman"/>
          <w:sz w:val="24"/>
          <w:szCs w:val="24"/>
          <w:lang w:val="en-US"/>
        </w:rPr>
        <w:t>.</w:t>
      </w:r>
    </w:p>
    <w:p w:rsidR="00E628C6" w:rsidRDefault="00E628C6" w:rsidP="00E628C6">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lastRenderedPageBreak/>
        <w:t>Returns the flux in [L/h] associated to the feed function of a fed-batch culture, which is specified in this script.</w:t>
      </w:r>
    </w:p>
    <w:p w:rsidR="002226C5" w:rsidRPr="007E3782" w:rsidRDefault="002226C5" w:rsidP="00E628C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feeding policies could be </w:t>
      </w:r>
      <w:proofErr w:type="spellStart"/>
      <w:r>
        <w:rPr>
          <w:rFonts w:ascii="Times New Roman" w:hAnsi="Times New Roman" w:cs="Times New Roman"/>
          <w:sz w:val="24"/>
          <w:szCs w:val="24"/>
          <w:lang w:val="en-US"/>
        </w:rPr>
        <w:t>eincluded</w:t>
      </w:r>
      <w:proofErr w:type="spellEnd"/>
    </w:p>
    <w:p w:rsidR="00E628C6" w:rsidRPr="007E3782" w:rsidRDefault="00E628C6" w:rsidP="00E628C6">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Modifiable</w:t>
      </w:r>
    </w:p>
    <w:p w:rsidR="00E628C6" w:rsidRDefault="00E628C6" w:rsidP="00E628C6">
      <w:pPr>
        <w:pStyle w:val="Prrafodelista"/>
        <w:numPr>
          <w:ilvl w:val="1"/>
          <w:numId w:val="4"/>
        </w:numPr>
        <w:spacing w:line="360" w:lineRule="auto"/>
        <w:jc w:val="both"/>
        <w:rPr>
          <w:rFonts w:ascii="Times New Roman" w:hAnsi="Times New Roman" w:cs="Times New Roman"/>
          <w:sz w:val="24"/>
          <w:szCs w:val="24"/>
          <w:lang w:val="en-US"/>
        </w:rPr>
      </w:pPr>
      <w:r w:rsidRPr="007E3782">
        <w:rPr>
          <w:rFonts w:ascii="Times New Roman" w:hAnsi="Times New Roman" w:cs="Times New Roman"/>
          <w:sz w:val="24"/>
          <w:szCs w:val="24"/>
          <w:lang w:val="en-US"/>
        </w:rPr>
        <w:t xml:space="preserve">Last update: Francisco Saitua 2016 – 10 – 27 </w:t>
      </w:r>
    </w:p>
    <w:p w:rsidR="002226C5" w:rsidRPr="002226C5" w:rsidRDefault="002226C5" w:rsidP="002226C5">
      <w:pPr>
        <w:spacing w:line="360" w:lineRule="auto"/>
        <w:jc w:val="both"/>
        <w:rPr>
          <w:rFonts w:ascii="Times New Roman" w:hAnsi="Times New Roman" w:cs="Times New Roman"/>
          <w:sz w:val="24"/>
          <w:szCs w:val="24"/>
          <w:lang w:val="en-US"/>
        </w:rPr>
      </w:pPr>
    </w:p>
    <w:p w:rsidR="002226C5" w:rsidRDefault="002226C5" w:rsidP="002226C5">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find_best.m</w:t>
      </w:r>
      <w:proofErr w:type="spellEnd"/>
      <w:r>
        <w:rPr>
          <w:rFonts w:ascii="Times New Roman" w:hAnsi="Times New Roman" w:cs="Times New Roman"/>
          <w:sz w:val="24"/>
          <w:szCs w:val="24"/>
          <w:lang w:val="en-US"/>
        </w:rPr>
        <w:t>: Same function as in the batch model</w:t>
      </w:r>
    </w:p>
    <w:p w:rsidR="002226C5" w:rsidRDefault="002226C5" w:rsidP="002226C5">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fixedModifications.m</w:t>
      </w:r>
      <w:proofErr w:type="spellEnd"/>
      <w:r>
        <w:rPr>
          <w:rFonts w:ascii="Times New Roman" w:hAnsi="Times New Roman" w:cs="Times New Roman"/>
          <w:sz w:val="24"/>
          <w:szCs w:val="24"/>
          <w:lang w:val="en-US"/>
        </w:rPr>
        <w:t>: Same function as in the batch model</w:t>
      </w:r>
    </w:p>
    <w:p w:rsidR="002226C5" w:rsidRDefault="002226C5" w:rsidP="002226C5">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identificaBSB.p</w:t>
      </w:r>
      <w:proofErr w:type="spellEnd"/>
      <w:r>
        <w:rPr>
          <w:rFonts w:ascii="Times New Roman" w:hAnsi="Times New Roman" w:cs="Times New Roman"/>
          <w:sz w:val="24"/>
          <w:szCs w:val="24"/>
          <w:lang w:val="en-US"/>
        </w:rPr>
        <w:t>: Same function as in the batch model</w:t>
      </w:r>
    </w:p>
    <w:p w:rsidR="002226C5" w:rsidRDefault="002226C5" w:rsidP="002226C5">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intconfianza.m</w:t>
      </w:r>
      <w:proofErr w:type="spellEnd"/>
      <w:r>
        <w:rPr>
          <w:rFonts w:ascii="Times New Roman" w:hAnsi="Times New Roman" w:cs="Times New Roman"/>
          <w:sz w:val="24"/>
          <w:szCs w:val="24"/>
          <w:lang w:val="en-US"/>
        </w:rPr>
        <w:t>: Same function as in the batch model</w:t>
      </w:r>
    </w:p>
    <w:p w:rsidR="00931F1B" w:rsidRPr="00931F1B" w:rsidRDefault="00931F1B" w:rsidP="00931F1B">
      <w:pPr>
        <w:spacing w:line="360" w:lineRule="auto"/>
        <w:jc w:val="both"/>
        <w:rPr>
          <w:rFonts w:ascii="Times New Roman" w:hAnsi="Times New Roman" w:cs="Times New Roman"/>
          <w:sz w:val="24"/>
          <w:szCs w:val="24"/>
          <w:lang w:val="en-US"/>
        </w:rPr>
      </w:pPr>
    </w:p>
    <w:p w:rsidR="002226C5" w:rsidRDefault="002226C5" w:rsidP="002226C5">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iteration_complete.m</w:t>
      </w:r>
      <w:proofErr w:type="spellEnd"/>
    </w:p>
    <w:p w:rsidR="002226C5" w:rsidRDefault="002226C5" w:rsidP="002226C5">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Same func</w:t>
      </w:r>
      <w:r w:rsidR="00931F1B">
        <w:rPr>
          <w:rFonts w:ascii="Times New Roman" w:hAnsi="Times New Roman" w:cs="Times New Roman"/>
          <w:sz w:val="24"/>
          <w:szCs w:val="24"/>
          <w:lang w:val="en-US"/>
        </w:rPr>
        <w:t>tion as in the batch model.</w:t>
      </w:r>
    </w:p>
    <w:p w:rsidR="00931F1B" w:rsidRDefault="00931F1B" w:rsidP="002226C5">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More information is included to the model:</w:t>
      </w:r>
    </w:p>
    <w:p w:rsidR="00931F1B" w:rsidRDefault="00931F1B" w:rsidP="00931F1B">
      <w:pPr>
        <w:pStyle w:val="Prrafodelista"/>
        <w:numPr>
          <w:ilvl w:val="2"/>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 concentration</w:t>
      </w:r>
    </w:p>
    <w:p w:rsidR="00931F1B" w:rsidRDefault="00931F1B" w:rsidP="00931F1B">
      <w:pPr>
        <w:pStyle w:val="Prrafodelista"/>
        <w:numPr>
          <w:ilvl w:val="2"/>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 start time</w:t>
      </w:r>
    </w:p>
    <w:p w:rsidR="00931F1B" w:rsidRDefault="00931F1B" w:rsidP="00931F1B">
      <w:pPr>
        <w:pStyle w:val="Prrafodelista"/>
        <w:numPr>
          <w:ilvl w:val="2"/>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Sampling Rate</w:t>
      </w:r>
    </w:p>
    <w:p w:rsidR="00931F1B" w:rsidRDefault="00931F1B" w:rsidP="00931F1B">
      <w:pPr>
        <w:pStyle w:val="Prrafodelista"/>
        <w:numPr>
          <w:ilvl w:val="2"/>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Parameters associated to the </w:t>
      </w:r>
      <w:proofErr w:type="spellStart"/>
      <w:r>
        <w:rPr>
          <w:rFonts w:ascii="Times New Roman" w:hAnsi="Times New Roman" w:cs="Times New Roman"/>
          <w:sz w:val="24"/>
          <w:szCs w:val="24"/>
          <w:lang w:val="en-US"/>
        </w:rPr>
        <w:t>fedbatch</w:t>
      </w:r>
      <w:proofErr w:type="spellEnd"/>
      <w:r>
        <w:rPr>
          <w:rFonts w:ascii="Times New Roman" w:hAnsi="Times New Roman" w:cs="Times New Roman"/>
          <w:sz w:val="24"/>
          <w:szCs w:val="24"/>
          <w:lang w:val="en-US"/>
        </w:rPr>
        <w:t xml:space="preserve"> version of the model</w:t>
      </w:r>
    </w:p>
    <w:p w:rsidR="00931F1B" w:rsidRDefault="00931F1B" w:rsidP="00931F1B">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Francisco Saitua 2016 – 12 – 22 </w:t>
      </w:r>
    </w:p>
    <w:p w:rsidR="0025415E" w:rsidRPr="0025415E" w:rsidRDefault="0025415E" w:rsidP="0025415E">
      <w:pPr>
        <w:spacing w:line="360" w:lineRule="auto"/>
        <w:jc w:val="both"/>
        <w:rPr>
          <w:rFonts w:ascii="Times New Roman" w:hAnsi="Times New Roman" w:cs="Times New Roman"/>
          <w:sz w:val="24"/>
          <w:szCs w:val="24"/>
          <w:lang w:val="en-US"/>
        </w:rPr>
      </w:pPr>
    </w:p>
    <w:p w:rsidR="0025415E" w:rsidRDefault="0025415E"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iteration_complete_valid</w:t>
      </w:r>
      <w:proofErr w:type="spellEnd"/>
      <w:r>
        <w:rPr>
          <w:rFonts w:ascii="Times New Roman" w:hAnsi="Times New Roman" w:cs="Times New Roman"/>
          <w:sz w:val="24"/>
          <w:szCs w:val="24"/>
          <w:lang w:val="en-US"/>
        </w:rPr>
        <w:t>: Same function as in the batch model</w:t>
      </w:r>
    </w:p>
    <w:p w:rsidR="0025415E" w:rsidRDefault="0025415E"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iteration_noSS_noCC</w:t>
      </w:r>
      <w:proofErr w:type="spellEnd"/>
      <w:r>
        <w:rPr>
          <w:rFonts w:ascii="Times New Roman" w:hAnsi="Times New Roman" w:cs="Times New Roman"/>
          <w:sz w:val="24"/>
          <w:szCs w:val="24"/>
          <w:lang w:val="en-US"/>
        </w:rPr>
        <w:t>: Same function as in the batch model</w:t>
      </w:r>
    </w:p>
    <w:p w:rsidR="0025415E" w:rsidRDefault="0025415E"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kineticConstranits</w:t>
      </w:r>
      <w:proofErr w:type="spellEnd"/>
      <w:r>
        <w:rPr>
          <w:rFonts w:ascii="Times New Roman" w:hAnsi="Times New Roman" w:cs="Times New Roman"/>
          <w:sz w:val="24"/>
          <w:szCs w:val="24"/>
          <w:lang w:val="en-US"/>
        </w:rPr>
        <w:t>: Same function as in the batch model</w:t>
      </w:r>
    </w:p>
    <w:p w:rsidR="0025415E" w:rsidRDefault="0025415E"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ksensibilidadBSB.p</w:t>
      </w:r>
      <w:proofErr w:type="spellEnd"/>
      <w:r>
        <w:rPr>
          <w:rFonts w:ascii="Times New Roman" w:hAnsi="Times New Roman" w:cs="Times New Roman"/>
          <w:sz w:val="24"/>
          <w:szCs w:val="24"/>
          <w:lang w:val="en-US"/>
        </w:rPr>
        <w:t>: Same function as in the batch model</w:t>
      </w:r>
    </w:p>
    <w:p w:rsidR="0025415E" w:rsidRDefault="0025415E"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minSquares.m</w:t>
      </w:r>
      <w:proofErr w:type="spellEnd"/>
      <w:r>
        <w:rPr>
          <w:rFonts w:ascii="Times New Roman" w:hAnsi="Times New Roman" w:cs="Times New Roman"/>
          <w:sz w:val="24"/>
          <w:szCs w:val="24"/>
          <w:lang w:val="en-US"/>
        </w:rPr>
        <w:t>: Same function as in the batch model</w:t>
      </w:r>
    </w:p>
    <w:p w:rsidR="0025415E" w:rsidRDefault="0025415E" w:rsidP="0025415E">
      <w:pPr>
        <w:pStyle w:val="Prrafodelista"/>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minSquares2.m: Same function as in the batch model</w:t>
      </w:r>
    </w:p>
    <w:p w:rsidR="00036156" w:rsidRDefault="00036156"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permited_it.m</w:t>
      </w:r>
      <w:proofErr w:type="spellEnd"/>
      <w:r>
        <w:rPr>
          <w:rFonts w:ascii="Times New Roman" w:hAnsi="Times New Roman" w:cs="Times New Roman"/>
          <w:sz w:val="24"/>
          <w:szCs w:val="24"/>
          <w:lang w:val="en-US"/>
        </w:rPr>
        <w:t xml:space="preserve"> Same function as in the batch model</w:t>
      </w:r>
    </w:p>
    <w:p w:rsidR="00036156" w:rsidRDefault="00036156"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printResults.m</w:t>
      </w:r>
      <w:proofErr w:type="spellEnd"/>
      <w:r>
        <w:rPr>
          <w:rFonts w:ascii="Times New Roman" w:hAnsi="Times New Roman" w:cs="Times New Roman"/>
          <w:sz w:val="24"/>
          <w:szCs w:val="24"/>
          <w:lang w:val="en-US"/>
        </w:rPr>
        <w:t>: Same function as in the batch model</w:t>
      </w:r>
    </w:p>
    <w:p w:rsidR="00036156" w:rsidRPr="00036156" w:rsidRDefault="00036156" w:rsidP="00036156">
      <w:pPr>
        <w:spacing w:line="360" w:lineRule="auto"/>
        <w:jc w:val="both"/>
        <w:rPr>
          <w:rFonts w:ascii="Times New Roman" w:hAnsi="Times New Roman" w:cs="Times New Roman"/>
          <w:sz w:val="24"/>
          <w:szCs w:val="24"/>
          <w:lang w:val="en-US"/>
        </w:rPr>
      </w:pPr>
    </w:p>
    <w:p w:rsidR="00036156" w:rsidRDefault="00036156" w:rsidP="0025415E">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pseudoSteadyState.m</w:t>
      </w:r>
      <w:proofErr w:type="spellEnd"/>
    </w:p>
    <w:p w:rsidR="00036156" w:rsidRDefault="00036156" w:rsidP="0003615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Same function as in the batch model but now this includes a variable volume and the sampling rate of the experiment in the mass balances.</w:t>
      </w:r>
    </w:p>
    <w:p w:rsidR="00036156" w:rsidRDefault="00036156" w:rsidP="0003615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Modifiable</w:t>
      </w:r>
    </w:p>
    <w:p w:rsidR="00036156" w:rsidRDefault="00036156" w:rsidP="00036156">
      <w:pPr>
        <w:pStyle w:val="Prrafodelista"/>
        <w:numPr>
          <w:ilvl w:val="1"/>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036156" w:rsidRPr="00036156" w:rsidRDefault="00036156" w:rsidP="00036156">
      <w:pPr>
        <w:spacing w:line="360" w:lineRule="auto"/>
        <w:jc w:val="both"/>
        <w:rPr>
          <w:rFonts w:ascii="Times New Roman" w:hAnsi="Times New Roman" w:cs="Times New Roman"/>
          <w:sz w:val="24"/>
          <w:szCs w:val="24"/>
          <w:lang w:val="en-US"/>
        </w:rPr>
      </w:pPr>
    </w:p>
    <w:p w:rsidR="00036156" w:rsidRDefault="00036156" w:rsidP="00036156">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recalculate_CC</w:t>
      </w:r>
      <w:proofErr w:type="spellEnd"/>
      <w:r>
        <w:rPr>
          <w:rFonts w:ascii="Times New Roman" w:hAnsi="Times New Roman" w:cs="Times New Roman"/>
          <w:sz w:val="24"/>
          <w:szCs w:val="24"/>
          <w:lang w:val="en-US"/>
        </w:rPr>
        <w:t>: Same function as in the batch model</w:t>
      </w:r>
    </w:p>
    <w:p w:rsidR="00036156" w:rsidRDefault="00D31A18" w:rsidP="00036156">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reg_analysis_complete</w:t>
      </w:r>
      <w:proofErr w:type="spellEnd"/>
      <w:r>
        <w:rPr>
          <w:rFonts w:ascii="Times New Roman" w:hAnsi="Times New Roman" w:cs="Times New Roman"/>
          <w:sz w:val="24"/>
          <w:szCs w:val="24"/>
          <w:lang w:val="en-US"/>
        </w:rPr>
        <w:t>: Same function as in the batch model</w:t>
      </w:r>
    </w:p>
    <w:p w:rsidR="00D31A18" w:rsidRDefault="00D31A1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sidRPr="00D31A18">
        <w:rPr>
          <w:rFonts w:ascii="Times New Roman" w:hAnsi="Times New Roman" w:cs="Times New Roman"/>
          <w:sz w:val="24"/>
          <w:szCs w:val="24"/>
          <w:lang w:val="en-US"/>
        </w:rPr>
        <w:t>reg_analysis_noSS_noCC</w:t>
      </w:r>
      <w:r>
        <w:rPr>
          <w:rFonts w:ascii="Times New Roman" w:hAnsi="Times New Roman" w:cs="Times New Roman"/>
          <w:sz w:val="24"/>
          <w:szCs w:val="24"/>
          <w:lang w:val="en-US"/>
        </w:rPr>
        <w:t>.m</w:t>
      </w:r>
      <w:proofErr w:type="spellEnd"/>
      <w:r>
        <w:rPr>
          <w:rFonts w:ascii="Times New Roman" w:hAnsi="Times New Roman" w:cs="Times New Roman"/>
          <w:sz w:val="24"/>
          <w:szCs w:val="24"/>
          <w:lang w:val="en-US"/>
        </w:rPr>
        <w:t>: Same function as in the batch model</w:t>
      </w:r>
    </w:p>
    <w:p w:rsidR="00D31A18" w:rsidRDefault="00D31A1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reg_analysis_only_CC.m</w:t>
      </w:r>
      <w:proofErr w:type="spellEnd"/>
      <w:r>
        <w:rPr>
          <w:rFonts w:ascii="Times New Roman" w:hAnsi="Times New Roman" w:cs="Times New Roman"/>
          <w:sz w:val="24"/>
          <w:szCs w:val="24"/>
          <w:lang w:val="en-US"/>
        </w:rPr>
        <w:t>: Same function as in the batch model</w:t>
      </w:r>
    </w:p>
    <w:p w:rsidR="00D31A18" w:rsidRDefault="00D31A1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reparam_dFBA</w:t>
      </w:r>
      <w:proofErr w:type="spellEnd"/>
      <w:r>
        <w:rPr>
          <w:rFonts w:ascii="Times New Roman" w:hAnsi="Times New Roman" w:cs="Times New Roman"/>
          <w:sz w:val="24"/>
          <w:szCs w:val="24"/>
          <w:lang w:val="en-US"/>
        </w:rPr>
        <w:t>: Same function as in the batch model</w:t>
      </w:r>
    </w:p>
    <w:p w:rsidR="00D31A18" w:rsidRDefault="00D31A1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RPP_dFBA.m</w:t>
      </w:r>
      <w:proofErr w:type="spellEnd"/>
      <w:r>
        <w:rPr>
          <w:rFonts w:ascii="Times New Roman" w:hAnsi="Times New Roman" w:cs="Times New Roman"/>
          <w:sz w:val="24"/>
          <w:szCs w:val="24"/>
          <w:lang w:val="en-US"/>
        </w:rPr>
        <w:t>: Same function as in the batch model</w:t>
      </w:r>
    </w:p>
    <w:p w:rsidR="00D31A18" w:rsidRDefault="00DB34B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w:t>
      </w:r>
      <w:r w:rsidR="00D31A18">
        <w:rPr>
          <w:rFonts w:ascii="Times New Roman" w:hAnsi="Times New Roman" w:cs="Times New Roman"/>
          <w:sz w:val="24"/>
          <w:szCs w:val="24"/>
          <w:lang w:val="en-US"/>
        </w:rPr>
        <w:t>un_PPdFBA</w:t>
      </w:r>
      <w:proofErr w:type="spellEnd"/>
      <w:r>
        <w:rPr>
          <w:rFonts w:ascii="Times New Roman" w:hAnsi="Times New Roman" w:cs="Times New Roman"/>
          <w:sz w:val="24"/>
          <w:szCs w:val="24"/>
          <w:lang w:val="en-US"/>
        </w:rPr>
        <w:t>: Same function as in the batch model</w:t>
      </w:r>
    </w:p>
    <w:p w:rsidR="00DB34B8" w:rsidRDefault="00DB34B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Run_RPP_dFBA</w:t>
      </w:r>
      <w:proofErr w:type="spellEnd"/>
      <w:r>
        <w:rPr>
          <w:rFonts w:ascii="Times New Roman" w:hAnsi="Times New Roman" w:cs="Times New Roman"/>
          <w:sz w:val="24"/>
          <w:szCs w:val="24"/>
          <w:lang w:val="en-US"/>
        </w:rPr>
        <w:t>:  Same function as in the fed-batch model</w:t>
      </w:r>
    </w:p>
    <w:p w:rsidR="00DB34B8" w:rsidRDefault="00DB34B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solveFBA</w:t>
      </w:r>
      <w:proofErr w:type="spellEnd"/>
      <w:r>
        <w:rPr>
          <w:rFonts w:ascii="Times New Roman" w:hAnsi="Times New Roman" w:cs="Times New Roman"/>
          <w:sz w:val="24"/>
          <w:szCs w:val="24"/>
          <w:lang w:val="en-US"/>
        </w:rPr>
        <w:t>: Same function as in the fed-batch model</w:t>
      </w:r>
    </w:p>
    <w:p w:rsidR="00DB34B8" w:rsidRDefault="00DB34B8" w:rsidP="00D31A18">
      <w:pPr>
        <w:pStyle w:val="Prrafodelista"/>
        <w:numPr>
          <w:ilvl w:val="0"/>
          <w:numId w:val="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Try_Validation</w:t>
      </w:r>
      <w:proofErr w:type="spellEnd"/>
      <w:r>
        <w:rPr>
          <w:rFonts w:ascii="Times New Roman" w:hAnsi="Times New Roman" w:cs="Times New Roman"/>
          <w:sz w:val="24"/>
          <w:szCs w:val="24"/>
          <w:lang w:val="en-US"/>
        </w:rPr>
        <w:t>: Same function as in the fed-batch model</w:t>
      </w:r>
    </w:p>
    <w:p w:rsidR="00DB34B8" w:rsidRDefault="00DB34B8" w:rsidP="00DB34B8">
      <w:pPr>
        <w:spacing w:line="360" w:lineRule="auto"/>
        <w:jc w:val="both"/>
        <w:rPr>
          <w:rFonts w:ascii="Times New Roman" w:hAnsi="Times New Roman" w:cs="Times New Roman"/>
          <w:sz w:val="24"/>
          <w:szCs w:val="24"/>
          <w:lang w:val="en-US"/>
        </w:rPr>
      </w:pPr>
    </w:p>
    <w:p w:rsidR="00DB34B8" w:rsidRPr="00DB34B8" w:rsidRDefault="00DB34B8" w:rsidP="00DB34B8">
      <w:pPr>
        <w:spacing w:line="360" w:lineRule="auto"/>
        <w:jc w:val="both"/>
        <w:rPr>
          <w:rFonts w:ascii="Times New Roman" w:hAnsi="Times New Roman" w:cs="Times New Roman"/>
          <w:b/>
          <w:i/>
          <w:sz w:val="24"/>
          <w:szCs w:val="24"/>
          <w:u w:val="single"/>
          <w:lang w:val="en-US"/>
        </w:rPr>
      </w:pPr>
      <w:r w:rsidRPr="00DB34B8">
        <w:rPr>
          <w:rFonts w:ascii="Times New Roman" w:hAnsi="Times New Roman" w:cs="Times New Roman"/>
          <w:b/>
          <w:i/>
          <w:sz w:val="24"/>
          <w:szCs w:val="24"/>
          <w:u w:val="single"/>
          <w:lang w:val="en-US"/>
        </w:rPr>
        <w:t>Simulations</w:t>
      </w:r>
    </w:p>
    <w:p w:rsidR="00DB34B8" w:rsidRPr="00DB34B8" w:rsidRDefault="00DB34B8" w:rsidP="00DB34B8">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Dynamic Flux Balance Analysis</w:t>
      </w:r>
    </w:p>
    <w:p w:rsidR="00E628C6" w:rsidRDefault="000B3204" w:rsidP="000B3204">
      <w:pPr>
        <w:pStyle w:val="Prrafodelista"/>
        <w:numPr>
          <w:ilvl w:val="0"/>
          <w:numId w:val="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NodeAnalysis</w:t>
      </w:r>
      <w:proofErr w:type="spellEnd"/>
      <w:r>
        <w:rPr>
          <w:rFonts w:ascii="Times New Roman" w:hAnsi="Times New Roman" w:cs="Times New Roman"/>
          <w:sz w:val="24"/>
          <w:szCs w:val="24"/>
          <w:lang w:val="en-US"/>
        </w:rPr>
        <w:t>:</w:t>
      </w:r>
    </w:p>
    <w:p w:rsidR="000B3204" w:rsidRDefault="000B3204" w:rsidP="000B3204">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 function to analyze flux distributions</w:t>
      </w:r>
    </w:p>
    <w:p w:rsidR="000B3204" w:rsidRDefault="000B3204" w:rsidP="000B3204">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Determines and presents as graph bars the fluxes producing and consuming a certain metabolite, in order to build flux distributions</w:t>
      </w:r>
    </w:p>
    <w:p w:rsidR="000B3204" w:rsidRDefault="000B3204" w:rsidP="000B3204">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uses a “Metabolic movie” derived from the simulation of a dynamic culture (by activating the lines of code from the </w:t>
      </w:r>
      <w:proofErr w:type="spellStart"/>
      <w:r>
        <w:rPr>
          <w:rFonts w:ascii="Times New Roman" w:hAnsi="Times New Roman" w:cs="Times New Roman"/>
          <w:sz w:val="24"/>
          <w:szCs w:val="24"/>
          <w:lang w:val="en-US"/>
        </w:rPr>
        <w:t>solveFBA</w:t>
      </w:r>
      <w:proofErr w:type="spellEnd"/>
      <w:r>
        <w:rPr>
          <w:rFonts w:ascii="Times New Roman" w:hAnsi="Times New Roman" w:cs="Times New Roman"/>
          <w:sz w:val="24"/>
          <w:szCs w:val="24"/>
          <w:lang w:val="en-US"/>
        </w:rPr>
        <w:t xml:space="preserve"> scripts).</w:t>
      </w:r>
    </w:p>
    <w:p w:rsidR="000B3204" w:rsidRDefault="000B3204" w:rsidP="000B3204">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A715F2" w:rsidRPr="00A715F2" w:rsidRDefault="00A715F2" w:rsidP="00A715F2">
      <w:pPr>
        <w:spacing w:line="360" w:lineRule="auto"/>
        <w:jc w:val="both"/>
        <w:rPr>
          <w:rFonts w:ascii="Times New Roman" w:hAnsi="Times New Roman" w:cs="Times New Roman"/>
          <w:sz w:val="24"/>
          <w:szCs w:val="24"/>
          <w:lang w:val="en-US"/>
        </w:rPr>
      </w:pPr>
    </w:p>
    <w:p w:rsidR="00A715F2" w:rsidRDefault="00A715F2" w:rsidP="00A715F2">
      <w:pPr>
        <w:pStyle w:val="Prrafodelista"/>
        <w:numPr>
          <w:ilvl w:val="0"/>
          <w:numId w:val="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printMajorFluxes_Consumption.m</w:t>
      </w:r>
      <w:proofErr w:type="spellEnd"/>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Finds and prints the fluxes that consume the metabolite (node) being analyzed.</w:t>
      </w:r>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model is assessed using the biomass maximization as objective function (LP problem), extremely high fluxes may appear (because the participate in type III pathways). This is avoided by determining flux distributions considering the minimization of total fluxes.</w:t>
      </w:r>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A715F2" w:rsidRPr="00A715F2" w:rsidRDefault="00A715F2" w:rsidP="00A715F2">
      <w:pPr>
        <w:spacing w:line="360" w:lineRule="auto"/>
        <w:jc w:val="both"/>
        <w:rPr>
          <w:rFonts w:ascii="Times New Roman" w:hAnsi="Times New Roman" w:cs="Times New Roman"/>
          <w:sz w:val="24"/>
          <w:szCs w:val="24"/>
          <w:lang w:val="en-US"/>
        </w:rPr>
      </w:pPr>
    </w:p>
    <w:p w:rsidR="00A715F2" w:rsidRDefault="00A715F2" w:rsidP="00A715F2">
      <w:pPr>
        <w:pStyle w:val="Prrafodelista"/>
        <w:numPr>
          <w:ilvl w:val="0"/>
          <w:numId w:val="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printMajorFluxes_Production.m</w:t>
      </w:r>
      <w:proofErr w:type="spellEnd"/>
      <w:r>
        <w:rPr>
          <w:rFonts w:ascii="Times New Roman" w:hAnsi="Times New Roman" w:cs="Times New Roman"/>
          <w:sz w:val="24"/>
          <w:szCs w:val="24"/>
          <w:lang w:val="en-US"/>
        </w:rPr>
        <w:t xml:space="preserve"> </w:t>
      </w:r>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Finds and prints the fluxes that </w:t>
      </w:r>
      <w:r>
        <w:rPr>
          <w:rFonts w:ascii="Times New Roman" w:hAnsi="Times New Roman" w:cs="Times New Roman"/>
          <w:sz w:val="24"/>
          <w:szCs w:val="24"/>
          <w:lang w:val="en-US"/>
        </w:rPr>
        <w:t>produce</w:t>
      </w:r>
      <w:r>
        <w:rPr>
          <w:rFonts w:ascii="Times New Roman" w:hAnsi="Times New Roman" w:cs="Times New Roman"/>
          <w:sz w:val="24"/>
          <w:szCs w:val="24"/>
          <w:lang w:val="en-US"/>
        </w:rPr>
        <w:t xml:space="preserve"> the metabolite (node) being analyzed.</w:t>
      </w:r>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A715F2" w:rsidRPr="00A715F2" w:rsidRDefault="00A715F2" w:rsidP="00A715F2">
      <w:pPr>
        <w:spacing w:line="360" w:lineRule="auto"/>
        <w:jc w:val="both"/>
        <w:rPr>
          <w:rFonts w:ascii="Times New Roman" w:hAnsi="Times New Roman" w:cs="Times New Roman"/>
          <w:sz w:val="24"/>
          <w:szCs w:val="24"/>
          <w:lang w:val="en-US"/>
        </w:rPr>
      </w:pPr>
    </w:p>
    <w:p w:rsidR="00A715F2" w:rsidRDefault="00A715F2" w:rsidP="00A715F2">
      <w:pPr>
        <w:pStyle w:val="Prrafodelista"/>
        <w:numPr>
          <w:ilvl w:val="0"/>
          <w:numId w:val="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StackedBarPlot.m</w:t>
      </w:r>
      <w:proofErr w:type="spellEnd"/>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Constructs the graphs that organize the flux information in different stages of the cultivation.</w:t>
      </w:r>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A715F2" w:rsidRPr="00A715F2" w:rsidRDefault="00A715F2" w:rsidP="00A715F2">
      <w:pPr>
        <w:spacing w:line="360" w:lineRule="auto"/>
        <w:jc w:val="both"/>
        <w:rPr>
          <w:rFonts w:ascii="Times New Roman" w:hAnsi="Times New Roman" w:cs="Times New Roman"/>
          <w:sz w:val="24"/>
          <w:szCs w:val="24"/>
          <w:lang w:val="en-US"/>
        </w:rPr>
      </w:pPr>
    </w:p>
    <w:p w:rsidR="00A715F2" w:rsidRDefault="00A715F2" w:rsidP="00A715F2">
      <w:pPr>
        <w:pStyle w:val="Prrafodelista"/>
        <w:numPr>
          <w:ilvl w:val="0"/>
          <w:numId w:val="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writePieChartData.m</w:t>
      </w:r>
      <w:proofErr w:type="spellEnd"/>
    </w:p>
    <w:p w:rsidR="00A715F2" w:rsidRDefault="00A715F2"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Writes the information of the Node Analysis to an excel spreadsheet.</w:t>
      </w:r>
    </w:p>
    <w:p w:rsidR="002E4DEB" w:rsidRPr="000B3204" w:rsidRDefault="002E4DEB" w:rsidP="00A715F2">
      <w:pPr>
        <w:pStyle w:val="Prrafodelista"/>
        <w:numPr>
          <w:ilvl w:val="1"/>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Francisco Saitua 2016 – 12 – 22 </w:t>
      </w:r>
    </w:p>
    <w:p w:rsidR="00036156" w:rsidRDefault="00036156" w:rsidP="007E3782">
      <w:pPr>
        <w:spacing w:line="360" w:lineRule="auto"/>
        <w:jc w:val="both"/>
        <w:rPr>
          <w:rFonts w:ascii="Times New Roman" w:hAnsi="Times New Roman" w:cs="Times New Roman"/>
          <w:sz w:val="24"/>
          <w:szCs w:val="24"/>
          <w:lang w:val="en-US"/>
        </w:rPr>
      </w:pPr>
    </w:p>
    <w:p w:rsidR="002E4DEB" w:rsidRPr="002E4DEB" w:rsidRDefault="002E4DEB" w:rsidP="007E3782">
      <w:pPr>
        <w:spacing w:line="360" w:lineRule="auto"/>
        <w:jc w:val="both"/>
        <w:rPr>
          <w:rFonts w:ascii="Times New Roman" w:hAnsi="Times New Roman" w:cs="Times New Roman"/>
          <w:sz w:val="24"/>
          <w:szCs w:val="24"/>
          <w:u w:val="single"/>
          <w:lang w:val="en-US"/>
        </w:rPr>
      </w:pPr>
      <w:r w:rsidRPr="002E4DEB">
        <w:rPr>
          <w:rFonts w:ascii="Times New Roman" w:hAnsi="Times New Roman" w:cs="Times New Roman"/>
          <w:sz w:val="24"/>
          <w:szCs w:val="24"/>
          <w:u w:val="single"/>
          <w:lang w:val="en-US"/>
        </w:rPr>
        <w:t>Dynamic MOMA</w:t>
      </w:r>
    </w:p>
    <w:p w:rsidR="002E4DEB" w:rsidRDefault="002E4DEB" w:rsidP="002E4DEB">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Analyze_dMOMA_output.m</w:t>
      </w:r>
      <w:proofErr w:type="spellEnd"/>
    </w:p>
    <w:p w:rsidR="002E4DEB" w:rsidRDefault="002E4DEB" w:rsidP="002E4DEB">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Ranks and plots the performance of single gene deletion mutants according to how much they increase the final concentration of the protein of interest.</w:t>
      </w:r>
    </w:p>
    <w:p w:rsidR="002E4DEB" w:rsidRDefault="002E4DEB" w:rsidP="002E4DEB">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uses as input matrices containing the value of the state variables of the model at the end of a batch cultivation.</w:t>
      </w:r>
    </w:p>
    <w:p w:rsidR="002E4DEB" w:rsidRDefault="002E4DEB" w:rsidP="002E4DEB">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E808F0" w:rsidRDefault="00E808F0" w:rsidP="00E808F0">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NodeAnalysis_MOMA.m</w:t>
      </w:r>
      <w:proofErr w:type="spellEnd"/>
    </w:p>
    <w:p w:rsidR="00E808F0" w:rsidRDefault="00E808F0" w:rsidP="00E808F0">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Analog to </w:t>
      </w:r>
      <w:proofErr w:type="spellStart"/>
      <w:r>
        <w:rPr>
          <w:rFonts w:ascii="Times New Roman" w:hAnsi="Times New Roman" w:cs="Times New Roman"/>
          <w:sz w:val="24"/>
          <w:szCs w:val="24"/>
          <w:lang w:val="en-US"/>
        </w:rPr>
        <w:t>NodeAnalysis.m</w:t>
      </w:r>
      <w:proofErr w:type="spellEnd"/>
      <w:r>
        <w:rPr>
          <w:rFonts w:ascii="Times New Roman" w:hAnsi="Times New Roman" w:cs="Times New Roman"/>
          <w:sz w:val="24"/>
          <w:szCs w:val="24"/>
          <w:lang w:val="en-US"/>
        </w:rPr>
        <w:t xml:space="preserve"> of the dynamic flux balance analysis section, but instead of comparing different fermentation times, it analyzes the flux producing or consuming metabolites of interest among single gene deletion mutants. </w:t>
      </w:r>
    </w:p>
    <w:p w:rsidR="00E808F0" w:rsidRDefault="00E808F0" w:rsidP="00E808F0">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AB5475">
        <w:rPr>
          <w:rFonts w:ascii="Times New Roman" w:hAnsi="Times New Roman" w:cs="Times New Roman"/>
          <w:sz w:val="24"/>
          <w:szCs w:val="24"/>
          <w:lang w:val="en-US"/>
        </w:rPr>
        <w:t>t i</w:t>
      </w:r>
      <w:r>
        <w:rPr>
          <w:rFonts w:ascii="Times New Roman" w:hAnsi="Times New Roman" w:cs="Times New Roman"/>
          <w:sz w:val="24"/>
          <w:szCs w:val="24"/>
          <w:lang w:val="en-US"/>
        </w:rPr>
        <w:t>s the main script for the analysis of the metabolic impact of single gene deletions.</w:t>
      </w:r>
    </w:p>
    <w:p w:rsidR="00AB5475" w:rsidRDefault="00AB5475" w:rsidP="00E808F0">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2016 – 12 – 22</w:t>
      </w:r>
    </w:p>
    <w:p w:rsidR="00AB5475" w:rsidRPr="00AB5475" w:rsidRDefault="00AB5475" w:rsidP="00AB5475">
      <w:pPr>
        <w:spacing w:line="360" w:lineRule="auto"/>
        <w:jc w:val="both"/>
        <w:rPr>
          <w:rFonts w:ascii="Times New Roman" w:hAnsi="Times New Roman" w:cs="Times New Roman"/>
          <w:sz w:val="24"/>
          <w:szCs w:val="24"/>
          <w:lang w:val="en-US"/>
        </w:rPr>
      </w:pPr>
    </w:p>
    <w:p w:rsidR="00AB5475" w:rsidRDefault="00AB5475" w:rsidP="00AB5475">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printMajorFluxes_Consumption</w:t>
      </w:r>
      <w:proofErr w:type="spellEnd"/>
      <w:r>
        <w:rPr>
          <w:rFonts w:ascii="Times New Roman" w:hAnsi="Times New Roman" w:cs="Times New Roman"/>
          <w:sz w:val="24"/>
          <w:szCs w:val="24"/>
          <w:lang w:val="en-US"/>
        </w:rPr>
        <w:t>:</w:t>
      </w:r>
    </w:p>
    <w:p w:rsidR="00AB5475" w:rsidRDefault="00AB5475" w:rsidP="00AB5475">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Analog to the function of the Dynamic Flux Balance Analysis</w:t>
      </w:r>
    </w:p>
    <w:p w:rsidR="00AB5475" w:rsidRPr="00AB5475" w:rsidRDefault="00AB5475" w:rsidP="00AB5475">
      <w:pPr>
        <w:spacing w:line="360" w:lineRule="auto"/>
        <w:jc w:val="both"/>
        <w:rPr>
          <w:rFonts w:ascii="Times New Roman" w:hAnsi="Times New Roman" w:cs="Times New Roman"/>
          <w:sz w:val="24"/>
          <w:szCs w:val="24"/>
          <w:lang w:val="en-US"/>
        </w:rPr>
      </w:pPr>
    </w:p>
    <w:p w:rsidR="00AB5475" w:rsidRDefault="00AB5475" w:rsidP="00AB5475">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printMajorFluxes_</w:t>
      </w:r>
      <w:r>
        <w:rPr>
          <w:rFonts w:ascii="Times New Roman" w:hAnsi="Times New Roman" w:cs="Times New Roman"/>
          <w:sz w:val="24"/>
          <w:szCs w:val="24"/>
          <w:lang w:val="en-US"/>
        </w:rPr>
        <w:t>Production</w:t>
      </w:r>
      <w:proofErr w:type="spellEnd"/>
    </w:p>
    <w:p w:rsidR="00AB5475" w:rsidRDefault="00AB5475" w:rsidP="00AB5475">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Analog to the function of the Dynamic Flux Balance Analysis</w:t>
      </w:r>
    </w:p>
    <w:p w:rsidR="00AB5475" w:rsidRPr="00AB5475" w:rsidRDefault="00AB5475" w:rsidP="00AB5475">
      <w:pPr>
        <w:spacing w:line="360" w:lineRule="auto"/>
        <w:jc w:val="both"/>
        <w:rPr>
          <w:rFonts w:ascii="Times New Roman" w:hAnsi="Times New Roman" w:cs="Times New Roman"/>
          <w:sz w:val="24"/>
          <w:szCs w:val="24"/>
          <w:lang w:val="en-US"/>
        </w:rPr>
      </w:pPr>
    </w:p>
    <w:p w:rsidR="00AB5475" w:rsidRDefault="00AB5475" w:rsidP="00AB5475">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RunMOMABatch.m</w:t>
      </w:r>
      <w:proofErr w:type="spellEnd"/>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Runs the dynamic Single Gene Deletions using the Minimization of the Metabolic Adjustment as objective function to simulate the mutant’s metabolic behavior.</w:t>
      </w:r>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uses scripts located in the folder containing the batch model, but you can work from the Dynamic MOMA directory.</w:t>
      </w:r>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 it saves the profiles of the mutants along with the parental strain.</w:t>
      </w:r>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 Update: Francisco Saitua 2016 – 12 – 2013 </w:t>
      </w:r>
    </w:p>
    <w:p w:rsidR="003C159C" w:rsidRPr="003C159C" w:rsidRDefault="003C159C" w:rsidP="003C159C">
      <w:pPr>
        <w:spacing w:line="360" w:lineRule="auto"/>
        <w:jc w:val="both"/>
        <w:rPr>
          <w:rFonts w:ascii="Times New Roman" w:hAnsi="Times New Roman" w:cs="Times New Roman"/>
          <w:sz w:val="24"/>
          <w:szCs w:val="24"/>
          <w:lang w:val="en-US"/>
        </w:rPr>
      </w:pPr>
    </w:p>
    <w:p w:rsidR="003C159C" w:rsidRDefault="003C159C" w:rsidP="003C159C">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StackedBarPlot</w:t>
      </w:r>
      <w:proofErr w:type="spellEnd"/>
      <w:r>
        <w:rPr>
          <w:rFonts w:ascii="Times New Roman" w:hAnsi="Times New Roman" w:cs="Times New Roman"/>
          <w:sz w:val="24"/>
          <w:szCs w:val="24"/>
          <w:lang w:val="en-US"/>
        </w:rPr>
        <w:t>:</w:t>
      </w:r>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Analog to the function of the Dynamic Flux Balance Analysis</w:t>
      </w:r>
    </w:p>
    <w:p w:rsidR="003C159C" w:rsidRPr="003C159C" w:rsidRDefault="003C159C" w:rsidP="003C159C">
      <w:pPr>
        <w:spacing w:line="360" w:lineRule="auto"/>
        <w:jc w:val="both"/>
        <w:rPr>
          <w:rFonts w:ascii="Times New Roman" w:hAnsi="Times New Roman" w:cs="Times New Roman"/>
          <w:sz w:val="24"/>
          <w:szCs w:val="24"/>
          <w:lang w:val="en-US"/>
        </w:rPr>
      </w:pPr>
    </w:p>
    <w:p w:rsidR="003C159C" w:rsidRDefault="003C159C" w:rsidP="003C159C">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writePieChartData</w:t>
      </w:r>
      <w:proofErr w:type="spellEnd"/>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Analog to the function of the Dynamic Flux Balance Analysis</w:t>
      </w:r>
    </w:p>
    <w:p w:rsidR="003C159C" w:rsidRPr="003C159C" w:rsidRDefault="003C159C" w:rsidP="003C159C">
      <w:pPr>
        <w:spacing w:line="360" w:lineRule="auto"/>
        <w:jc w:val="both"/>
        <w:rPr>
          <w:rFonts w:ascii="Times New Roman" w:hAnsi="Times New Roman" w:cs="Times New Roman"/>
          <w:sz w:val="24"/>
          <w:szCs w:val="24"/>
          <w:lang w:val="en-US"/>
        </w:rPr>
      </w:pPr>
    </w:p>
    <w:p w:rsidR="003C159C" w:rsidRDefault="003C159C" w:rsidP="003C159C">
      <w:pPr>
        <w:pStyle w:val="Prrafodelista"/>
        <w:numPr>
          <w:ilvl w:val="0"/>
          <w:numId w:val="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Xticklabel_rotate.m</w:t>
      </w:r>
      <w:proofErr w:type="spellEnd"/>
    </w:p>
    <w:p w:rsidR="003C159C" w:rsidRDefault="003C159C" w:rsidP="003C159C">
      <w:pPr>
        <w:pStyle w:val="Prrafodelista"/>
        <w:numPr>
          <w:ilvl w:val="1"/>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 to rotate the tick on the X axis in plots</w:t>
      </w:r>
    </w:p>
    <w:p w:rsidR="003C159C" w:rsidRDefault="003C159C" w:rsidP="003C159C">
      <w:pPr>
        <w:spacing w:line="360" w:lineRule="auto"/>
        <w:jc w:val="both"/>
        <w:rPr>
          <w:rFonts w:ascii="Times New Roman" w:hAnsi="Times New Roman" w:cs="Times New Roman"/>
          <w:sz w:val="24"/>
          <w:szCs w:val="24"/>
          <w:lang w:val="en-US"/>
        </w:rPr>
      </w:pPr>
    </w:p>
    <w:p w:rsidR="003C159C" w:rsidRDefault="003C159C" w:rsidP="003C159C">
      <w:pPr>
        <w:spacing w:line="360" w:lineRule="auto"/>
        <w:jc w:val="both"/>
        <w:rPr>
          <w:rFonts w:ascii="Times New Roman" w:hAnsi="Times New Roman" w:cs="Times New Roman"/>
          <w:sz w:val="24"/>
          <w:szCs w:val="24"/>
          <w:u w:val="single"/>
          <w:lang w:val="en-US"/>
        </w:rPr>
      </w:pPr>
      <w:r w:rsidRPr="003C159C">
        <w:rPr>
          <w:rFonts w:ascii="Times New Roman" w:hAnsi="Times New Roman" w:cs="Times New Roman"/>
          <w:sz w:val="24"/>
          <w:szCs w:val="24"/>
          <w:u w:val="single"/>
          <w:lang w:val="en-US"/>
        </w:rPr>
        <w:t>Evaluation of Feeding Policies</w:t>
      </w:r>
    </w:p>
    <w:p w:rsidR="00B14C6A" w:rsidRPr="00B14C6A" w:rsidRDefault="00B14C6A" w:rsidP="00B14C6A">
      <w:pPr>
        <w:pStyle w:val="Prrafodelista"/>
        <w:numPr>
          <w:ilvl w:val="0"/>
          <w:numId w:val="8"/>
        </w:numPr>
        <w:spacing w:line="360" w:lineRule="auto"/>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feedFunction.m</w:t>
      </w:r>
      <w:proofErr w:type="spellEnd"/>
    </w:p>
    <w:p w:rsidR="00B14C6A" w:rsidRPr="00B14C6A" w:rsidRDefault="00B14C6A" w:rsidP="00B14C6A">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Analog to the function of the fed-batch model, with the exception that it considers the </w:t>
      </w:r>
      <w:proofErr w:type="spellStart"/>
      <w:r>
        <w:rPr>
          <w:rFonts w:ascii="Calibri" w:hAnsi="Calibri" w:cs="Calibri"/>
          <w:sz w:val="24"/>
          <w:szCs w:val="24"/>
          <w:lang w:val="en-US"/>
        </w:rPr>
        <w:t>μ</w:t>
      </w:r>
      <w:r>
        <w:rPr>
          <w:rFonts w:ascii="Times New Roman" w:hAnsi="Times New Roman" w:cs="Times New Roman"/>
          <w:sz w:val="24"/>
          <w:szCs w:val="24"/>
          <w:lang w:val="en-US"/>
        </w:rPr>
        <w:t>SET</w:t>
      </w:r>
      <w:proofErr w:type="spellEnd"/>
      <w:r>
        <w:rPr>
          <w:rFonts w:ascii="Times New Roman" w:hAnsi="Times New Roman" w:cs="Times New Roman"/>
          <w:sz w:val="24"/>
          <w:szCs w:val="24"/>
          <w:lang w:val="en-US"/>
        </w:rPr>
        <w:t xml:space="preserve"> profile being simulated.</w:t>
      </w:r>
    </w:p>
    <w:p w:rsidR="00B14C6A" w:rsidRPr="00B14C6A" w:rsidRDefault="00B14C6A" w:rsidP="00B14C6A">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Simulates the addition of feeding solution to the culture (in L/h).</w:t>
      </w:r>
    </w:p>
    <w:p w:rsidR="00B14C6A" w:rsidRPr="00B14C6A" w:rsidRDefault="00B14C6A" w:rsidP="00B14C6A">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Last Update: Francisco Saitua 23 – 12 – 23</w:t>
      </w:r>
    </w:p>
    <w:p w:rsidR="00B14C6A" w:rsidRPr="00B14C6A" w:rsidRDefault="00B14C6A" w:rsidP="00B14C6A">
      <w:pPr>
        <w:spacing w:line="360" w:lineRule="auto"/>
        <w:jc w:val="both"/>
        <w:rPr>
          <w:rFonts w:ascii="Times New Roman" w:hAnsi="Times New Roman" w:cs="Times New Roman"/>
          <w:sz w:val="24"/>
          <w:szCs w:val="24"/>
          <w:u w:val="single"/>
          <w:lang w:val="en-US"/>
        </w:rPr>
      </w:pPr>
    </w:p>
    <w:p w:rsidR="00B14C6A" w:rsidRPr="00B14C6A" w:rsidRDefault="00B14C6A" w:rsidP="00B14C6A">
      <w:pPr>
        <w:pStyle w:val="Prrafodelista"/>
        <w:numPr>
          <w:ilvl w:val="0"/>
          <w:numId w:val="8"/>
        </w:numPr>
        <w:spacing w:line="360" w:lineRule="auto"/>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fixedModifications</w:t>
      </w:r>
      <w:proofErr w:type="spellEnd"/>
      <w:r>
        <w:rPr>
          <w:rFonts w:ascii="Times New Roman" w:hAnsi="Times New Roman" w:cs="Times New Roman"/>
          <w:sz w:val="24"/>
          <w:szCs w:val="24"/>
          <w:lang w:val="en-US"/>
        </w:rPr>
        <w:t>:</w:t>
      </w:r>
    </w:p>
    <w:p w:rsidR="00B14C6A" w:rsidRPr="00B14C6A" w:rsidRDefault="00435EC4" w:rsidP="00B14C6A">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Script</w:t>
      </w:r>
      <w:r w:rsidR="00B14C6A">
        <w:rPr>
          <w:rFonts w:ascii="Times New Roman" w:hAnsi="Times New Roman" w:cs="Times New Roman"/>
          <w:sz w:val="24"/>
          <w:szCs w:val="24"/>
          <w:lang w:val="en-US"/>
        </w:rPr>
        <w:t xml:space="preserve"> already described</w:t>
      </w:r>
    </w:p>
    <w:p w:rsidR="00B14C6A" w:rsidRPr="00B14C6A" w:rsidRDefault="00B14C6A" w:rsidP="00B14C6A">
      <w:pPr>
        <w:spacing w:line="360" w:lineRule="auto"/>
        <w:jc w:val="both"/>
        <w:rPr>
          <w:rFonts w:ascii="Times New Roman" w:hAnsi="Times New Roman" w:cs="Times New Roman"/>
          <w:sz w:val="24"/>
          <w:szCs w:val="24"/>
          <w:u w:val="single"/>
          <w:lang w:val="en-US"/>
        </w:rPr>
      </w:pPr>
    </w:p>
    <w:p w:rsidR="00B14C6A" w:rsidRPr="00B14C6A" w:rsidRDefault="00B14C6A" w:rsidP="00B14C6A">
      <w:pPr>
        <w:pStyle w:val="Prrafodelista"/>
        <w:numPr>
          <w:ilvl w:val="0"/>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get_O2_for_input_times:</w:t>
      </w:r>
    </w:p>
    <w:p w:rsidR="00B14C6A" w:rsidRPr="00B14C6A" w:rsidRDefault="00B14C6A" w:rsidP="00B14C6A">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Using the flux distribution during the culture and the sampling time, this script determines the instantaneous oxygen uptake rate for the different experimental times</w:t>
      </w:r>
    </w:p>
    <w:p w:rsidR="00B14C6A" w:rsidRPr="00435EC4" w:rsidRDefault="00B14C6A" w:rsidP="00B14C6A">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Last Updated: Francisco Saitua 2016 – 12 – 23 </w:t>
      </w:r>
    </w:p>
    <w:p w:rsidR="00435EC4" w:rsidRPr="00435EC4" w:rsidRDefault="00435EC4" w:rsidP="00435EC4">
      <w:pPr>
        <w:spacing w:line="360" w:lineRule="auto"/>
        <w:jc w:val="both"/>
        <w:rPr>
          <w:rFonts w:ascii="Times New Roman" w:hAnsi="Times New Roman" w:cs="Times New Roman"/>
          <w:sz w:val="24"/>
          <w:szCs w:val="24"/>
          <w:u w:val="single"/>
          <w:lang w:val="en-US"/>
        </w:rPr>
      </w:pPr>
    </w:p>
    <w:p w:rsidR="00435EC4" w:rsidRPr="00435EC4" w:rsidRDefault="00435EC4" w:rsidP="00435EC4">
      <w:pPr>
        <w:pStyle w:val="Prrafodelista"/>
        <w:numPr>
          <w:ilvl w:val="0"/>
          <w:numId w:val="8"/>
        </w:numPr>
        <w:spacing w:line="360" w:lineRule="auto"/>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kineticConstraints</w:t>
      </w:r>
      <w:proofErr w:type="spellEnd"/>
      <w:r>
        <w:rPr>
          <w:rFonts w:ascii="Times New Roman" w:hAnsi="Times New Roman" w:cs="Times New Roman"/>
          <w:sz w:val="24"/>
          <w:szCs w:val="24"/>
          <w:lang w:val="en-US"/>
        </w:rPr>
        <w:t>:</w:t>
      </w:r>
    </w:p>
    <w:p w:rsidR="00435EC4" w:rsidRPr="00435EC4" w:rsidRDefault="00435EC4" w:rsidP="00435EC4">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Script already described, but sets the specific production of the recombinant protein being analyzed according to a function that depends on the growth rate.</w:t>
      </w:r>
    </w:p>
    <w:p w:rsidR="00435EC4" w:rsidRPr="00435EC4" w:rsidRDefault="00435EC4" w:rsidP="00435EC4">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Last Updated: Francisco Saitua 2016 – 12 – 22 </w:t>
      </w:r>
    </w:p>
    <w:p w:rsidR="00435EC4" w:rsidRPr="00435EC4" w:rsidRDefault="00435EC4" w:rsidP="00435EC4">
      <w:pPr>
        <w:spacing w:line="360" w:lineRule="auto"/>
        <w:jc w:val="both"/>
        <w:rPr>
          <w:rFonts w:ascii="Times New Roman" w:hAnsi="Times New Roman" w:cs="Times New Roman"/>
          <w:sz w:val="24"/>
          <w:szCs w:val="24"/>
          <w:u w:val="single"/>
          <w:lang w:val="en-US"/>
        </w:rPr>
      </w:pPr>
    </w:p>
    <w:p w:rsidR="00435EC4" w:rsidRPr="00435EC4" w:rsidRDefault="00435EC4" w:rsidP="00435EC4">
      <w:pPr>
        <w:pStyle w:val="Prrafodelista"/>
        <w:numPr>
          <w:ilvl w:val="0"/>
          <w:numId w:val="8"/>
        </w:numPr>
        <w:spacing w:line="360" w:lineRule="auto"/>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pseudoSteadyState</w:t>
      </w:r>
      <w:proofErr w:type="spellEnd"/>
      <w:r>
        <w:rPr>
          <w:rFonts w:ascii="Times New Roman" w:hAnsi="Times New Roman" w:cs="Times New Roman"/>
          <w:sz w:val="24"/>
          <w:szCs w:val="24"/>
          <w:lang w:val="en-US"/>
        </w:rPr>
        <w:t>:</w:t>
      </w:r>
    </w:p>
    <w:p w:rsidR="00435EC4" w:rsidRPr="00435EC4" w:rsidRDefault="00435EC4" w:rsidP="00435EC4">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Script already described.</w:t>
      </w:r>
    </w:p>
    <w:p w:rsidR="00435EC4" w:rsidRPr="00435EC4" w:rsidRDefault="00435EC4" w:rsidP="00435EC4">
      <w:pPr>
        <w:spacing w:line="360" w:lineRule="auto"/>
        <w:jc w:val="both"/>
        <w:rPr>
          <w:rFonts w:ascii="Times New Roman" w:hAnsi="Times New Roman" w:cs="Times New Roman"/>
          <w:sz w:val="24"/>
          <w:szCs w:val="24"/>
          <w:u w:val="single"/>
          <w:lang w:val="en-US"/>
        </w:rPr>
      </w:pPr>
    </w:p>
    <w:p w:rsidR="00435EC4" w:rsidRPr="00435EC4" w:rsidRDefault="00435EC4" w:rsidP="00435EC4">
      <w:pPr>
        <w:pStyle w:val="Prrafodelista"/>
        <w:numPr>
          <w:ilvl w:val="0"/>
          <w:numId w:val="8"/>
        </w:numPr>
        <w:spacing w:line="360" w:lineRule="auto"/>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qp_seurm</w:t>
      </w:r>
      <w:proofErr w:type="spellEnd"/>
    </w:p>
    <w:p w:rsidR="00435EC4" w:rsidRPr="00435EC4" w:rsidRDefault="00435EC4" w:rsidP="00435EC4">
      <w:pPr>
        <w:pStyle w:val="Prrafodelista"/>
        <w:numPr>
          <w:ilvl w:val="1"/>
          <w:numId w:val="8"/>
        </w:numPr>
        <w:spacing w:line="360" w:lineRule="auto"/>
        <w:jc w:val="both"/>
        <w:rPr>
          <w:rFonts w:ascii="Times New Roman" w:hAnsi="Times New Roman" w:cs="Times New Roman"/>
          <w:sz w:val="24"/>
          <w:szCs w:val="24"/>
          <w:lang w:val="en-US"/>
        </w:rPr>
      </w:pPr>
      <w:r w:rsidRPr="00435EC4">
        <w:rPr>
          <w:rFonts w:ascii="Times New Roman" w:hAnsi="Times New Roman" w:cs="Times New Roman"/>
          <w:sz w:val="24"/>
          <w:szCs w:val="24"/>
          <w:lang w:val="en-US"/>
        </w:rPr>
        <w:t>Function that determines the specific volumetric productivity of HAS depending on the growth rate of the culture.</w:t>
      </w:r>
    </w:p>
    <w:p w:rsidR="00435EC4" w:rsidRDefault="00435EC4" w:rsidP="00435EC4">
      <w:pPr>
        <w:pStyle w:val="Prrafodelista"/>
        <w:numPr>
          <w:ilvl w:val="1"/>
          <w:numId w:val="8"/>
        </w:numPr>
        <w:spacing w:line="360" w:lineRule="auto"/>
        <w:jc w:val="both"/>
        <w:rPr>
          <w:rFonts w:ascii="Times New Roman" w:hAnsi="Times New Roman" w:cs="Times New Roman"/>
          <w:sz w:val="24"/>
          <w:szCs w:val="24"/>
          <w:lang w:val="en-US"/>
        </w:rPr>
      </w:pPr>
      <w:r w:rsidRPr="00435EC4">
        <w:rPr>
          <w:rFonts w:ascii="Times New Roman" w:hAnsi="Times New Roman" w:cs="Times New Roman"/>
          <w:sz w:val="24"/>
          <w:szCs w:val="24"/>
          <w:lang w:val="en-US"/>
        </w:rPr>
        <w:t>Last Updated: Francisco Saitua 16 – 12 – 23</w:t>
      </w:r>
    </w:p>
    <w:p w:rsidR="00435EC4" w:rsidRPr="00435EC4" w:rsidRDefault="00435EC4" w:rsidP="00435EC4">
      <w:pPr>
        <w:spacing w:line="360" w:lineRule="auto"/>
        <w:jc w:val="both"/>
        <w:rPr>
          <w:rFonts w:ascii="Times New Roman" w:hAnsi="Times New Roman" w:cs="Times New Roman"/>
          <w:sz w:val="24"/>
          <w:szCs w:val="24"/>
          <w:lang w:val="en-US"/>
        </w:rPr>
      </w:pPr>
    </w:p>
    <w:p w:rsidR="00435EC4" w:rsidRPr="00435EC4" w:rsidRDefault="00435EC4" w:rsidP="00435EC4">
      <w:pPr>
        <w:pStyle w:val="Prrafodelista"/>
        <w:numPr>
          <w:ilvl w:val="0"/>
          <w:numId w:val="8"/>
        </w:numPr>
        <w:spacing w:line="360" w:lineRule="auto"/>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run_PPdFBA</w:t>
      </w:r>
      <w:proofErr w:type="spellEnd"/>
    </w:p>
    <w:p w:rsidR="00435EC4" w:rsidRPr="00435EC4" w:rsidRDefault="00435EC4" w:rsidP="00435EC4">
      <w:pPr>
        <w:pStyle w:val="Prrafodelista"/>
        <w:numPr>
          <w:ilvl w:val="1"/>
          <w:numId w:val="8"/>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Script already explained</w:t>
      </w:r>
    </w:p>
    <w:p w:rsidR="00435EC4" w:rsidRPr="00435EC4" w:rsidRDefault="00435EC4" w:rsidP="00435EC4">
      <w:pPr>
        <w:spacing w:line="360" w:lineRule="auto"/>
        <w:jc w:val="both"/>
        <w:rPr>
          <w:rFonts w:ascii="Times New Roman" w:hAnsi="Times New Roman" w:cs="Times New Roman"/>
          <w:sz w:val="24"/>
          <w:szCs w:val="24"/>
          <w:lang w:val="en-US"/>
        </w:rPr>
      </w:pPr>
    </w:p>
    <w:p w:rsidR="00435EC4" w:rsidRPr="00435EC4" w:rsidRDefault="00435EC4" w:rsidP="00435EC4">
      <w:pPr>
        <w:pStyle w:val="Prrafodelista"/>
        <w:numPr>
          <w:ilvl w:val="0"/>
          <w:numId w:val="8"/>
        </w:numPr>
        <w:spacing w:line="360" w:lineRule="auto"/>
        <w:jc w:val="both"/>
        <w:rPr>
          <w:rFonts w:ascii="Times New Roman" w:hAnsi="Times New Roman" w:cs="Times New Roman"/>
          <w:sz w:val="24"/>
          <w:szCs w:val="24"/>
          <w:lang w:val="en-US"/>
        </w:rPr>
      </w:pPr>
      <w:proofErr w:type="spellStart"/>
      <w:r w:rsidRPr="00435EC4">
        <w:rPr>
          <w:rFonts w:ascii="Times New Roman" w:hAnsi="Times New Roman" w:cs="Times New Roman"/>
          <w:sz w:val="24"/>
          <w:szCs w:val="24"/>
          <w:lang w:val="en-US"/>
        </w:rPr>
        <w:t>solveFBA</w:t>
      </w:r>
      <w:proofErr w:type="spellEnd"/>
    </w:p>
    <w:p w:rsidR="00435EC4" w:rsidRPr="00435EC4" w:rsidRDefault="00435EC4" w:rsidP="00435EC4">
      <w:pPr>
        <w:pStyle w:val="Prrafodelista"/>
        <w:numPr>
          <w:ilvl w:val="1"/>
          <w:numId w:val="8"/>
        </w:numPr>
        <w:spacing w:line="360" w:lineRule="auto"/>
        <w:jc w:val="both"/>
        <w:rPr>
          <w:rFonts w:ascii="Times New Roman" w:hAnsi="Times New Roman" w:cs="Times New Roman"/>
          <w:sz w:val="24"/>
          <w:szCs w:val="24"/>
          <w:lang w:val="en-US"/>
        </w:rPr>
      </w:pPr>
      <w:r w:rsidRPr="00435EC4">
        <w:rPr>
          <w:rFonts w:ascii="Times New Roman" w:hAnsi="Times New Roman" w:cs="Times New Roman"/>
          <w:sz w:val="24"/>
          <w:szCs w:val="24"/>
          <w:lang w:val="en-US"/>
        </w:rPr>
        <w:t>Script already described</w:t>
      </w:r>
    </w:p>
    <w:p w:rsidR="00435EC4" w:rsidRPr="00435EC4" w:rsidRDefault="00435EC4" w:rsidP="00435EC4">
      <w:pPr>
        <w:spacing w:line="360" w:lineRule="auto"/>
        <w:jc w:val="both"/>
        <w:rPr>
          <w:rFonts w:ascii="Times New Roman" w:hAnsi="Times New Roman" w:cs="Times New Roman"/>
          <w:sz w:val="24"/>
          <w:szCs w:val="24"/>
          <w:lang w:val="en-US"/>
        </w:rPr>
      </w:pPr>
    </w:p>
    <w:p w:rsidR="00435EC4" w:rsidRPr="00435EC4" w:rsidRDefault="00435EC4" w:rsidP="00435EC4">
      <w:pPr>
        <w:pStyle w:val="Prrafodelista"/>
        <w:numPr>
          <w:ilvl w:val="0"/>
          <w:numId w:val="8"/>
        </w:numPr>
        <w:spacing w:line="360" w:lineRule="auto"/>
        <w:jc w:val="both"/>
        <w:rPr>
          <w:rFonts w:ascii="Times New Roman" w:hAnsi="Times New Roman" w:cs="Times New Roman"/>
          <w:sz w:val="24"/>
          <w:szCs w:val="24"/>
          <w:lang w:val="en-US"/>
        </w:rPr>
      </w:pPr>
      <w:proofErr w:type="spellStart"/>
      <w:r w:rsidRPr="00435EC4">
        <w:rPr>
          <w:rFonts w:ascii="Times New Roman" w:hAnsi="Times New Roman" w:cs="Times New Roman"/>
          <w:sz w:val="24"/>
          <w:szCs w:val="24"/>
          <w:lang w:val="en-US"/>
        </w:rPr>
        <w:t>stopEvents</w:t>
      </w:r>
      <w:proofErr w:type="spellEnd"/>
    </w:p>
    <w:p w:rsidR="00435EC4" w:rsidRDefault="00435EC4" w:rsidP="00435EC4">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Important script</w:t>
      </w:r>
    </w:p>
    <w:p w:rsidR="00435EC4" w:rsidRDefault="00435EC4" w:rsidP="00435EC4">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Sets the stop conditions of the simulations that evaluate different feeding policies</w:t>
      </w:r>
    </w:p>
    <w:p w:rsidR="00FF6A5B" w:rsidRDefault="00FF6A5B" w:rsidP="00435EC4">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our case, the stop conditions were 2:</w:t>
      </w:r>
    </w:p>
    <w:p w:rsidR="00435EC4" w:rsidRDefault="00FF6A5B" w:rsidP="00FF6A5B">
      <w:pPr>
        <w:pStyle w:val="Prrafodelista"/>
        <w:numPr>
          <w:ilvl w:val="2"/>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increase of the culture volume beyond 1L (maximum capacity of our setup)</w:t>
      </w:r>
    </w:p>
    <w:p w:rsidR="00FF6A5B" w:rsidRDefault="00FF6A5B" w:rsidP="00FF6A5B">
      <w:pPr>
        <w:pStyle w:val="Prrafodelista"/>
        <w:numPr>
          <w:ilvl w:val="2"/>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oxygen demand from P. pastoris was higher than what our setup could offer</w:t>
      </w:r>
    </w:p>
    <w:p w:rsidR="00FF6A5B" w:rsidRDefault="00FF6A5B" w:rsidP="00FF6A5B">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script was included in the “</w:t>
      </w:r>
      <w:proofErr w:type="spellStart"/>
      <w:r>
        <w:rPr>
          <w:rFonts w:ascii="Times New Roman" w:hAnsi="Times New Roman" w:cs="Times New Roman"/>
          <w:sz w:val="24"/>
          <w:szCs w:val="24"/>
          <w:lang w:val="en-US"/>
        </w:rPr>
        <w:t>odeset</w:t>
      </w:r>
      <w:proofErr w:type="spellEnd"/>
      <w:r>
        <w:rPr>
          <w:rFonts w:ascii="Times New Roman" w:hAnsi="Times New Roman" w:cs="Times New Roman"/>
          <w:sz w:val="24"/>
          <w:szCs w:val="24"/>
          <w:lang w:val="en-US"/>
        </w:rPr>
        <w:t>” command of the ode15s integrator</w:t>
      </w:r>
    </w:p>
    <w:p w:rsidR="00FF6A5B" w:rsidRDefault="00FF6A5B" w:rsidP="00FF6A5B">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 Francisco Saitua 23 – 12 – 22</w:t>
      </w:r>
    </w:p>
    <w:p w:rsidR="00FF6A5B" w:rsidRPr="00FF6A5B" w:rsidRDefault="00FF6A5B" w:rsidP="00FF6A5B">
      <w:pPr>
        <w:spacing w:line="360" w:lineRule="auto"/>
        <w:jc w:val="both"/>
        <w:rPr>
          <w:rFonts w:ascii="Times New Roman" w:hAnsi="Times New Roman" w:cs="Times New Roman"/>
          <w:sz w:val="24"/>
          <w:szCs w:val="24"/>
          <w:lang w:val="en-US"/>
        </w:rPr>
      </w:pPr>
    </w:p>
    <w:p w:rsidR="00FF6A5B" w:rsidRDefault="00FF6A5B" w:rsidP="00FF6A5B">
      <w:pPr>
        <w:pStyle w:val="Prrafodelista"/>
        <w:numPr>
          <w:ilvl w:val="0"/>
          <w:numId w:val="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Test_muset_fedbatch</w:t>
      </w:r>
      <w:proofErr w:type="spellEnd"/>
    </w:p>
    <w:p w:rsidR="00FF6A5B" w:rsidRDefault="00FF6A5B" w:rsidP="00FF6A5B">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Key script of the simulations</w:t>
      </w:r>
    </w:p>
    <w:p w:rsidR="00FF6A5B" w:rsidRDefault="00FF6A5B" w:rsidP="00FF6A5B">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Evaluates different feeding strategies and calculates the volumetric productivity and the final concentration of a product of interest given a feeding profile.</w:t>
      </w:r>
    </w:p>
    <w:p w:rsidR="00FF6A5B" w:rsidRDefault="00FF6A5B" w:rsidP="00FF6A5B">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evaluation of several feeding strategies helps to determine which one would maximize the production of a compound of interest.</w:t>
      </w:r>
    </w:p>
    <w:p w:rsidR="00FF6A5B" w:rsidRDefault="00FF6A5B" w:rsidP="00FF6A5B">
      <w:pPr>
        <w:pStyle w:val="Prrafodelista"/>
        <w:numPr>
          <w:ilvl w:val="1"/>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Updated: Francisco Saitua 2016 – 12 – 22</w:t>
      </w:r>
    </w:p>
    <w:p w:rsidR="00FF6A5B" w:rsidRPr="00FF6A5B" w:rsidRDefault="00FF6A5B" w:rsidP="00FF6A5B">
      <w:pPr>
        <w:spacing w:line="360" w:lineRule="auto"/>
        <w:jc w:val="both"/>
        <w:rPr>
          <w:rFonts w:ascii="Times New Roman" w:hAnsi="Times New Roman" w:cs="Times New Roman"/>
          <w:sz w:val="24"/>
          <w:szCs w:val="24"/>
          <w:lang w:val="en-US"/>
        </w:rPr>
      </w:pPr>
      <w:bookmarkStart w:id="0" w:name="_GoBack"/>
      <w:bookmarkEnd w:id="0"/>
    </w:p>
    <w:sectPr w:rsidR="00FF6A5B" w:rsidRPr="00FF6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63C71"/>
    <w:multiLevelType w:val="hybridMultilevel"/>
    <w:tmpl w:val="0E88B8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0BD41CC"/>
    <w:multiLevelType w:val="hybridMultilevel"/>
    <w:tmpl w:val="E370FD32"/>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4250464E"/>
    <w:multiLevelType w:val="hybridMultilevel"/>
    <w:tmpl w:val="DB04DAC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628E370B"/>
    <w:multiLevelType w:val="hybridMultilevel"/>
    <w:tmpl w:val="A1248050"/>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4" w15:restartNumberingAfterBreak="0">
    <w:nsid w:val="62D3089F"/>
    <w:multiLevelType w:val="hybridMultilevel"/>
    <w:tmpl w:val="B5FC2D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4E023EA"/>
    <w:multiLevelType w:val="hybridMultilevel"/>
    <w:tmpl w:val="FA541CE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4E83B3B"/>
    <w:multiLevelType w:val="hybridMultilevel"/>
    <w:tmpl w:val="98F67F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9200691"/>
    <w:multiLevelType w:val="hybridMultilevel"/>
    <w:tmpl w:val="3F46C1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DDD"/>
    <w:rsid w:val="00015D0E"/>
    <w:rsid w:val="00017298"/>
    <w:rsid w:val="00036156"/>
    <w:rsid w:val="00040E06"/>
    <w:rsid w:val="000433E0"/>
    <w:rsid w:val="00072B6F"/>
    <w:rsid w:val="00080230"/>
    <w:rsid w:val="00094969"/>
    <w:rsid w:val="000B3204"/>
    <w:rsid w:val="000B44CF"/>
    <w:rsid w:val="00124508"/>
    <w:rsid w:val="0014109C"/>
    <w:rsid w:val="00174F8D"/>
    <w:rsid w:val="00180693"/>
    <w:rsid w:val="001964CD"/>
    <w:rsid w:val="001A7283"/>
    <w:rsid w:val="00207E4C"/>
    <w:rsid w:val="002216DC"/>
    <w:rsid w:val="002226C5"/>
    <w:rsid w:val="0024311F"/>
    <w:rsid w:val="00245253"/>
    <w:rsid w:val="00253059"/>
    <w:rsid w:val="0025415E"/>
    <w:rsid w:val="00284876"/>
    <w:rsid w:val="002D2E4B"/>
    <w:rsid w:val="002D5AC0"/>
    <w:rsid w:val="002E4DEB"/>
    <w:rsid w:val="002F4127"/>
    <w:rsid w:val="002F66A2"/>
    <w:rsid w:val="00302ECA"/>
    <w:rsid w:val="00344619"/>
    <w:rsid w:val="00346C60"/>
    <w:rsid w:val="00350E30"/>
    <w:rsid w:val="00363C9A"/>
    <w:rsid w:val="003716D8"/>
    <w:rsid w:val="00372360"/>
    <w:rsid w:val="0039415C"/>
    <w:rsid w:val="003A3DF8"/>
    <w:rsid w:val="003A5380"/>
    <w:rsid w:val="003C159C"/>
    <w:rsid w:val="003C2E42"/>
    <w:rsid w:val="003D4F76"/>
    <w:rsid w:val="003E0546"/>
    <w:rsid w:val="00403FF3"/>
    <w:rsid w:val="00407ADE"/>
    <w:rsid w:val="00413D57"/>
    <w:rsid w:val="00422AAE"/>
    <w:rsid w:val="00427EFC"/>
    <w:rsid w:val="00435EC4"/>
    <w:rsid w:val="004433D2"/>
    <w:rsid w:val="00472674"/>
    <w:rsid w:val="004A48CB"/>
    <w:rsid w:val="004B1164"/>
    <w:rsid w:val="004B6D7B"/>
    <w:rsid w:val="004D5DBC"/>
    <w:rsid w:val="004E53F7"/>
    <w:rsid w:val="004F4122"/>
    <w:rsid w:val="00506924"/>
    <w:rsid w:val="00532DB0"/>
    <w:rsid w:val="00541497"/>
    <w:rsid w:val="005A28B3"/>
    <w:rsid w:val="005B604C"/>
    <w:rsid w:val="005E319D"/>
    <w:rsid w:val="005F0372"/>
    <w:rsid w:val="00604441"/>
    <w:rsid w:val="00632C7F"/>
    <w:rsid w:val="00674723"/>
    <w:rsid w:val="0069278E"/>
    <w:rsid w:val="00714790"/>
    <w:rsid w:val="00735CED"/>
    <w:rsid w:val="00742EC2"/>
    <w:rsid w:val="00755DA2"/>
    <w:rsid w:val="00761E27"/>
    <w:rsid w:val="007B4166"/>
    <w:rsid w:val="007B5299"/>
    <w:rsid w:val="007D79D0"/>
    <w:rsid w:val="007D7EA7"/>
    <w:rsid w:val="007E3782"/>
    <w:rsid w:val="008001AA"/>
    <w:rsid w:val="00810EEC"/>
    <w:rsid w:val="00816FD9"/>
    <w:rsid w:val="00856831"/>
    <w:rsid w:val="008B1AC2"/>
    <w:rsid w:val="008D369B"/>
    <w:rsid w:val="008D4404"/>
    <w:rsid w:val="008D5860"/>
    <w:rsid w:val="008E52C0"/>
    <w:rsid w:val="008F0A2D"/>
    <w:rsid w:val="009133DC"/>
    <w:rsid w:val="00931F1B"/>
    <w:rsid w:val="00944F9B"/>
    <w:rsid w:val="00945C55"/>
    <w:rsid w:val="0098077C"/>
    <w:rsid w:val="00996A02"/>
    <w:rsid w:val="00997E2F"/>
    <w:rsid w:val="009A02D3"/>
    <w:rsid w:val="009C0B4F"/>
    <w:rsid w:val="009E11D6"/>
    <w:rsid w:val="009E2098"/>
    <w:rsid w:val="00A11DDD"/>
    <w:rsid w:val="00A654AA"/>
    <w:rsid w:val="00A715F2"/>
    <w:rsid w:val="00A74AED"/>
    <w:rsid w:val="00AA2814"/>
    <w:rsid w:val="00AB012D"/>
    <w:rsid w:val="00AB5475"/>
    <w:rsid w:val="00AD5B1D"/>
    <w:rsid w:val="00AF568B"/>
    <w:rsid w:val="00AF72FC"/>
    <w:rsid w:val="00B14C6A"/>
    <w:rsid w:val="00B23538"/>
    <w:rsid w:val="00B309BF"/>
    <w:rsid w:val="00B36E7E"/>
    <w:rsid w:val="00B448B2"/>
    <w:rsid w:val="00B53A0D"/>
    <w:rsid w:val="00B57D37"/>
    <w:rsid w:val="00BC06A3"/>
    <w:rsid w:val="00BE0A7C"/>
    <w:rsid w:val="00BF5F57"/>
    <w:rsid w:val="00C33A80"/>
    <w:rsid w:val="00C43CF0"/>
    <w:rsid w:val="00C80607"/>
    <w:rsid w:val="00C84461"/>
    <w:rsid w:val="00C91C8E"/>
    <w:rsid w:val="00CF2624"/>
    <w:rsid w:val="00D20D90"/>
    <w:rsid w:val="00D23D39"/>
    <w:rsid w:val="00D31A18"/>
    <w:rsid w:val="00D733B7"/>
    <w:rsid w:val="00DB34B8"/>
    <w:rsid w:val="00E118C7"/>
    <w:rsid w:val="00E138F3"/>
    <w:rsid w:val="00E337A4"/>
    <w:rsid w:val="00E35328"/>
    <w:rsid w:val="00E57297"/>
    <w:rsid w:val="00E628C6"/>
    <w:rsid w:val="00E663A3"/>
    <w:rsid w:val="00E73F46"/>
    <w:rsid w:val="00E808F0"/>
    <w:rsid w:val="00E85012"/>
    <w:rsid w:val="00EA0010"/>
    <w:rsid w:val="00EA6304"/>
    <w:rsid w:val="00EB5962"/>
    <w:rsid w:val="00EB69AF"/>
    <w:rsid w:val="00ED2DE5"/>
    <w:rsid w:val="00ED3FD0"/>
    <w:rsid w:val="00EF0D69"/>
    <w:rsid w:val="00F01862"/>
    <w:rsid w:val="00F2066E"/>
    <w:rsid w:val="00F25B28"/>
    <w:rsid w:val="00F6060C"/>
    <w:rsid w:val="00F65D64"/>
    <w:rsid w:val="00F71F47"/>
    <w:rsid w:val="00F80274"/>
    <w:rsid w:val="00F85946"/>
    <w:rsid w:val="00FA076A"/>
    <w:rsid w:val="00FB64DB"/>
    <w:rsid w:val="00FD4E0D"/>
    <w:rsid w:val="00FF6A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435C"/>
  <w15:chartTrackingRefBased/>
  <w15:docId w15:val="{B9133800-CE48-4A68-8512-5C90E1CB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DDD"/>
    <w:pPr>
      <w:ind w:left="720"/>
      <w:contextualSpacing/>
    </w:pPr>
  </w:style>
  <w:style w:type="character" w:styleId="Hipervnculo">
    <w:name w:val="Hyperlink"/>
    <w:basedOn w:val="Fuentedeprrafopredeter"/>
    <w:uiPriority w:val="99"/>
    <w:unhideWhenUsed/>
    <w:rsid w:val="00A11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 TargetMode="External"/><Relationship Id="rId13" Type="http://schemas.openxmlformats.org/officeDocument/2006/relationships/hyperlink" Target="http://pubs.acs.org/doi/abs/10.1021/ie801717t" TargetMode="External"/><Relationship Id="rId3" Type="http://schemas.openxmlformats.org/officeDocument/2006/relationships/styles" Target="styles.xml"/><Relationship Id="rId7" Type="http://schemas.openxmlformats.org/officeDocument/2006/relationships/hyperlink" Target="mailto:fjsaitua@uc.cl" TargetMode="External"/><Relationship Id="rId12" Type="http://schemas.openxmlformats.org/officeDocument/2006/relationships/hyperlink" Target="http://sbml.org/Software/SBMLToolbo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jsaitua/RY-dFBA/tree/master/main%20P_pastoris%20dFBA" TargetMode="External"/><Relationship Id="rId11" Type="http://schemas.openxmlformats.org/officeDocument/2006/relationships/hyperlink" Target="http://sbml.org/Software/libSB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cobra.github.io/" TargetMode="External"/><Relationship Id="rId4" Type="http://schemas.openxmlformats.org/officeDocument/2006/relationships/settings" Target="settings.xml"/><Relationship Id="rId9" Type="http://schemas.openxmlformats.org/officeDocument/2006/relationships/hyperlink" Target="http://www.gurobi.com/" TargetMode="External"/><Relationship Id="rId14" Type="http://schemas.openxmlformats.org/officeDocument/2006/relationships/hyperlink" Target="https://www.ncbi.nlm.nih.gov/pubmed/250461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8CB65-76E8-4F51-9150-77034F13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16</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Saitua Pérez</dc:creator>
  <cp:keywords/>
  <dc:description/>
  <cp:lastModifiedBy>Francisco Saitua Pérez</cp:lastModifiedBy>
  <cp:revision>9</cp:revision>
  <dcterms:created xsi:type="dcterms:W3CDTF">2016-10-27T02:35:00Z</dcterms:created>
  <dcterms:modified xsi:type="dcterms:W3CDTF">2016-12-23T04:33:00Z</dcterms:modified>
</cp:coreProperties>
</file>