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rsidR="003410C8" w:rsidRDefault="001E1B9C">
      <w:pPr>
        <w:pStyle w:val="AUTHOR"/>
        <w:spacing w:before="80" w:after="360"/>
        <w:rPr>
          <w:color w:val="000000"/>
          <w:sz w:val="24"/>
        </w:rPr>
      </w:pPr>
      <w:r>
        <w:rPr>
          <w:color w:val="000000"/>
        </w:rPr>
        <w:t>Francisco Cardoso 42997</w:t>
      </w:r>
      <w:r w:rsidR="003410C8">
        <w:rPr>
          <w:color w:val="000000"/>
        </w:rPr>
        <w:t xml:space="preserve">, </w:t>
      </w:r>
      <w:r>
        <w:rPr>
          <w:color w:val="000000"/>
        </w:rPr>
        <w:t>Nelson Santos 48288</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more </w:t>
      </w:r>
      <w:r>
        <w:rPr>
          <w:b/>
          <w:bCs/>
          <w:color w:val="000000"/>
        </w:rPr>
        <w:t xml:space="preserve">text into a limited number of pages. Please be certain to follow all submission guidelines when formatting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Heading1"/>
        <w:rPr>
          <w:color w:val="000000"/>
        </w:rPr>
      </w:pPr>
      <w:r>
        <w:rPr>
          <w:color w:val="000000"/>
        </w:rPr>
        <w:t>2</w:t>
      </w:r>
      <w:r>
        <w:rPr>
          <w:color w:val="000000"/>
        </w:rPr>
        <w:tab/>
        <w:t>Procedure for Paper Submission</w:t>
      </w:r>
    </w:p>
    <w:p w:rsidR="003410C8" w:rsidRDefault="003410C8">
      <w:pPr>
        <w:pStyle w:val="Heading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6"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lastRenderedPageBreak/>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7"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8"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9"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2"/>
        <w:numPr>
          <w:ilvl w:val="1"/>
          <w:numId w:val="32"/>
        </w:numPr>
        <w:rPr>
          <w:color w:val="000000"/>
        </w:rPr>
      </w:pPr>
      <w:r>
        <w:rPr>
          <w:color w:val="000000"/>
        </w:rPr>
        <w:t>Copyright Form</w:t>
      </w:r>
    </w:p>
    <w:p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20"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1"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2"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4"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5"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6"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lastRenderedPageBreak/>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lastRenderedPageBreak/>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0"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w:t>
      </w:r>
      <w:r>
        <w:rPr>
          <w:color w:val="000000"/>
        </w:rPr>
        <w:t xml:space="preserve">“References” style. See the IEEE Computer Society’s style for reference formatting at: </w:t>
      </w:r>
      <w:hyperlink r:id="rId31"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2"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lastRenderedPageBreak/>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xml:space="preserve">,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w:t>
      </w:r>
      <w:r>
        <w:rPr>
          <w:rFonts w:ascii="Helvetica" w:hAnsi="Helvetica"/>
          <w:color w:val="000000"/>
        </w:rPr>
        <w:t>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3"/>
      <w:headerReference w:type="default" r:id="rId3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529" w:rsidRDefault="00757529">
      <w:r>
        <w:separator/>
      </w:r>
    </w:p>
  </w:endnote>
  <w:endnote w:type="continuationSeparator" w:id="0">
    <w:p w:rsidR="00757529" w:rsidRDefault="0075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529" w:rsidRDefault="00757529">
      <w:pPr>
        <w:pStyle w:val="TABLEROW"/>
        <w:jc w:val="left"/>
        <w:rPr>
          <w:position w:val="12"/>
          <w:sz w:val="20"/>
        </w:rPr>
      </w:pPr>
    </w:p>
  </w:footnote>
  <w:footnote w:type="continuationSeparator" w:id="0">
    <w:p w:rsidR="00757529" w:rsidRDefault="00757529">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757529">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757529">
      <w:fldChar w:fldCharType="begin"/>
    </w:r>
    <w:r w:rsidR="00757529">
      <w:instrText>PAGE</w:instrText>
    </w:r>
    <w:r w:rsidR="00757529">
      <w:fldChar w:fldCharType="separate"/>
    </w:r>
    <w:r>
      <w:rPr>
        <w:noProof/>
      </w:rPr>
      <w:t>3</w:t>
    </w:r>
    <w:r w:rsidR="0075752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 xml:space="preserve">IEEE TRANSACTIONS ON journal </w:t>
    </w:r>
    <w:proofErr w:type="gramStart"/>
    <w:r>
      <w:t>name,  manuscript</w:t>
    </w:r>
    <w:proofErr w:type="gramEnd"/>
    <w:r>
      <w:t xml:space="preserve"> ID</w:t>
    </w:r>
    <w:r>
      <w:tab/>
    </w:r>
    <w:r>
      <w:rPr>
        <w:b/>
        <w:caps w:val="0"/>
        <w:vanish/>
        <w:sz w:val="16"/>
      </w:rPr>
      <w:t>first page</w:t>
    </w:r>
    <w:r>
      <w:rPr>
        <w:caps w:val="0"/>
        <w:vanish/>
      </w:rPr>
      <w:t xml:space="preserve">   </w:t>
    </w:r>
    <w:r w:rsidR="00757529">
      <w:fldChar w:fldCharType="begin"/>
    </w:r>
    <w:r w:rsidR="00757529">
      <w:instrText xml:space="preserve"> PAGE </w:instrText>
    </w:r>
    <w:r w:rsidR="00757529">
      <w:fldChar w:fldCharType="separate"/>
    </w:r>
    <w:r w:rsidR="00AB633F">
      <w:rPr>
        <w:noProof/>
      </w:rPr>
      <w:t>1</w:t>
    </w:r>
    <w:r w:rsidR="00757529">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757529">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757529">
      <w:fldChar w:fldCharType="begin"/>
    </w:r>
    <w:r w:rsidR="00757529">
      <w:instrText>PAGE</w:instrText>
    </w:r>
    <w:r w:rsidR="00757529">
      <w:fldChar w:fldCharType="separate"/>
    </w:r>
    <w:r w:rsidR="00AB633F">
      <w:rPr>
        <w:noProof/>
      </w:rPr>
      <w:t>5</w:t>
    </w:r>
    <w:r w:rsidR="0075752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177B9E"/>
    <w:rsid w:val="001E1B9C"/>
    <w:rsid w:val="002522DF"/>
    <w:rsid w:val="0027695E"/>
    <w:rsid w:val="002D46B5"/>
    <w:rsid w:val="002E799D"/>
    <w:rsid w:val="003410C8"/>
    <w:rsid w:val="005348DB"/>
    <w:rsid w:val="0069250A"/>
    <w:rsid w:val="0071239C"/>
    <w:rsid w:val="0073587B"/>
    <w:rsid w:val="0074172D"/>
    <w:rsid w:val="00753F24"/>
    <w:rsid w:val="00757529"/>
    <w:rsid w:val="00850C4C"/>
    <w:rsid w:val="00887762"/>
    <w:rsid w:val="009848F6"/>
    <w:rsid w:val="00A211B7"/>
    <w:rsid w:val="00A64EB7"/>
    <w:rsid w:val="00A76BBC"/>
    <w:rsid w:val="00AB633F"/>
    <w:rsid w:val="00B23D4B"/>
    <w:rsid w:val="00B538EB"/>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F964E"/>
  <w15:docId w15:val="{C5BE2192-B9A8-FD42-9988-F423F851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fontTable" Target="fontTable.xml"/><Relationship Id="rId8" Type="http://schemas.openxmlformats.org/officeDocument/2006/relationships/hyperlink" Target="mailto:author@nrim.g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FE76D-2A06-3F42-9684-76B9B6C87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98</TotalTime>
  <Pages>5</Pages>
  <Words>3504</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23431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Francisco Jose Sampaio de Freitas Cardoso</cp:lastModifiedBy>
  <cp:revision>8</cp:revision>
  <cp:lastPrinted>2003-04-30T17:12:00Z</cp:lastPrinted>
  <dcterms:created xsi:type="dcterms:W3CDTF">2012-11-09T22:24:00Z</dcterms:created>
  <dcterms:modified xsi:type="dcterms:W3CDTF">2020-03-31T09:43:00Z</dcterms:modified>
</cp:coreProperties>
</file>