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论文中文题目：</w:t>
      </w:r>
    </w:p>
    <w:p w:rsidR="00F3121C" w:rsidRPr="00F3121C" w:rsidRDefault="00F3121C" w:rsidP="00F31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1C">
        <w:rPr>
          <w:rFonts w:ascii="宋体" w:eastAsia="宋体" w:hAnsi="宋体" w:cs="宋体"/>
          <w:kern w:val="0"/>
          <w:sz w:val="24"/>
          <w:szCs w:val="24"/>
        </w:rPr>
        <w:t>室内移动机器人精确跟踪</w:t>
      </w:r>
      <w:r w:rsidR="007A0B51">
        <w:rPr>
          <w:rFonts w:ascii="宋体" w:eastAsia="宋体" w:hAnsi="宋体" w:cs="宋体" w:hint="eastAsia"/>
          <w:kern w:val="0"/>
          <w:sz w:val="24"/>
          <w:szCs w:val="24"/>
        </w:rPr>
        <w:t>定位</w:t>
      </w:r>
      <w:r w:rsidRPr="00F3121C">
        <w:rPr>
          <w:rFonts w:ascii="宋体" w:eastAsia="宋体" w:hAnsi="宋体" w:cs="宋体"/>
          <w:kern w:val="0"/>
          <w:sz w:val="24"/>
          <w:szCs w:val="24"/>
        </w:rPr>
        <w:t>技术研究</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论文英文题目：</w:t>
      </w:r>
    </w:p>
    <w:p w:rsidR="00F3121C" w:rsidRPr="00F3121C" w:rsidRDefault="00F3121C" w:rsidP="00F31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1C">
        <w:rPr>
          <w:rFonts w:ascii="宋体" w:eastAsia="宋体" w:hAnsi="宋体" w:cs="宋体"/>
          <w:kern w:val="0"/>
          <w:sz w:val="24"/>
          <w:szCs w:val="24"/>
        </w:rPr>
        <w:t>Research on Accurate Tracking Technology of Indoor Mobile Robot</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中文关键词：</w:t>
      </w:r>
    </w:p>
    <w:p w:rsidR="00F3121C" w:rsidRPr="00F3121C" w:rsidRDefault="00F3121C" w:rsidP="00F31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1C">
        <w:rPr>
          <w:rFonts w:ascii="宋体" w:eastAsia="宋体" w:hAnsi="宋体" w:cs="宋体"/>
          <w:kern w:val="0"/>
          <w:sz w:val="24"/>
          <w:szCs w:val="24"/>
        </w:rPr>
        <w:t>跟踪,移动机器人,室内,标记,位姿估计</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英文关键词：</w:t>
      </w:r>
      <w:bookmarkStart w:id="0" w:name="_GoBack"/>
      <w:bookmarkEnd w:id="0"/>
    </w:p>
    <w:p w:rsidR="00F3121C" w:rsidRPr="00F3121C" w:rsidRDefault="00F3121C" w:rsidP="00F31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3121C">
        <w:rPr>
          <w:rFonts w:ascii="宋体" w:eastAsia="宋体" w:hAnsi="宋体" w:cs="宋体"/>
          <w:kern w:val="0"/>
          <w:sz w:val="24"/>
          <w:szCs w:val="24"/>
        </w:rPr>
        <w:t>Tracking,Mobile robot,Indoor,Tag,Pose estimation</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摘要：</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目标跟踪技术是一项估计物体在场景中运动状态的技术，该技术在计算机视觉领域中应用广泛，尤其是结合移动机器人进行的位姿估计研究，是当今计算机视觉领域中的一大热点。室内移动机器人是一种应用于室内环境下，具有自行组织、自主运行、自主规划等鲜明特点的智能机器人。对室内移动机器人进行准确的定位和跟踪，可以对计算机视觉算法进行低成本高精度的评估。</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本文设计与实现了一种基于多相机的室内移动机器人跟踪</w:t>
      </w:r>
      <w:r w:rsidR="00BA5CC2">
        <w:rPr>
          <w:rFonts w:ascii="宋体" w:eastAsia="宋体" w:hAnsi="宋体" w:cs="宋体" w:hint="eastAsia"/>
          <w:kern w:val="0"/>
          <w:sz w:val="24"/>
          <w:szCs w:val="24"/>
        </w:rPr>
        <w:t>定位</w:t>
      </w:r>
      <w:r w:rsidRPr="00F3121C">
        <w:rPr>
          <w:rFonts w:ascii="宋体" w:eastAsia="宋体" w:hAnsi="宋体" w:cs="宋体"/>
          <w:kern w:val="0"/>
          <w:sz w:val="24"/>
          <w:szCs w:val="24"/>
        </w:rPr>
        <w:t>系统，该系统的核心是3D-2D位姿估计算法epnp，采用了多个全局快门的工业相机。该系统共分为三个模块，相机外参的标定模块，机器人位姿估计模块，跟踪结果可视化模块。相机外参的标定模块使用epnp算法对固定位置的相机进行外参数标定，得到精度较高的相机位姿；机器人位姿估计模块中各个相机通过核相关滤波(kcf)跟踪算法对视野中的移动机器人进行跟踪，接着对跟踪区域中的特征点进行高精度的检测，并借助标记(Tag)再次使用epnp算法估计机器人的位姿；跟踪结果可视化模块对位姿估计的结果进行可视化。此外为了进一步提高位姿估计的精度，本文设计了优化相机外参标定精度和特征点检测精度的方法。</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本文设计的室内移动机器人跟踪系统具有一定的稳定性，使用多个工业相机降低了实现成本，同时对机器人的定位和跟踪有一定的精度，具有较高的应用价值。</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选题意义：</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目标跟踪技术在计算机视觉领域中的应用更多的是根据跟踪结果制作轨迹数据集，使用数据集去衡量评估一些视觉算法例如slam算法的精度。目前为了控制精度和成本，工业中大多使用单个相机并使镜头平行地面安装进行数据集的采集，这样做使得跟踪的范围非常有限，只能在一个非常小的场景中对机器人进行跟踪，而且相机的安装角度特殊使得采集的图片过于单一，无法适用于相机随意安装的场合。针对以上问题提出可以扩大至室内场景且对相机安装角度没有特殊要求的多相机跟踪系统，在成本与精度之间找到较好的平衡点，可以在工业中以更好的泛用性、可控制的精度以及成本被应用。</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国内外研究现状：</w:t>
      </w:r>
    </w:p>
    <w:p w:rsidR="00F3121C" w:rsidRDefault="00BA4BFC" w:rsidP="00F3121C">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目标跟踪是计算机视觉领域的一个重要问题，在运动分析、视频压缩、行为识别、视频监控、智能交通和机器人导航等很多研究方向上都有着广泛的应用。近几年来目标跟踪主要分为两部分：基于相关滤波的目标跟踪以及基于深度学习的目标跟踪。在相关滤波目标跟踪算法出现之前，大部分目标跟踪算法采用了粒子滤波框架来进行目标跟踪，相关滤波用于目标跟踪最早在M</w:t>
      </w:r>
      <w:r>
        <w:rPr>
          <w:rFonts w:ascii="宋体" w:eastAsia="宋体" w:hAnsi="宋体" w:cs="宋体"/>
          <w:kern w:val="0"/>
          <w:sz w:val="24"/>
          <w:szCs w:val="24"/>
        </w:rPr>
        <w:t>OSSE</w:t>
      </w:r>
      <w:r>
        <w:rPr>
          <w:rFonts w:ascii="宋体" w:eastAsia="宋体" w:hAnsi="宋体" w:cs="宋体" w:hint="eastAsia"/>
          <w:kern w:val="0"/>
          <w:sz w:val="24"/>
          <w:szCs w:val="24"/>
        </w:rPr>
        <w:t>算法中提出，发展至今，很多基于相关滤波的改进工作在目标跟踪领域已经取得了很多可喜的成果</w:t>
      </w:r>
      <w:r w:rsidR="00AF6C7D">
        <w:rPr>
          <w:rFonts w:ascii="宋体" w:eastAsia="宋体" w:hAnsi="宋体" w:cs="宋体" w:hint="eastAsia"/>
          <w:kern w:val="0"/>
          <w:sz w:val="24"/>
          <w:szCs w:val="24"/>
        </w:rPr>
        <w:t>，K</w:t>
      </w:r>
      <w:r w:rsidR="00AF6C7D">
        <w:rPr>
          <w:rFonts w:ascii="宋体" w:eastAsia="宋体" w:hAnsi="宋体" w:cs="宋体"/>
          <w:kern w:val="0"/>
          <w:sz w:val="24"/>
          <w:szCs w:val="24"/>
        </w:rPr>
        <w:t>CF</w:t>
      </w:r>
      <w:r w:rsidR="00AF6C7D">
        <w:rPr>
          <w:rFonts w:ascii="宋体" w:eastAsia="宋体" w:hAnsi="宋体" w:cs="宋体" w:hint="eastAsia"/>
          <w:kern w:val="0"/>
          <w:sz w:val="24"/>
          <w:szCs w:val="24"/>
        </w:rPr>
        <w:t>算法也是其中的一员</w:t>
      </w:r>
      <w:r>
        <w:rPr>
          <w:rFonts w:ascii="宋体" w:eastAsia="宋体" w:hAnsi="宋体" w:cs="宋体" w:hint="eastAsia"/>
          <w:kern w:val="0"/>
          <w:sz w:val="24"/>
          <w:szCs w:val="24"/>
        </w:rPr>
        <w:t>。</w:t>
      </w:r>
      <w:r w:rsidR="0079068B">
        <w:rPr>
          <w:rFonts w:ascii="宋体" w:eastAsia="宋体" w:hAnsi="宋体" w:cs="宋体" w:hint="eastAsia"/>
          <w:kern w:val="0"/>
          <w:sz w:val="24"/>
          <w:szCs w:val="24"/>
        </w:rPr>
        <w:t>基于深度学习的目标跟踪算法又分为基于判别模型的算法和基于生成模型的算法，前者的出发点是训练分类器来区分前景和背景，后者主要通过神经网络来学习模板与候选样本之间的相似程度，因其速度较慢，G</w:t>
      </w:r>
      <w:r w:rsidR="0079068B">
        <w:rPr>
          <w:rFonts w:ascii="宋体" w:eastAsia="宋体" w:hAnsi="宋体" w:cs="宋体"/>
          <w:kern w:val="0"/>
          <w:sz w:val="24"/>
          <w:szCs w:val="24"/>
        </w:rPr>
        <w:t>OTURN</w:t>
      </w:r>
      <w:r w:rsidR="0079068B">
        <w:rPr>
          <w:rFonts w:ascii="宋体" w:eastAsia="宋体" w:hAnsi="宋体" w:cs="宋体" w:hint="eastAsia"/>
          <w:kern w:val="0"/>
          <w:sz w:val="24"/>
          <w:szCs w:val="24"/>
        </w:rPr>
        <w:t>算法和</w:t>
      </w:r>
      <w:r w:rsidR="0079068B">
        <w:rPr>
          <w:rFonts w:ascii="宋体" w:eastAsia="宋体" w:hAnsi="宋体" w:cs="宋体"/>
          <w:kern w:val="0"/>
          <w:sz w:val="24"/>
          <w:szCs w:val="24"/>
        </w:rPr>
        <w:t>YCNN</w:t>
      </w:r>
      <w:r w:rsidR="0079068B">
        <w:rPr>
          <w:rFonts w:ascii="宋体" w:eastAsia="宋体" w:hAnsi="宋体" w:cs="宋体" w:hint="eastAsia"/>
          <w:kern w:val="0"/>
          <w:sz w:val="24"/>
          <w:szCs w:val="24"/>
        </w:rPr>
        <w:t>算法对其进行了提速。近几年目标跟踪的新发展主要有强化学习，速度有效改进以及传统跟踪算法的网络化。</w:t>
      </w:r>
    </w:p>
    <w:p w:rsidR="0058626D" w:rsidRDefault="0058626D" w:rsidP="00F3121C">
      <w:pPr>
        <w:widowControl/>
        <w:jc w:val="left"/>
        <w:rPr>
          <w:rFonts w:ascii="宋体" w:eastAsia="宋体" w:hAnsi="宋体" w:cs="宋体"/>
          <w:kern w:val="0"/>
          <w:sz w:val="24"/>
          <w:szCs w:val="24"/>
        </w:rPr>
      </w:pPr>
      <w:r>
        <w:rPr>
          <w:rFonts w:ascii="宋体" w:eastAsia="宋体" w:hAnsi="宋体" w:cs="宋体" w:hint="eastAsia"/>
          <w:kern w:val="0"/>
          <w:sz w:val="24"/>
          <w:szCs w:val="24"/>
        </w:rPr>
        <w:t>视觉定位问题是近些年来计算机视觉领域的研究热点，同时非常具有挑战性，其在机器人视觉导航、公共场景监控、增强现实、交互虚拟现实、智能交通等诸多领域都具有十分重要的意义。目前的视觉定位方法主要分为两大类：基于特征的视觉定位和基于学习的视觉定位。</w:t>
      </w:r>
      <w:r w:rsidR="003054E5">
        <w:rPr>
          <w:rFonts w:ascii="宋体" w:eastAsia="宋体" w:hAnsi="宋体" w:cs="宋体" w:hint="eastAsia"/>
          <w:kern w:val="0"/>
          <w:sz w:val="24"/>
          <w:szCs w:val="24"/>
        </w:rPr>
        <w:t>前者主要有特征检测、匹配定位等过程，著名的S</w:t>
      </w:r>
      <w:r w:rsidR="003054E5">
        <w:rPr>
          <w:rFonts w:ascii="宋体" w:eastAsia="宋体" w:hAnsi="宋体" w:cs="宋体"/>
          <w:kern w:val="0"/>
          <w:sz w:val="24"/>
          <w:szCs w:val="24"/>
        </w:rPr>
        <w:t>IFT</w:t>
      </w:r>
      <w:r w:rsidR="003054E5">
        <w:rPr>
          <w:rFonts w:ascii="宋体" w:eastAsia="宋体" w:hAnsi="宋体" w:cs="宋体" w:hint="eastAsia"/>
          <w:kern w:val="0"/>
          <w:sz w:val="24"/>
          <w:szCs w:val="24"/>
        </w:rPr>
        <w:t>用于特征检测，</w:t>
      </w:r>
      <w:r w:rsidR="00CD7D86">
        <w:rPr>
          <w:rFonts w:ascii="宋体" w:eastAsia="宋体" w:hAnsi="宋体" w:cs="宋体"/>
          <w:kern w:val="0"/>
          <w:sz w:val="24"/>
          <w:szCs w:val="24"/>
        </w:rPr>
        <w:t>e</w:t>
      </w:r>
      <w:r w:rsidR="003054E5">
        <w:rPr>
          <w:rFonts w:ascii="宋体" w:eastAsia="宋体" w:hAnsi="宋体" w:cs="宋体" w:hint="eastAsia"/>
          <w:kern w:val="0"/>
          <w:sz w:val="24"/>
          <w:szCs w:val="24"/>
        </w:rPr>
        <w:t>P</w:t>
      </w:r>
      <w:r w:rsidR="003054E5">
        <w:rPr>
          <w:rFonts w:ascii="宋体" w:eastAsia="宋体" w:hAnsi="宋体" w:cs="宋体"/>
          <w:kern w:val="0"/>
          <w:sz w:val="24"/>
          <w:szCs w:val="24"/>
        </w:rPr>
        <w:t>nP</w:t>
      </w:r>
      <w:r w:rsidR="003054E5">
        <w:rPr>
          <w:rFonts w:ascii="宋体" w:eastAsia="宋体" w:hAnsi="宋体" w:cs="宋体" w:hint="eastAsia"/>
          <w:kern w:val="0"/>
          <w:sz w:val="24"/>
          <w:szCs w:val="24"/>
        </w:rPr>
        <w:t>算法用于匹配定位。现在对基于特征的视觉定位算法的主要应用有高效的优先匹配、移动设备的实时定位、大场景定位和整合机器学习等。</w:t>
      </w:r>
    </w:p>
    <w:p w:rsidR="00B66AB1" w:rsidRDefault="00B66AB1" w:rsidP="00F3121C">
      <w:pPr>
        <w:widowControl/>
        <w:jc w:val="left"/>
        <w:rPr>
          <w:rFonts w:ascii="宋体" w:eastAsia="宋体" w:hAnsi="宋体" w:cs="宋体"/>
          <w:kern w:val="0"/>
          <w:sz w:val="24"/>
          <w:szCs w:val="24"/>
        </w:rPr>
      </w:pPr>
      <w:r>
        <w:rPr>
          <w:rFonts w:ascii="宋体" w:eastAsia="宋体" w:hAnsi="宋体" w:cs="宋体" w:hint="eastAsia"/>
          <w:kern w:val="0"/>
          <w:sz w:val="24"/>
          <w:szCs w:val="24"/>
        </w:rPr>
        <w:t>参考文献：</w:t>
      </w:r>
    </w:p>
    <w:p w:rsidR="00B66AB1" w:rsidRDefault="00B66AB1" w:rsidP="00F3121C">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 xml:space="preserve">1] </w:t>
      </w:r>
      <w:r>
        <w:rPr>
          <w:rFonts w:ascii="宋体" w:eastAsia="宋体" w:hAnsi="宋体" w:cs="宋体" w:hint="eastAsia"/>
          <w:kern w:val="0"/>
          <w:sz w:val="24"/>
          <w:szCs w:val="24"/>
        </w:rPr>
        <w:t>卢湖川.目标跟踪算法综述.</w:t>
      </w:r>
      <w:r>
        <w:rPr>
          <w:rFonts w:ascii="宋体" w:eastAsia="宋体" w:hAnsi="宋体" w:cs="宋体"/>
          <w:kern w:val="0"/>
          <w:sz w:val="24"/>
          <w:szCs w:val="24"/>
        </w:rPr>
        <w:t xml:space="preserve"> </w:t>
      </w:r>
      <w:r>
        <w:rPr>
          <w:rFonts w:ascii="宋体" w:eastAsia="宋体" w:hAnsi="宋体" w:cs="宋体" w:hint="eastAsia"/>
          <w:kern w:val="0"/>
          <w:sz w:val="24"/>
          <w:szCs w:val="24"/>
        </w:rPr>
        <w:t>山东：大连理工大学.</w:t>
      </w:r>
      <w:r w:rsidR="00C3496A">
        <w:rPr>
          <w:rFonts w:ascii="宋体" w:eastAsia="宋体" w:hAnsi="宋体" w:cs="宋体"/>
          <w:kern w:val="0"/>
          <w:sz w:val="24"/>
          <w:szCs w:val="24"/>
        </w:rPr>
        <w:t>2017.6</w:t>
      </w:r>
    </w:p>
    <w:p w:rsidR="00C3496A" w:rsidRDefault="00C3496A" w:rsidP="00F3121C">
      <w:pPr>
        <w:widowControl/>
        <w:jc w:val="left"/>
        <w:rPr>
          <w:rFonts w:ascii="Times New Roman" w:eastAsia="微软雅黑" w:hAnsi="Times New Roman"/>
          <w:sz w:val="24"/>
          <w:szCs w:val="24"/>
        </w:rPr>
      </w:pPr>
      <w:r>
        <w:rPr>
          <w:rFonts w:ascii="宋体" w:eastAsia="宋体" w:hAnsi="宋体" w:cs="宋体"/>
          <w:kern w:val="0"/>
          <w:sz w:val="24"/>
          <w:szCs w:val="24"/>
        </w:rPr>
        <w:t xml:space="preserve">[2] </w:t>
      </w:r>
      <w:bookmarkStart w:id="1" w:name="_Ref492908401"/>
      <w:r w:rsidRPr="00C3496A">
        <w:rPr>
          <w:rFonts w:ascii="宋体" w:eastAsia="宋体" w:hAnsi="宋体" w:cs="宋体"/>
          <w:kern w:val="0"/>
          <w:sz w:val="24"/>
          <w:szCs w:val="24"/>
        </w:rPr>
        <w:t>Henriques J F, Rui C, Martins P, et al. High-Speed Tracking with Kernelized Correlation Filters. TPAMI, 2014, 37(3):583-596.</w:t>
      </w:r>
      <w:bookmarkEnd w:id="1"/>
    </w:p>
    <w:p w:rsidR="00C3496A" w:rsidRDefault="00C3496A" w:rsidP="00F3121C">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 xml:space="preserve">3] </w:t>
      </w:r>
      <w:bookmarkStart w:id="2" w:name="_Ref491419306"/>
      <w:bookmarkStart w:id="3" w:name="_Ref492908367"/>
      <w:r w:rsidRPr="00C3496A">
        <w:rPr>
          <w:rFonts w:ascii="宋体" w:eastAsia="宋体" w:hAnsi="宋体" w:cs="宋体"/>
          <w:kern w:val="0"/>
          <w:sz w:val="24"/>
          <w:szCs w:val="24"/>
        </w:rPr>
        <w:t>Henriques J F, Rui C, Martins P, et al. Exploiting the Circulant Structure of Tracking-by-Detection with Kernels, In Proc. of the ECCV,2012:702-715.</w:t>
      </w:r>
      <w:bookmarkEnd w:id="2"/>
      <w:bookmarkEnd w:id="3"/>
    </w:p>
    <w:p w:rsidR="00C3496A" w:rsidRDefault="00C3496A" w:rsidP="00F3121C">
      <w:pPr>
        <w:widowControl/>
        <w:jc w:val="left"/>
        <w:rPr>
          <w:rFonts w:ascii="宋体" w:eastAsia="宋体" w:hAnsi="宋体" w:cs="宋体"/>
          <w:kern w:val="0"/>
          <w:sz w:val="24"/>
          <w:szCs w:val="24"/>
        </w:rPr>
      </w:pPr>
      <w:r>
        <w:rPr>
          <w:rFonts w:ascii="宋体" w:eastAsia="宋体" w:hAnsi="宋体" w:cs="宋体"/>
          <w:kern w:val="0"/>
          <w:sz w:val="24"/>
          <w:szCs w:val="24"/>
        </w:rPr>
        <w:t xml:space="preserve">[4] </w:t>
      </w:r>
      <w:bookmarkStart w:id="4" w:name="_Ref492908675"/>
      <w:r w:rsidRPr="00C3496A">
        <w:rPr>
          <w:rFonts w:ascii="宋体" w:eastAsia="宋体" w:hAnsi="宋体" w:cs="宋体"/>
          <w:kern w:val="0"/>
          <w:sz w:val="24"/>
          <w:szCs w:val="24"/>
        </w:rPr>
        <w:t>J. Redmon, S. K. Divvala, R. B. Girshick, A. Farhadi, You only look once: Unified, real- time object detection, In Proc. of the CVPR, 2016:779–788.</w:t>
      </w:r>
      <w:bookmarkEnd w:id="4"/>
    </w:p>
    <w:p w:rsidR="00C3496A" w:rsidRDefault="00C3496A" w:rsidP="00F3121C">
      <w:pPr>
        <w:widowControl/>
        <w:jc w:val="left"/>
        <w:rPr>
          <w:rFonts w:ascii="宋体" w:eastAsia="宋体" w:hAnsi="宋体" w:cs="宋体"/>
          <w:kern w:val="0"/>
          <w:sz w:val="24"/>
          <w:szCs w:val="24"/>
        </w:rPr>
      </w:pPr>
      <w:r>
        <w:rPr>
          <w:rFonts w:ascii="宋体" w:eastAsia="宋体" w:hAnsi="宋体" w:cs="宋体"/>
          <w:kern w:val="0"/>
          <w:sz w:val="24"/>
          <w:szCs w:val="24"/>
        </w:rPr>
        <w:t xml:space="preserve">[5] </w:t>
      </w:r>
      <w:r w:rsidRPr="00C3496A">
        <w:rPr>
          <w:rFonts w:ascii="宋体" w:eastAsia="宋体" w:hAnsi="宋体" w:cs="宋体"/>
          <w:kern w:val="0"/>
          <w:sz w:val="24"/>
          <w:szCs w:val="24"/>
        </w:rPr>
        <w:t>S. Yun, J. Choi, Y. Yoo, K. Yun, J. Y. Choi, Action-decision networks for visual tracking with deep reinforcement learning, In Proc. of the CVPR, 2017</w:t>
      </w:r>
      <w:r>
        <w:rPr>
          <w:rFonts w:ascii="宋体" w:eastAsia="宋体" w:hAnsi="宋体" w:cs="宋体"/>
          <w:kern w:val="0"/>
          <w:sz w:val="24"/>
          <w:szCs w:val="24"/>
        </w:rPr>
        <w:t>.</w:t>
      </w:r>
    </w:p>
    <w:p w:rsidR="006C21B4" w:rsidRDefault="006C21B4" w:rsidP="00F3121C">
      <w:pPr>
        <w:widowControl/>
        <w:jc w:val="left"/>
        <w:rPr>
          <w:rFonts w:ascii="宋体" w:eastAsia="宋体" w:hAnsi="宋体" w:cs="宋体"/>
          <w:kern w:val="0"/>
          <w:sz w:val="24"/>
          <w:szCs w:val="24"/>
        </w:rPr>
      </w:pPr>
      <w:r>
        <w:rPr>
          <w:rFonts w:ascii="宋体" w:eastAsia="宋体" w:hAnsi="宋体" w:cs="宋体"/>
          <w:kern w:val="0"/>
          <w:sz w:val="24"/>
          <w:szCs w:val="24"/>
        </w:rPr>
        <w:t xml:space="preserve">[6] </w:t>
      </w:r>
      <w:r w:rsidR="00CD7D86">
        <w:rPr>
          <w:rFonts w:ascii="宋体" w:eastAsia="宋体" w:hAnsi="宋体" w:cs="宋体"/>
          <w:kern w:val="0"/>
          <w:sz w:val="24"/>
          <w:szCs w:val="24"/>
        </w:rPr>
        <w:t>David G.Lowe.</w:t>
      </w:r>
      <w:r w:rsidR="00CD7D86" w:rsidRPr="00CD7D86">
        <w:t xml:space="preserve"> </w:t>
      </w:r>
      <w:r w:rsidR="00CD7D86" w:rsidRPr="00CD7D86">
        <w:rPr>
          <w:rFonts w:ascii="宋体" w:eastAsia="宋体" w:hAnsi="宋体" w:cs="宋体"/>
          <w:kern w:val="0"/>
          <w:sz w:val="24"/>
          <w:szCs w:val="24"/>
        </w:rPr>
        <w:t>Distinctive Image Features from Scale-Invariant Keypoints</w:t>
      </w:r>
      <w:r w:rsidR="00CD7D86">
        <w:rPr>
          <w:rFonts w:ascii="宋体" w:eastAsia="宋体" w:hAnsi="宋体" w:cs="宋体"/>
          <w:kern w:val="0"/>
          <w:sz w:val="24"/>
          <w:szCs w:val="24"/>
        </w:rPr>
        <w:t xml:space="preserve">.International Journal of Computer Vision, </w:t>
      </w:r>
      <w:r w:rsidR="00F94CF8">
        <w:rPr>
          <w:rFonts w:ascii="宋体" w:eastAsia="宋体" w:hAnsi="宋体" w:cs="宋体"/>
          <w:kern w:val="0"/>
          <w:sz w:val="24"/>
          <w:szCs w:val="24"/>
        </w:rPr>
        <w:t>vol.</w:t>
      </w:r>
      <w:r w:rsidR="00CD7D86">
        <w:rPr>
          <w:rFonts w:ascii="宋体" w:eastAsia="宋体" w:hAnsi="宋体" w:cs="宋体"/>
          <w:kern w:val="0"/>
          <w:sz w:val="24"/>
          <w:szCs w:val="24"/>
        </w:rPr>
        <w:t>60, no.2, pp. 91-110, 2004.</w:t>
      </w:r>
    </w:p>
    <w:p w:rsidR="00CD7D86" w:rsidRDefault="00CD7D86" w:rsidP="00F3121C">
      <w:pPr>
        <w:widowControl/>
        <w:jc w:val="left"/>
        <w:rPr>
          <w:rFonts w:ascii="宋体" w:eastAsia="宋体" w:hAnsi="宋体" w:cs="宋体"/>
          <w:kern w:val="0"/>
          <w:sz w:val="24"/>
          <w:szCs w:val="24"/>
        </w:rPr>
      </w:pPr>
      <w:r>
        <w:rPr>
          <w:rFonts w:ascii="宋体" w:eastAsia="宋体" w:hAnsi="宋体" w:cs="宋体"/>
          <w:kern w:val="0"/>
          <w:sz w:val="24"/>
          <w:szCs w:val="24"/>
        </w:rPr>
        <w:t>[7] V</w:t>
      </w:r>
      <w:r w:rsidR="00F94CF8">
        <w:rPr>
          <w:rFonts w:ascii="宋体" w:eastAsia="宋体" w:hAnsi="宋体" w:cs="宋体"/>
          <w:kern w:val="0"/>
          <w:sz w:val="24"/>
          <w:szCs w:val="24"/>
        </w:rPr>
        <w:t>.</w:t>
      </w:r>
      <w:r w:rsidR="00F94CF8" w:rsidRPr="00F94CF8">
        <w:rPr>
          <w:rFonts w:ascii="宋体" w:eastAsia="宋体" w:hAnsi="宋体" w:cs="宋体"/>
          <w:kern w:val="0"/>
          <w:sz w:val="24"/>
          <w:szCs w:val="24"/>
        </w:rPr>
        <w:t>Lepetit</w:t>
      </w:r>
      <w:r w:rsidR="00F94CF8">
        <w:rPr>
          <w:rFonts w:ascii="宋体" w:eastAsia="宋体" w:hAnsi="宋体" w:cs="宋体"/>
          <w:kern w:val="0"/>
          <w:sz w:val="24"/>
          <w:szCs w:val="24"/>
        </w:rPr>
        <w:t>, F.</w:t>
      </w:r>
      <w:r w:rsidR="00F94CF8" w:rsidRPr="00F94CF8">
        <w:rPr>
          <w:rFonts w:ascii="宋体" w:eastAsia="宋体" w:hAnsi="宋体" w:cs="宋体"/>
          <w:kern w:val="0"/>
          <w:sz w:val="24"/>
          <w:szCs w:val="24"/>
        </w:rPr>
        <w:t>Moreno-Noguer</w:t>
      </w:r>
      <w:r w:rsidR="00F94CF8">
        <w:rPr>
          <w:rFonts w:ascii="宋体" w:eastAsia="宋体" w:hAnsi="宋体" w:cs="宋体"/>
          <w:kern w:val="0"/>
          <w:sz w:val="24"/>
          <w:szCs w:val="24"/>
        </w:rPr>
        <w:t>, and P.Fua.</w:t>
      </w:r>
      <w:r w:rsidR="00F94CF8" w:rsidRPr="00F94CF8">
        <w:t xml:space="preserve"> </w:t>
      </w:r>
      <w:r w:rsidR="00F94CF8" w:rsidRPr="00F94CF8">
        <w:rPr>
          <w:rFonts w:ascii="宋体" w:eastAsia="宋体" w:hAnsi="宋体" w:cs="宋体"/>
          <w:kern w:val="0"/>
          <w:sz w:val="24"/>
          <w:szCs w:val="24"/>
        </w:rPr>
        <w:t>EPnP: An Accurate O(n)Solution to the PnP Problem</w:t>
      </w:r>
      <w:r w:rsidR="00F94CF8">
        <w:rPr>
          <w:rFonts w:ascii="宋体" w:eastAsia="宋体" w:hAnsi="宋体" w:cs="宋体"/>
          <w:kern w:val="0"/>
          <w:sz w:val="24"/>
          <w:szCs w:val="24"/>
        </w:rPr>
        <w:t>.International Journal of Computer Vision, vol.81, no.2,pp. 155-166, 2009</w:t>
      </w:r>
    </w:p>
    <w:p w:rsidR="005E792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研究目标：</w:t>
      </w:r>
    </w:p>
    <w:p w:rsidR="005E792C" w:rsidRPr="00F3121C" w:rsidRDefault="005E792C" w:rsidP="005E792C">
      <w:pPr>
        <w:widowControl/>
        <w:jc w:val="left"/>
        <w:rPr>
          <w:rFonts w:ascii="宋体" w:eastAsia="宋体" w:hAnsi="宋体" w:cs="宋体"/>
          <w:kern w:val="0"/>
          <w:sz w:val="24"/>
          <w:szCs w:val="24"/>
        </w:rPr>
      </w:pPr>
      <w:r w:rsidRPr="005E792C">
        <w:rPr>
          <w:rFonts w:ascii="宋体" w:eastAsia="宋体" w:hAnsi="宋体" w:cs="宋体" w:hint="eastAsia"/>
          <w:kern w:val="0"/>
          <w:sz w:val="24"/>
          <w:szCs w:val="24"/>
        </w:rPr>
        <w:t>具体研究目标如下：</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1、采用合适的棋盘格标定板，实现对参与跟踪相机的高精度内参标定；</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2、基于工业相机的标准sdk，实现工业相机采集图片并转换到opencv的图片格式；</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3、采用合适大小的tag标记物，实现对参与跟踪相机的外参进行高精度标定；</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lastRenderedPageBreak/>
        <w:t>4、实现多相机协同工作进行跟踪的工作模式，设置静态和动态两种方式；</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5、实现对机器人结果位姿的精度优化；</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6、实现效果较好的可视化方案对运动轨迹进行展示。</w:t>
      </w:r>
    </w:p>
    <w:p w:rsid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研究内容：</w:t>
      </w:r>
    </w:p>
    <w:p w:rsidR="005E792C" w:rsidRPr="00F3121C" w:rsidRDefault="005E792C" w:rsidP="005E792C">
      <w:pPr>
        <w:widowControl/>
        <w:jc w:val="left"/>
        <w:rPr>
          <w:rFonts w:ascii="宋体" w:eastAsia="宋体" w:hAnsi="宋体" w:cs="宋体"/>
          <w:kern w:val="0"/>
          <w:sz w:val="24"/>
          <w:szCs w:val="24"/>
        </w:rPr>
      </w:pPr>
      <w:r w:rsidRPr="005E792C">
        <w:rPr>
          <w:rFonts w:ascii="宋体" w:eastAsia="宋体" w:hAnsi="宋体" w:cs="宋体" w:hint="eastAsia"/>
          <w:kern w:val="0"/>
          <w:sz w:val="24"/>
          <w:szCs w:val="24"/>
        </w:rPr>
        <w:t>基于上述研究目标，本文的研究内容如下：</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1、多相机机器人跟踪系统主要分为相机内外参标定、多相机协同运作、tag精准检测、结果位姿优化和结果可视化这几个部分。其中相机内外参标定属于前期的准备工作，多相机协同运作依赖于系统逻辑的组织，tag精准检测和结果位姿优化则是与算法息息相关，结果可视化要求结果轨迹的展示明确易懂；</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2、相机的内外参标定在这个系统中显得尤为重要，提高内参与外参的精度是整个系统提高精度的一个大前提。在这一部分先进行各个相机的内参标定，然后固定好各个相机的位置，进行外参标定，最后将这些参数保存在参数文件中；</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3、多相机协同运作部分是整个跟踪系统的主逻辑部分，这部分主要有采集图片、目标检测、位姿计算和结果保存四块</w:t>
      </w:r>
      <w:r w:rsidR="00B206A7">
        <w:rPr>
          <w:rFonts w:ascii="宋体" w:eastAsia="宋体" w:hAnsi="宋体" w:cs="宋体" w:hint="eastAsia"/>
          <w:kern w:val="0"/>
          <w:sz w:val="24"/>
          <w:szCs w:val="24"/>
        </w:rPr>
        <w:t>，有动态和静态两种方式可以选择</w:t>
      </w:r>
      <w:r w:rsidRPr="00F3121C">
        <w:rPr>
          <w:rFonts w:ascii="宋体" w:eastAsia="宋体" w:hAnsi="宋体" w:cs="宋体"/>
          <w:kern w:val="0"/>
          <w:sz w:val="24"/>
          <w:szCs w:val="24"/>
        </w:rPr>
        <w:t>。通过设计合理的结构体来表示各个相机在运行时的特征，加入多线程的机制使多个相机并发地运作；</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4、tag精准检测和结果位姿优化的主要目的是在系统内部提高整个系统的精度。精准检测tag需要对apriltag的检测部分进行一些算法改进，使其在对tag较小的情况下也能有较好的检测精度。优化结果位姿一方面是去除异常数值，另一方面是结合这些基本数据通过优化算法得到更加准确的位姿；</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5、结果可视化部分为了满足明确、易懂的要求，需要寻找比较合理的可视化库，并在可视化的过程中调整好长度的比例关系，使其呈现的结果轨迹贴合现实。</w:t>
      </w:r>
    </w:p>
    <w:p w:rsid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拟解决的关键问题：</w:t>
      </w:r>
    </w:p>
    <w:p w:rsidR="005E792C" w:rsidRPr="00F3121C" w:rsidRDefault="005E792C" w:rsidP="005E792C">
      <w:pPr>
        <w:widowControl/>
        <w:jc w:val="left"/>
        <w:rPr>
          <w:rFonts w:ascii="宋体" w:eastAsia="宋体" w:hAnsi="宋体" w:cs="宋体"/>
          <w:kern w:val="0"/>
          <w:sz w:val="24"/>
          <w:szCs w:val="24"/>
        </w:rPr>
      </w:pPr>
      <w:r w:rsidRPr="005E792C">
        <w:rPr>
          <w:rFonts w:ascii="宋体" w:eastAsia="宋体" w:hAnsi="宋体" w:cs="宋体" w:hint="eastAsia"/>
          <w:kern w:val="0"/>
          <w:sz w:val="24"/>
          <w:szCs w:val="24"/>
        </w:rPr>
        <w:t>根据上述研究目标与研究内容，归纳出本文拟解决的关键问题如下：</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1、获得高精度的相机内参和相机外参：采用鱼眼镜头进行图象采集时，虽然拍摄范围变大，但是其畸变也是不容小看的，足够精确的相机内参除了在焦距fx、fy上体现，还要考虑畸变参数。相机外参通过pnp算法可以获得，而pnp算法的输入中就包含了相机内参矩阵以及相机的畸变参数，另外2D-3D点对的精准度也要确保，所以还需要面积较大的tag作2D点位置检测；</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2、对tag可以进行精准的检测：对于在图中正常尺寸的tag，要确保检测出来的tag四角像素坐标足够准确；对于在图中尺寸过小的tag，要确保能够检测到并能够确定下tag四角的大致位置。如何修改检测算法以达到上述效果是重点；</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3、对结果位姿的优化：在多相机协同运行的情况下，一帧中往往会有多个位姿结果，如何利用这些基础数据计算出更接近实际的位姿是研究过程中的一个难点。需要加入一些视觉后端优化的方法。</w:t>
      </w:r>
    </w:p>
    <w:p w:rsidR="005E792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拟采取的研究方法、技术路线、实验方案及可行性研究：</w:t>
      </w:r>
    </w:p>
    <w:p w:rsidR="005E792C" w:rsidRDefault="005E792C" w:rsidP="00F3121C">
      <w:pPr>
        <w:widowControl/>
        <w:jc w:val="left"/>
        <w:outlineLvl w:val="0"/>
        <w:rPr>
          <w:rFonts w:ascii="宋体" w:eastAsia="宋体" w:hAnsi="宋体" w:cs="宋体"/>
          <w:bCs/>
          <w:kern w:val="36"/>
          <w:sz w:val="24"/>
          <w:szCs w:val="24"/>
        </w:rPr>
      </w:pPr>
      <w:r>
        <w:rPr>
          <w:rFonts w:ascii="宋体" w:eastAsia="宋体" w:hAnsi="宋体" w:cs="宋体" w:hint="eastAsia"/>
          <w:bCs/>
          <w:kern w:val="36"/>
          <w:sz w:val="24"/>
          <w:szCs w:val="24"/>
        </w:rPr>
        <w:lastRenderedPageBreak/>
        <w:t>根据列出的研究目标以及相关的研究内容，针对拟解决的关键问题，采取的研究方法、技术路线、实验方案具体如下：</w:t>
      </w:r>
    </w:p>
    <w:p w:rsidR="005E792C" w:rsidRPr="00AE32E4" w:rsidRDefault="00AE32E4" w:rsidP="00AE32E4">
      <w:pPr>
        <w:pStyle w:val="a8"/>
        <w:widowControl/>
        <w:numPr>
          <w:ilvl w:val="0"/>
          <w:numId w:val="1"/>
        </w:numPr>
        <w:ind w:firstLineChars="0"/>
        <w:jc w:val="left"/>
        <w:outlineLvl w:val="0"/>
        <w:rPr>
          <w:rFonts w:ascii="宋体" w:eastAsia="宋体" w:hAnsi="宋体" w:cs="宋体"/>
          <w:bCs/>
          <w:kern w:val="36"/>
          <w:sz w:val="24"/>
          <w:szCs w:val="24"/>
        </w:rPr>
      </w:pPr>
      <w:r w:rsidRPr="00AE32E4">
        <w:rPr>
          <w:rFonts w:ascii="宋体" w:eastAsia="宋体" w:hAnsi="宋体" w:cs="宋体" w:hint="eastAsia"/>
          <w:bCs/>
          <w:kern w:val="36"/>
          <w:sz w:val="24"/>
          <w:szCs w:val="24"/>
        </w:rPr>
        <w:t>对各个相机内参</w:t>
      </w:r>
      <w:r w:rsidR="007B4D0C">
        <w:rPr>
          <w:rFonts w:ascii="宋体" w:eastAsia="宋体" w:hAnsi="宋体" w:cs="宋体" w:hint="eastAsia"/>
          <w:bCs/>
          <w:kern w:val="36"/>
          <w:sz w:val="24"/>
          <w:szCs w:val="24"/>
        </w:rPr>
        <w:t>（包括畸变参数）</w:t>
      </w:r>
      <w:r w:rsidRPr="00AE32E4">
        <w:rPr>
          <w:rFonts w:ascii="宋体" w:eastAsia="宋体" w:hAnsi="宋体" w:cs="宋体" w:hint="eastAsia"/>
          <w:bCs/>
          <w:kern w:val="36"/>
          <w:sz w:val="24"/>
          <w:szCs w:val="24"/>
        </w:rPr>
        <w:t>的</w:t>
      </w:r>
      <w:r>
        <w:rPr>
          <w:rFonts w:ascii="宋体" w:eastAsia="宋体" w:hAnsi="宋体" w:cs="宋体" w:hint="eastAsia"/>
          <w:bCs/>
          <w:kern w:val="36"/>
          <w:sz w:val="24"/>
          <w:szCs w:val="24"/>
        </w:rPr>
        <w:t>获取：</w:t>
      </w:r>
      <w:r w:rsidRPr="00AE32E4">
        <w:rPr>
          <w:rFonts w:ascii="宋体" w:eastAsia="宋体" w:hAnsi="宋体" w:cs="宋体" w:hint="eastAsia"/>
          <w:bCs/>
          <w:kern w:val="36"/>
          <w:sz w:val="24"/>
          <w:szCs w:val="24"/>
        </w:rPr>
        <w:t>采用稳定可控的张正友标定法进行相机内参的获取，为了能够通过选择图片质量来提高内参标定的精确度，舍弃r</w:t>
      </w:r>
      <w:r w:rsidRPr="00AE32E4">
        <w:rPr>
          <w:rFonts w:ascii="宋体" w:eastAsia="宋体" w:hAnsi="宋体" w:cs="宋体"/>
          <w:bCs/>
          <w:kern w:val="36"/>
          <w:sz w:val="24"/>
          <w:szCs w:val="24"/>
        </w:rPr>
        <w:t>os</w:t>
      </w:r>
      <w:r w:rsidRPr="00AE32E4">
        <w:rPr>
          <w:rFonts w:ascii="宋体" w:eastAsia="宋体" w:hAnsi="宋体" w:cs="宋体" w:hint="eastAsia"/>
          <w:bCs/>
          <w:kern w:val="36"/>
          <w:sz w:val="24"/>
          <w:szCs w:val="24"/>
        </w:rPr>
        <w:t>中封装的实时张正友标定，采用o</w:t>
      </w:r>
      <w:r w:rsidRPr="00AE32E4">
        <w:rPr>
          <w:rFonts w:ascii="宋体" w:eastAsia="宋体" w:hAnsi="宋体" w:cs="宋体"/>
          <w:bCs/>
          <w:kern w:val="36"/>
          <w:sz w:val="24"/>
          <w:szCs w:val="24"/>
        </w:rPr>
        <w:t>pencv</w:t>
      </w:r>
      <w:r w:rsidRPr="00AE32E4">
        <w:rPr>
          <w:rFonts w:ascii="宋体" w:eastAsia="宋体" w:hAnsi="宋体" w:cs="宋体" w:hint="eastAsia"/>
          <w:bCs/>
          <w:kern w:val="36"/>
          <w:sz w:val="24"/>
          <w:szCs w:val="24"/>
        </w:rPr>
        <w:t>中封装的静态张正友标定。将得到的相机内参保存在</w:t>
      </w:r>
      <w:r w:rsidRPr="00AE32E4">
        <w:rPr>
          <w:rFonts w:ascii="宋体" w:eastAsia="宋体" w:hAnsi="宋体" w:cs="宋体"/>
          <w:bCs/>
          <w:kern w:val="36"/>
          <w:sz w:val="24"/>
          <w:szCs w:val="24"/>
        </w:rPr>
        <w:t>yaml</w:t>
      </w:r>
      <w:r w:rsidRPr="00AE32E4">
        <w:rPr>
          <w:rFonts w:ascii="宋体" w:eastAsia="宋体" w:hAnsi="宋体" w:cs="宋体" w:hint="eastAsia"/>
          <w:bCs/>
          <w:kern w:val="36"/>
          <w:sz w:val="24"/>
          <w:szCs w:val="24"/>
        </w:rPr>
        <w:t>文件中，在主流程中加入读取y</w:t>
      </w:r>
      <w:r w:rsidRPr="00AE32E4">
        <w:rPr>
          <w:rFonts w:ascii="宋体" w:eastAsia="宋体" w:hAnsi="宋体" w:cs="宋体"/>
          <w:bCs/>
          <w:kern w:val="36"/>
          <w:sz w:val="24"/>
          <w:szCs w:val="24"/>
        </w:rPr>
        <w:t>aml</w:t>
      </w:r>
      <w:r w:rsidRPr="00AE32E4">
        <w:rPr>
          <w:rFonts w:ascii="宋体" w:eastAsia="宋体" w:hAnsi="宋体" w:cs="宋体" w:hint="eastAsia"/>
          <w:bCs/>
          <w:kern w:val="36"/>
          <w:sz w:val="24"/>
          <w:szCs w:val="24"/>
        </w:rPr>
        <w:t>格式文件的</w:t>
      </w:r>
      <w:r>
        <w:rPr>
          <w:rFonts w:ascii="宋体" w:eastAsia="宋体" w:hAnsi="宋体" w:cs="宋体" w:hint="eastAsia"/>
          <w:bCs/>
          <w:kern w:val="36"/>
          <w:sz w:val="24"/>
          <w:szCs w:val="24"/>
        </w:rPr>
        <w:t>逻辑以获得保存的相机内参。</w:t>
      </w:r>
    </w:p>
    <w:p w:rsidR="00AE32E4" w:rsidRDefault="00AE32E4" w:rsidP="00AE32E4">
      <w:pPr>
        <w:pStyle w:val="a8"/>
        <w:widowControl/>
        <w:numPr>
          <w:ilvl w:val="0"/>
          <w:numId w:val="1"/>
        </w:numPr>
        <w:ind w:firstLineChars="0"/>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对各个相机位姿即相机外参的计算：采用无论是速度还是精确度都比P</w:t>
      </w:r>
      <w:r>
        <w:rPr>
          <w:rFonts w:ascii="宋体" w:eastAsia="宋体" w:hAnsi="宋体" w:cs="宋体"/>
          <w:bCs/>
          <w:kern w:val="36"/>
          <w:sz w:val="24"/>
          <w:szCs w:val="24"/>
        </w:rPr>
        <w:t>3P</w:t>
      </w:r>
      <w:r>
        <w:rPr>
          <w:rFonts w:ascii="宋体" w:eastAsia="宋体" w:hAnsi="宋体" w:cs="宋体" w:hint="eastAsia"/>
          <w:bCs/>
          <w:kern w:val="36"/>
          <w:sz w:val="24"/>
          <w:szCs w:val="24"/>
        </w:rPr>
        <w:t>好的e</w:t>
      </w:r>
      <w:r>
        <w:rPr>
          <w:rFonts w:ascii="宋体" w:eastAsia="宋体" w:hAnsi="宋体" w:cs="宋体"/>
          <w:bCs/>
          <w:kern w:val="36"/>
          <w:sz w:val="24"/>
          <w:szCs w:val="24"/>
        </w:rPr>
        <w:t>PnP</w:t>
      </w:r>
      <w:r>
        <w:rPr>
          <w:rFonts w:ascii="宋体" w:eastAsia="宋体" w:hAnsi="宋体" w:cs="宋体" w:hint="eastAsia"/>
          <w:bCs/>
          <w:kern w:val="36"/>
          <w:sz w:val="24"/>
          <w:szCs w:val="24"/>
        </w:rPr>
        <w:t>算法实现各个相机的外参计算，固定好相机位置并保证整个流程中位置不变是外参标定的大前提，e</w:t>
      </w:r>
      <w:r>
        <w:rPr>
          <w:rFonts w:ascii="宋体" w:eastAsia="宋体" w:hAnsi="宋体" w:cs="宋体"/>
          <w:bCs/>
          <w:kern w:val="36"/>
          <w:sz w:val="24"/>
          <w:szCs w:val="24"/>
        </w:rPr>
        <w:t>PnP</w:t>
      </w:r>
      <w:r>
        <w:rPr>
          <w:rFonts w:ascii="宋体" w:eastAsia="宋体" w:hAnsi="宋体" w:cs="宋体" w:hint="eastAsia"/>
          <w:bCs/>
          <w:kern w:val="36"/>
          <w:sz w:val="24"/>
          <w:szCs w:val="24"/>
        </w:rPr>
        <w:t>接收相机内参</w:t>
      </w:r>
      <w:r w:rsidR="007B4D0C">
        <w:rPr>
          <w:rFonts w:ascii="宋体" w:eastAsia="宋体" w:hAnsi="宋体" w:cs="宋体" w:hint="eastAsia"/>
          <w:bCs/>
          <w:kern w:val="36"/>
          <w:sz w:val="24"/>
          <w:szCs w:val="24"/>
        </w:rPr>
        <w:t>和2</w:t>
      </w:r>
      <w:r w:rsidR="007B4D0C">
        <w:rPr>
          <w:rFonts w:ascii="宋体" w:eastAsia="宋体" w:hAnsi="宋体" w:cs="宋体"/>
          <w:bCs/>
          <w:kern w:val="36"/>
          <w:sz w:val="24"/>
          <w:szCs w:val="24"/>
        </w:rPr>
        <w:t>D-3D</w:t>
      </w:r>
      <w:r w:rsidR="007B4D0C">
        <w:rPr>
          <w:rFonts w:ascii="宋体" w:eastAsia="宋体" w:hAnsi="宋体" w:cs="宋体" w:hint="eastAsia"/>
          <w:bCs/>
          <w:kern w:val="36"/>
          <w:sz w:val="24"/>
          <w:szCs w:val="24"/>
        </w:rPr>
        <w:t>点对（至少四对），输出相机的外参。</w:t>
      </w:r>
    </w:p>
    <w:p w:rsidR="007B4D0C" w:rsidRDefault="008D6616" w:rsidP="00AE32E4">
      <w:pPr>
        <w:pStyle w:val="a8"/>
        <w:widowControl/>
        <w:numPr>
          <w:ilvl w:val="0"/>
          <w:numId w:val="1"/>
        </w:numPr>
        <w:ind w:firstLineChars="0"/>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合适标记物的选择和使用：采用比较成熟的</w:t>
      </w:r>
      <w:r>
        <w:rPr>
          <w:rFonts w:ascii="宋体" w:eastAsia="宋体" w:hAnsi="宋体" w:cs="宋体"/>
          <w:bCs/>
          <w:kern w:val="36"/>
          <w:sz w:val="24"/>
          <w:szCs w:val="24"/>
        </w:rPr>
        <w:t>apriltag</w:t>
      </w:r>
      <w:r>
        <w:rPr>
          <w:rFonts w:ascii="宋体" w:eastAsia="宋体" w:hAnsi="宋体" w:cs="宋体" w:hint="eastAsia"/>
          <w:bCs/>
          <w:kern w:val="36"/>
          <w:sz w:val="24"/>
          <w:szCs w:val="24"/>
        </w:rPr>
        <w:t>作为跟踪标记物，移动机器人的形态不一，特征也是各不相同，使用a</w:t>
      </w:r>
      <w:r>
        <w:rPr>
          <w:rFonts w:ascii="宋体" w:eastAsia="宋体" w:hAnsi="宋体" w:cs="宋体"/>
          <w:bCs/>
          <w:kern w:val="36"/>
          <w:sz w:val="24"/>
          <w:szCs w:val="24"/>
        </w:rPr>
        <w:t>priltag</w:t>
      </w:r>
      <w:r>
        <w:rPr>
          <w:rFonts w:ascii="宋体" w:eastAsia="宋体" w:hAnsi="宋体" w:cs="宋体" w:hint="eastAsia"/>
          <w:bCs/>
          <w:kern w:val="36"/>
          <w:sz w:val="24"/>
          <w:szCs w:val="24"/>
        </w:rPr>
        <w:t>粘贴在机器人表面，可以达到将移动机器人多样的特征统一成a</w:t>
      </w:r>
      <w:r>
        <w:rPr>
          <w:rFonts w:ascii="宋体" w:eastAsia="宋体" w:hAnsi="宋体" w:cs="宋体"/>
          <w:bCs/>
          <w:kern w:val="36"/>
          <w:sz w:val="24"/>
          <w:szCs w:val="24"/>
        </w:rPr>
        <w:t>priltag</w:t>
      </w:r>
      <w:r>
        <w:rPr>
          <w:rFonts w:ascii="宋体" w:eastAsia="宋体" w:hAnsi="宋体" w:cs="宋体" w:hint="eastAsia"/>
          <w:bCs/>
          <w:kern w:val="36"/>
          <w:sz w:val="24"/>
          <w:szCs w:val="24"/>
        </w:rPr>
        <w:t>的特征，不仅降低了跟踪定位的难度，还提高了跟踪定位的稳定性。</w:t>
      </w:r>
      <w:r>
        <w:rPr>
          <w:rFonts w:ascii="宋体" w:eastAsia="宋体" w:hAnsi="宋体" w:cs="宋体"/>
          <w:bCs/>
          <w:kern w:val="36"/>
          <w:sz w:val="24"/>
          <w:szCs w:val="24"/>
        </w:rPr>
        <w:t>April</w:t>
      </w:r>
      <w:r>
        <w:rPr>
          <w:rFonts w:ascii="宋体" w:eastAsia="宋体" w:hAnsi="宋体" w:cs="宋体" w:hint="eastAsia"/>
          <w:bCs/>
          <w:kern w:val="36"/>
          <w:sz w:val="24"/>
          <w:szCs w:val="24"/>
        </w:rPr>
        <w:t>t</w:t>
      </w:r>
      <w:r>
        <w:rPr>
          <w:rFonts w:ascii="宋体" w:eastAsia="宋体" w:hAnsi="宋体" w:cs="宋体"/>
          <w:bCs/>
          <w:kern w:val="36"/>
          <w:sz w:val="24"/>
          <w:szCs w:val="24"/>
        </w:rPr>
        <w:t>ag</w:t>
      </w:r>
      <w:r>
        <w:rPr>
          <w:rFonts w:ascii="宋体" w:eastAsia="宋体" w:hAnsi="宋体" w:cs="宋体" w:hint="eastAsia"/>
          <w:bCs/>
          <w:kern w:val="36"/>
          <w:sz w:val="24"/>
          <w:szCs w:val="24"/>
        </w:rPr>
        <w:t>有一套自主设计的A</w:t>
      </w:r>
      <w:r>
        <w:rPr>
          <w:rFonts w:ascii="宋体" w:eastAsia="宋体" w:hAnsi="宋体" w:cs="宋体"/>
          <w:bCs/>
          <w:kern w:val="36"/>
          <w:sz w:val="24"/>
          <w:szCs w:val="24"/>
        </w:rPr>
        <w:t>PI</w:t>
      </w:r>
      <w:r>
        <w:rPr>
          <w:rFonts w:ascii="宋体" w:eastAsia="宋体" w:hAnsi="宋体" w:cs="宋体" w:hint="eastAsia"/>
          <w:bCs/>
          <w:kern w:val="36"/>
          <w:sz w:val="24"/>
          <w:szCs w:val="24"/>
        </w:rPr>
        <w:t>，适用于不同家族簇a</w:t>
      </w:r>
      <w:r>
        <w:rPr>
          <w:rFonts w:ascii="宋体" w:eastAsia="宋体" w:hAnsi="宋体" w:cs="宋体"/>
          <w:bCs/>
          <w:kern w:val="36"/>
          <w:sz w:val="24"/>
          <w:szCs w:val="24"/>
        </w:rPr>
        <w:t>priltag</w:t>
      </w:r>
      <w:r>
        <w:rPr>
          <w:rFonts w:ascii="宋体" w:eastAsia="宋体" w:hAnsi="宋体" w:cs="宋体" w:hint="eastAsia"/>
          <w:bCs/>
          <w:kern w:val="36"/>
          <w:sz w:val="24"/>
          <w:szCs w:val="24"/>
        </w:rPr>
        <w:t>的检测和结果获取。</w:t>
      </w:r>
    </w:p>
    <w:p w:rsidR="008D6616" w:rsidRDefault="008D6616" w:rsidP="00AE32E4">
      <w:pPr>
        <w:pStyle w:val="a8"/>
        <w:widowControl/>
        <w:numPr>
          <w:ilvl w:val="0"/>
          <w:numId w:val="1"/>
        </w:numPr>
        <w:ind w:firstLineChars="0"/>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稳定跟踪方法的选择：基于视觉定位先跟踪后定位的原则，采用k</w:t>
      </w:r>
      <w:r>
        <w:rPr>
          <w:rFonts w:ascii="宋体" w:eastAsia="宋体" w:hAnsi="宋体" w:cs="宋体"/>
          <w:bCs/>
          <w:kern w:val="36"/>
          <w:sz w:val="24"/>
          <w:szCs w:val="24"/>
        </w:rPr>
        <w:t>cf</w:t>
      </w:r>
      <w:r>
        <w:rPr>
          <w:rFonts w:ascii="宋体" w:eastAsia="宋体" w:hAnsi="宋体" w:cs="宋体" w:hint="eastAsia"/>
          <w:bCs/>
          <w:kern w:val="36"/>
          <w:sz w:val="24"/>
          <w:szCs w:val="24"/>
        </w:rPr>
        <w:t>算法作为一个稳定快速的跟踪方法，k</w:t>
      </w:r>
      <w:r>
        <w:rPr>
          <w:rFonts w:ascii="宋体" w:eastAsia="宋体" w:hAnsi="宋体" w:cs="宋体"/>
          <w:bCs/>
          <w:kern w:val="36"/>
          <w:sz w:val="24"/>
          <w:szCs w:val="24"/>
        </w:rPr>
        <w:t>cf</w:t>
      </w:r>
      <w:r w:rsidR="00747A38">
        <w:rPr>
          <w:rFonts w:ascii="宋体" w:eastAsia="宋体" w:hAnsi="宋体" w:cs="宋体" w:hint="eastAsia"/>
          <w:bCs/>
          <w:kern w:val="36"/>
          <w:sz w:val="24"/>
          <w:szCs w:val="24"/>
        </w:rPr>
        <w:t>基于相关滤波，</w:t>
      </w:r>
      <w:r w:rsidR="00747A38" w:rsidRPr="00747A38">
        <w:rPr>
          <w:rFonts w:ascii="宋体" w:eastAsia="宋体" w:hAnsi="宋体" w:cs="宋体"/>
          <w:bCs/>
          <w:kern w:val="36"/>
          <w:sz w:val="24"/>
          <w:szCs w:val="24"/>
        </w:rPr>
        <w:t>根据当前帧的信息和之前帧的信息训练出一个相关滤波器，然后与新输入的帧进行相关性计算，得到置信图作为预测的跟踪结果，得分最高的那个点（或者块）就是最可能的跟踪结果。</w:t>
      </w:r>
      <w:r w:rsidR="00747A38">
        <w:rPr>
          <w:rFonts w:ascii="宋体" w:eastAsia="宋体" w:hAnsi="宋体" w:cs="宋体"/>
          <w:bCs/>
          <w:kern w:val="36"/>
          <w:sz w:val="24"/>
          <w:szCs w:val="24"/>
        </w:rPr>
        <w:t>Kcf</w:t>
      </w:r>
      <w:r w:rsidR="00747A38">
        <w:rPr>
          <w:rFonts w:ascii="宋体" w:eastAsia="宋体" w:hAnsi="宋体" w:cs="宋体" w:hint="eastAsia"/>
          <w:bCs/>
          <w:kern w:val="36"/>
          <w:sz w:val="24"/>
          <w:szCs w:val="24"/>
        </w:rPr>
        <w:t>接收图像中一个矩形的区域作为基本信息，在每一帧输出当前跟踪的矩形区域。</w:t>
      </w:r>
    </w:p>
    <w:p w:rsidR="00747A38" w:rsidRDefault="00747A38" w:rsidP="00AE32E4">
      <w:pPr>
        <w:pStyle w:val="a8"/>
        <w:widowControl/>
        <w:numPr>
          <w:ilvl w:val="0"/>
          <w:numId w:val="1"/>
        </w:numPr>
        <w:ind w:firstLineChars="0"/>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合理的机器人位姿计算方法：</w:t>
      </w:r>
      <w:r w:rsidR="00CA7903">
        <w:rPr>
          <w:rFonts w:ascii="宋体" w:eastAsia="宋体" w:hAnsi="宋体" w:cs="宋体" w:hint="eastAsia"/>
          <w:bCs/>
          <w:kern w:val="36"/>
          <w:sz w:val="24"/>
          <w:szCs w:val="24"/>
        </w:rPr>
        <w:t>设定好世界坐标系并基于这个世界坐标系计算好各个相机的外参是计算机器人位姿的大前提，通过机器人表面粘贴的a</w:t>
      </w:r>
      <w:r w:rsidR="00CA7903">
        <w:rPr>
          <w:rFonts w:ascii="宋体" w:eastAsia="宋体" w:hAnsi="宋体" w:cs="宋体"/>
          <w:bCs/>
          <w:kern w:val="36"/>
          <w:sz w:val="24"/>
          <w:szCs w:val="24"/>
        </w:rPr>
        <w:t>priltag</w:t>
      </w:r>
      <w:r w:rsidR="00CA7903">
        <w:rPr>
          <w:rFonts w:ascii="宋体" w:eastAsia="宋体" w:hAnsi="宋体" w:cs="宋体" w:hint="eastAsia"/>
          <w:bCs/>
          <w:kern w:val="36"/>
          <w:sz w:val="24"/>
          <w:szCs w:val="24"/>
        </w:rPr>
        <w:t>设定一个物体坐标系，测量得到3</w:t>
      </w:r>
      <w:r w:rsidR="00CA7903">
        <w:rPr>
          <w:rFonts w:ascii="宋体" w:eastAsia="宋体" w:hAnsi="宋体" w:cs="宋体"/>
          <w:bCs/>
          <w:kern w:val="36"/>
          <w:sz w:val="24"/>
          <w:szCs w:val="24"/>
        </w:rPr>
        <w:t>D</w:t>
      </w:r>
      <w:r w:rsidR="00CA7903">
        <w:rPr>
          <w:rFonts w:ascii="宋体" w:eastAsia="宋体" w:hAnsi="宋体" w:cs="宋体" w:hint="eastAsia"/>
          <w:bCs/>
          <w:kern w:val="36"/>
          <w:sz w:val="24"/>
          <w:szCs w:val="24"/>
        </w:rPr>
        <w:t>点信息，通过相机中图象对t</w:t>
      </w:r>
      <w:r w:rsidR="00CA7903">
        <w:rPr>
          <w:rFonts w:ascii="宋体" w:eastAsia="宋体" w:hAnsi="宋体" w:cs="宋体"/>
          <w:bCs/>
          <w:kern w:val="36"/>
          <w:sz w:val="24"/>
          <w:szCs w:val="24"/>
        </w:rPr>
        <w:t>ag</w:t>
      </w:r>
      <w:r w:rsidR="00CA7903">
        <w:rPr>
          <w:rFonts w:ascii="宋体" w:eastAsia="宋体" w:hAnsi="宋体" w:cs="宋体" w:hint="eastAsia"/>
          <w:bCs/>
          <w:kern w:val="36"/>
          <w:sz w:val="24"/>
          <w:szCs w:val="24"/>
        </w:rPr>
        <w:t>的检测得到2</w:t>
      </w:r>
      <w:r w:rsidR="00CA7903">
        <w:rPr>
          <w:rFonts w:ascii="宋体" w:eastAsia="宋体" w:hAnsi="宋体" w:cs="宋体"/>
          <w:bCs/>
          <w:kern w:val="36"/>
          <w:sz w:val="24"/>
          <w:szCs w:val="24"/>
        </w:rPr>
        <w:t>D</w:t>
      </w:r>
      <w:r w:rsidR="00CA7903">
        <w:rPr>
          <w:rFonts w:ascii="宋体" w:eastAsia="宋体" w:hAnsi="宋体" w:cs="宋体" w:hint="eastAsia"/>
          <w:bCs/>
          <w:kern w:val="36"/>
          <w:sz w:val="24"/>
          <w:szCs w:val="24"/>
        </w:rPr>
        <w:t>点信息，使用e</w:t>
      </w:r>
      <w:r w:rsidR="00CA7903">
        <w:rPr>
          <w:rFonts w:ascii="宋体" w:eastAsia="宋体" w:hAnsi="宋体" w:cs="宋体"/>
          <w:bCs/>
          <w:kern w:val="36"/>
          <w:sz w:val="24"/>
          <w:szCs w:val="24"/>
        </w:rPr>
        <w:t>P</w:t>
      </w:r>
      <w:r w:rsidR="00CA7903">
        <w:rPr>
          <w:rFonts w:ascii="宋体" w:eastAsia="宋体" w:hAnsi="宋体" w:cs="宋体" w:hint="eastAsia"/>
          <w:bCs/>
          <w:kern w:val="36"/>
          <w:sz w:val="24"/>
          <w:szCs w:val="24"/>
        </w:rPr>
        <w:t>nP算法得到相机在物体坐标系下的位姿，而物体坐标系可以通过相机坐标系与世界坐标系相互转换，最终得到机器人在世界坐标系下的实际坐标，实现定位。</w:t>
      </w:r>
    </w:p>
    <w:p w:rsidR="00CA7903" w:rsidRDefault="00D57FF4" w:rsidP="00AE32E4">
      <w:pPr>
        <w:pStyle w:val="a8"/>
        <w:widowControl/>
        <w:numPr>
          <w:ilvl w:val="0"/>
          <w:numId w:val="1"/>
        </w:numPr>
        <w:ind w:firstLineChars="0"/>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多相机协作的合理实现：采用b</w:t>
      </w:r>
      <w:r>
        <w:rPr>
          <w:rFonts w:ascii="宋体" w:eastAsia="宋体" w:hAnsi="宋体" w:cs="宋体"/>
          <w:bCs/>
          <w:kern w:val="36"/>
          <w:sz w:val="24"/>
          <w:szCs w:val="24"/>
        </w:rPr>
        <w:t>oost</w:t>
      </w:r>
      <w:r>
        <w:rPr>
          <w:rFonts w:ascii="宋体" w:eastAsia="宋体" w:hAnsi="宋体" w:cs="宋体" w:hint="eastAsia"/>
          <w:bCs/>
          <w:kern w:val="36"/>
          <w:sz w:val="24"/>
          <w:szCs w:val="24"/>
        </w:rPr>
        <w:t>库的线程池实现多个相机的协作，设定线程池中线程数与参与跟踪相机数相同，舍弃了通过循环运行各个相机的任务，设置每一个相机在初始化、运行时的任务后加入线程池的任务队列，实现多线程地完成任务。在这个环节中需要注意各个线程之间的互斥锁和条件变量，在后期的代码r</w:t>
      </w:r>
      <w:r>
        <w:rPr>
          <w:rFonts w:ascii="宋体" w:eastAsia="宋体" w:hAnsi="宋体" w:cs="宋体"/>
          <w:bCs/>
          <w:kern w:val="36"/>
          <w:sz w:val="24"/>
          <w:szCs w:val="24"/>
        </w:rPr>
        <w:t>eview</w:t>
      </w:r>
      <w:r>
        <w:rPr>
          <w:rFonts w:ascii="宋体" w:eastAsia="宋体" w:hAnsi="宋体" w:cs="宋体" w:hint="eastAsia"/>
          <w:bCs/>
          <w:kern w:val="36"/>
          <w:sz w:val="24"/>
          <w:szCs w:val="24"/>
        </w:rPr>
        <w:t>和d</w:t>
      </w:r>
      <w:r>
        <w:rPr>
          <w:rFonts w:ascii="宋体" w:eastAsia="宋体" w:hAnsi="宋体" w:cs="宋体"/>
          <w:bCs/>
          <w:kern w:val="36"/>
          <w:sz w:val="24"/>
          <w:szCs w:val="24"/>
        </w:rPr>
        <w:t>ebug</w:t>
      </w:r>
      <w:r>
        <w:rPr>
          <w:rFonts w:ascii="宋体" w:eastAsia="宋体" w:hAnsi="宋体" w:cs="宋体" w:hint="eastAsia"/>
          <w:bCs/>
          <w:kern w:val="36"/>
          <w:sz w:val="24"/>
          <w:szCs w:val="24"/>
        </w:rPr>
        <w:t>中要特别留意。</w:t>
      </w:r>
    </w:p>
    <w:p w:rsidR="00DE68F4" w:rsidRDefault="00DE68F4" w:rsidP="00AE32E4">
      <w:pPr>
        <w:pStyle w:val="a8"/>
        <w:widowControl/>
        <w:numPr>
          <w:ilvl w:val="0"/>
          <w:numId w:val="1"/>
        </w:numPr>
        <w:ind w:firstLineChars="0"/>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优化</w:t>
      </w:r>
      <w:r w:rsidR="009132D2">
        <w:rPr>
          <w:rFonts w:ascii="宋体" w:eastAsia="宋体" w:hAnsi="宋体" w:cs="宋体" w:hint="eastAsia"/>
          <w:bCs/>
          <w:kern w:val="36"/>
          <w:sz w:val="24"/>
          <w:szCs w:val="24"/>
        </w:rPr>
        <w:t>a</w:t>
      </w:r>
      <w:r w:rsidR="009132D2">
        <w:rPr>
          <w:rFonts w:ascii="宋体" w:eastAsia="宋体" w:hAnsi="宋体" w:cs="宋体"/>
          <w:bCs/>
          <w:kern w:val="36"/>
          <w:sz w:val="24"/>
          <w:szCs w:val="24"/>
        </w:rPr>
        <w:t>pril</w:t>
      </w:r>
      <w:r w:rsidR="009132D2">
        <w:rPr>
          <w:rFonts w:ascii="宋体" w:eastAsia="宋体" w:hAnsi="宋体" w:cs="宋体" w:hint="eastAsia"/>
          <w:bCs/>
          <w:kern w:val="36"/>
          <w:sz w:val="24"/>
          <w:szCs w:val="24"/>
        </w:rPr>
        <w:t>tag的检测算法，实现自适应精度的检测，需要阅读a</w:t>
      </w:r>
      <w:r w:rsidR="009132D2">
        <w:rPr>
          <w:rFonts w:ascii="宋体" w:eastAsia="宋体" w:hAnsi="宋体" w:cs="宋体"/>
          <w:bCs/>
          <w:kern w:val="36"/>
          <w:sz w:val="24"/>
          <w:szCs w:val="24"/>
        </w:rPr>
        <w:t>priltag</w:t>
      </w:r>
      <w:r w:rsidR="009132D2">
        <w:rPr>
          <w:rFonts w:ascii="宋体" w:eastAsia="宋体" w:hAnsi="宋体" w:cs="宋体" w:hint="eastAsia"/>
          <w:bCs/>
          <w:kern w:val="36"/>
          <w:sz w:val="24"/>
          <w:szCs w:val="24"/>
        </w:rPr>
        <w:t>的论文以及实现源码，掌握其检测的根本原理，和导师多沟通、交流，确定下优化的方法后去实现验证。</w:t>
      </w:r>
    </w:p>
    <w:p w:rsidR="009132D2" w:rsidRPr="009132D2" w:rsidRDefault="009132D2" w:rsidP="009132D2">
      <w:pPr>
        <w:widowControl/>
        <w:jc w:val="left"/>
        <w:outlineLvl w:val="0"/>
        <w:rPr>
          <w:rFonts w:ascii="宋体" w:eastAsia="宋体" w:hAnsi="宋体" w:cs="宋体"/>
          <w:bCs/>
          <w:kern w:val="36"/>
          <w:sz w:val="24"/>
          <w:szCs w:val="24"/>
        </w:rPr>
      </w:pPr>
      <w:r>
        <w:rPr>
          <w:rFonts w:ascii="宋体" w:eastAsia="宋体" w:hAnsi="宋体" w:cs="宋体" w:hint="eastAsia"/>
          <w:bCs/>
          <w:kern w:val="36"/>
          <w:sz w:val="24"/>
          <w:szCs w:val="24"/>
        </w:rPr>
        <w:t>由于跟踪定位算法在前人的多次试验和改进下已经趋于成熟和稳定，检测算法在正常环境下也可以达到高鲁棒性，在可行性方面不存在问题。</w:t>
      </w:r>
    </w:p>
    <w:p w:rsid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研究计划及预期取得的研究成果：</w:t>
      </w:r>
    </w:p>
    <w:p w:rsidR="005E792C" w:rsidRPr="00F3121C" w:rsidRDefault="005E792C" w:rsidP="00F3121C">
      <w:pPr>
        <w:widowControl/>
        <w:jc w:val="left"/>
        <w:outlineLvl w:val="0"/>
        <w:rPr>
          <w:rFonts w:ascii="宋体" w:eastAsia="宋体" w:hAnsi="宋体" w:cs="宋体"/>
          <w:b/>
          <w:bCs/>
          <w:kern w:val="36"/>
          <w:sz w:val="48"/>
          <w:szCs w:val="48"/>
        </w:rPr>
      </w:pPr>
      <w:r w:rsidRPr="005E792C">
        <w:rPr>
          <w:rFonts w:ascii="宋体" w:eastAsia="宋体" w:hAnsi="宋体" w:cs="宋体" w:hint="eastAsia"/>
          <w:kern w:val="0"/>
          <w:sz w:val="24"/>
          <w:szCs w:val="24"/>
        </w:rPr>
        <w:t>根据目前进展以及相关计划，设定毕设学位论文计划进展如下：</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1、调研准备阶段：2019.3-2019.5 完成这个课题的调研计划，确定下课题中使用的具体方法和可以创新的部分，分析其可行性，熟练对C++的掌握，学习相关的算法基础知识；</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lastRenderedPageBreak/>
        <w:t>2、文档编写阶段：2019.5-2019.6 结合搜集到的资料以及调研的方法，完成该课题初期文档的编写，梳理整个实现思路，总结其中可能遇到的难点；</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3、初期编码阶段：2019.6-2019.7 实现单个相机的机器人定位功能，进行环境多样化的测试，同时进行短期的debug，将单个相机的逻辑整理完整后，完善文档，为下一步做准备；</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4、后期编码阶段：2019.7-2019.9 实现多个相机协作的机器人定位功能，进行环境多样化的测试，进行短期的debug，将多个相机协作的逻辑整理完善后，完善文档；</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5、算法优化阶段：2019.9-2019.12 实现整个系统算法部分的优化，以提高精度为目的，作为主要创新点记录；</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6、系统测试阶段：2019.12-2020.2 完成整个系统的测试，包括逻辑测试、精度测试、性能测试。</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已具备的实验条件和研究工作积累：</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已具备的实验条件：</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1、两个全局快门的工业相机，接口分别是usb2.0和usb3.0，配置了鱼眼镜头，可以正常采集图片；</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2、两个三脚架，一个最高高度157cm，一个最高高度154cm，用作固定工业相机；</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3、若干apriltag样本以及一个可编程驱动的机器人，用作跟踪测试；</w:t>
      </w:r>
    </w:p>
    <w:p w:rsid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4、一块相机标定板，用作内参标定。</w:t>
      </w:r>
    </w:p>
    <w:p w:rsidR="005E1720" w:rsidRDefault="005E1720" w:rsidP="00F3121C">
      <w:pPr>
        <w:widowControl/>
        <w:jc w:val="left"/>
        <w:rPr>
          <w:rFonts w:ascii="宋体" w:eastAsia="宋体" w:hAnsi="宋体" w:cs="宋体"/>
          <w:kern w:val="0"/>
          <w:sz w:val="24"/>
          <w:szCs w:val="24"/>
        </w:rPr>
      </w:pPr>
      <w:r>
        <w:rPr>
          <w:rFonts w:ascii="宋体" w:eastAsia="宋体" w:hAnsi="宋体" w:cs="宋体" w:hint="eastAsia"/>
          <w:kern w:val="0"/>
          <w:sz w:val="24"/>
          <w:szCs w:val="24"/>
        </w:rPr>
        <w:t>研究工作积累如下：</w:t>
      </w:r>
    </w:p>
    <w:p w:rsidR="005E1720" w:rsidRPr="00D7694C" w:rsidRDefault="00D7694C" w:rsidP="00D7694C">
      <w:pPr>
        <w:pStyle w:val="a8"/>
        <w:widowControl/>
        <w:numPr>
          <w:ilvl w:val="0"/>
          <w:numId w:val="2"/>
        </w:numPr>
        <w:ind w:firstLineChars="0"/>
        <w:jc w:val="left"/>
        <w:rPr>
          <w:rFonts w:ascii="宋体" w:eastAsia="宋体" w:hAnsi="宋体" w:cs="宋体"/>
          <w:kern w:val="0"/>
          <w:sz w:val="24"/>
          <w:szCs w:val="24"/>
        </w:rPr>
      </w:pPr>
      <w:r w:rsidRPr="00D7694C">
        <w:rPr>
          <w:rFonts w:ascii="宋体" w:eastAsia="宋体" w:hAnsi="宋体" w:cs="宋体" w:hint="eastAsia"/>
          <w:kern w:val="0"/>
          <w:sz w:val="24"/>
          <w:szCs w:val="24"/>
        </w:rPr>
        <w:t>由于先前参加过大型的</w:t>
      </w:r>
      <w:r w:rsidRPr="00D7694C">
        <w:rPr>
          <w:rFonts w:ascii="宋体" w:eastAsia="宋体" w:hAnsi="宋体" w:cs="宋体"/>
          <w:kern w:val="0"/>
          <w:sz w:val="24"/>
          <w:szCs w:val="24"/>
        </w:rPr>
        <w:t>C</w:t>
      </w:r>
      <w:r w:rsidRPr="00D7694C">
        <w:rPr>
          <w:rFonts w:ascii="宋体" w:eastAsia="宋体" w:hAnsi="宋体" w:cs="宋体" w:hint="eastAsia"/>
          <w:kern w:val="0"/>
          <w:sz w:val="24"/>
          <w:szCs w:val="24"/>
        </w:rPr>
        <w:t>项目开发，在C</w:t>
      </w:r>
      <w:r w:rsidRPr="00D7694C">
        <w:rPr>
          <w:rFonts w:ascii="宋体" w:eastAsia="宋体" w:hAnsi="宋体" w:cs="宋体"/>
          <w:kern w:val="0"/>
          <w:sz w:val="24"/>
          <w:szCs w:val="24"/>
        </w:rPr>
        <w:t>/C++</w:t>
      </w:r>
      <w:r w:rsidRPr="00D7694C">
        <w:rPr>
          <w:rFonts w:ascii="宋体" w:eastAsia="宋体" w:hAnsi="宋体" w:cs="宋体" w:hint="eastAsia"/>
          <w:kern w:val="0"/>
          <w:sz w:val="24"/>
          <w:szCs w:val="24"/>
        </w:rPr>
        <w:t>代码编写方面比较熟练，另外了解过一些S</w:t>
      </w:r>
      <w:r w:rsidRPr="00D7694C">
        <w:rPr>
          <w:rFonts w:ascii="宋体" w:eastAsia="宋体" w:hAnsi="宋体" w:cs="宋体"/>
          <w:kern w:val="0"/>
          <w:sz w:val="24"/>
          <w:szCs w:val="24"/>
        </w:rPr>
        <w:t>TL</w:t>
      </w:r>
      <w:r w:rsidRPr="00D7694C">
        <w:rPr>
          <w:rFonts w:ascii="宋体" w:eastAsia="宋体" w:hAnsi="宋体" w:cs="宋体" w:hint="eastAsia"/>
          <w:kern w:val="0"/>
          <w:sz w:val="24"/>
          <w:szCs w:val="24"/>
        </w:rPr>
        <w:t>的相关知识，在本文研究中可以加以运用以加快研究效率；</w:t>
      </w:r>
    </w:p>
    <w:p w:rsidR="00D7694C" w:rsidRDefault="00D7694C" w:rsidP="00D7694C">
      <w:pPr>
        <w:pStyle w:val="a8"/>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对坐标系转换的相关知识有一定的了解，能够通过推导公式得到想要的转换关系；</w:t>
      </w:r>
    </w:p>
    <w:p w:rsidR="00D7694C" w:rsidRDefault="00D7694C" w:rsidP="00D7694C">
      <w:pPr>
        <w:pStyle w:val="a8"/>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了解过计算机视觉中各种求解位姿的方法，可以根据实际的研究环境和要求选择合适的位姿求解方法，这里指</w:t>
      </w:r>
      <w:r>
        <w:rPr>
          <w:rFonts w:ascii="宋体" w:eastAsia="宋体" w:hAnsi="宋体" w:cs="宋体"/>
          <w:kern w:val="0"/>
          <w:sz w:val="24"/>
          <w:szCs w:val="24"/>
        </w:rPr>
        <w:t>2D-3D</w:t>
      </w:r>
      <w:r w:rsidR="0061400C">
        <w:rPr>
          <w:rFonts w:ascii="宋体" w:eastAsia="宋体" w:hAnsi="宋体" w:cs="宋体" w:hint="eastAsia"/>
          <w:kern w:val="0"/>
          <w:sz w:val="24"/>
          <w:szCs w:val="24"/>
        </w:rPr>
        <w:t>的e</w:t>
      </w:r>
      <w:r w:rsidR="0061400C">
        <w:rPr>
          <w:rFonts w:ascii="宋体" w:eastAsia="宋体" w:hAnsi="宋体" w:cs="宋体"/>
          <w:kern w:val="0"/>
          <w:sz w:val="24"/>
          <w:szCs w:val="24"/>
        </w:rPr>
        <w:t>pnp</w:t>
      </w:r>
      <w:r w:rsidR="0061400C">
        <w:rPr>
          <w:rFonts w:ascii="宋体" w:eastAsia="宋体" w:hAnsi="宋体" w:cs="宋体" w:hint="eastAsia"/>
          <w:kern w:val="0"/>
          <w:sz w:val="24"/>
          <w:szCs w:val="24"/>
        </w:rPr>
        <w:t>方法；</w:t>
      </w:r>
    </w:p>
    <w:p w:rsidR="0061400C" w:rsidRDefault="0061400C" w:rsidP="00D7694C">
      <w:pPr>
        <w:pStyle w:val="a8"/>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先前研究过计算机视觉的相关论文，积累了一些视觉相关的基础知识，且在论文解读方面得到了锻炼，在研究检测算法优化时可以用得上。</w:t>
      </w:r>
    </w:p>
    <w:p w:rsidR="0061400C" w:rsidRPr="00D7694C" w:rsidRDefault="0061400C" w:rsidP="00D7694C">
      <w:pPr>
        <w:pStyle w:val="a8"/>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导师在计算机视觉方面可以对算法改进提出意见，在实现代码架构方面也能提供很大的帮助，此外还有有工作经验的协助者提供计算机视觉方面的宝贵建议。</w:t>
      </w:r>
    </w:p>
    <w:p w:rsidR="00F3121C" w:rsidRPr="00F3121C" w:rsidRDefault="00F3121C" w:rsidP="00F3121C">
      <w:pPr>
        <w:widowControl/>
        <w:jc w:val="left"/>
        <w:outlineLvl w:val="0"/>
        <w:rPr>
          <w:rFonts w:ascii="宋体" w:eastAsia="宋体" w:hAnsi="宋体" w:cs="宋体"/>
          <w:b/>
          <w:bCs/>
          <w:kern w:val="36"/>
          <w:sz w:val="48"/>
          <w:szCs w:val="48"/>
        </w:rPr>
      </w:pPr>
      <w:r w:rsidRPr="00F3121C">
        <w:rPr>
          <w:rFonts w:ascii="宋体" w:eastAsia="宋体" w:hAnsi="宋体" w:cs="宋体"/>
          <w:b/>
          <w:bCs/>
          <w:kern w:val="36"/>
          <w:sz w:val="48"/>
          <w:szCs w:val="48"/>
        </w:rPr>
        <w:t>已取得的科研成果：</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到目前为止，已取得如下科研成果：</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1、调研阶段基本完成，选定kcf作跟踪算法，apriltag作目标检测，epnp作位姿估计，viz作可视化库，创新点主要在于对tag检测的优化以及结果位姿的精度优化；</w:t>
      </w:r>
    </w:p>
    <w:p w:rsidR="00F3121C" w:rsidRPr="00F3121C" w:rsidRDefault="00F3121C" w:rsidP="00F3121C">
      <w:pPr>
        <w:widowControl/>
        <w:jc w:val="left"/>
        <w:rPr>
          <w:rFonts w:ascii="宋体" w:eastAsia="宋体" w:hAnsi="宋体" w:cs="宋体"/>
          <w:kern w:val="0"/>
          <w:sz w:val="24"/>
          <w:szCs w:val="24"/>
        </w:rPr>
      </w:pPr>
      <w:r w:rsidRPr="00F3121C">
        <w:rPr>
          <w:rFonts w:ascii="宋体" w:eastAsia="宋体" w:hAnsi="宋体" w:cs="宋体"/>
          <w:kern w:val="0"/>
          <w:sz w:val="24"/>
          <w:szCs w:val="24"/>
        </w:rPr>
        <w:t>2、文档编写框架基本成型，主要实现逻辑已经完成，接下来的工作是进行编码和算法优化。</w:t>
      </w:r>
    </w:p>
    <w:p w:rsidR="00DC0002" w:rsidRPr="00F3121C" w:rsidRDefault="00DC0002"/>
    <w:sectPr w:rsidR="00DC0002" w:rsidRPr="00F31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A12" w:rsidRDefault="00B22A12" w:rsidP="00F3121C">
      <w:r>
        <w:separator/>
      </w:r>
    </w:p>
  </w:endnote>
  <w:endnote w:type="continuationSeparator" w:id="0">
    <w:p w:rsidR="00B22A12" w:rsidRDefault="00B22A12" w:rsidP="00F31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A12" w:rsidRDefault="00B22A12" w:rsidP="00F3121C">
      <w:r>
        <w:separator/>
      </w:r>
    </w:p>
  </w:footnote>
  <w:footnote w:type="continuationSeparator" w:id="0">
    <w:p w:rsidR="00B22A12" w:rsidRDefault="00B22A12" w:rsidP="00F312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071AF"/>
    <w:multiLevelType w:val="hybridMultilevel"/>
    <w:tmpl w:val="FD4CE1A6"/>
    <w:lvl w:ilvl="0" w:tplc="DA3E3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FF4655"/>
    <w:multiLevelType w:val="hybridMultilevel"/>
    <w:tmpl w:val="63624332"/>
    <w:lvl w:ilvl="0" w:tplc="9B323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CB"/>
    <w:rsid w:val="00080215"/>
    <w:rsid w:val="001B5396"/>
    <w:rsid w:val="003054E5"/>
    <w:rsid w:val="0058626D"/>
    <w:rsid w:val="005E1720"/>
    <w:rsid w:val="005E792C"/>
    <w:rsid w:val="0061400C"/>
    <w:rsid w:val="006C21B4"/>
    <w:rsid w:val="00747A38"/>
    <w:rsid w:val="0079068B"/>
    <w:rsid w:val="007A0B51"/>
    <w:rsid w:val="007B4D0C"/>
    <w:rsid w:val="00886486"/>
    <w:rsid w:val="008D6616"/>
    <w:rsid w:val="009132D2"/>
    <w:rsid w:val="00934022"/>
    <w:rsid w:val="009D68ED"/>
    <w:rsid w:val="00A051CB"/>
    <w:rsid w:val="00AE32E4"/>
    <w:rsid w:val="00AF6C7D"/>
    <w:rsid w:val="00B206A7"/>
    <w:rsid w:val="00B22A12"/>
    <w:rsid w:val="00B66AB1"/>
    <w:rsid w:val="00BA4BFC"/>
    <w:rsid w:val="00BA5CC2"/>
    <w:rsid w:val="00C3496A"/>
    <w:rsid w:val="00CA7903"/>
    <w:rsid w:val="00CD7D86"/>
    <w:rsid w:val="00D57FF4"/>
    <w:rsid w:val="00D7694C"/>
    <w:rsid w:val="00DC0002"/>
    <w:rsid w:val="00DE68F4"/>
    <w:rsid w:val="00ED698F"/>
    <w:rsid w:val="00F3121C"/>
    <w:rsid w:val="00F9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5A825-766A-4B84-A6C0-4F5263A4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312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2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21C"/>
    <w:rPr>
      <w:sz w:val="18"/>
      <w:szCs w:val="18"/>
    </w:rPr>
  </w:style>
  <w:style w:type="paragraph" w:styleId="a5">
    <w:name w:val="footer"/>
    <w:basedOn w:val="a"/>
    <w:link w:val="a6"/>
    <w:uiPriority w:val="99"/>
    <w:unhideWhenUsed/>
    <w:rsid w:val="00F3121C"/>
    <w:pPr>
      <w:tabs>
        <w:tab w:val="center" w:pos="4153"/>
        <w:tab w:val="right" w:pos="8306"/>
      </w:tabs>
      <w:snapToGrid w:val="0"/>
      <w:jc w:val="left"/>
    </w:pPr>
    <w:rPr>
      <w:sz w:val="18"/>
      <w:szCs w:val="18"/>
    </w:rPr>
  </w:style>
  <w:style w:type="character" w:customStyle="1" w:styleId="a6">
    <w:name w:val="页脚 字符"/>
    <w:basedOn w:val="a0"/>
    <w:link w:val="a5"/>
    <w:uiPriority w:val="99"/>
    <w:rsid w:val="00F3121C"/>
    <w:rPr>
      <w:sz w:val="18"/>
      <w:szCs w:val="18"/>
    </w:rPr>
  </w:style>
  <w:style w:type="character" w:customStyle="1" w:styleId="10">
    <w:name w:val="标题 1 字符"/>
    <w:basedOn w:val="a0"/>
    <w:link w:val="1"/>
    <w:uiPriority w:val="9"/>
    <w:rsid w:val="00F3121C"/>
    <w:rPr>
      <w:rFonts w:ascii="宋体" w:eastAsia="宋体" w:hAnsi="宋体" w:cs="宋体"/>
      <w:b/>
      <w:bCs/>
      <w:kern w:val="36"/>
      <w:sz w:val="48"/>
      <w:szCs w:val="48"/>
    </w:rPr>
  </w:style>
  <w:style w:type="paragraph" w:styleId="HTML">
    <w:name w:val="HTML Preformatted"/>
    <w:basedOn w:val="a"/>
    <w:link w:val="HTML0"/>
    <w:uiPriority w:val="99"/>
    <w:semiHidden/>
    <w:unhideWhenUsed/>
    <w:rsid w:val="00F31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121C"/>
    <w:rPr>
      <w:rFonts w:ascii="宋体" w:eastAsia="宋体" w:hAnsi="宋体" w:cs="宋体"/>
      <w:kern w:val="0"/>
      <w:sz w:val="24"/>
      <w:szCs w:val="24"/>
    </w:rPr>
  </w:style>
  <w:style w:type="character" w:styleId="HTML1">
    <w:name w:val="HTML Code"/>
    <w:basedOn w:val="a0"/>
    <w:uiPriority w:val="99"/>
    <w:semiHidden/>
    <w:unhideWhenUsed/>
    <w:rsid w:val="00F3121C"/>
    <w:rPr>
      <w:rFonts w:ascii="宋体" w:eastAsia="宋体" w:hAnsi="宋体" w:cs="宋体"/>
      <w:sz w:val="24"/>
      <w:szCs w:val="24"/>
    </w:rPr>
  </w:style>
  <w:style w:type="paragraph" w:styleId="a7">
    <w:name w:val="Normal (Web)"/>
    <w:basedOn w:val="a"/>
    <w:uiPriority w:val="99"/>
    <w:semiHidden/>
    <w:unhideWhenUsed/>
    <w:rsid w:val="00F3121C"/>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E32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2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5</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xuanyi</dc:creator>
  <cp:keywords/>
  <dc:description/>
  <cp:lastModifiedBy>sun xuanyi</cp:lastModifiedBy>
  <cp:revision>10</cp:revision>
  <dcterms:created xsi:type="dcterms:W3CDTF">2019-03-06T02:23:00Z</dcterms:created>
  <dcterms:modified xsi:type="dcterms:W3CDTF">2019-03-07T10:29:00Z</dcterms:modified>
</cp:coreProperties>
</file>