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2B" w:rsidRDefault="00525D60" w:rsidP="00525D60">
      <w:pPr>
        <w:jc w:val="center"/>
      </w:pPr>
      <w:r>
        <w:t>MBus Code-gen tool Data structure diagram</w:t>
      </w:r>
    </w:p>
    <w:p w:rsidR="00525D60" w:rsidRDefault="00525D60" w:rsidP="00525D60">
      <w:pPr>
        <w:jc w:val="center"/>
      </w:pPr>
    </w:p>
    <w:p w:rsidR="00525D60" w:rsidRDefault="00525D60" w:rsidP="00525D60">
      <w:pPr>
        <w:jc w:val="left"/>
      </w:pPr>
      <w:r>
        <w:t>ArrayList&lt;InterfaceDescription&gt;</w:t>
      </w:r>
    </w:p>
    <w:p w:rsidR="00525D60" w:rsidRDefault="00525D60" w:rsidP="00525D60">
      <w:pPr>
        <w:pStyle w:val="ListParagraph"/>
        <w:numPr>
          <w:ilvl w:val="0"/>
          <w:numId w:val="1"/>
        </w:numPr>
        <w:jc w:val="left"/>
      </w:pPr>
      <w:r>
        <w:t>InterfaceDescription 1</w:t>
      </w:r>
    </w:p>
    <w:p w:rsidR="00525D60" w:rsidRDefault="00525D60" w:rsidP="00525D60">
      <w:pPr>
        <w:pStyle w:val="ListParagraph"/>
        <w:numPr>
          <w:ilvl w:val="0"/>
          <w:numId w:val="1"/>
        </w:numPr>
        <w:jc w:val="left"/>
      </w:pPr>
      <w:r>
        <w:t>InterfaceDescription 2</w:t>
      </w:r>
    </w:p>
    <w:p w:rsidR="00525D60" w:rsidRDefault="00525D60" w:rsidP="00525D60">
      <w:pPr>
        <w:pStyle w:val="ListParagraph"/>
        <w:numPr>
          <w:ilvl w:val="0"/>
          <w:numId w:val="1"/>
        </w:numPr>
        <w:jc w:val="left"/>
      </w:pPr>
      <w:r>
        <w:t>InterfaceDescription 3</w:t>
      </w:r>
    </w:p>
    <w:p w:rsidR="00525D60" w:rsidRDefault="00525D60" w:rsidP="00525D60">
      <w:pPr>
        <w:pStyle w:val="ListParagraph"/>
        <w:numPr>
          <w:ilvl w:val="0"/>
          <w:numId w:val="1"/>
        </w:numPr>
        <w:jc w:val="left"/>
      </w:pPr>
      <w:r>
        <w:t>…</w:t>
      </w:r>
    </w:p>
    <w:p w:rsidR="00525D60" w:rsidRDefault="00525D60" w:rsidP="00525D60">
      <w:pPr>
        <w:pStyle w:val="ListParagraph"/>
        <w:numPr>
          <w:ilvl w:val="0"/>
          <w:numId w:val="1"/>
        </w:numPr>
        <w:jc w:val="left"/>
      </w:pPr>
      <w:r>
        <w:t>InterfaceDescription N</w:t>
      </w:r>
    </w:p>
    <w:p w:rsidR="00525D60" w:rsidRDefault="00525D60" w:rsidP="00525D60">
      <w:pPr>
        <w:pStyle w:val="ListParagraph"/>
        <w:numPr>
          <w:ilvl w:val="1"/>
          <w:numId w:val="1"/>
        </w:numPr>
        <w:jc w:val="left"/>
      </w:pPr>
      <w:r>
        <w:t>ArrayList&lt;MethodDef&gt;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MethodDef 1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MethodDef 2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…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MethodDef N</w:t>
      </w:r>
    </w:p>
    <w:p w:rsidR="00A96C31" w:rsidRDefault="00A02E50" w:rsidP="00A96C31">
      <w:pPr>
        <w:pStyle w:val="ListParagraph"/>
        <w:numPr>
          <w:ilvl w:val="3"/>
          <w:numId w:val="1"/>
        </w:numPr>
        <w:jc w:val="left"/>
      </w:pPr>
      <w:r>
        <w:t>type, name, params, return_type, param_names, return_names</w:t>
      </w:r>
      <w:r w:rsidR="00A96C31">
        <w:t xml:space="preserve"> [String]</w:t>
      </w:r>
      <w:r w:rsidR="00A96C31">
        <w:tab/>
        <w:t>//</w:t>
      </w:r>
      <w:r>
        <w:t>strings in the format used for AddMember()</w:t>
      </w:r>
    </w:p>
    <w:p w:rsidR="00525D60" w:rsidRDefault="008D13FF" w:rsidP="00525D60">
      <w:pPr>
        <w:pStyle w:val="ListParagraph"/>
        <w:numPr>
          <w:ilvl w:val="3"/>
          <w:numId w:val="1"/>
        </w:numPr>
        <w:jc w:val="left"/>
      </w:pPr>
      <w:r>
        <w:t>argList [ArrayList&lt;MethodArgDef&gt;]</w:t>
      </w:r>
    </w:p>
    <w:p w:rsidR="008D13FF" w:rsidRDefault="008D13FF" w:rsidP="008D13FF">
      <w:pPr>
        <w:pStyle w:val="ListParagraph"/>
        <w:numPr>
          <w:ilvl w:val="4"/>
          <w:numId w:val="1"/>
        </w:numPr>
        <w:jc w:val="left"/>
      </w:pPr>
      <w:r>
        <w:t>MethodArgDef 1</w:t>
      </w:r>
    </w:p>
    <w:p w:rsidR="008D13FF" w:rsidRDefault="008D13FF" w:rsidP="008D13FF">
      <w:pPr>
        <w:pStyle w:val="ListParagraph"/>
        <w:numPr>
          <w:ilvl w:val="4"/>
          <w:numId w:val="1"/>
        </w:numPr>
        <w:jc w:val="left"/>
      </w:pPr>
      <w:r>
        <w:t>…</w:t>
      </w:r>
    </w:p>
    <w:p w:rsidR="008D13FF" w:rsidRDefault="008D13FF" w:rsidP="008D13FF">
      <w:pPr>
        <w:pStyle w:val="ListParagraph"/>
        <w:numPr>
          <w:ilvl w:val="4"/>
          <w:numId w:val="1"/>
        </w:numPr>
        <w:jc w:val="left"/>
      </w:pPr>
      <w:r>
        <w:t>MethodArgDef N</w:t>
      </w:r>
    </w:p>
    <w:p w:rsidR="008D13FF" w:rsidRDefault="007A5BFA" w:rsidP="008D13FF">
      <w:pPr>
        <w:pStyle w:val="ListParagraph"/>
        <w:numPr>
          <w:ilvl w:val="5"/>
          <w:numId w:val="1"/>
        </w:numPr>
        <w:jc w:val="left"/>
      </w:pPr>
      <w:r>
        <w:t>argName [String]</w:t>
      </w:r>
    </w:p>
    <w:p w:rsidR="008D13FF" w:rsidRDefault="007A5BFA" w:rsidP="008D13FF">
      <w:pPr>
        <w:pStyle w:val="ListParagraph"/>
        <w:numPr>
          <w:ilvl w:val="5"/>
          <w:numId w:val="1"/>
        </w:numPr>
        <w:jc w:val="left"/>
      </w:pPr>
      <w:r>
        <w:t>argType [String]</w:t>
      </w:r>
    </w:p>
    <w:p w:rsidR="007A5BFA" w:rsidRDefault="007A5BFA" w:rsidP="008D13FF">
      <w:pPr>
        <w:pStyle w:val="ListParagraph"/>
        <w:numPr>
          <w:ilvl w:val="5"/>
          <w:numId w:val="1"/>
        </w:numPr>
        <w:jc w:val="left"/>
      </w:pPr>
      <w:r>
        <w:t>argDirection [String]</w:t>
      </w:r>
    </w:p>
    <w:p w:rsidR="00525D60" w:rsidRDefault="00525D60" w:rsidP="00525D60">
      <w:pPr>
        <w:pStyle w:val="ListParagraph"/>
        <w:numPr>
          <w:ilvl w:val="1"/>
          <w:numId w:val="1"/>
        </w:numPr>
        <w:jc w:val="left"/>
      </w:pPr>
      <w:r>
        <w:t>ArrayList&lt;SignalDef&gt;</w:t>
      </w:r>
    </w:p>
    <w:p w:rsidR="00525D60" w:rsidRDefault="008E16FE" w:rsidP="00525D60">
      <w:pPr>
        <w:pStyle w:val="ListParagraph"/>
        <w:numPr>
          <w:ilvl w:val="2"/>
          <w:numId w:val="1"/>
        </w:numPr>
        <w:jc w:val="left"/>
      </w:pPr>
      <w:r>
        <w:t xml:space="preserve">SignalDef </w:t>
      </w:r>
      <w:r w:rsidR="00525D60">
        <w:t>1</w:t>
      </w:r>
    </w:p>
    <w:p w:rsidR="00525D60" w:rsidRDefault="008E16FE" w:rsidP="00525D60">
      <w:pPr>
        <w:pStyle w:val="ListParagraph"/>
        <w:numPr>
          <w:ilvl w:val="2"/>
          <w:numId w:val="1"/>
        </w:numPr>
        <w:jc w:val="left"/>
      </w:pPr>
      <w:r>
        <w:t xml:space="preserve">SignalDef </w:t>
      </w:r>
      <w:r w:rsidR="00525D60">
        <w:t>2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…</w:t>
      </w:r>
    </w:p>
    <w:p w:rsidR="00525D60" w:rsidRDefault="008E16FE" w:rsidP="00525D60">
      <w:pPr>
        <w:pStyle w:val="ListParagraph"/>
        <w:numPr>
          <w:ilvl w:val="2"/>
          <w:numId w:val="1"/>
        </w:numPr>
        <w:jc w:val="left"/>
      </w:pPr>
      <w:r>
        <w:t xml:space="preserve">SignalDef </w:t>
      </w:r>
      <w:r w:rsidR="00525D60">
        <w:t>N</w:t>
      </w:r>
    </w:p>
    <w:p w:rsidR="00A96C31" w:rsidRDefault="00A02E50" w:rsidP="00A02E50">
      <w:pPr>
        <w:pStyle w:val="ListParagraph"/>
        <w:numPr>
          <w:ilvl w:val="3"/>
          <w:numId w:val="1"/>
        </w:numPr>
        <w:jc w:val="left"/>
      </w:pPr>
      <w:r>
        <w:t>type, name, params, return_type, param_names[String]</w:t>
      </w:r>
      <w:r>
        <w:tab/>
        <w:t>//strings in the format used for AddMember()</w:t>
      </w:r>
    </w:p>
    <w:p w:rsidR="00525D60" w:rsidRDefault="007A5BFA" w:rsidP="00525D60">
      <w:pPr>
        <w:pStyle w:val="ListParagraph"/>
        <w:numPr>
          <w:ilvl w:val="3"/>
          <w:numId w:val="1"/>
        </w:numPr>
        <w:jc w:val="left"/>
      </w:pPr>
      <w:r>
        <w:t>argList [ArrayList&lt;SignalArgDef&gt;]</w:t>
      </w:r>
    </w:p>
    <w:p w:rsidR="007A5BFA" w:rsidRDefault="00071B60" w:rsidP="007A5BFA">
      <w:pPr>
        <w:pStyle w:val="ListParagraph"/>
        <w:numPr>
          <w:ilvl w:val="4"/>
          <w:numId w:val="1"/>
        </w:numPr>
        <w:jc w:val="left"/>
      </w:pPr>
      <w:r>
        <w:t>SignalArgDef 1</w:t>
      </w:r>
    </w:p>
    <w:p w:rsidR="00071B60" w:rsidRDefault="00071B60" w:rsidP="007A5BFA">
      <w:pPr>
        <w:pStyle w:val="ListParagraph"/>
        <w:numPr>
          <w:ilvl w:val="4"/>
          <w:numId w:val="1"/>
        </w:numPr>
        <w:jc w:val="left"/>
      </w:pPr>
      <w:r>
        <w:t>…</w:t>
      </w:r>
    </w:p>
    <w:p w:rsidR="00071B60" w:rsidRDefault="00071B60" w:rsidP="007A5BFA">
      <w:pPr>
        <w:pStyle w:val="ListParagraph"/>
        <w:numPr>
          <w:ilvl w:val="4"/>
          <w:numId w:val="1"/>
        </w:numPr>
        <w:jc w:val="left"/>
      </w:pPr>
      <w:r>
        <w:t>SignalArgDef N</w:t>
      </w:r>
    </w:p>
    <w:p w:rsidR="00071B60" w:rsidRDefault="00071B60" w:rsidP="00071B60">
      <w:pPr>
        <w:pStyle w:val="ListParagraph"/>
        <w:numPr>
          <w:ilvl w:val="5"/>
          <w:numId w:val="1"/>
        </w:numPr>
        <w:jc w:val="left"/>
      </w:pPr>
      <w:r>
        <w:t>argName [String]</w:t>
      </w:r>
    </w:p>
    <w:p w:rsidR="00071B60" w:rsidRDefault="00071B60" w:rsidP="00071B60">
      <w:pPr>
        <w:pStyle w:val="ListParagraph"/>
        <w:numPr>
          <w:ilvl w:val="5"/>
          <w:numId w:val="1"/>
        </w:numPr>
        <w:jc w:val="left"/>
      </w:pPr>
      <w:r>
        <w:t>argType [String]</w:t>
      </w:r>
    </w:p>
    <w:p w:rsidR="00525D60" w:rsidRDefault="00525D60" w:rsidP="00525D60">
      <w:pPr>
        <w:pStyle w:val="ListParagraph"/>
        <w:numPr>
          <w:ilvl w:val="1"/>
          <w:numId w:val="1"/>
        </w:numPr>
        <w:jc w:val="left"/>
      </w:pPr>
      <w:r>
        <w:t>ArrayList&lt;PropertyDef&gt;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PropertyDef 1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PropertyDef 2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…</w:t>
      </w:r>
    </w:p>
    <w:p w:rsidR="00525D60" w:rsidRDefault="00525D60" w:rsidP="00525D60">
      <w:pPr>
        <w:pStyle w:val="ListParagraph"/>
        <w:numPr>
          <w:ilvl w:val="2"/>
          <w:numId w:val="1"/>
        </w:numPr>
        <w:jc w:val="left"/>
      </w:pPr>
      <w:r>
        <w:t>PropertyDef N</w:t>
      </w:r>
    </w:p>
    <w:p w:rsidR="00525D60" w:rsidRDefault="008D13FF" w:rsidP="00525D60">
      <w:pPr>
        <w:pStyle w:val="ListParagraph"/>
        <w:numPr>
          <w:ilvl w:val="3"/>
          <w:numId w:val="1"/>
        </w:numPr>
        <w:jc w:val="left"/>
      </w:pPr>
      <w:r>
        <w:t>name</w:t>
      </w:r>
      <w:r w:rsidR="00525D60">
        <w:t xml:space="preserve"> [String]</w:t>
      </w:r>
    </w:p>
    <w:p w:rsidR="00525D60" w:rsidRDefault="008D13FF" w:rsidP="00525D60">
      <w:pPr>
        <w:pStyle w:val="ListParagraph"/>
        <w:numPr>
          <w:ilvl w:val="3"/>
          <w:numId w:val="1"/>
        </w:numPr>
        <w:jc w:val="left"/>
      </w:pPr>
      <w:r>
        <w:t>signature</w:t>
      </w:r>
      <w:r w:rsidR="00525D60">
        <w:t xml:space="preserve"> [String]</w:t>
      </w:r>
    </w:p>
    <w:p w:rsidR="007A5BFA" w:rsidRDefault="008D13FF" w:rsidP="007A5BFA">
      <w:pPr>
        <w:pStyle w:val="ListParagraph"/>
        <w:numPr>
          <w:ilvl w:val="3"/>
          <w:numId w:val="1"/>
        </w:numPr>
        <w:jc w:val="left"/>
      </w:pPr>
      <w:r>
        <w:t>access</w:t>
      </w:r>
      <w:r w:rsidR="00525D60">
        <w:t xml:space="preserve"> [String]</w:t>
      </w:r>
      <w:bookmarkStart w:id="0" w:name="_GoBack"/>
      <w:bookmarkEnd w:id="0"/>
    </w:p>
    <w:sectPr w:rsidR="007A5BFA" w:rsidSect="002E572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F50" w:rsidRDefault="002A3F50" w:rsidP="00C061B1">
      <w:r>
        <w:separator/>
      </w:r>
    </w:p>
  </w:endnote>
  <w:endnote w:type="continuationSeparator" w:id="0">
    <w:p w:rsidR="002A3F50" w:rsidRDefault="002A3F50" w:rsidP="00C0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B1" w:rsidRDefault="00C061B1" w:rsidP="00C061B1">
    <w:pPr>
      <w:pStyle w:val="Footer"/>
      <w:jc w:val="center"/>
    </w:pPr>
    <w:r>
      <w:rPr>
        <w:rFonts w:eastAsia="Times New Roman"/>
        <w:sz w:val="20"/>
        <w:szCs w:val="20"/>
      </w:rPr>
      <w:t xml:space="preserve">Copyright </w:t>
    </w:r>
    <w:r>
      <w:rPr>
        <w:rFonts w:eastAsia="Times New Roman"/>
        <w:sz w:val="20"/>
        <w:szCs w:val="20"/>
      </w:rPr>
      <w:t>© 2010-2011 Qualcomm Innovatio</w:t>
    </w:r>
    <w:r>
      <w:rPr>
        <w:rFonts w:eastAsia="Times New Roman"/>
        <w:sz w:val="20"/>
        <w:szCs w:val="20"/>
      </w:rPr>
      <w:t>n Center, Inc.</w:t>
    </w:r>
    <w:r>
      <w:rPr>
        <w:rFonts w:eastAsia="Times New Roman"/>
        <w:sz w:val="20"/>
        <w:szCs w:val="20"/>
      </w:rPr>
      <w:br/>
      <w:t xml:space="preserve">This document is </w:t>
    </w:r>
    <w:r>
      <w:rPr>
        <w:rFonts w:eastAsia="Times New Roman"/>
        <w:sz w:val="20"/>
        <w:szCs w:val="20"/>
      </w:rPr>
      <w:t>licensed under a Creative Commons Attribution-Share Alike 3.0 Unported License; provided,</w:t>
    </w:r>
    <w:r>
      <w:rPr>
        <w:rFonts w:eastAsia="Times New Roman"/>
        <w:sz w:val="20"/>
        <w:szCs w:val="20"/>
      </w:rPr>
      <w:br/>
      <w:t>that (i) any source code incorporated in this document is licensed under the Apache License version 2.0</w:t>
    </w:r>
    <w:r>
      <w:rPr>
        <w:rFonts w:eastAsia="Times New Roman"/>
        <w:sz w:val="20"/>
        <w:szCs w:val="20"/>
      </w:rPr>
      <w:br/>
      <w:t xml:space="preserve">and (ii) </w:t>
    </w:r>
    <w:r>
      <w:rPr>
        <w:rFonts w:eastAsia="Times New Roman"/>
        <w:b/>
        <w:bCs/>
        <w:sz w:val="20"/>
        <w:szCs w:val="20"/>
      </w:rPr>
      <w:t>THIS DOCUMENT AND ALL INFORMATION CONTAIN HEREIN ARE PROVIDED ON AN "AS-IS" BASIS WITHOUT WARRANTY OF ANY KIND</w:t>
    </w:r>
    <w:r>
      <w:rPr>
        <w:rFonts w:eastAsia="Times New Roman"/>
        <w:sz w:val="20"/>
        <w:szCs w:val="20"/>
      </w:rPr>
      <w:t>.</w:t>
    </w:r>
    <w:r>
      <w:rPr>
        <w:rFonts w:eastAsia="Times New Roman"/>
        <w:sz w:val="20"/>
        <w:szCs w:val="20"/>
      </w:rPr>
      <w:br/>
    </w:r>
    <w:hyperlink r:id="rId1" w:history="1">
      <w:r>
        <w:rPr>
          <w:rStyle w:val="Hyperlink"/>
          <w:rFonts w:eastAsia="Times New Roman"/>
          <w:sz w:val="20"/>
          <w:szCs w:val="20"/>
        </w:rPr>
        <w:t>Creative Commons Attri</w:t>
      </w:r>
      <w:r>
        <w:rPr>
          <w:rStyle w:val="Hyperlink"/>
          <w:rFonts w:eastAsia="Times New Roman"/>
          <w:sz w:val="20"/>
          <w:szCs w:val="20"/>
        </w:rPr>
        <w:t xml:space="preserve">bution-Share Alike 3.0 Unported </w:t>
      </w:r>
      <w:r>
        <w:rPr>
          <w:rStyle w:val="Hyperlink"/>
          <w:rFonts w:eastAsia="Times New Roman"/>
          <w:sz w:val="20"/>
          <w:szCs w:val="20"/>
        </w:rPr>
        <w:t>License</w:t>
      </w:r>
    </w:hyperlink>
    <w:r>
      <w:rPr>
        <w:rFonts w:eastAsia="Times New Roman"/>
        <w:sz w:val="20"/>
        <w:szCs w:val="20"/>
      </w:rPr>
      <w:br/>
    </w:r>
    <w:r>
      <w:rPr>
        <w:rFonts w:eastAsia="Times New Roman"/>
        <w:b/>
        <w:bCs/>
        <w:sz w:val="20"/>
        <w:szCs w:val="20"/>
      </w:rPr>
      <w:t>MAY CONTAIN U.S. AND INTERNATIONAL EXPORT CONTROLLED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F50" w:rsidRDefault="002A3F50" w:rsidP="00C061B1">
      <w:r>
        <w:separator/>
      </w:r>
    </w:p>
  </w:footnote>
  <w:footnote w:type="continuationSeparator" w:id="0">
    <w:p w:rsidR="002A3F50" w:rsidRDefault="002A3F50" w:rsidP="00C0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96234"/>
    <w:multiLevelType w:val="hybridMultilevel"/>
    <w:tmpl w:val="76CE4A42"/>
    <w:lvl w:ilvl="0" w:tplc="761C7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5D60"/>
    <w:rsid w:val="0001410E"/>
    <w:rsid w:val="00071B60"/>
    <w:rsid w:val="002A3F50"/>
    <w:rsid w:val="002E572B"/>
    <w:rsid w:val="005145B1"/>
    <w:rsid w:val="00525D60"/>
    <w:rsid w:val="00712AEC"/>
    <w:rsid w:val="007A5BFA"/>
    <w:rsid w:val="00822D91"/>
    <w:rsid w:val="008D13FF"/>
    <w:rsid w:val="008E16FE"/>
    <w:rsid w:val="00A02E50"/>
    <w:rsid w:val="00A6197C"/>
    <w:rsid w:val="00A96C31"/>
    <w:rsid w:val="00BB01B1"/>
    <w:rsid w:val="00C036F2"/>
    <w:rsid w:val="00C0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1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06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1B1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061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Inc.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mmchu</dc:creator>
  <cp:keywords/>
  <dc:description/>
  <cp:lastModifiedBy>Qualcomm User</cp:lastModifiedBy>
  <cp:revision>9</cp:revision>
  <dcterms:created xsi:type="dcterms:W3CDTF">2010-07-08T18:09:00Z</dcterms:created>
  <dcterms:modified xsi:type="dcterms:W3CDTF">2011-10-24T20:39:00Z</dcterms:modified>
</cp:coreProperties>
</file>