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①研究テーマ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⑪研究分担者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ア．物品費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研究費の内訳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年度 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Ⅰ．物品費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年度 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Ⅰ．物品費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年度 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Ⅰ．物品費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>【本研究課題】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>【本研究課題】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研究課題名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研究課題名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企業名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t>（参考様式）</w:t>
      </w:r>
    </w:p>
    <w:p>
      <w:r>
        <w:t>承諾書（委託契約・代表研究機関）</w:t>
      </w:r>
    </w:p>
    <w:p>
      <w:r>
        <w:t>R8～R　年度</w:t>
      </w:r>
    </w:p>
    <w:p/>
    <w:p>
      <w:r>
        <w:t>承諾書（委託契約・分担研究機関）</w:t>
      </w:r>
    </w:p>
    <w:p>
      <w:r>
        <w:t>R8～R　年度</w:t>
      </w:r>
    </w:p>
    <w:p/>
    <w:p>
      <w:r>
        <w:t>（参考様式）</w:t>
      </w:r>
    </w:p>
    <w:p>
      <w:r>
        <w:t>承諾書（補助金）</w:t>
      </w:r>
    </w:p>
    <w:p>
      <w:r>
        <w:t>R8～R　年度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チェック項目</w:t>
            </w:r>
          </w:p>
        </w:tc>
        <w:tc>
          <w:tcPr>
            <w:tcW w:type="dxa" w:w="4320"/>
          </w:tcPr>
          <w:p>
            <w:r>
              <w:t>チェック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