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jm1x6qv5ibx" w:id="0"/>
      <w:bookmarkEnd w:id="0"/>
      <w:r w:rsidDel="00000000" w:rsidR="00000000" w:rsidRPr="00000000">
        <w:rPr>
          <w:rtl w:val="0"/>
        </w:rPr>
        <w:t xml:space="preserve">DBpedia 2026: Creating Opportunities for the DBpedia Community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4lplub5gsizq" w:id="1"/>
      <w:bookmarkEnd w:id="1"/>
      <w:r w:rsidDel="00000000" w:rsidR="00000000" w:rsidRPr="00000000">
        <w:rPr>
          <w:rtl w:val="0"/>
        </w:rPr>
        <w:t xml:space="preserve">Session 4 (DBpedia)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iqgpmgio3jlg" w:id="2"/>
      <w:bookmarkEnd w:id="2"/>
      <w:r w:rsidDel="00000000" w:rsidR="00000000" w:rsidRPr="00000000">
        <w:rPr>
          <w:rtl w:val="0"/>
        </w:rPr>
        <w:t xml:space="preserve">Time: September 15, 2026 - 14:30 - 16:00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jiee84fbylgq" w:id="3"/>
      <w:bookmarkEnd w:id="3"/>
      <w:r w:rsidDel="00000000" w:rsidR="00000000" w:rsidRPr="00000000">
        <w:rPr>
          <w:rtl w:val="0"/>
        </w:rPr>
        <w:t xml:space="preserve">Chair: Sebastian Hellmann, Milan Dojchinovski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wc3usf3zci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What could a more community-driven future for DBpedia look like? This session invites DBpedia contributors, chapter leads, organisations and community members to discuss how we can work together to address long-standing challenges and further develop DBpedia.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discussion will explore a possible community model built around four key elements: a shared </w:t>
      </w:r>
      <w:r w:rsidDel="00000000" w:rsidR="00000000" w:rsidRPr="00000000">
        <w:rPr>
          <w:b w:val="1"/>
          <w:bCs w:val="1"/>
          <w:rtl w:val="0"/>
        </w:rPr>
        <w:t xml:space="preserve">Knowledge Graph Lifecycle System (KGLS)</w:t>
      </w:r>
      <w:r w:rsidDel="00000000" w:rsidR="00000000" w:rsidRPr="00000000">
        <w:rPr>
          <w:rtl w:val="0"/>
        </w:rPr>
        <w:t xml:space="preserve"> and interoperable services; </w:t>
      </w:r>
      <w:r w:rsidDel="00000000" w:rsidR="00000000" w:rsidRPr="00000000">
        <w:rPr>
          <w:b w:val="1"/>
          <w:bCs w:val="1"/>
          <w:rtl w:val="0"/>
        </w:rPr>
        <w:t xml:space="preserve">DBpedia Community Projects</w:t>
      </w:r>
      <w:r w:rsidDel="00000000" w:rsidR="00000000" w:rsidRPr="00000000">
        <w:rPr>
          <w:rtl w:val="0"/>
        </w:rPr>
        <w:t xml:space="preserve"> such as language, thematic and regional initiatives; </w:t>
      </w:r>
      <w:r w:rsidDel="00000000" w:rsidR="00000000" w:rsidRPr="00000000">
        <w:rPr>
          <w:b w:val="1"/>
          <w:bCs w:val="1"/>
          <w:rtl w:val="0"/>
        </w:rPr>
        <w:t xml:space="preserve">shared infrastructure and operations</w:t>
      </w:r>
      <w:r w:rsidDel="00000000" w:rsidR="00000000" w:rsidRPr="00000000">
        <w:rPr>
          <w:rtl w:val="0"/>
        </w:rPr>
        <w:t xml:space="preserve">; and new </w:t>
      </w:r>
      <w:r w:rsidDel="00000000" w:rsidR="00000000" w:rsidRPr="00000000">
        <w:rPr>
          <w:b w:val="1"/>
          <w:bCs w:val="1"/>
          <w:rtl w:val="0"/>
        </w:rPr>
        <w:t xml:space="preserve">roles and opportunities for community members and organisations</w:t>
      </w:r>
      <w:r w:rsidDel="00000000" w:rsidR="00000000" w:rsidRPr="00000000">
        <w:rPr>
          <w:rtl w:val="0"/>
        </w:rPr>
        <w:t xml:space="preserve"> to contribute, lead projects and support the DBpedia ecosystem.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session is intended as an open discussion to gather perspectives, ideas and concrete opportunities for collaboration and to jointly shape the future of the DBpedia community.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