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6D201" w14:textId="261B3986" w:rsidR="00B11172" w:rsidRPr="00F64A1C" w:rsidRDefault="00B11172" w:rsidP="009134FB">
      <w:pPr>
        <w:pStyle w:val="Heading1"/>
      </w:pPr>
      <w:r w:rsidRPr="00F64A1C">
        <w:t>Decision Matrix for using AI Agents</w:t>
      </w:r>
    </w:p>
    <w:p w14:paraId="49688A02" w14:textId="381F5FFE" w:rsidR="009134FB" w:rsidRPr="00F64A1C" w:rsidRDefault="009134FB" w:rsidP="009134FB">
      <w:r w:rsidRPr="00F64A1C">
        <w:t>In today’s AI landscape, Microsoft offers multiple solutions for integrating AI into business workflows. </w:t>
      </w:r>
      <w:r w:rsidRPr="00F64A1C">
        <w:rPr>
          <w:b/>
          <w:bCs/>
        </w:rPr>
        <w:t>Microsoft 365 Copilot</w:t>
      </w:r>
      <w:r w:rsidRPr="00F64A1C">
        <w:t>, </w:t>
      </w:r>
      <w:r w:rsidRPr="00F64A1C">
        <w:rPr>
          <w:b/>
          <w:bCs/>
        </w:rPr>
        <w:t>Copilot Studio</w:t>
      </w:r>
      <w:r w:rsidRPr="00F64A1C">
        <w:t>, and </w:t>
      </w:r>
      <w:r w:rsidRPr="00F64A1C">
        <w:rPr>
          <w:b/>
          <w:bCs/>
        </w:rPr>
        <w:t>Azure AI Foundry</w:t>
      </w:r>
      <w:r w:rsidRPr="00F64A1C">
        <w:t> each cater to different needs and skill levels, from an out-of-the-box assistant to low-code and code-first AI development platforms. This report compares these three options across key criteria – </w:t>
      </w:r>
      <w:r w:rsidRPr="00F64A1C">
        <w:rPr>
          <w:b/>
          <w:bCs/>
        </w:rPr>
        <w:t>Cost, Features, Integration, Scalability, and Support</w:t>
      </w:r>
      <w:r w:rsidRPr="00F64A1C">
        <w:t> – to guide AI adoption leads and technical teams in choosing the right approach.</w:t>
      </w:r>
    </w:p>
    <w:p w14:paraId="2A21CD3D" w14:textId="6DA305E8" w:rsidR="00E53BB1" w:rsidRPr="00F64A1C" w:rsidRDefault="00D60D5F">
      <w:r w:rsidRPr="00D60D5F">
        <w:rPr>
          <w:noProof/>
          <w:lang w:val="en-GB"/>
        </w:rPr>
        <w:drawing>
          <wp:inline distT="0" distB="0" distL="0" distR="0" wp14:anchorId="22268321" wp14:editId="46A62C15">
            <wp:extent cx="4564049" cy="3179126"/>
            <wp:effectExtent l="0" t="0" r="0" b="2540"/>
            <wp:docPr id="1349374716" name="Picture 18" descr="A screenshot of a computer program&#10;&#10;AI-generated content may be incorrect.">
              <a:extLst xmlns:a="http://schemas.openxmlformats.org/drawingml/2006/main">
                <a:ext uri="{FF2B5EF4-FFF2-40B4-BE49-F238E27FC236}">
                  <a16:creationId xmlns:a16="http://schemas.microsoft.com/office/drawing/2014/main" id="{C270245E-F2EA-40BB-AF12-51C0D892FC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374716" name="Picture 18" descr="A screenshot of a computer program&#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82275" cy="3191821"/>
                    </a:xfrm>
                    <a:prstGeom prst="rect">
                      <a:avLst/>
                    </a:prstGeom>
                    <a:noFill/>
                    <a:ln>
                      <a:noFill/>
                    </a:ln>
                  </pic:spPr>
                </pic:pic>
              </a:graphicData>
            </a:graphic>
          </wp:inline>
        </w:drawing>
      </w:r>
    </w:p>
    <w:p w14:paraId="41873E87" w14:textId="77777777" w:rsidR="001C1F0A" w:rsidRPr="00F64A1C" w:rsidRDefault="001C1F0A"/>
    <w:p w14:paraId="6B5A7634" w14:textId="77777777" w:rsidR="001C1F0A" w:rsidRPr="00F64A1C" w:rsidRDefault="001C1F0A"/>
    <w:tbl>
      <w:tblPr>
        <w:tblStyle w:val="ListTable4-Accent1"/>
        <w:tblW w:w="0" w:type="auto"/>
        <w:tblLook w:val="04A0" w:firstRow="1" w:lastRow="0" w:firstColumn="1" w:lastColumn="0" w:noHBand="0" w:noVBand="1"/>
      </w:tblPr>
      <w:tblGrid>
        <w:gridCol w:w="1641"/>
        <w:gridCol w:w="3395"/>
        <w:gridCol w:w="2905"/>
        <w:gridCol w:w="3152"/>
        <w:gridCol w:w="2855"/>
      </w:tblGrid>
      <w:tr w:rsidR="004B7B22" w:rsidRPr="00F64A1C" w14:paraId="74B77CEC" w14:textId="77777777" w:rsidTr="174D55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0E9303" w14:textId="77777777" w:rsidR="00D60D5F" w:rsidRPr="00E53BB1" w:rsidRDefault="00D60D5F" w:rsidP="00E53BB1">
            <w:pPr>
              <w:spacing w:after="160" w:line="278" w:lineRule="auto"/>
              <w:rPr>
                <w:sz w:val="20"/>
                <w:szCs w:val="20"/>
              </w:rPr>
            </w:pPr>
            <w:r w:rsidRPr="00E53BB1">
              <w:rPr>
                <w:sz w:val="20"/>
                <w:szCs w:val="20"/>
              </w:rPr>
              <w:lastRenderedPageBreak/>
              <w:t>Criteria</w:t>
            </w:r>
          </w:p>
        </w:tc>
        <w:tc>
          <w:tcPr>
            <w:tcW w:w="0" w:type="auto"/>
          </w:tcPr>
          <w:p w14:paraId="75313908" w14:textId="17D15E20" w:rsidR="00D60D5F" w:rsidRPr="00E53BB1" w:rsidRDefault="00D60D5F" w:rsidP="00E53BB1">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3BB1">
              <w:rPr>
                <w:sz w:val="20"/>
                <w:szCs w:val="20"/>
              </w:rPr>
              <w:t>Microsoft 365 Copilot</w:t>
            </w:r>
            <w:r>
              <w:rPr>
                <w:sz w:val="20"/>
                <w:szCs w:val="20"/>
              </w:rPr>
              <w:t xml:space="preserve"> Chat</w:t>
            </w:r>
            <w:r w:rsidR="00B65C15">
              <w:rPr>
                <w:sz w:val="20"/>
                <w:szCs w:val="20"/>
              </w:rPr>
              <w:t xml:space="preserve"> (out of the box)</w:t>
            </w:r>
          </w:p>
        </w:tc>
        <w:tc>
          <w:tcPr>
            <w:tcW w:w="0" w:type="auto"/>
            <w:hideMark/>
          </w:tcPr>
          <w:p w14:paraId="1B2A9583" w14:textId="29B72605" w:rsidR="00D60D5F" w:rsidRPr="00E53BB1" w:rsidRDefault="00D60D5F" w:rsidP="00E53BB1">
            <w:pPr>
              <w:spacing w:after="160" w:line="278" w:lineRule="auto"/>
              <w:cnfStyle w:val="100000000000" w:firstRow="1" w:lastRow="0" w:firstColumn="0" w:lastColumn="0" w:oddVBand="0" w:evenVBand="0" w:oddHBand="0" w:evenHBand="0" w:firstRowFirstColumn="0" w:firstRowLastColumn="0" w:lastRowFirstColumn="0" w:lastRowLastColumn="0"/>
              <w:rPr>
                <w:sz w:val="20"/>
                <w:szCs w:val="20"/>
              </w:rPr>
            </w:pPr>
            <w:r w:rsidRPr="00E53BB1">
              <w:rPr>
                <w:sz w:val="20"/>
                <w:szCs w:val="20"/>
              </w:rPr>
              <w:t>Microsoft 365 Copilot</w:t>
            </w:r>
            <w:r>
              <w:rPr>
                <w:sz w:val="20"/>
                <w:szCs w:val="20"/>
              </w:rPr>
              <w:t xml:space="preserve"> with Agent Builder</w:t>
            </w:r>
            <w:r w:rsidR="00B65C15">
              <w:rPr>
                <w:sz w:val="20"/>
                <w:szCs w:val="20"/>
              </w:rPr>
              <w:t xml:space="preserve"> (built-in extensions)</w:t>
            </w:r>
          </w:p>
        </w:tc>
        <w:tc>
          <w:tcPr>
            <w:tcW w:w="0" w:type="auto"/>
            <w:hideMark/>
          </w:tcPr>
          <w:p w14:paraId="4BB677A4" w14:textId="77777777" w:rsidR="00D60D5F" w:rsidRPr="00E53BB1" w:rsidRDefault="00D60D5F" w:rsidP="00E53BB1">
            <w:pPr>
              <w:spacing w:after="160" w:line="278" w:lineRule="auto"/>
              <w:cnfStyle w:val="100000000000" w:firstRow="1" w:lastRow="0" w:firstColumn="0" w:lastColumn="0" w:oddVBand="0" w:evenVBand="0" w:oddHBand="0" w:evenHBand="0" w:firstRowFirstColumn="0" w:firstRowLastColumn="0" w:lastRowFirstColumn="0" w:lastRowLastColumn="0"/>
              <w:rPr>
                <w:sz w:val="20"/>
                <w:szCs w:val="20"/>
              </w:rPr>
            </w:pPr>
            <w:r w:rsidRPr="00E53BB1">
              <w:rPr>
                <w:sz w:val="20"/>
                <w:szCs w:val="20"/>
              </w:rPr>
              <w:t>Copilot Studio</w:t>
            </w:r>
          </w:p>
        </w:tc>
        <w:tc>
          <w:tcPr>
            <w:tcW w:w="0" w:type="auto"/>
            <w:hideMark/>
          </w:tcPr>
          <w:p w14:paraId="32189922" w14:textId="5D87FC08" w:rsidR="00D60D5F" w:rsidRPr="00E53BB1" w:rsidRDefault="00D60D5F" w:rsidP="00E53BB1">
            <w:pPr>
              <w:spacing w:after="160" w:line="278" w:lineRule="auto"/>
              <w:cnfStyle w:val="100000000000" w:firstRow="1" w:lastRow="0" w:firstColumn="0" w:lastColumn="0" w:oddVBand="0" w:evenVBand="0" w:oddHBand="0" w:evenHBand="0" w:firstRowFirstColumn="0" w:firstRowLastColumn="0" w:lastRowFirstColumn="0" w:lastRowLastColumn="0"/>
              <w:rPr>
                <w:sz w:val="20"/>
                <w:szCs w:val="20"/>
              </w:rPr>
            </w:pPr>
            <w:r w:rsidRPr="174D558B">
              <w:rPr>
                <w:sz w:val="20"/>
                <w:szCs w:val="20"/>
              </w:rPr>
              <w:t xml:space="preserve">Azure AI </w:t>
            </w:r>
            <w:proofErr w:type="spellStart"/>
            <w:r w:rsidRPr="174D558B">
              <w:rPr>
                <w:sz w:val="20"/>
                <w:szCs w:val="20"/>
              </w:rPr>
              <w:t>Foundry</w:t>
            </w:r>
            <w:r w:rsidR="682065D6" w:rsidRPr="174D558B">
              <w:rPr>
                <w:sz w:val="20"/>
                <w:szCs w:val="20"/>
              </w:rPr>
              <w:t>Agent</w:t>
            </w:r>
            <w:proofErr w:type="spellEnd"/>
            <w:r w:rsidR="682065D6" w:rsidRPr="174D558B">
              <w:rPr>
                <w:sz w:val="20"/>
                <w:szCs w:val="20"/>
              </w:rPr>
              <w:t xml:space="preserve"> Service</w:t>
            </w:r>
          </w:p>
        </w:tc>
      </w:tr>
      <w:tr w:rsidR="004B7B22" w:rsidRPr="00F64A1C" w14:paraId="4B6C9B76" w14:textId="77777777" w:rsidTr="174D5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406631" w14:textId="77777777" w:rsidR="00D60D5F" w:rsidRPr="00E53BB1" w:rsidRDefault="00D60D5F" w:rsidP="00E53BB1">
            <w:pPr>
              <w:spacing w:after="160" w:line="278" w:lineRule="auto"/>
              <w:rPr>
                <w:sz w:val="20"/>
                <w:szCs w:val="20"/>
              </w:rPr>
            </w:pPr>
            <w:r w:rsidRPr="00E53BB1">
              <w:rPr>
                <w:sz w:val="20"/>
                <w:szCs w:val="20"/>
              </w:rPr>
              <w:t>Primary Purpose</w:t>
            </w:r>
          </w:p>
        </w:tc>
        <w:tc>
          <w:tcPr>
            <w:tcW w:w="0" w:type="auto"/>
          </w:tcPr>
          <w:p w14:paraId="344D00C2" w14:textId="0DFD96BD" w:rsidR="00D60D5F" w:rsidRPr="00E53BB1" w:rsidRDefault="00856728" w:rsidP="00E53BB1">
            <w:pPr>
              <w:cnfStyle w:val="000000100000" w:firstRow="0" w:lastRow="0" w:firstColumn="0" w:lastColumn="0" w:oddVBand="0" w:evenVBand="0" w:oddHBand="1" w:evenHBand="0" w:firstRowFirstColumn="0" w:firstRowLastColumn="0" w:lastRowFirstColumn="0" w:lastRowLastColumn="0"/>
              <w:rPr>
                <w:sz w:val="20"/>
                <w:szCs w:val="20"/>
              </w:rPr>
            </w:pPr>
            <w:r w:rsidRPr="00856728">
              <w:rPr>
                <w:b/>
                <w:bCs/>
                <w:sz w:val="20"/>
                <w:szCs w:val="20"/>
              </w:rPr>
              <w:t>Personal productivity assistant</w:t>
            </w:r>
            <w:r w:rsidRPr="00856728">
              <w:rPr>
                <w:sz w:val="20"/>
                <w:szCs w:val="20"/>
              </w:rPr>
              <w:t xml:space="preserve">. Provides writing assistance, data analysis, and information retrieval within the user’s workflow (Office documents, emails, meetings). </w:t>
            </w:r>
            <w:proofErr w:type="gramStart"/>
            <w:r w:rsidRPr="00856728">
              <w:rPr>
                <w:sz w:val="20"/>
                <w:szCs w:val="20"/>
              </w:rPr>
              <w:t>Meant</w:t>
            </w:r>
            <w:proofErr w:type="gramEnd"/>
            <w:r w:rsidRPr="00856728">
              <w:rPr>
                <w:sz w:val="20"/>
                <w:szCs w:val="20"/>
              </w:rPr>
              <w:t xml:space="preserve"> to save time on everyday tasks and make knowledge more accessible.</w:t>
            </w:r>
          </w:p>
        </w:tc>
        <w:tc>
          <w:tcPr>
            <w:tcW w:w="0" w:type="auto"/>
            <w:hideMark/>
          </w:tcPr>
          <w:p w14:paraId="479D3467" w14:textId="098B0E03" w:rsidR="00D60D5F" w:rsidRPr="00E53BB1" w:rsidRDefault="00E34D9F" w:rsidP="00E34D9F">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E34D9F">
              <w:rPr>
                <w:b/>
                <w:bCs/>
                <w:sz w:val="20"/>
                <w:szCs w:val="20"/>
              </w:rPr>
              <w:t>Extend Copilot’s knowledge or actions</w:t>
            </w:r>
            <w:r w:rsidRPr="00E34D9F">
              <w:rPr>
                <w:sz w:val="20"/>
                <w:szCs w:val="20"/>
              </w:rPr>
              <w:t xml:space="preserve"> for your organization. Purpose is to handle internal FAQs, specialized tasks, or integrations that the base Copilot doesn’t cover. Essentially, </w:t>
            </w:r>
            <w:r w:rsidRPr="00E34D9F">
              <w:rPr>
                <w:i/>
                <w:iCs/>
                <w:sz w:val="20"/>
                <w:szCs w:val="20"/>
              </w:rPr>
              <w:t>teach Copilot new tricks</w:t>
            </w:r>
            <w:r w:rsidRPr="00E34D9F">
              <w:rPr>
                <w:sz w:val="20"/>
                <w:szCs w:val="20"/>
              </w:rPr>
              <w:t xml:space="preserve"> (within limits) – e.g. answer HR policy questions, or fetch data from an internal system in response to a user prompt.</w:t>
            </w:r>
          </w:p>
        </w:tc>
        <w:tc>
          <w:tcPr>
            <w:tcW w:w="0" w:type="auto"/>
            <w:hideMark/>
          </w:tcPr>
          <w:p w14:paraId="74F01BA5" w14:textId="0FC21C5C" w:rsidR="00D60D5F" w:rsidRPr="00E53BB1" w:rsidRDefault="00E34D9F" w:rsidP="00E53BB1">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E34D9F">
              <w:rPr>
                <w:b/>
                <w:bCs/>
                <w:sz w:val="20"/>
                <w:szCs w:val="20"/>
              </w:rPr>
              <w:t>Custom process automation &amp; specialized bots</w:t>
            </w:r>
            <w:r w:rsidRPr="00E34D9F">
              <w:rPr>
                <w:sz w:val="20"/>
                <w:szCs w:val="20"/>
              </w:rPr>
              <w:t xml:space="preserve">. </w:t>
            </w:r>
            <w:proofErr w:type="spellStart"/>
            <w:proofErr w:type="gramStart"/>
            <w:r w:rsidRPr="00E34D9F">
              <w:rPr>
                <w:sz w:val="20"/>
                <w:szCs w:val="20"/>
              </w:rPr>
              <w:t>Lets</w:t>
            </w:r>
            <w:proofErr w:type="spellEnd"/>
            <w:proofErr w:type="gramEnd"/>
            <w:r w:rsidRPr="00E34D9F">
              <w:rPr>
                <w:sz w:val="20"/>
                <w:szCs w:val="20"/>
              </w:rPr>
              <w:t xml:space="preserve"> you create an AI agent for a specific purpose (like an HR help </w:t>
            </w:r>
            <w:proofErr w:type="gramStart"/>
            <w:r w:rsidRPr="00E34D9F">
              <w:rPr>
                <w:sz w:val="20"/>
                <w:szCs w:val="20"/>
              </w:rPr>
              <w:t>bot</w:t>
            </w:r>
            <w:proofErr w:type="gramEnd"/>
            <w:r w:rsidRPr="00E34D9F">
              <w:rPr>
                <w:sz w:val="20"/>
                <w:szCs w:val="20"/>
              </w:rPr>
              <w:t xml:space="preserve">, or a sales assistant </w:t>
            </w:r>
            <w:proofErr w:type="gramStart"/>
            <w:r w:rsidRPr="00E34D9F">
              <w:rPr>
                <w:sz w:val="20"/>
                <w:szCs w:val="20"/>
              </w:rPr>
              <w:t>bot</w:t>
            </w:r>
            <w:proofErr w:type="gramEnd"/>
            <w:r w:rsidRPr="00E34D9F">
              <w:rPr>
                <w:sz w:val="20"/>
                <w:szCs w:val="20"/>
              </w:rPr>
              <w:t>) with conversation logic and the ability to act (via connectors/flows). Purpose is to solve a business workflow or domain challenge via a conversational interface, tailored to your org.</w:t>
            </w:r>
          </w:p>
        </w:tc>
        <w:tc>
          <w:tcPr>
            <w:tcW w:w="0" w:type="auto"/>
            <w:hideMark/>
          </w:tcPr>
          <w:p w14:paraId="3A618D0A" w14:textId="16E8B78C" w:rsidR="00D60D5F" w:rsidRPr="00E53BB1" w:rsidRDefault="00E34D9F" w:rsidP="00E53BB1">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E34D9F">
              <w:rPr>
                <w:b/>
                <w:bCs/>
                <w:sz w:val="20"/>
                <w:szCs w:val="20"/>
              </w:rPr>
              <w:t>Enterprise AI/ML platform</w:t>
            </w:r>
            <w:r w:rsidRPr="00E34D9F">
              <w:rPr>
                <w:sz w:val="20"/>
                <w:szCs w:val="20"/>
              </w:rPr>
              <w:t>. Purpose is to enable development of bespoke AI solutions – from training models on proprietary data to building complex multi-step AI agents. Useful for innovation, building AI into products or large-scale analytics, beyond simple Q&amp;A/chat. Often aimed at transforming or optimizing business processes with advanced AI.</w:t>
            </w:r>
          </w:p>
        </w:tc>
      </w:tr>
      <w:tr w:rsidR="004B7B22" w:rsidRPr="00F64A1C" w14:paraId="6D4B2F6B" w14:textId="77777777" w:rsidTr="174D558B">
        <w:tc>
          <w:tcPr>
            <w:cnfStyle w:val="001000000000" w:firstRow="0" w:lastRow="0" w:firstColumn="1" w:lastColumn="0" w:oddVBand="0" w:evenVBand="0" w:oddHBand="0" w:evenHBand="0" w:firstRowFirstColumn="0" w:firstRowLastColumn="0" w:lastRowFirstColumn="0" w:lastRowLastColumn="0"/>
            <w:tcW w:w="0" w:type="auto"/>
          </w:tcPr>
          <w:p w14:paraId="45BF93D8" w14:textId="47044E71" w:rsidR="00015F13" w:rsidRDefault="00015F13" w:rsidP="00E53BB1">
            <w:pPr>
              <w:rPr>
                <w:sz w:val="20"/>
                <w:szCs w:val="20"/>
              </w:rPr>
            </w:pPr>
            <w:r>
              <w:rPr>
                <w:sz w:val="20"/>
                <w:szCs w:val="20"/>
              </w:rPr>
              <w:t>Target Audience</w:t>
            </w:r>
          </w:p>
        </w:tc>
        <w:tc>
          <w:tcPr>
            <w:tcW w:w="0" w:type="auto"/>
          </w:tcPr>
          <w:p w14:paraId="6197A12E" w14:textId="2A4C03DA" w:rsidR="00015F13" w:rsidRPr="00B94145" w:rsidRDefault="00015F13" w:rsidP="00E53BB1">
            <w:pPr>
              <w:cnfStyle w:val="000000000000" w:firstRow="0" w:lastRow="0" w:firstColumn="0" w:lastColumn="0" w:oddVBand="0" w:evenVBand="0" w:oddHBand="0" w:evenHBand="0" w:firstRowFirstColumn="0" w:firstRowLastColumn="0" w:lastRowFirstColumn="0" w:lastRowLastColumn="0"/>
              <w:rPr>
                <w:sz w:val="20"/>
                <w:szCs w:val="20"/>
              </w:rPr>
            </w:pPr>
            <w:r w:rsidRPr="00B94145">
              <w:rPr>
                <w:sz w:val="20"/>
                <w:szCs w:val="20"/>
              </w:rPr>
              <w:t>End-users &amp; knowledge workers (no dev</w:t>
            </w:r>
            <w:r>
              <w:rPr>
                <w:sz w:val="20"/>
                <w:szCs w:val="20"/>
              </w:rPr>
              <w:t xml:space="preserve">elopment </w:t>
            </w:r>
            <w:r w:rsidRPr="00B94145">
              <w:rPr>
                <w:sz w:val="20"/>
                <w:szCs w:val="20"/>
              </w:rPr>
              <w:t xml:space="preserve">skills needed). Ideal for employees who want </w:t>
            </w:r>
            <w:r w:rsidRPr="00B94145">
              <w:rPr>
                <w:b/>
                <w:bCs/>
                <w:sz w:val="20"/>
                <w:szCs w:val="20"/>
              </w:rPr>
              <w:t>AI assistance in everyday Microsoft 365 tasks</w:t>
            </w:r>
            <w:r w:rsidRPr="00B94145">
              <w:rPr>
                <w:sz w:val="20"/>
                <w:szCs w:val="20"/>
              </w:rPr>
              <w:t>.</w:t>
            </w:r>
          </w:p>
        </w:tc>
        <w:tc>
          <w:tcPr>
            <w:tcW w:w="0" w:type="auto"/>
          </w:tcPr>
          <w:p w14:paraId="117AE520" w14:textId="6765F8C0" w:rsidR="00D776B3" w:rsidRPr="00F64A1C" w:rsidRDefault="00D776B3" w:rsidP="00015F13">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Business </w:t>
            </w:r>
            <w:r w:rsidRPr="00D776B3">
              <w:rPr>
                <w:sz w:val="20"/>
                <w:szCs w:val="20"/>
              </w:rPr>
              <w:t>users</w:t>
            </w:r>
            <w:r>
              <w:rPr>
                <w:sz w:val="20"/>
                <w:szCs w:val="20"/>
              </w:rPr>
              <w:t xml:space="preserve"> and knowledge workers</w:t>
            </w:r>
            <w:r w:rsidRPr="00D776B3">
              <w:rPr>
                <w:sz w:val="20"/>
                <w:szCs w:val="20"/>
              </w:rPr>
              <w:t xml:space="preserve"> in the organization. Geared towards those who want to </w:t>
            </w:r>
            <w:r w:rsidRPr="00D776B3">
              <w:rPr>
                <w:b/>
                <w:bCs/>
                <w:sz w:val="20"/>
                <w:szCs w:val="20"/>
              </w:rPr>
              <w:t>extend Copilot with company-specific knowledge</w:t>
            </w:r>
            <w:r w:rsidRPr="00D776B3">
              <w:rPr>
                <w:sz w:val="20"/>
                <w:szCs w:val="20"/>
              </w:rPr>
              <w:t xml:space="preserve"> or simple automations without coding.</w:t>
            </w:r>
          </w:p>
          <w:p w14:paraId="110F4824" w14:textId="77777777" w:rsidR="00015F13" w:rsidRPr="00E53BB1" w:rsidRDefault="00015F13" w:rsidP="00E53BB1">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124F4C2C" w14:textId="1EC97758" w:rsidR="00015F13" w:rsidRPr="00E53BB1" w:rsidRDefault="00015F13" w:rsidP="002A1DA0">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E53BB1">
              <w:rPr>
                <w:sz w:val="20"/>
                <w:szCs w:val="20"/>
              </w:rPr>
              <w:t>Business analysts, developers,</w:t>
            </w:r>
            <w:r w:rsidR="002A1DA0">
              <w:rPr>
                <w:sz w:val="20"/>
                <w:szCs w:val="20"/>
              </w:rPr>
              <w:t xml:space="preserve"> Power Platform makers,</w:t>
            </w:r>
            <w:r w:rsidRPr="00E53BB1">
              <w:rPr>
                <w:sz w:val="20"/>
                <w:szCs w:val="20"/>
              </w:rPr>
              <w:t xml:space="preserve"> and IT teams who want to </w:t>
            </w:r>
            <w:r w:rsidRPr="00E53BB1">
              <w:rPr>
                <w:b/>
                <w:bCs/>
                <w:sz w:val="20"/>
                <w:szCs w:val="20"/>
              </w:rPr>
              <w:t>create custom</w:t>
            </w:r>
            <w:r w:rsidR="002A1DA0">
              <w:rPr>
                <w:b/>
                <w:bCs/>
                <w:sz w:val="20"/>
                <w:szCs w:val="20"/>
              </w:rPr>
              <w:t xml:space="preserve"> departmental and line of business</w:t>
            </w:r>
            <w:r w:rsidRPr="00E53BB1">
              <w:rPr>
                <w:b/>
                <w:bCs/>
                <w:sz w:val="20"/>
                <w:szCs w:val="20"/>
              </w:rPr>
              <w:t xml:space="preserve"> </w:t>
            </w:r>
            <w:r w:rsidRPr="00F64A1C">
              <w:rPr>
                <w:b/>
                <w:bCs/>
                <w:sz w:val="20"/>
                <w:szCs w:val="20"/>
              </w:rPr>
              <w:t>agents</w:t>
            </w:r>
            <w:r w:rsidRPr="00E53BB1">
              <w:rPr>
                <w:sz w:val="20"/>
                <w:szCs w:val="20"/>
              </w:rPr>
              <w:t xml:space="preserve"> </w:t>
            </w:r>
            <w:r w:rsidR="002A1DA0">
              <w:rPr>
                <w:sz w:val="20"/>
                <w:szCs w:val="20"/>
              </w:rPr>
              <w:t xml:space="preserve">with minimal code </w:t>
            </w:r>
            <w:r w:rsidRPr="00E53BB1">
              <w:rPr>
                <w:sz w:val="20"/>
                <w:szCs w:val="20"/>
              </w:rPr>
              <w:t>for internal or external use.</w:t>
            </w:r>
          </w:p>
        </w:tc>
        <w:tc>
          <w:tcPr>
            <w:tcW w:w="0" w:type="auto"/>
          </w:tcPr>
          <w:p w14:paraId="0729E537" w14:textId="12AD3E7B" w:rsidR="00015F13" w:rsidRPr="00E53BB1" w:rsidRDefault="002A1DA0" w:rsidP="00FB7078">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174D558B">
              <w:rPr>
                <w:sz w:val="20"/>
                <w:szCs w:val="20"/>
              </w:rPr>
              <w:t>Software developers, d</w:t>
            </w:r>
            <w:r w:rsidR="00015F13" w:rsidRPr="174D558B">
              <w:rPr>
                <w:sz w:val="20"/>
                <w:szCs w:val="20"/>
              </w:rPr>
              <w:t xml:space="preserve">ata scientists, </w:t>
            </w:r>
            <w:r w:rsidRPr="174D558B">
              <w:rPr>
                <w:sz w:val="20"/>
                <w:szCs w:val="20"/>
              </w:rPr>
              <w:t>AI/</w:t>
            </w:r>
            <w:r w:rsidR="00015F13" w:rsidRPr="174D558B">
              <w:rPr>
                <w:sz w:val="20"/>
                <w:szCs w:val="20"/>
              </w:rPr>
              <w:t>ML engineers, and enterprises that need</w:t>
            </w:r>
            <w:r w:rsidR="00FB7078" w:rsidRPr="174D558B">
              <w:rPr>
                <w:sz w:val="20"/>
                <w:szCs w:val="20"/>
              </w:rPr>
              <w:t xml:space="preserve"> </w:t>
            </w:r>
            <w:r w:rsidR="00FB7078" w:rsidRPr="174D558B">
              <w:rPr>
                <w:b/>
                <w:bCs/>
                <w:sz w:val="20"/>
                <w:szCs w:val="20"/>
              </w:rPr>
              <w:t>bespoke AI solutions</w:t>
            </w:r>
            <w:r w:rsidR="00FB7078" w:rsidRPr="174D558B">
              <w:rPr>
                <w:sz w:val="20"/>
                <w:szCs w:val="20"/>
              </w:rPr>
              <w:t xml:space="preserve"> and</w:t>
            </w:r>
            <w:r w:rsidR="00015F13" w:rsidRPr="174D558B">
              <w:rPr>
                <w:sz w:val="20"/>
                <w:szCs w:val="20"/>
              </w:rPr>
              <w:t xml:space="preserve"> </w:t>
            </w:r>
            <w:r w:rsidR="59755C6A" w:rsidRPr="174D558B">
              <w:rPr>
                <w:b/>
                <w:bCs/>
                <w:sz w:val="20"/>
                <w:szCs w:val="20"/>
              </w:rPr>
              <w:t xml:space="preserve">more </w:t>
            </w:r>
            <w:r w:rsidR="00015F13" w:rsidRPr="174D558B">
              <w:rPr>
                <w:b/>
                <w:bCs/>
                <w:sz w:val="20"/>
                <w:szCs w:val="20"/>
              </w:rPr>
              <w:t>control over AI infrastructure and models</w:t>
            </w:r>
            <w:r w:rsidR="00015F13" w:rsidRPr="174D558B">
              <w:rPr>
                <w:sz w:val="20"/>
                <w:szCs w:val="20"/>
              </w:rPr>
              <w:t>.</w:t>
            </w:r>
          </w:p>
        </w:tc>
      </w:tr>
      <w:tr w:rsidR="004B7B22" w:rsidRPr="00F64A1C" w14:paraId="239DC7CD" w14:textId="77777777" w:rsidTr="174D5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94EE1D" w14:textId="30874211" w:rsidR="00D60D5F" w:rsidRPr="00E53BB1" w:rsidRDefault="00015F13" w:rsidP="00E53BB1">
            <w:pPr>
              <w:spacing w:after="160" w:line="278" w:lineRule="auto"/>
              <w:rPr>
                <w:sz w:val="20"/>
                <w:szCs w:val="20"/>
              </w:rPr>
            </w:pPr>
            <w:r>
              <w:rPr>
                <w:sz w:val="20"/>
                <w:szCs w:val="20"/>
              </w:rPr>
              <w:t>Best For</w:t>
            </w:r>
          </w:p>
        </w:tc>
        <w:tc>
          <w:tcPr>
            <w:tcW w:w="0" w:type="auto"/>
          </w:tcPr>
          <w:p w14:paraId="6C9A9AA7" w14:textId="22386CFD" w:rsidR="00D60D5F" w:rsidRPr="00E53BB1" w:rsidRDefault="003231D8" w:rsidP="003231D8">
            <w:pPr>
              <w:cnfStyle w:val="000000100000" w:firstRow="0" w:lastRow="0" w:firstColumn="0" w:lastColumn="0" w:oddVBand="0" w:evenVBand="0" w:oddHBand="1" w:evenHBand="0" w:firstRowFirstColumn="0" w:firstRowLastColumn="0" w:lastRowFirstColumn="0" w:lastRowLastColumn="0"/>
              <w:rPr>
                <w:sz w:val="20"/>
                <w:szCs w:val="20"/>
              </w:rPr>
            </w:pPr>
            <w:r w:rsidRPr="003231D8">
              <w:rPr>
                <w:sz w:val="20"/>
                <w:szCs w:val="20"/>
              </w:rPr>
              <w:t xml:space="preserve">Use when the goal is to </w:t>
            </w:r>
            <w:r w:rsidRPr="003231D8">
              <w:rPr>
                <w:b/>
                <w:bCs/>
                <w:sz w:val="20"/>
                <w:szCs w:val="20"/>
              </w:rPr>
              <w:t>enhance individual productivity</w:t>
            </w:r>
            <w:r w:rsidRPr="003231D8">
              <w:rPr>
                <w:sz w:val="20"/>
                <w:szCs w:val="20"/>
              </w:rPr>
              <w:t xml:space="preserve"> within M365 apps quickly and with minimal setup. (e.g. drafting emails, </w:t>
            </w:r>
            <w:proofErr w:type="spellStart"/>
            <w:r w:rsidRPr="003231D8">
              <w:rPr>
                <w:sz w:val="20"/>
                <w:szCs w:val="20"/>
              </w:rPr>
              <w:t>analysing</w:t>
            </w:r>
            <w:proofErr w:type="spellEnd"/>
            <w:r w:rsidRPr="003231D8">
              <w:rPr>
                <w:sz w:val="20"/>
                <w:szCs w:val="20"/>
              </w:rPr>
              <w:t xml:space="preserve"> Excel data).</w:t>
            </w:r>
          </w:p>
        </w:tc>
        <w:tc>
          <w:tcPr>
            <w:tcW w:w="0" w:type="auto"/>
            <w:hideMark/>
          </w:tcPr>
          <w:p w14:paraId="0C7F85C3" w14:textId="6FE81617" w:rsidR="00D60D5F" w:rsidRPr="00E53BB1" w:rsidRDefault="00D60D5F" w:rsidP="00E53BB1">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F64A1C">
              <w:rPr>
                <w:sz w:val="20"/>
                <w:szCs w:val="20"/>
              </w:rPr>
              <w:t>Simple option to query organizational knowledge and general web content from within Copilot chat.</w:t>
            </w:r>
          </w:p>
        </w:tc>
        <w:tc>
          <w:tcPr>
            <w:tcW w:w="0" w:type="auto"/>
            <w:hideMark/>
          </w:tcPr>
          <w:p w14:paraId="133B384C" w14:textId="32D260E3" w:rsidR="00D60D5F" w:rsidRPr="00E53BB1" w:rsidRDefault="00D60D5F" w:rsidP="00E53BB1">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F64A1C">
              <w:rPr>
                <w:sz w:val="20"/>
                <w:szCs w:val="20"/>
              </w:rPr>
              <w:t>Powerful option to retrieve knowledge and perform tasks using a variety of data sources with many deployment options.</w:t>
            </w:r>
          </w:p>
        </w:tc>
        <w:tc>
          <w:tcPr>
            <w:tcW w:w="0" w:type="auto"/>
            <w:hideMark/>
          </w:tcPr>
          <w:p w14:paraId="61EB86C3" w14:textId="5D4CFB9B" w:rsidR="00D60D5F" w:rsidRPr="00E53BB1" w:rsidRDefault="00D60D5F" w:rsidP="00DF7ACC">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F64A1C">
              <w:rPr>
                <w:sz w:val="20"/>
                <w:szCs w:val="20"/>
              </w:rPr>
              <w:t xml:space="preserve">Ideal for those looking to develop scalable custom AI solutions tailored specifically for their enterprise needs, with </w:t>
            </w:r>
            <w:r w:rsidRPr="00F64A1C">
              <w:rPr>
                <w:sz w:val="20"/>
                <w:szCs w:val="20"/>
              </w:rPr>
              <w:lastRenderedPageBreak/>
              <w:t>deep integration into existing systems and data platforms.</w:t>
            </w:r>
          </w:p>
        </w:tc>
      </w:tr>
      <w:tr w:rsidR="004B7B22" w:rsidRPr="00F64A1C" w14:paraId="7B08DC24" w14:textId="77777777" w:rsidTr="174D558B">
        <w:tc>
          <w:tcPr>
            <w:cnfStyle w:val="001000000000" w:firstRow="0" w:lastRow="0" w:firstColumn="1" w:lastColumn="0" w:oddVBand="0" w:evenVBand="0" w:oddHBand="0" w:evenHBand="0" w:firstRowFirstColumn="0" w:firstRowLastColumn="0" w:lastRowFirstColumn="0" w:lastRowLastColumn="0"/>
            <w:tcW w:w="0" w:type="auto"/>
          </w:tcPr>
          <w:p w14:paraId="2085D011" w14:textId="60D7785D" w:rsidR="008946EA" w:rsidRPr="008946EA" w:rsidRDefault="008946EA" w:rsidP="00E53BB1">
            <w:pPr>
              <w:rPr>
                <w:sz w:val="20"/>
                <w:szCs w:val="20"/>
              </w:rPr>
            </w:pPr>
            <w:r w:rsidRPr="008946EA">
              <w:rPr>
                <w:sz w:val="20"/>
                <w:szCs w:val="20"/>
              </w:rPr>
              <w:lastRenderedPageBreak/>
              <w:t>Capabilities</w:t>
            </w:r>
          </w:p>
        </w:tc>
        <w:tc>
          <w:tcPr>
            <w:tcW w:w="0" w:type="auto"/>
          </w:tcPr>
          <w:p w14:paraId="488BF231" w14:textId="74D01EF0" w:rsidR="008946EA" w:rsidRPr="008946EA" w:rsidRDefault="008946EA" w:rsidP="00E53BB1">
            <w:pPr>
              <w:cnfStyle w:val="000000000000" w:firstRow="0" w:lastRow="0" w:firstColumn="0" w:lastColumn="0" w:oddVBand="0" w:evenVBand="0" w:oddHBand="0" w:evenHBand="0" w:firstRowFirstColumn="0" w:firstRowLastColumn="0" w:lastRowFirstColumn="0" w:lastRowLastColumn="0"/>
              <w:rPr>
                <w:sz w:val="20"/>
                <w:szCs w:val="20"/>
              </w:rPr>
            </w:pPr>
            <w:r w:rsidRPr="008946EA">
              <w:rPr>
                <w:sz w:val="20"/>
                <w:szCs w:val="20"/>
              </w:rPr>
              <w:t xml:space="preserve">Offers </w:t>
            </w:r>
            <w:r w:rsidRPr="008946EA">
              <w:rPr>
                <w:b/>
                <w:bCs/>
                <w:sz w:val="20"/>
                <w:szCs w:val="20"/>
              </w:rPr>
              <w:t>natural language generation, summarization, and contextual Q&amp;A</w:t>
            </w:r>
            <w:r w:rsidRPr="008946EA">
              <w:rPr>
                <w:sz w:val="20"/>
                <w:szCs w:val="20"/>
              </w:rPr>
              <w:t xml:space="preserve"> using GPT-4 on your data. It sees your work data (with permissions) via Microsoft Graph, plus general knowledge via Bing (if enabled). It can draft content, answer questions from internal docs and emails, create lists or plans, etc. However, it cannot perform arbitrary actions beyond what Microsoft has built in (e.g., it won’t directly add an entry to an external database unless it’s through a limited plugin). Focus is on content &amp; insight generation.</w:t>
            </w:r>
          </w:p>
        </w:tc>
        <w:tc>
          <w:tcPr>
            <w:tcW w:w="0" w:type="auto"/>
          </w:tcPr>
          <w:p w14:paraId="3BD72FB9" w14:textId="1401DF55" w:rsidR="008946EA" w:rsidRPr="00542E37" w:rsidRDefault="00542E37" w:rsidP="00643A2C">
            <w:pPr>
              <w:cnfStyle w:val="000000000000" w:firstRow="0" w:lastRow="0" w:firstColumn="0" w:lastColumn="0" w:oddVBand="0" w:evenVBand="0" w:oddHBand="0" w:evenHBand="0" w:firstRowFirstColumn="0" w:firstRowLastColumn="0" w:lastRowFirstColumn="0" w:lastRowLastColumn="0"/>
              <w:rPr>
                <w:sz w:val="20"/>
                <w:szCs w:val="20"/>
                <w:lang w:val="en-GB"/>
              </w:rPr>
            </w:pPr>
            <w:r w:rsidRPr="00542E37">
              <w:rPr>
                <w:sz w:val="20"/>
                <w:szCs w:val="20"/>
                <w:lang w:val="en-GB"/>
              </w:rPr>
              <w:t xml:space="preserve">Inherits Copilot’s base capabilities and adds </w:t>
            </w:r>
            <w:r w:rsidRPr="00542E37">
              <w:rPr>
                <w:b/>
                <w:bCs/>
                <w:sz w:val="20"/>
                <w:szCs w:val="20"/>
                <w:lang w:val="en-GB"/>
              </w:rPr>
              <w:t>organisation-specific Q&amp;A and light task execution</w:t>
            </w:r>
            <w:r w:rsidRPr="00542E37">
              <w:rPr>
                <w:sz w:val="20"/>
                <w:szCs w:val="20"/>
                <w:lang w:val="en-GB"/>
              </w:rPr>
              <w:t xml:space="preserve">. Through Agent Builder, you can connect a specific knowledge base (e.g. a SharePoint library or FAQ document) so Copilot can answer queries with that info. Also, limited actions via plugins or flows might be enabled (for example, a pre-built connector that creates a support ticket). Capabilities remain relatively straightforward: question answering from custom </w:t>
            </w:r>
            <w:proofErr w:type="gramStart"/>
            <w:r w:rsidRPr="00542E37">
              <w:rPr>
                <w:sz w:val="20"/>
                <w:szCs w:val="20"/>
                <w:lang w:val="en-GB"/>
              </w:rPr>
              <w:t>data, and</w:t>
            </w:r>
            <w:proofErr w:type="gramEnd"/>
            <w:r w:rsidRPr="00542E37">
              <w:rPr>
                <w:sz w:val="20"/>
                <w:szCs w:val="20"/>
                <w:lang w:val="en-GB"/>
              </w:rPr>
              <w:t xml:space="preserve"> triggering of predefined simple workflows.</w:t>
            </w:r>
          </w:p>
        </w:tc>
        <w:tc>
          <w:tcPr>
            <w:tcW w:w="0" w:type="auto"/>
          </w:tcPr>
          <w:p w14:paraId="494E9197" w14:textId="3A297B24" w:rsidR="008946EA" w:rsidRPr="0089649B" w:rsidRDefault="0089649B" w:rsidP="0089649B">
            <w:pPr>
              <w:cnfStyle w:val="000000000000" w:firstRow="0" w:lastRow="0" w:firstColumn="0" w:lastColumn="0" w:oddVBand="0" w:evenVBand="0" w:oddHBand="0" w:evenHBand="0" w:firstRowFirstColumn="0" w:firstRowLastColumn="0" w:lastRowFirstColumn="0" w:lastRowLastColumn="0"/>
              <w:rPr>
                <w:sz w:val="20"/>
                <w:szCs w:val="20"/>
              </w:rPr>
            </w:pPr>
            <w:r w:rsidRPr="0089649B">
              <w:rPr>
                <w:sz w:val="20"/>
                <w:szCs w:val="20"/>
              </w:rPr>
              <w:t xml:space="preserve">Full </w:t>
            </w:r>
            <w:r w:rsidRPr="0089649B">
              <w:rPr>
                <w:b/>
                <w:bCs/>
                <w:sz w:val="20"/>
                <w:szCs w:val="20"/>
              </w:rPr>
              <w:t xml:space="preserve">conversational </w:t>
            </w:r>
            <w:r>
              <w:rPr>
                <w:b/>
                <w:bCs/>
                <w:sz w:val="20"/>
                <w:szCs w:val="20"/>
              </w:rPr>
              <w:t>agent</w:t>
            </w:r>
            <w:r w:rsidRPr="0089649B">
              <w:rPr>
                <w:b/>
                <w:bCs/>
                <w:sz w:val="20"/>
                <w:szCs w:val="20"/>
              </w:rPr>
              <w:t xml:space="preserve"> capabilities</w:t>
            </w:r>
            <w:r w:rsidRPr="0089649B">
              <w:rPr>
                <w:sz w:val="20"/>
                <w:szCs w:val="20"/>
              </w:rPr>
              <w:t xml:space="preserve"> with branching dialogues, memory, and </w:t>
            </w:r>
            <w:r w:rsidRPr="0089649B">
              <w:rPr>
                <w:i/>
                <w:iCs/>
                <w:sz w:val="20"/>
                <w:szCs w:val="20"/>
              </w:rPr>
              <w:t>action-taking</w:t>
            </w:r>
            <w:r w:rsidRPr="0089649B">
              <w:rPr>
                <w:sz w:val="20"/>
                <w:szCs w:val="20"/>
              </w:rPr>
              <w:t xml:space="preserve">. Copilot Studio agents can: multi-turn converse, retrieve info from many sources (via connectors to DBs, CRM, etc.), and execute Power Automate actions or call APIs as part of the conversation. They use LLM (GPT-4) for understanding and response </w:t>
            </w:r>
            <w:proofErr w:type="gramStart"/>
            <w:r w:rsidRPr="0089649B">
              <w:rPr>
                <w:sz w:val="20"/>
                <w:szCs w:val="20"/>
              </w:rPr>
              <w:t>generation, and</w:t>
            </w:r>
            <w:proofErr w:type="gramEnd"/>
            <w:r w:rsidRPr="0089649B">
              <w:rPr>
                <w:sz w:val="20"/>
                <w:szCs w:val="20"/>
              </w:rPr>
              <w:t xml:space="preserve"> can incorporate knowledge + actions (e.g. “reset my password” – the agent can both answer and </w:t>
            </w:r>
            <w:proofErr w:type="gramStart"/>
            <w:r w:rsidRPr="0089649B">
              <w:rPr>
                <w:sz w:val="20"/>
                <w:szCs w:val="20"/>
              </w:rPr>
              <w:t>actually trigger</w:t>
            </w:r>
            <w:proofErr w:type="gramEnd"/>
            <w:r w:rsidRPr="0089649B">
              <w:rPr>
                <w:sz w:val="20"/>
                <w:szCs w:val="20"/>
              </w:rPr>
              <w:t xml:space="preserve"> a reset). Complexity of skills can range from simple FAQ bots to semi-autonomous </w:t>
            </w:r>
            <w:proofErr w:type="gramStart"/>
            <w:r w:rsidRPr="0089649B">
              <w:rPr>
                <w:sz w:val="20"/>
                <w:szCs w:val="20"/>
              </w:rPr>
              <w:t>assistants</w:t>
            </w:r>
            <w:proofErr w:type="gramEnd"/>
            <w:r w:rsidRPr="0089649B">
              <w:rPr>
                <w:sz w:val="20"/>
                <w:szCs w:val="20"/>
              </w:rPr>
              <w:t xml:space="preserve"> handling procedures.</w:t>
            </w:r>
          </w:p>
        </w:tc>
        <w:tc>
          <w:tcPr>
            <w:tcW w:w="0" w:type="auto"/>
          </w:tcPr>
          <w:p w14:paraId="66342F56" w14:textId="6B0E3277" w:rsidR="008946EA" w:rsidRPr="00830899" w:rsidRDefault="00C13AEB" w:rsidP="00C13AEB">
            <w:pPr>
              <w:cnfStyle w:val="000000000000" w:firstRow="0" w:lastRow="0" w:firstColumn="0" w:lastColumn="0" w:oddVBand="0" w:evenVBand="0" w:oddHBand="0" w:evenHBand="0" w:firstRowFirstColumn="0" w:firstRowLastColumn="0" w:lastRowFirstColumn="0" w:lastRowLastColumn="0"/>
              <w:rPr>
                <w:b/>
                <w:bCs/>
                <w:sz w:val="20"/>
                <w:szCs w:val="20"/>
              </w:rPr>
            </w:pPr>
            <w:r w:rsidRPr="174D558B">
              <w:rPr>
                <w:b/>
                <w:bCs/>
                <w:sz w:val="20"/>
                <w:szCs w:val="20"/>
                <w:lang w:val="en-GB"/>
              </w:rPr>
              <w:t xml:space="preserve">Anything you program it to </w:t>
            </w:r>
            <w:proofErr w:type="gramStart"/>
            <w:r w:rsidRPr="174D558B">
              <w:rPr>
                <w:b/>
                <w:bCs/>
                <w:sz w:val="20"/>
                <w:szCs w:val="20"/>
                <w:lang w:val="en-GB"/>
              </w:rPr>
              <w:t>do</w:t>
            </w:r>
            <w:r w:rsidRPr="174D558B">
              <w:rPr>
                <w:sz w:val="20"/>
                <w:szCs w:val="20"/>
                <w:lang w:val="en-GB"/>
              </w:rPr>
              <w:t>:</w:t>
            </w:r>
            <w:proofErr w:type="gramEnd"/>
            <w:r w:rsidRPr="174D558B">
              <w:rPr>
                <w:sz w:val="20"/>
                <w:szCs w:val="20"/>
                <w:lang w:val="en-GB"/>
              </w:rPr>
              <w:t xml:space="preserve"> combine LLMs with classical AI and software. Supports Retrieval Augmented Generation (integrating search over enterprise data with GPT responses), custom decision </w:t>
            </w:r>
            <w:proofErr w:type="gramStart"/>
            <w:r w:rsidRPr="174D558B">
              <w:rPr>
                <w:sz w:val="20"/>
                <w:szCs w:val="20"/>
                <w:lang w:val="en-GB"/>
              </w:rPr>
              <w:t>logic,  and</w:t>
            </w:r>
            <w:proofErr w:type="gramEnd"/>
            <w:r w:rsidRPr="174D558B">
              <w:rPr>
                <w:sz w:val="20"/>
                <w:szCs w:val="20"/>
                <w:lang w:val="en-GB"/>
              </w:rPr>
              <w:t xml:space="preserve"> integration with any Azure service (e.g. databases, cognitive services, IoT streams). You can fine-tune models or use</w:t>
            </w:r>
            <w:r w:rsidR="3AF6E7CB" w:rsidRPr="174D558B">
              <w:rPr>
                <w:sz w:val="20"/>
                <w:szCs w:val="20"/>
                <w:lang w:val="en-GB"/>
              </w:rPr>
              <w:t xml:space="preserve"> Direct models, like</w:t>
            </w:r>
            <w:r w:rsidRPr="174D558B">
              <w:rPr>
                <w:sz w:val="20"/>
                <w:szCs w:val="20"/>
                <w:lang w:val="en-GB"/>
              </w:rPr>
              <w:t xml:space="preserve"> OpenAI</w:t>
            </w:r>
            <w:r w:rsidR="65B566AB" w:rsidRPr="174D558B">
              <w:rPr>
                <w:sz w:val="20"/>
                <w:szCs w:val="20"/>
                <w:lang w:val="en-GB"/>
              </w:rPr>
              <w:t>, mistral, llama</w:t>
            </w:r>
            <w:r w:rsidRPr="174D558B">
              <w:rPr>
                <w:sz w:val="20"/>
                <w:szCs w:val="20"/>
                <w:lang w:val="en-GB"/>
              </w:rPr>
              <w:t>, incorporate external APIs, and build autonomous agents that monitor or act on events. Essentially, capabilities are limited only by cloud resources and developer imagination – e.g. build a predictive maintenance bot that analyses sensor data and sends alerts automatically.</w:t>
            </w:r>
          </w:p>
        </w:tc>
      </w:tr>
      <w:tr w:rsidR="004B7B22" w:rsidRPr="00F64A1C" w14:paraId="321DF25A" w14:textId="77777777" w:rsidTr="174D5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06B898" w14:textId="45317E52" w:rsidR="00D60D5F" w:rsidRPr="00E53BB1" w:rsidRDefault="00D60D5F" w:rsidP="00E53BB1">
            <w:pPr>
              <w:spacing w:after="160" w:line="278" w:lineRule="auto"/>
              <w:rPr>
                <w:sz w:val="20"/>
                <w:szCs w:val="20"/>
              </w:rPr>
            </w:pPr>
            <w:r w:rsidRPr="00F64A1C">
              <w:rPr>
                <w:sz w:val="20"/>
                <w:szCs w:val="20"/>
              </w:rPr>
              <w:t>Complexity</w:t>
            </w:r>
          </w:p>
        </w:tc>
        <w:tc>
          <w:tcPr>
            <w:tcW w:w="0" w:type="auto"/>
          </w:tcPr>
          <w:p w14:paraId="3ADEB8A1" w14:textId="14CACCAC" w:rsidR="00D60D5F" w:rsidRPr="00E53BB1" w:rsidRDefault="000153C7" w:rsidP="00E53BB1">
            <w:pPr>
              <w:cnfStyle w:val="000000100000" w:firstRow="0" w:lastRow="0" w:firstColumn="0" w:lastColumn="0" w:oddVBand="0" w:evenVBand="0" w:oddHBand="1" w:evenHBand="0" w:firstRowFirstColumn="0" w:firstRowLastColumn="0" w:lastRowFirstColumn="0" w:lastRowLastColumn="0"/>
              <w:rPr>
                <w:sz w:val="20"/>
                <w:szCs w:val="20"/>
              </w:rPr>
            </w:pPr>
            <w:r w:rsidRPr="000153C7">
              <w:rPr>
                <w:b/>
                <w:bCs/>
                <w:sz w:val="20"/>
                <w:szCs w:val="20"/>
              </w:rPr>
              <w:t>Lowest complexity</w:t>
            </w:r>
            <w:r w:rsidRPr="000153C7">
              <w:rPr>
                <w:sz w:val="20"/>
                <w:szCs w:val="20"/>
              </w:rPr>
              <w:t xml:space="preserve"> – turn it on and use. No customization of logic. The AI behavior and scope are pre-defined by Microsoft (focused on content creation, summarization, etc.).</w:t>
            </w:r>
          </w:p>
        </w:tc>
        <w:tc>
          <w:tcPr>
            <w:tcW w:w="0" w:type="auto"/>
            <w:hideMark/>
          </w:tcPr>
          <w:p w14:paraId="57E4971A" w14:textId="2A72927A" w:rsidR="00D60D5F" w:rsidRPr="00E53BB1" w:rsidRDefault="00643A2C" w:rsidP="00643A2C">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643A2C">
              <w:rPr>
                <w:b/>
                <w:bCs/>
                <w:sz w:val="20"/>
                <w:szCs w:val="20"/>
                <w:lang w:val="en-GB"/>
              </w:rPr>
              <w:t>Low complexity</w:t>
            </w:r>
            <w:r w:rsidRPr="00643A2C">
              <w:rPr>
                <w:sz w:val="20"/>
                <w:szCs w:val="20"/>
                <w:lang w:val="en-GB"/>
              </w:rPr>
              <w:t xml:space="preserve"> – involves configuring existing Copilot with your content. Some </w:t>
            </w:r>
            <w:proofErr w:type="gramStart"/>
            <w:r w:rsidRPr="00643A2C">
              <w:rPr>
                <w:sz w:val="20"/>
                <w:szCs w:val="20"/>
                <w:lang w:val="en-GB"/>
              </w:rPr>
              <w:t>setup</w:t>
            </w:r>
            <w:proofErr w:type="gramEnd"/>
            <w:r w:rsidRPr="00643A2C">
              <w:rPr>
                <w:sz w:val="20"/>
                <w:szCs w:val="20"/>
                <w:lang w:val="en-GB"/>
              </w:rPr>
              <w:t xml:space="preserve"> to add connectors or data sources, but still a </w:t>
            </w:r>
            <w:r w:rsidRPr="00643A2C">
              <w:rPr>
                <w:b/>
                <w:bCs/>
                <w:sz w:val="20"/>
                <w:szCs w:val="20"/>
                <w:lang w:val="en-GB"/>
              </w:rPr>
              <w:t>declarative, guided process</w:t>
            </w:r>
            <w:r w:rsidRPr="00643A2C">
              <w:rPr>
                <w:sz w:val="20"/>
                <w:szCs w:val="20"/>
                <w:lang w:val="en-GB"/>
              </w:rPr>
              <w:t xml:space="preserve"> within M365</w:t>
            </w:r>
            <w:r>
              <w:rPr>
                <w:sz w:val="20"/>
                <w:szCs w:val="20"/>
                <w:lang w:val="en-GB"/>
              </w:rPr>
              <w:t xml:space="preserve">. </w:t>
            </w:r>
            <w:r w:rsidRPr="00643A2C">
              <w:rPr>
                <w:sz w:val="20"/>
                <w:szCs w:val="20"/>
                <w:lang w:val="en-GB"/>
              </w:rPr>
              <w:t xml:space="preserve">Complexity mainly lies in </w:t>
            </w:r>
            <w:r w:rsidRPr="00643A2C">
              <w:rPr>
                <w:sz w:val="20"/>
                <w:szCs w:val="20"/>
                <w:lang w:val="en-GB"/>
              </w:rPr>
              <w:lastRenderedPageBreak/>
              <w:t>preparing the content (e.g. documents to feed).</w:t>
            </w:r>
          </w:p>
        </w:tc>
        <w:tc>
          <w:tcPr>
            <w:tcW w:w="0" w:type="auto"/>
            <w:hideMark/>
          </w:tcPr>
          <w:p w14:paraId="0DAAE9B1" w14:textId="5D22CCB0" w:rsidR="00D60D5F" w:rsidRPr="00F64A1C" w:rsidRDefault="00643A2C" w:rsidP="00985AB1">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643A2C">
              <w:rPr>
                <w:b/>
                <w:bCs/>
                <w:sz w:val="20"/>
                <w:szCs w:val="20"/>
              </w:rPr>
              <w:lastRenderedPageBreak/>
              <w:t>Moderate complexity</w:t>
            </w:r>
            <w:r w:rsidRPr="00643A2C">
              <w:rPr>
                <w:sz w:val="20"/>
                <w:szCs w:val="20"/>
              </w:rPr>
              <w:t xml:space="preserve"> </w:t>
            </w:r>
            <w:r w:rsidR="00985AB1">
              <w:rPr>
                <w:sz w:val="20"/>
                <w:szCs w:val="20"/>
              </w:rPr>
              <w:t xml:space="preserve">- </w:t>
            </w:r>
            <w:r w:rsidR="00D60D5F" w:rsidRPr="00E53BB1">
              <w:rPr>
                <w:sz w:val="20"/>
                <w:szCs w:val="20"/>
              </w:rPr>
              <w:t xml:space="preserve">Enables </w:t>
            </w:r>
            <w:r w:rsidR="00D60D5F" w:rsidRPr="00E53BB1">
              <w:rPr>
                <w:b/>
                <w:bCs/>
                <w:sz w:val="20"/>
                <w:szCs w:val="20"/>
              </w:rPr>
              <w:t>custom workflows, connectors, and logic</w:t>
            </w:r>
            <w:r w:rsidR="00D60D5F" w:rsidRPr="00E53BB1">
              <w:rPr>
                <w:sz w:val="20"/>
                <w:szCs w:val="20"/>
              </w:rPr>
              <w:t xml:space="preserve"> to build conversational </w:t>
            </w:r>
            <w:r w:rsidR="00D60D5F" w:rsidRPr="00F64A1C">
              <w:rPr>
                <w:sz w:val="20"/>
                <w:szCs w:val="20"/>
              </w:rPr>
              <w:t xml:space="preserve">and autonomous </w:t>
            </w:r>
            <w:r w:rsidR="00D60D5F" w:rsidRPr="00E53BB1">
              <w:rPr>
                <w:sz w:val="20"/>
                <w:szCs w:val="20"/>
              </w:rPr>
              <w:t>agents.</w:t>
            </w:r>
          </w:p>
          <w:p w14:paraId="7785B242" w14:textId="520D6B19" w:rsidR="00D60D5F" w:rsidRPr="00E53BB1" w:rsidRDefault="00D60D5F" w:rsidP="00DF7ACC">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F64A1C">
              <w:rPr>
                <w:sz w:val="20"/>
                <w:szCs w:val="20"/>
              </w:rPr>
              <w:t>The agent complexity ranges from simple search and retrieval to task-based and autonomous behaviors.</w:t>
            </w:r>
            <w:r w:rsidR="00985AB1">
              <w:rPr>
                <w:sz w:val="20"/>
                <w:szCs w:val="20"/>
              </w:rPr>
              <w:t xml:space="preserve"> </w:t>
            </w:r>
            <w:r w:rsidR="00985AB1" w:rsidRPr="00643A2C">
              <w:rPr>
                <w:sz w:val="20"/>
                <w:szCs w:val="20"/>
              </w:rPr>
              <w:t xml:space="preserve">The platform abstracts </w:t>
            </w:r>
            <w:r w:rsidR="00985AB1" w:rsidRPr="00643A2C">
              <w:rPr>
                <w:sz w:val="20"/>
                <w:szCs w:val="20"/>
              </w:rPr>
              <w:lastRenderedPageBreak/>
              <w:t>AI/LLM details but building a robust agent may require iterative design.</w:t>
            </w:r>
          </w:p>
        </w:tc>
        <w:tc>
          <w:tcPr>
            <w:tcW w:w="0" w:type="auto"/>
            <w:hideMark/>
          </w:tcPr>
          <w:p w14:paraId="35BE94FC" w14:textId="2A052806" w:rsidR="00830899" w:rsidRDefault="00830899" w:rsidP="00830899">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830899">
              <w:rPr>
                <w:b/>
                <w:bCs/>
                <w:sz w:val="20"/>
                <w:szCs w:val="20"/>
              </w:rPr>
              <w:lastRenderedPageBreak/>
              <w:t>Highest complexity</w:t>
            </w:r>
            <w:r w:rsidRPr="00830899">
              <w:rPr>
                <w:sz w:val="20"/>
                <w:szCs w:val="20"/>
              </w:rPr>
              <w:t xml:space="preserve"> – essentially software development and ML ops. Must design architecture (prompts, memory, data flows), possibly fine-tune models, handle Azure resources, and ensure performance and security. </w:t>
            </w:r>
            <w:r w:rsidRPr="00830899">
              <w:rPr>
                <w:sz w:val="20"/>
                <w:szCs w:val="20"/>
              </w:rPr>
              <w:lastRenderedPageBreak/>
              <w:t>This offers maximum flexibility at the cost of development complexity.</w:t>
            </w:r>
          </w:p>
          <w:p w14:paraId="5F148ACE" w14:textId="58EA940C" w:rsidR="00D60D5F" w:rsidRPr="00E53BB1" w:rsidRDefault="00D60D5F" w:rsidP="00830899">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E53BB1">
              <w:rPr>
                <w:sz w:val="20"/>
                <w:szCs w:val="20"/>
              </w:rPr>
              <w:t>Supports</w:t>
            </w:r>
            <w:r w:rsidRPr="00F64A1C">
              <w:rPr>
                <w:sz w:val="20"/>
                <w:szCs w:val="20"/>
              </w:rPr>
              <w:t xml:space="preserve"> large-scale</w:t>
            </w:r>
            <w:r w:rsidRPr="00E53BB1">
              <w:rPr>
                <w:sz w:val="20"/>
                <w:szCs w:val="20"/>
              </w:rPr>
              <w:t xml:space="preserve"> </w:t>
            </w:r>
            <w:r w:rsidRPr="00E53BB1">
              <w:rPr>
                <w:b/>
                <w:bCs/>
                <w:sz w:val="20"/>
                <w:szCs w:val="20"/>
              </w:rPr>
              <w:t>model training, fine-tuning, deployment, and monitoring</w:t>
            </w:r>
            <w:r w:rsidRPr="00E53BB1">
              <w:rPr>
                <w:sz w:val="20"/>
                <w:szCs w:val="20"/>
              </w:rPr>
              <w:t xml:space="preserve"> using Azure AI services and custom ML pipelines.</w:t>
            </w:r>
          </w:p>
        </w:tc>
      </w:tr>
      <w:tr w:rsidR="004B7B22" w:rsidRPr="00F64A1C" w14:paraId="1C67099A" w14:textId="77777777" w:rsidTr="174D558B">
        <w:tc>
          <w:tcPr>
            <w:cnfStyle w:val="001000000000" w:firstRow="0" w:lastRow="0" w:firstColumn="1" w:lastColumn="0" w:oddVBand="0" w:evenVBand="0" w:oddHBand="0" w:evenHBand="0" w:firstRowFirstColumn="0" w:firstRowLastColumn="0" w:lastRowFirstColumn="0" w:lastRowLastColumn="0"/>
            <w:tcW w:w="0" w:type="auto"/>
            <w:hideMark/>
          </w:tcPr>
          <w:p w14:paraId="41E747A7" w14:textId="18002EDF" w:rsidR="00D60D5F" w:rsidRPr="00E53BB1" w:rsidRDefault="00D60D5F" w:rsidP="00E53BB1">
            <w:pPr>
              <w:spacing w:after="160" w:line="278" w:lineRule="auto"/>
              <w:rPr>
                <w:sz w:val="20"/>
                <w:szCs w:val="20"/>
              </w:rPr>
            </w:pPr>
            <w:r w:rsidRPr="00E53BB1">
              <w:rPr>
                <w:sz w:val="20"/>
                <w:szCs w:val="20"/>
              </w:rPr>
              <w:lastRenderedPageBreak/>
              <w:t>Integration</w:t>
            </w:r>
            <w:r w:rsidR="00FD2F0D">
              <w:rPr>
                <w:sz w:val="20"/>
                <w:szCs w:val="20"/>
              </w:rPr>
              <w:t xml:space="preserve"> (Data and Systems)</w:t>
            </w:r>
          </w:p>
        </w:tc>
        <w:tc>
          <w:tcPr>
            <w:tcW w:w="0" w:type="auto"/>
          </w:tcPr>
          <w:p w14:paraId="58C3F195" w14:textId="7CBB9994" w:rsidR="00D60D5F" w:rsidRPr="00E53BB1" w:rsidRDefault="00FD2F0D" w:rsidP="00FD2F0D">
            <w:pPr>
              <w:cnfStyle w:val="000000000000" w:firstRow="0" w:lastRow="0" w:firstColumn="0" w:lastColumn="0" w:oddVBand="0" w:evenVBand="0" w:oddHBand="0" w:evenHBand="0" w:firstRowFirstColumn="0" w:firstRowLastColumn="0" w:lastRowFirstColumn="0" w:lastRowLastColumn="0"/>
              <w:rPr>
                <w:sz w:val="20"/>
                <w:szCs w:val="20"/>
              </w:rPr>
            </w:pPr>
            <w:r w:rsidRPr="00FD2F0D">
              <w:rPr>
                <w:b/>
                <w:bCs/>
                <w:sz w:val="20"/>
                <w:szCs w:val="20"/>
                <w:lang w:val="en-GB"/>
              </w:rPr>
              <w:t>Built-in to M365</w:t>
            </w:r>
            <w:r w:rsidRPr="00FD2F0D">
              <w:rPr>
                <w:sz w:val="20"/>
                <w:szCs w:val="20"/>
                <w:lang w:val="en-GB"/>
              </w:rPr>
              <w:t xml:space="preserve"> – works with data in </w:t>
            </w:r>
            <w:r w:rsidRPr="00FD2F0D">
              <w:rPr>
                <w:b/>
                <w:bCs/>
                <w:sz w:val="20"/>
                <w:szCs w:val="20"/>
                <w:lang w:val="en-GB"/>
              </w:rPr>
              <w:t>Microsoft Graph</w:t>
            </w:r>
            <w:r w:rsidRPr="00FD2F0D">
              <w:rPr>
                <w:sz w:val="20"/>
                <w:szCs w:val="20"/>
                <w:lang w:val="en-GB"/>
              </w:rPr>
              <w:t xml:space="preserve"> (emails, Teams chats, SharePoint docs, OneDrive, calendar) and web search</w:t>
            </w:r>
            <w:r>
              <w:rPr>
                <w:sz w:val="20"/>
                <w:szCs w:val="20"/>
                <w:lang w:val="en-GB"/>
              </w:rPr>
              <w:t xml:space="preserve">. </w:t>
            </w:r>
            <w:r w:rsidRPr="00FD2F0D">
              <w:rPr>
                <w:sz w:val="20"/>
                <w:szCs w:val="20"/>
                <w:lang w:val="en-GB"/>
              </w:rPr>
              <w:t xml:space="preserve">It </w:t>
            </w:r>
            <w:r w:rsidRPr="00FD2F0D">
              <w:rPr>
                <w:b/>
                <w:bCs/>
                <w:sz w:val="20"/>
                <w:szCs w:val="20"/>
                <w:lang w:val="en-GB"/>
              </w:rPr>
              <w:t>implicitly respects M365 permissions</w:t>
            </w:r>
            <w:r w:rsidRPr="00FD2F0D">
              <w:rPr>
                <w:sz w:val="20"/>
                <w:szCs w:val="20"/>
                <w:lang w:val="en-GB"/>
              </w:rPr>
              <w:t xml:space="preserve">. Additional integration is limited: Microsoft allows some </w:t>
            </w:r>
            <w:r w:rsidRPr="00FD2F0D">
              <w:rPr>
                <w:i/>
                <w:iCs/>
                <w:sz w:val="20"/>
                <w:szCs w:val="20"/>
                <w:lang w:val="en-GB"/>
              </w:rPr>
              <w:t>approved plugins</w:t>
            </w:r>
            <w:r w:rsidRPr="00FD2F0D">
              <w:rPr>
                <w:sz w:val="20"/>
                <w:szCs w:val="20"/>
                <w:lang w:val="en-GB"/>
              </w:rPr>
              <w:t xml:space="preserve"> and </w:t>
            </w:r>
            <w:r w:rsidRPr="00FD2F0D">
              <w:rPr>
                <w:b/>
                <w:bCs/>
                <w:sz w:val="20"/>
                <w:szCs w:val="20"/>
                <w:lang w:val="en-GB"/>
              </w:rPr>
              <w:t>Graph Connectors</w:t>
            </w:r>
            <w:r w:rsidRPr="00FD2F0D">
              <w:rPr>
                <w:sz w:val="20"/>
                <w:szCs w:val="20"/>
                <w:lang w:val="en-GB"/>
              </w:rPr>
              <w:t xml:space="preserve"> for third-party data, but these are controlled. No direct SQL database query or external API call unless provided via a Microsoft-sanctioned connector or plugin</w:t>
            </w:r>
          </w:p>
        </w:tc>
        <w:tc>
          <w:tcPr>
            <w:tcW w:w="0" w:type="auto"/>
            <w:hideMark/>
          </w:tcPr>
          <w:p w14:paraId="60B4AD27" w14:textId="4D38A20D" w:rsidR="00D60D5F" w:rsidRPr="00E53BB1" w:rsidRDefault="00152A9A" w:rsidP="00E53BB1">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152A9A">
              <w:rPr>
                <w:b/>
                <w:bCs/>
                <w:sz w:val="20"/>
                <w:szCs w:val="20"/>
                <w:lang w:val="en-GB"/>
              </w:rPr>
              <w:t>Extends M365 integration</w:t>
            </w:r>
            <w:r w:rsidRPr="00152A9A">
              <w:rPr>
                <w:sz w:val="20"/>
                <w:szCs w:val="20"/>
                <w:lang w:val="en-GB"/>
              </w:rPr>
              <w:t xml:space="preserve"> a bit further. Through Agent Builder or plugins, admins can connect </w:t>
            </w:r>
            <w:r w:rsidRPr="00152A9A">
              <w:rPr>
                <w:b/>
                <w:bCs/>
                <w:sz w:val="20"/>
                <w:szCs w:val="20"/>
                <w:lang w:val="en-GB"/>
              </w:rPr>
              <w:t>specific internal data sources</w:t>
            </w:r>
            <w:r w:rsidRPr="00152A9A">
              <w:rPr>
                <w:sz w:val="20"/>
                <w:szCs w:val="20"/>
                <w:lang w:val="en-GB"/>
              </w:rPr>
              <w:t xml:space="preserve"> (e.g. indexing an internal knowledge base with Graph </w:t>
            </w:r>
            <w:proofErr w:type="gramStart"/>
            <w:r w:rsidRPr="00152A9A">
              <w:rPr>
                <w:sz w:val="20"/>
                <w:szCs w:val="20"/>
                <w:lang w:val="en-GB"/>
              </w:rPr>
              <w:t>Connectors, or</w:t>
            </w:r>
            <w:proofErr w:type="gramEnd"/>
            <w:r w:rsidRPr="00152A9A">
              <w:rPr>
                <w:sz w:val="20"/>
                <w:szCs w:val="20"/>
                <w:lang w:val="en-GB"/>
              </w:rPr>
              <w:t xml:space="preserve"> linking a particular system via an API plugin). Integration scope is </w:t>
            </w:r>
            <w:r w:rsidRPr="00152A9A">
              <w:rPr>
                <w:b/>
                <w:bCs/>
                <w:sz w:val="20"/>
                <w:szCs w:val="20"/>
                <w:lang w:val="en-GB"/>
              </w:rPr>
              <w:t xml:space="preserve">limited to </w:t>
            </w:r>
            <w:r w:rsidR="001545D1" w:rsidRPr="00F64A1C">
              <w:rPr>
                <w:sz w:val="20"/>
                <w:szCs w:val="20"/>
              </w:rPr>
              <w:t>general web content, Microsoft Graph connectors, SharePoint sites, folders, and files.</w:t>
            </w:r>
          </w:p>
        </w:tc>
        <w:tc>
          <w:tcPr>
            <w:tcW w:w="0" w:type="auto"/>
            <w:hideMark/>
          </w:tcPr>
          <w:p w14:paraId="4F342405" w14:textId="1564051C" w:rsidR="003C52E0" w:rsidRDefault="003C52E0" w:rsidP="003C52E0">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3C52E0">
              <w:rPr>
                <w:b/>
                <w:bCs/>
                <w:sz w:val="20"/>
                <w:szCs w:val="20"/>
              </w:rPr>
              <w:t>Broad enterprise integration</w:t>
            </w:r>
            <w:r w:rsidRPr="003C52E0">
              <w:rPr>
                <w:sz w:val="20"/>
                <w:szCs w:val="20"/>
              </w:rPr>
              <w:t xml:space="preserve"> via Power Platform connectors and custom connectors.</w:t>
            </w:r>
          </w:p>
          <w:p w14:paraId="23390113" w14:textId="16C2EE14" w:rsidR="00D60D5F" w:rsidRPr="00F64A1C" w:rsidRDefault="00D60D5F" w:rsidP="00E53BB1">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E53BB1">
              <w:rPr>
                <w:sz w:val="20"/>
                <w:szCs w:val="20"/>
              </w:rPr>
              <w:t xml:space="preserve">Integrates with </w:t>
            </w:r>
            <w:r w:rsidRPr="00E53BB1">
              <w:rPr>
                <w:b/>
                <w:bCs/>
                <w:sz w:val="20"/>
                <w:szCs w:val="20"/>
              </w:rPr>
              <w:t>Power Platform, Azure AI Foundry</w:t>
            </w:r>
            <w:r w:rsidRPr="00E53BB1">
              <w:rPr>
                <w:sz w:val="20"/>
                <w:szCs w:val="20"/>
              </w:rPr>
              <w:t>, and other Microsoft services.</w:t>
            </w:r>
          </w:p>
          <w:p w14:paraId="0E63A90E" w14:textId="3E64A825" w:rsidR="00D60D5F" w:rsidRPr="00E53BB1" w:rsidRDefault="00D60D5F" w:rsidP="00E53BB1">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F64A1C">
              <w:rPr>
                <w:sz w:val="20"/>
                <w:szCs w:val="20"/>
              </w:rPr>
              <w:t>Supports data from SharePoint sites, folders, and files, Microsoft Graph Connectors, 1400+ Power Platform connectors, public websites, Dataverse tables and API data.</w:t>
            </w:r>
          </w:p>
        </w:tc>
        <w:tc>
          <w:tcPr>
            <w:tcW w:w="0" w:type="auto"/>
            <w:hideMark/>
          </w:tcPr>
          <w:p w14:paraId="676EB620" w14:textId="42592945" w:rsidR="009C7180" w:rsidRDefault="009C7180" w:rsidP="009C7180">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9C7180">
              <w:rPr>
                <w:b/>
                <w:bCs/>
                <w:sz w:val="20"/>
                <w:szCs w:val="20"/>
              </w:rPr>
              <w:t>Full integration freedom</w:t>
            </w:r>
            <w:r w:rsidRPr="009C7180">
              <w:rPr>
                <w:sz w:val="20"/>
                <w:szCs w:val="20"/>
              </w:rPr>
              <w:t>. Azure AI Foundry can connect to any data source or system that a developer can code to.</w:t>
            </w:r>
          </w:p>
          <w:p w14:paraId="6E0D4168" w14:textId="1AB2E6C9" w:rsidR="00D60D5F" w:rsidRPr="00F64A1C" w:rsidRDefault="00D60D5F" w:rsidP="00E53BB1">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174D558B">
              <w:rPr>
                <w:sz w:val="20"/>
                <w:szCs w:val="20"/>
              </w:rPr>
              <w:t xml:space="preserve">Integrates with </w:t>
            </w:r>
            <w:r w:rsidRPr="174D558B">
              <w:rPr>
                <w:b/>
                <w:bCs/>
                <w:sz w:val="20"/>
                <w:szCs w:val="20"/>
              </w:rPr>
              <w:t>Azure Machine Learning,</w:t>
            </w:r>
            <w:r w:rsidR="0C416B20" w:rsidRPr="174D558B">
              <w:rPr>
                <w:b/>
                <w:bCs/>
                <w:sz w:val="20"/>
                <w:szCs w:val="20"/>
              </w:rPr>
              <w:t xml:space="preserve"> AI services, </w:t>
            </w:r>
            <w:proofErr w:type="spellStart"/>
            <w:r w:rsidR="0C416B20" w:rsidRPr="174D558B">
              <w:rPr>
                <w:b/>
                <w:bCs/>
                <w:sz w:val="20"/>
                <w:szCs w:val="20"/>
              </w:rPr>
              <w:t>Fabic</w:t>
            </w:r>
            <w:proofErr w:type="spellEnd"/>
            <w:r w:rsidR="0C416B20" w:rsidRPr="174D558B">
              <w:rPr>
                <w:b/>
                <w:bCs/>
                <w:sz w:val="20"/>
                <w:szCs w:val="20"/>
              </w:rPr>
              <w:t>, Bing, SharePoint</w:t>
            </w:r>
            <w:r w:rsidRPr="174D558B">
              <w:rPr>
                <w:b/>
                <w:bCs/>
                <w:sz w:val="20"/>
                <w:szCs w:val="20"/>
              </w:rPr>
              <w:t>, and enterprise data platforms</w:t>
            </w:r>
            <w:r w:rsidRPr="174D558B">
              <w:rPr>
                <w:sz w:val="20"/>
                <w:szCs w:val="20"/>
              </w:rPr>
              <w:t>.</w:t>
            </w:r>
          </w:p>
          <w:p w14:paraId="2059498A" w14:textId="592BD3C3" w:rsidR="00D60D5F" w:rsidRPr="00E53BB1" w:rsidRDefault="00D60D5F" w:rsidP="00DF7ACC">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F64A1C">
              <w:rPr>
                <w:sz w:val="20"/>
                <w:szCs w:val="20"/>
              </w:rPr>
              <w:t>Supports structured and unstructured data from data lakes, SQL databases, Cosmos DB, APIs, real-time telemetry, and external sources via Azure Data Factory, Event Hubs, and more. Ideal for organizations needing deep data integration for advanced model training and analytics.</w:t>
            </w:r>
          </w:p>
        </w:tc>
      </w:tr>
      <w:tr w:rsidR="004B7B22" w:rsidRPr="00F64A1C" w14:paraId="268E10BC" w14:textId="77777777" w:rsidTr="174D5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E823F3" w14:textId="77777777" w:rsidR="00D60D5F" w:rsidRPr="00E53BB1" w:rsidRDefault="00D60D5F" w:rsidP="00E53BB1">
            <w:pPr>
              <w:spacing w:after="160" w:line="278" w:lineRule="auto"/>
              <w:rPr>
                <w:sz w:val="20"/>
                <w:szCs w:val="20"/>
              </w:rPr>
            </w:pPr>
            <w:r w:rsidRPr="00E53BB1">
              <w:rPr>
                <w:sz w:val="20"/>
                <w:szCs w:val="20"/>
              </w:rPr>
              <w:lastRenderedPageBreak/>
              <w:t>Customization Level</w:t>
            </w:r>
          </w:p>
        </w:tc>
        <w:tc>
          <w:tcPr>
            <w:tcW w:w="0" w:type="auto"/>
          </w:tcPr>
          <w:p w14:paraId="78ACAD3E" w14:textId="1809B3A5" w:rsidR="00D60D5F" w:rsidRPr="00E53BB1" w:rsidRDefault="005E2AC5" w:rsidP="00E53BB1">
            <w:pPr>
              <w:cnfStyle w:val="000000100000" w:firstRow="0" w:lastRow="0" w:firstColumn="0" w:lastColumn="0" w:oddVBand="0" w:evenVBand="0" w:oddHBand="1" w:evenHBand="0" w:firstRowFirstColumn="0" w:firstRowLastColumn="0" w:lastRowFirstColumn="0" w:lastRowLastColumn="0"/>
              <w:rPr>
                <w:sz w:val="20"/>
                <w:szCs w:val="20"/>
              </w:rPr>
            </w:pPr>
            <w:r w:rsidRPr="005E2AC5">
              <w:rPr>
                <w:sz w:val="20"/>
                <w:szCs w:val="20"/>
              </w:rPr>
              <w:t>Very limited –</w:t>
            </w:r>
            <w:r w:rsidR="00582038">
              <w:rPr>
                <w:sz w:val="20"/>
                <w:szCs w:val="20"/>
              </w:rPr>
              <w:t xml:space="preserve"> c</w:t>
            </w:r>
            <w:r w:rsidRPr="005E2AC5">
              <w:rPr>
                <w:sz w:val="20"/>
                <w:szCs w:val="20"/>
              </w:rPr>
              <w:t>ustomi</w:t>
            </w:r>
            <w:r w:rsidR="00582038">
              <w:rPr>
                <w:sz w:val="20"/>
                <w:szCs w:val="20"/>
              </w:rPr>
              <w:t>z</w:t>
            </w:r>
            <w:r w:rsidRPr="005E2AC5">
              <w:rPr>
                <w:sz w:val="20"/>
                <w:szCs w:val="20"/>
              </w:rPr>
              <w:t xml:space="preserve">ation mainly means </w:t>
            </w:r>
            <w:r w:rsidRPr="00582038">
              <w:rPr>
                <w:b/>
                <w:bCs/>
                <w:sz w:val="20"/>
                <w:szCs w:val="20"/>
              </w:rPr>
              <w:t>adjusting which data sources are enabled</w:t>
            </w:r>
            <w:r w:rsidRPr="005E2AC5">
              <w:rPr>
                <w:sz w:val="20"/>
                <w:szCs w:val="20"/>
              </w:rPr>
              <w:t xml:space="preserve"> (e.g. connecting certain SharePoint sites via Graph connectors</w:t>
            </w:r>
            <w:r w:rsidR="00582038">
              <w:rPr>
                <w:sz w:val="20"/>
                <w:szCs w:val="20"/>
              </w:rPr>
              <w:t>).</w:t>
            </w:r>
          </w:p>
        </w:tc>
        <w:tc>
          <w:tcPr>
            <w:tcW w:w="0" w:type="auto"/>
            <w:hideMark/>
          </w:tcPr>
          <w:p w14:paraId="5FB7F44C" w14:textId="3AAFADE1" w:rsidR="00D60D5F" w:rsidRPr="00E53BB1" w:rsidRDefault="003D1710" w:rsidP="003D1710">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3D1710">
              <w:rPr>
                <w:b/>
                <w:bCs/>
                <w:sz w:val="20"/>
                <w:szCs w:val="20"/>
              </w:rPr>
              <w:t>Moderate</w:t>
            </w:r>
            <w:r w:rsidRPr="003D1710">
              <w:rPr>
                <w:sz w:val="20"/>
                <w:szCs w:val="20"/>
              </w:rPr>
              <w:t xml:space="preserve"> – Within Agent Builder, you can customi</w:t>
            </w:r>
            <w:r>
              <w:rPr>
                <w:sz w:val="20"/>
                <w:szCs w:val="20"/>
              </w:rPr>
              <w:t>z</w:t>
            </w:r>
            <w:r w:rsidRPr="003D1710">
              <w:rPr>
                <w:sz w:val="20"/>
                <w:szCs w:val="20"/>
              </w:rPr>
              <w:t xml:space="preserve">e </w:t>
            </w:r>
            <w:r w:rsidRPr="003D1710">
              <w:rPr>
                <w:i/>
                <w:iCs/>
                <w:sz w:val="20"/>
                <w:szCs w:val="20"/>
              </w:rPr>
              <w:t>what content</w:t>
            </w:r>
            <w:r w:rsidRPr="003D1710">
              <w:rPr>
                <w:sz w:val="20"/>
                <w:szCs w:val="20"/>
              </w:rPr>
              <w:t xml:space="preserve"> Copilot has access to (by adding knowledge sources) and define some </w:t>
            </w:r>
            <w:r w:rsidRPr="003D1710">
              <w:rPr>
                <w:b/>
                <w:bCs/>
                <w:sz w:val="20"/>
                <w:szCs w:val="20"/>
              </w:rPr>
              <w:t>simple conversation flows or rules</w:t>
            </w:r>
            <w:r w:rsidRPr="003D1710">
              <w:rPr>
                <w:sz w:val="20"/>
                <w:szCs w:val="20"/>
              </w:rPr>
              <w:t xml:space="preserve"> (for example, a specific prompt response for a certain query type).</w:t>
            </w:r>
          </w:p>
        </w:tc>
        <w:tc>
          <w:tcPr>
            <w:tcW w:w="0" w:type="auto"/>
            <w:hideMark/>
          </w:tcPr>
          <w:p w14:paraId="2F23EB57" w14:textId="6703A6D3" w:rsidR="00D60D5F" w:rsidRPr="00E53BB1" w:rsidRDefault="00D60D5F" w:rsidP="00611787">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E53BB1">
              <w:rPr>
                <w:sz w:val="20"/>
                <w:szCs w:val="20"/>
              </w:rPr>
              <w:t>High</w:t>
            </w:r>
            <w:proofErr w:type="gramStart"/>
            <w:r w:rsidRPr="00E53BB1">
              <w:rPr>
                <w:sz w:val="20"/>
                <w:szCs w:val="20"/>
              </w:rPr>
              <w:t>: allows</w:t>
            </w:r>
            <w:proofErr w:type="gramEnd"/>
            <w:r w:rsidRPr="00E53BB1">
              <w:rPr>
                <w:sz w:val="20"/>
                <w:szCs w:val="20"/>
              </w:rPr>
              <w:t xml:space="preserve"> </w:t>
            </w:r>
            <w:r w:rsidRPr="00E53BB1">
              <w:rPr>
                <w:b/>
                <w:bCs/>
                <w:sz w:val="20"/>
                <w:szCs w:val="20"/>
              </w:rPr>
              <w:t>custom prompts, workflows, APIs, and connectors</w:t>
            </w:r>
            <w:r w:rsidRPr="00E53BB1">
              <w:rPr>
                <w:sz w:val="20"/>
                <w:szCs w:val="20"/>
              </w:rPr>
              <w:t>.</w:t>
            </w:r>
            <w:r w:rsidR="00611787">
              <w:rPr>
                <w:sz w:val="20"/>
                <w:szCs w:val="20"/>
              </w:rPr>
              <w:t xml:space="preserve"> </w:t>
            </w:r>
            <w:r w:rsidR="00611787" w:rsidRPr="00611787">
              <w:rPr>
                <w:sz w:val="20"/>
                <w:szCs w:val="20"/>
              </w:rPr>
              <w:t xml:space="preserve">You also have the option to use your own AI model for responses via </w:t>
            </w:r>
            <w:r w:rsidR="00611787" w:rsidRPr="00611787">
              <w:rPr>
                <w:b/>
                <w:bCs/>
                <w:sz w:val="20"/>
                <w:szCs w:val="20"/>
              </w:rPr>
              <w:t>BYOM integration</w:t>
            </w:r>
            <w:r w:rsidR="00611787" w:rsidRPr="00611787">
              <w:rPr>
                <w:sz w:val="20"/>
                <w:szCs w:val="20"/>
              </w:rPr>
              <w:t xml:space="preserve"> if needed</w:t>
            </w:r>
          </w:p>
        </w:tc>
        <w:tc>
          <w:tcPr>
            <w:tcW w:w="0" w:type="auto"/>
            <w:hideMark/>
          </w:tcPr>
          <w:p w14:paraId="10083962" w14:textId="77777777" w:rsidR="00D60D5F" w:rsidRPr="00E53BB1" w:rsidRDefault="00D60D5F" w:rsidP="00E53BB1">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E53BB1">
              <w:rPr>
                <w:sz w:val="20"/>
                <w:szCs w:val="20"/>
              </w:rPr>
              <w:t xml:space="preserve">Very high: supports </w:t>
            </w:r>
            <w:r w:rsidRPr="00E53BB1">
              <w:rPr>
                <w:b/>
                <w:bCs/>
                <w:sz w:val="20"/>
                <w:szCs w:val="20"/>
              </w:rPr>
              <w:t xml:space="preserve">custom model </w:t>
            </w:r>
            <w:proofErr w:type="gramStart"/>
            <w:r w:rsidRPr="00E53BB1">
              <w:rPr>
                <w:b/>
                <w:bCs/>
                <w:sz w:val="20"/>
                <w:szCs w:val="20"/>
              </w:rPr>
              <w:t>architectures</w:t>
            </w:r>
            <w:proofErr w:type="gramEnd"/>
            <w:r w:rsidRPr="00E53BB1">
              <w:rPr>
                <w:b/>
                <w:bCs/>
                <w:sz w:val="20"/>
                <w:szCs w:val="20"/>
              </w:rPr>
              <w:t>, data pipelines, and deployment strategies</w:t>
            </w:r>
            <w:r w:rsidRPr="00E53BB1">
              <w:rPr>
                <w:sz w:val="20"/>
                <w:szCs w:val="20"/>
              </w:rPr>
              <w:t>.</w:t>
            </w:r>
          </w:p>
        </w:tc>
      </w:tr>
      <w:tr w:rsidR="004B7B22" w:rsidRPr="00F64A1C" w14:paraId="230952B1" w14:textId="77777777" w:rsidTr="174D558B">
        <w:tc>
          <w:tcPr>
            <w:cnfStyle w:val="001000000000" w:firstRow="0" w:lastRow="0" w:firstColumn="1" w:lastColumn="0" w:oddVBand="0" w:evenVBand="0" w:oddHBand="0" w:evenHBand="0" w:firstRowFirstColumn="0" w:firstRowLastColumn="0" w:lastRowFirstColumn="0" w:lastRowLastColumn="0"/>
            <w:tcW w:w="0" w:type="auto"/>
            <w:hideMark/>
          </w:tcPr>
          <w:p w14:paraId="3324D59D" w14:textId="77777777" w:rsidR="00D60D5F" w:rsidRPr="00E53BB1" w:rsidRDefault="00D60D5F" w:rsidP="00E53BB1">
            <w:pPr>
              <w:spacing w:after="160" w:line="278" w:lineRule="auto"/>
              <w:rPr>
                <w:sz w:val="20"/>
                <w:szCs w:val="20"/>
              </w:rPr>
            </w:pPr>
            <w:r w:rsidRPr="00E53BB1">
              <w:rPr>
                <w:sz w:val="20"/>
                <w:szCs w:val="20"/>
              </w:rPr>
              <w:t>Pricing Model</w:t>
            </w:r>
          </w:p>
        </w:tc>
        <w:tc>
          <w:tcPr>
            <w:tcW w:w="0" w:type="auto"/>
          </w:tcPr>
          <w:p w14:paraId="74B9D577" w14:textId="4E1B5E86" w:rsidR="00D60D5F" w:rsidRPr="00E53BB1" w:rsidRDefault="00611787" w:rsidP="00E53BB1">
            <w:pPr>
              <w:cnfStyle w:val="000000000000" w:firstRow="0" w:lastRow="0" w:firstColumn="0" w:lastColumn="0" w:oddVBand="0" w:evenVBand="0" w:oddHBand="0" w:evenHBand="0" w:firstRowFirstColumn="0" w:firstRowLastColumn="0" w:lastRowFirstColumn="0" w:lastRowLastColumn="0"/>
              <w:rPr>
                <w:sz w:val="20"/>
                <w:szCs w:val="20"/>
              </w:rPr>
            </w:pPr>
            <w:r w:rsidRPr="00E53BB1">
              <w:rPr>
                <w:sz w:val="20"/>
                <w:szCs w:val="20"/>
              </w:rPr>
              <w:t xml:space="preserve">Requires a </w:t>
            </w:r>
            <w:r w:rsidRPr="00E53BB1">
              <w:rPr>
                <w:b/>
                <w:bCs/>
                <w:sz w:val="20"/>
                <w:szCs w:val="20"/>
              </w:rPr>
              <w:t>Microsoft 365 subscription</w:t>
            </w:r>
            <w:r w:rsidRPr="00E53BB1">
              <w:rPr>
                <w:sz w:val="20"/>
                <w:szCs w:val="20"/>
              </w:rPr>
              <w:t xml:space="preserve"> plus a </w:t>
            </w:r>
            <w:r w:rsidRPr="00E53BB1">
              <w:rPr>
                <w:b/>
                <w:bCs/>
                <w:sz w:val="20"/>
                <w:szCs w:val="20"/>
              </w:rPr>
              <w:t xml:space="preserve">Copilot add-on </w:t>
            </w:r>
            <w:r w:rsidRPr="00F64A1C">
              <w:rPr>
                <w:b/>
                <w:bCs/>
                <w:sz w:val="20"/>
                <w:szCs w:val="20"/>
              </w:rPr>
              <w:t>fee</w:t>
            </w:r>
            <w:r w:rsidRPr="00E53BB1">
              <w:rPr>
                <w:sz w:val="20"/>
                <w:szCs w:val="20"/>
              </w:rPr>
              <w:t>.</w:t>
            </w:r>
          </w:p>
        </w:tc>
        <w:tc>
          <w:tcPr>
            <w:tcW w:w="0" w:type="auto"/>
            <w:hideMark/>
          </w:tcPr>
          <w:p w14:paraId="2723AF4B" w14:textId="2A82BDD8" w:rsidR="00D60D5F" w:rsidRPr="00E53BB1" w:rsidRDefault="00D60D5F" w:rsidP="00E53BB1">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E53BB1">
              <w:rPr>
                <w:sz w:val="20"/>
                <w:szCs w:val="20"/>
              </w:rPr>
              <w:t xml:space="preserve">Requires a </w:t>
            </w:r>
            <w:r w:rsidRPr="00E53BB1">
              <w:rPr>
                <w:b/>
                <w:bCs/>
                <w:sz w:val="20"/>
                <w:szCs w:val="20"/>
              </w:rPr>
              <w:t>Microsoft 365 subscription</w:t>
            </w:r>
            <w:r w:rsidRPr="00E53BB1">
              <w:rPr>
                <w:sz w:val="20"/>
                <w:szCs w:val="20"/>
              </w:rPr>
              <w:t xml:space="preserve"> plus a </w:t>
            </w:r>
            <w:r w:rsidRPr="00E53BB1">
              <w:rPr>
                <w:b/>
                <w:bCs/>
                <w:sz w:val="20"/>
                <w:szCs w:val="20"/>
              </w:rPr>
              <w:t xml:space="preserve">Copilot add-on </w:t>
            </w:r>
            <w:r w:rsidRPr="00F64A1C">
              <w:rPr>
                <w:b/>
                <w:bCs/>
                <w:sz w:val="20"/>
                <w:szCs w:val="20"/>
              </w:rPr>
              <w:t>fee</w:t>
            </w:r>
            <w:r w:rsidRPr="00E53BB1">
              <w:rPr>
                <w:sz w:val="20"/>
                <w:szCs w:val="20"/>
              </w:rPr>
              <w:t>.</w:t>
            </w:r>
          </w:p>
        </w:tc>
        <w:tc>
          <w:tcPr>
            <w:tcW w:w="0" w:type="auto"/>
            <w:hideMark/>
          </w:tcPr>
          <w:p w14:paraId="1F08A01F" w14:textId="49B7E7AB" w:rsidR="00D60D5F" w:rsidRPr="00E53BB1" w:rsidRDefault="00D60D5F" w:rsidP="00E53BB1">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E53BB1">
              <w:rPr>
                <w:sz w:val="20"/>
                <w:szCs w:val="20"/>
              </w:rPr>
              <w:t xml:space="preserve">Subscription-based or </w:t>
            </w:r>
            <w:r w:rsidRPr="00E53BB1">
              <w:rPr>
                <w:b/>
                <w:bCs/>
                <w:sz w:val="20"/>
                <w:szCs w:val="20"/>
              </w:rPr>
              <w:t>pay-as-you-go</w:t>
            </w:r>
            <w:r w:rsidRPr="00E53BB1">
              <w:rPr>
                <w:sz w:val="20"/>
                <w:szCs w:val="20"/>
              </w:rPr>
              <w:t>.</w:t>
            </w:r>
          </w:p>
        </w:tc>
        <w:tc>
          <w:tcPr>
            <w:tcW w:w="0" w:type="auto"/>
            <w:hideMark/>
          </w:tcPr>
          <w:p w14:paraId="28F390DE" w14:textId="77777777" w:rsidR="00D60D5F" w:rsidRPr="00E53BB1" w:rsidRDefault="00D60D5F" w:rsidP="00E53BB1">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E53BB1">
              <w:rPr>
                <w:b/>
                <w:bCs/>
                <w:sz w:val="20"/>
                <w:szCs w:val="20"/>
              </w:rPr>
              <w:t>Metered usage</w:t>
            </w:r>
            <w:r w:rsidRPr="00E53BB1">
              <w:rPr>
                <w:sz w:val="20"/>
                <w:szCs w:val="20"/>
              </w:rPr>
              <w:t xml:space="preserve"> or enterprise subscription based on </w:t>
            </w:r>
            <w:proofErr w:type="gramStart"/>
            <w:r w:rsidRPr="00E53BB1">
              <w:rPr>
                <w:sz w:val="20"/>
                <w:szCs w:val="20"/>
              </w:rPr>
              <w:t>compute</w:t>
            </w:r>
            <w:proofErr w:type="gramEnd"/>
            <w:r w:rsidRPr="00E53BB1">
              <w:rPr>
                <w:sz w:val="20"/>
                <w:szCs w:val="20"/>
              </w:rPr>
              <w:t>, storage, and services used.</w:t>
            </w:r>
          </w:p>
        </w:tc>
      </w:tr>
      <w:tr w:rsidR="004B7B22" w:rsidRPr="00F64A1C" w14:paraId="23FE1471" w14:textId="77777777" w:rsidTr="174D5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B61310" w14:textId="77777777" w:rsidR="00D60D5F" w:rsidRPr="00E53BB1" w:rsidRDefault="00D60D5F" w:rsidP="00E53BB1">
            <w:pPr>
              <w:spacing w:after="160" w:line="278" w:lineRule="auto"/>
              <w:rPr>
                <w:sz w:val="20"/>
                <w:szCs w:val="20"/>
              </w:rPr>
            </w:pPr>
            <w:r w:rsidRPr="00E53BB1">
              <w:rPr>
                <w:sz w:val="20"/>
                <w:szCs w:val="20"/>
              </w:rPr>
              <w:t>Key Differentiator</w:t>
            </w:r>
          </w:p>
        </w:tc>
        <w:tc>
          <w:tcPr>
            <w:tcW w:w="0" w:type="auto"/>
          </w:tcPr>
          <w:p w14:paraId="57D71CE4" w14:textId="64549B10" w:rsidR="00D60D5F" w:rsidRPr="00453BD8" w:rsidRDefault="00453BD8" w:rsidP="00453BD8">
            <w:pPr>
              <w:cnfStyle w:val="000000100000" w:firstRow="0" w:lastRow="0" w:firstColumn="0" w:lastColumn="0" w:oddVBand="0" w:evenVBand="0" w:oddHBand="1" w:evenHBand="0" w:firstRowFirstColumn="0" w:firstRowLastColumn="0" w:lastRowFirstColumn="0" w:lastRowLastColumn="0"/>
              <w:rPr>
                <w:sz w:val="20"/>
                <w:szCs w:val="20"/>
                <w:lang w:val="en-GB"/>
              </w:rPr>
            </w:pPr>
            <w:r w:rsidRPr="00453BD8">
              <w:rPr>
                <w:b/>
                <w:bCs/>
                <w:sz w:val="20"/>
                <w:szCs w:val="20"/>
                <w:lang w:val="en-GB"/>
              </w:rPr>
              <w:t>Zero-effort AI inside Office</w:t>
            </w:r>
            <w:r w:rsidRPr="00453BD8">
              <w:rPr>
                <w:sz w:val="20"/>
                <w:szCs w:val="20"/>
                <w:lang w:val="en-GB"/>
              </w:rPr>
              <w:t xml:space="preserve"> – </w:t>
            </w:r>
            <w:r w:rsidRPr="00453BD8">
              <w:rPr>
                <w:i/>
                <w:iCs/>
                <w:sz w:val="20"/>
                <w:szCs w:val="20"/>
                <w:lang w:val="en-GB"/>
              </w:rPr>
              <w:t>immediate productivity benefits</w:t>
            </w:r>
            <w:r w:rsidRPr="00453BD8">
              <w:rPr>
                <w:sz w:val="20"/>
                <w:szCs w:val="20"/>
                <w:lang w:val="en-GB"/>
              </w:rPr>
              <w:t xml:space="preserve"> without building anything. Seamless integration with the </w:t>
            </w:r>
            <w:proofErr w:type="gramStart"/>
            <w:r w:rsidRPr="00453BD8">
              <w:rPr>
                <w:sz w:val="20"/>
                <w:szCs w:val="20"/>
                <w:lang w:val="en-GB"/>
              </w:rPr>
              <w:t>tools</w:t>
            </w:r>
            <w:proofErr w:type="gramEnd"/>
            <w:r w:rsidRPr="00453BD8">
              <w:rPr>
                <w:sz w:val="20"/>
                <w:szCs w:val="20"/>
                <w:lang w:val="en-GB"/>
              </w:rPr>
              <w:t xml:space="preserve"> employees already </w:t>
            </w:r>
            <w:proofErr w:type="gramStart"/>
            <w:r w:rsidRPr="00453BD8">
              <w:rPr>
                <w:sz w:val="20"/>
                <w:szCs w:val="20"/>
                <w:lang w:val="en-GB"/>
              </w:rPr>
              <w:t>use</w:t>
            </w:r>
            <w:proofErr w:type="gramEnd"/>
            <w:r w:rsidRPr="00453BD8">
              <w:rPr>
                <w:sz w:val="20"/>
                <w:szCs w:val="20"/>
                <w:lang w:val="en-GB"/>
              </w:rPr>
              <w:t xml:space="preserve"> (Word, Outlook, etc.), with Microsoft handling all AI logic</w:t>
            </w:r>
            <w:r>
              <w:rPr>
                <w:sz w:val="20"/>
                <w:szCs w:val="20"/>
                <w:lang w:val="en-GB"/>
              </w:rPr>
              <w:t xml:space="preserve">. </w:t>
            </w:r>
            <w:r w:rsidRPr="00453BD8">
              <w:rPr>
                <w:sz w:val="20"/>
                <w:szCs w:val="20"/>
                <w:lang w:val="en-GB"/>
              </w:rPr>
              <w:t xml:space="preserve">Also, the </w:t>
            </w:r>
            <w:r w:rsidRPr="00453BD8">
              <w:rPr>
                <w:b/>
                <w:bCs/>
                <w:sz w:val="20"/>
                <w:szCs w:val="20"/>
                <w:lang w:val="en-GB"/>
              </w:rPr>
              <w:t>security/compliance</w:t>
            </w:r>
            <w:r w:rsidRPr="00453BD8">
              <w:rPr>
                <w:sz w:val="20"/>
                <w:szCs w:val="20"/>
                <w:lang w:val="en-GB"/>
              </w:rPr>
              <w:t xml:space="preserve"> integration (it knows who can see what) is a big plus in enterprise.</w:t>
            </w:r>
          </w:p>
        </w:tc>
        <w:tc>
          <w:tcPr>
            <w:tcW w:w="0" w:type="auto"/>
            <w:hideMark/>
          </w:tcPr>
          <w:p w14:paraId="5F062095" w14:textId="44F001A5" w:rsidR="00D60D5F" w:rsidRPr="00E53BB1" w:rsidRDefault="0030653D" w:rsidP="0030653D">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30653D">
              <w:rPr>
                <w:b/>
                <w:bCs/>
                <w:sz w:val="20"/>
                <w:szCs w:val="20"/>
              </w:rPr>
              <w:t>Lightweight customization without code</w:t>
            </w:r>
            <w:r w:rsidRPr="0030653D">
              <w:rPr>
                <w:sz w:val="20"/>
                <w:szCs w:val="20"/>
              </w:rPr>
              <w:t xml:space="preserve"> – empowers organizations to </w:t>
            </w:r>
            <w:r w:rsidRPr="0030653D">
              <w:rPr>
                <w:b/>
                <w:bCs/>
                <w:sz w:val="20"/>
                <w:szCs w:val="20"/>
              </w:rPr>
              <w:t>inject their own knowledge</w:t>
            </w:r>
            <w:r w:rsidRPr="0030653D">
              <w:rPr>
                <w:sz w:val="20"/>
                <w:szCs w:val="20"/>
              </w:rPr>
              <w:t xml:space="preserve"> into Copilot and handle simple tasks, all while staying in the familiar Copilot UI</w:t>
            </w:r>
          </w:p>
        </w:tc>
        <w:tc>
          <w:tcPr>
            <w:tcW w:w="0" w:type="auto"/>
            <w:hideMark/>
          </w:tcPr>
          <w:p w14:paraId="091CD0D2" w14:textId="6301DE5E" w:rsidR="00D60D5F" w:rsidRPr="00E53BB1" w:rsidRDefault="0030653D" w:rsidP="0030653D">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30653D">
              <w:rPr>
                <w:b/>
                <w:bCs/>
                <w:sz w:val="20"/>
                <w:szCs w:val="20"/>
              </w:rPr>
              <w:t xml:space="preserve">Flexibility and reach with low-code </w:t>
            </w:r>
            <w:r w:rsidRPr="0030653D">
              <w:rPr>
                <w:sz w:val="20"/>
                <w:szCs w:val="20"/>
              </w:rPr>
              <w:t xml:space="preserve">– </w:t>
            </w:r>
            <w:proofErr w:type="gramStart"/>
            <w:r w:rsidRPr="0030653D">
              <w:rPr>
                <w:sz w:val="20"/>
                <w:szCs w:val="20"/>
              </w:rPr>
              <w:t>lets</w:t>
            </w:r>
            <w:proofErr w:type="gramEnd"/>
            <w:r w:rsidRPr="0030653D">
              <w:rPr>
                <w:sz w:val="20"/>
                <w:szCs w:val="20"/>
              </w:rPr>
              <w:t xml:space="preserve"> you create tailored AI agents relatively quickly. The big win is access to a huge range of connectors and the ability for these agents to take actions (not just chat)</w:t>
            </w:r>
          </w:p>
        </w:tc>
        <w:tc>
          <w:tcPr>
            <w:tcW w:w="0" w:type="auto"/>
            <w:hideMark/>
          </w:tcPr>
          <w:p w14:paraId="3183AFDA" w14:textId="77777777" w:rsidR="00D60D5F" w:rsidRPr="00E53BB1" w:rsidRDefault="00D60D5F" w:rsidP="00E53BB1">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E53BB1">
              <w:rPr>
                <w:b/>
                <w:bCs/>
                <w:sz w:val="20"/>
                <w:szCs w:val="20"/>
              </w:rPr>
              <w:t>Scalability and depth</w:t>
            </w:r>
            <w:r w:rsidRPr="00E53BB1">
              <w:rPr>
                <w:sz w:val="20"/>
                <w:szCs w:val="20"/>
              </w:rPr>
              <w:t xml:space="preserve"> for building advanced, enterprise-grade AI solutions.</w:t>
            </w:r>
          </w:p>
        </w:tc>
      </w:tr>
      <w:tr w:rsidR="004B7B22" w:rsidRPr="00F64A1C" w14:paraId="553045D4" w14:textId="77777777" w:rsidTr="174D558B">
        <w:tc>
          <w:tcPr>
            <w:cnfStyle w:val="001000000000" w:firstRow="0" w:lastRow="0" w:firstColumn="1" w:lastColumn="0" w:oddVBand="0" w:evenVBand="0" w:oddHBand="0" w:evenHBand="0" w:firstRowFirstColumn="0" w:firstRowLastColumn="0" w:lastRowFirstColumn="0" w:lastRowLastColumn="0"/>
            <w:tcW w:w="0" w:type="auto"/>
            <w:hideMark/>
          </w:tcPr>
          <w:p w14:paraId="6562E926" w14:textId="77777777" w:rsidR="00D60D5F" w:rsidRPr="00E53BB1" w:rsidRDefault="00D60D5F" w:rsidP="00E53BB1">
            <w:pPr>
              <w:spacing w:after="160" w:line="278" w:lineRule="auto"/>
              <w:rPr>
                <w:sz w:val="20"/>
                <w:szCs w:val="20"/>
              </w:rPr>
            </w:pPr>
            <w:r w:rsidRPr="00E53BB1">
              <w:rPr>
                <w:sz w:val="20"/>
                <w:szCs w:val="20"/>
              </w:rPr>
              <w:t>Example Use Cases</w:t>
            </w:r>
          </w:p>
        </w:tc>
        <w:tc>
          <w:tcPr>
            <w:tcW w:w="0" w:type="auto"/>
          </w:tcPr>
          <w:p w14:paraId="09302AED" w14:textId="2C823789" w:rsidR="00D60D5F" w:rsidRPr="00E53BB1" w:rsidRDefault="000F2C2E" w:rsidP="00E53BB1">
            <w:pPr>
              <w:cnfStyle w:val="000000000000" w:firstRow="0" w:lastRow="0" w:firstColumn="0" w:lastColumn="0" w:oddVBand="0" w:evenVBand="0" w:oddHBand="0" w:evenHBand="0" w:firstRowFirstColumn="0" w:firstRowLastColumn="0" w:lastRowFirstColumn="0" w:lastRowLastColumn="0"/>
              <w:rPr>
                <w:sz w:val="20"/>
                <w:szCs w:val="20"/>
              </w:rPr>
            </w:pPr>
            <w:r w:rsidRPr="000F2C2E">
              <w:rPr>
                <w:sz w:val="20"/>
                <w:szCs w:val="20"/>
              </w:rPr>
              <w:t xml:space="preserve">A manager uses Copilot in Outlook to </w:t>
            </w:r>
            <w:r w:rsidRPr="000F2C2E">
              <w:rPr>
                <w:b/>
                <w:bCs/>
                <w:sz w:val="20"/>
                <w:szCs w:val="20"/>
              </w:rPr>
              <w:t>draft a project update email</w:t>
            </w:r>
            <w:r w:rsidRPr="000F2C2E">
              <w:rPr>
                <w:sz w:val="20"/>
                <w:szCs w:val="20"/>
              </w:rPr>
              <w:t>, and in Word to summarize a 20-page report. Another user asks Teams Copilot “What were the key decisions in yesterday’s meeting?” – it pulls from the transcript and replies with a summary. These are straightforward, everyday uses that Copilot Chat handles out-of-the-box</w:t>
            </w:r>
          </w:p>
        </w:tc>
        <w:tc>
          <w:tcPr>
            <w:tcW w:w="0" w:type="auto"/>
            <w:hideMark/>
          </w:tcPr>
          <w:p w14:paraId="1E973631" w14:textId="4CAD3A2A" w:rsidR="00D60D5F" w:rsidRPr="00E53BB1" w:rsidRDefault="009A58C2" w:rsidP="00E53BB1">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9A58C2">
              <w:rPr>
                <w:sz w:val="20"/>
                <w:szCs w:val="20"/>
              </w:rPr>
              <w:t xml:space="preserve">The HR team adds an “HR Policies” agent via Agent Builder. Now an employee can ask Copilot in Teams, “How do I update my medical benefits?” – Copilot consults the internal policy documents (previously added) and provides an answer </w:t>
            </w:r>
            <w:r w:rsidRPr="009A58C2">
              <w:rPr>
                <w:sz w:val="20"/>
                <w:szCs w:val="20"/>
              </w:rPr>
              <w:lastRenderedPageBreak/>
              <w:t>specifically from company policy</w:t>
            </w:r>
          </w:p>
        </w:tc>
        <w:tc>
          <w:tcPr>
            <w:tcW w:w="0" w:type="auto"/>
            <w:hideMark/>
          </w:tcPr>
          <w:p w14:paraId="2A06B20B" w14:textId="74914D2E" w:rsidR="00D60D5F" w:rsidRPr="00E53BB1" w:rsidRDefault="009A58C2" w:rsidP="009A58C2">
            <w:pPr>
              <w:spacing w:after="160" w:line="278"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9A58C2">
              <w:rPr>
                <w:sz w:val="20"/>
                <w:szCs w:val="20"/>
                <w:lang w:val="en-GB"/>
              </w:rPr>
              <w:lastRenderedPageBreak/>
              <w:t xml:space="preserve">A </w:t>
            </w:r>
            <w:r w:rsidRPr="009A58C2">
              <w:rPr>
                <w:b/>
                <w:bCs/>
                <w:sz w:val="20"/>
                <w:szCs w:val="20"/>
                <w:lang w:val="en-GB"/>
              </w:rPr>
              <w:t>Customer Service Bot</w:t>
            </w:r>
            <w:r w:rsidRPr="009A58C2">
              <w:rPr>
                <w:sz w:val="20"/>
                <w:szCs w:val="20"/>
                <w:lang w:val="en-GB"/>
              </w:rPr>
              <w:t xml:space="preserve"> for a retailer built with Copilot Studio. Customers on the website or via Teams can ask about orders: “Where is my order #12345?” The agent connects to the order database (via connector) and responds with the status. It can </w:t>
            </w:r>
            <w:r w:rsidRPr="009A58C2">
              <w:rPr>
                <w:sz w:val="20"/>
                <w:szCs w:val="20"/>
                <w:lang w:val="en-GB"/>
              </w:rPr>
              <w:lastRenderedPageBreak/>
              <w:t xml:space="preserve">also </w:t>
            </w:r>
            <w:r w:rsidRPr="009A58C2">
              <w:rPr>
                <w:b/>
                <w:bCs/>
                <w:sz w:val="20"/>
                <w:szCs w:val="20"/>
                <w:lang w:val="en-GB"/>
              </w:rPr>
              <w:t>initiate a return process</w:t>
            </w:r>
            <w:r w:rsidRPr="009A58C2">
              <w:rPr>
                <w:sz w:val="20"/>
                <w:szCs w:val="20"/>
                <w:lang w:val="en-GB"/>
              </w:rPr>
              <w:t xml:space="preserve"> by calling a Power Automate flow.</w:t>
            </w:r>
          </w:p>
        </w:tc>
        <w:tc>
          <w:tcPr>
            <w:tcW w:w="0" w:type="auto"/>
            <w:hideMark/>
          </w:tcPr>
          <w:p w14:paraId="5DE92B55" w14:textId="34E7758F" w:rsidR="00D60D5F" w:rsidRPr="00E53BB1" w:rsidRDefault="00DE512E" w:rsidP="00DE512E">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DE512E">
              <w:rPr>
                <w:sz w:val="20"/>
                <w:szCs w:val="20"/>
              </w:rPr>
              <w:lastRenderedPageBreak/>
              <w:t xml:space="preserve">A finance company uses Foundry to develop a </w:t>
            </w:r>
            <w:r w:rsidRPr="00DE512E">
              <w:rPr>
                <w:b/>
                <w:bCs/>
                <w:sz w:val="20"/>
                <w:szCs w:val="20"/>
              </w:rPr>
              <w:t>Risk Analysis Copilot</w:t>
            </w:r>
            <w:r w:rsidRPr="00DE512E">
              <w:rPr>
                <w:sz w:val="20"/>
                <w:szCs w:val="20"/>
              </w:rPr>
              <w:t xml:space="preserve">. It ingests thousands of financial documents and training data to fine-tune a custom model that assesses investment risk. Analysts can ask a question in a custom app: “What’s the risk </w:t>
            </w:r>
            <w:r w:rsidRPr="00DE512E">
              <w:rPr>
                <w:sz w:val="20"/>
                <w:szCs w:val="20"/>
              </w:rPr>
              <w:lastRenderedPageBreak/>
              <w:t>of default for Company X?” The system uses a bespoke model + data retrieval to give a detailed answer with charts.</w:t>
            </w:r>
          </w:p>
        </w:tc>
      </w:tr>
      <w:tr w:rsidR="004B7B22" w:rsidRPr="00F64A1C" w14:paraId="2B63013C" w14:textId="77777777" w:rsidTr="174D5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F3A9B6" w14:textId="77777777" w:rsidR="00D60D5F" w:rsidRPr="00E53BB1" w:rsidRDefault="00D60D5F" w:rsidP="00E53BB1">
            <w:pPr>
              <w:spacing w:after="160" w:line="278" w:lineRule="auto"/>
              <w:rPr>
                <w:sz w:val="20"/>
                <w:szCs w:val="20"/>
              </w:rPr>
            </w:pPr>
            <w:r w:rsidRPr="00E53BB1">
              <w:rPr>
                <w:sz w:val="20"/>
                <w:szCs w:val="20"/>
              </w:rPr>
              <w:lastRenderedPageBreak/>
              <w:t>Deployment Options</w:t>
            </w:r>
          </w:p>
        </w:tc>
        <w:tc>
          <w:tcPr>
            <w:tcW w:w="0" w:type="auto"/>
          </w:tcPr>
          <w:p w14:paraId="349F8080" w14:textId="4C8F57CC" w:rsidR="00CA4053" w:rsidRDefault="00896D11" w:rsidP="00CA4053">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Microsoft-managed cloud service – no deployment needed beyond enabling the service.</w:t>
            </w:r>
          </w:p>
          <w:p w14:paraId="6CC7CC93" w14:textId="23169B1F" w:rsidR="00D60D5F" w:rsidRPr="007560AF" w:rsidRDefault="00CA4053" w:rsidP="007560AF">
            <w:pPr>
              <w:cnfStyle w:val="000000100000" w:firstRow="0" w:lastRow="0" w:firstColumn="0" w:lastColumn="0" w:oddVBand="0" w:evenVBand="0" w:oddHBand="1" w:evenHBand="0" w:firstRowFirstColumn="0" w:firstRowLastColumn="0" w:lastRowFirstColumn="0" w:lastRowLastColumn="0"/>
              <w:rPr>
                <w:sz w:val="20"/>
                <w:szCs w:val="20"/>
                <w:lang w:val="en-GB"/>
              </w:rPr>
            </w:pPr>
            <w:proofErr w:type="gramStart"/>
            <w:r>
              <w:rPr>
                <w:sz w:val="20"/>
                <w:szCs w:val="20"/>
              </w:rPr>
              <w:t>User</w:t>
            </w:r>
            <w:proofErr w:type="gramEnd"/>
            <w:r>
              <w:rPr>
                <w:sz w:val="20"/>
                <w:szCs w:val="20"/>
              </w:rPr>
              <w:t xml:space="preserve"> access the agent d</w:t>
            </w:r>
            <w:proofErr w:type="spellStart"/>
            <w:r w:rsidR="007560AF" w:rsidRPr="007560AF">
              <w:rPr>
                <w:sz w:val="20"/>
                <w:szCs w:val="20"/>
                <w:lang w:val="en-GB"/>
              </w:rPr>
              <w:t>irectly</w:t>
            </w:r>
            <w:proofErr w:type="spellEnd"/>
            <w:r w:rsidR="007560AF" w:rsidRPr="007560AF">
              <w:rPr>
                <w:sz w:val="20"/>
                <w:szCs w:val="20"/>
                <w:lang w:val="en-GB"/>
              </w:rPr>
              <w:t xml:space="preserve"> within </w:t>
            </w:r>
            <w:r w:rsidR="007560AF" w:rsidRPr="007560AF">
              <w:rPr>
                <w:b/>
                <w:bCs/>
                <w:sz w:val="20"/>
                <w:szCs w:val="20"/>
                <w:lang w:val="en-GB"/>
              </w:rPr>
              <w:t>Microsoft 365 apps</w:t>
            </w:r>
            <w:r w:rsidR="007560AF" w:rsidRPr="007560AF">
              <w:rPr>
                <w:sz w:val="20"/>
                <w:szCs w:val="20"/>
                <w:lang w:val="en-GB"/>
              </w:rPr>
              <w:t>: e.g. Copilot appears in Teams chat, Outlook, Word, Excel, PowerPoint as a sidebar or chat interface. End-users stay in their usual tools</w:t>
            </w:r>
            <w:r w:rsidR="007560AF">
              <w:rPr>
                <w:sz w:val="20"/>
                <w:szCs w:val="20"/>
                <w:lang w:val="en-GB"/>
              </w:rPr>
              <w:t>.</w:t>
            </w:r>
          </w:p>
        </w:tc>
        <w:tc>
          <w:tcPr>
            <w:tcW w:w="0" w:type="auto"/>
            <w:hideMark/>
          </w:tcPr>
          <w:p w14:paraId="2C15B6A7" w14:textId="77777777" w:rsidR="00D60D5F" w:rsidRDefault="00D60D5F" w:rsidP="00E53BB1">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F64A1C">
              <w:rPr>
                <w:sz w:val="20"/>
                <w:szCs w:val="20"/>
              </w:rPr>
              <w:t>Cloud-based</w:t>
            </w:r>
            <w:r w:rsidRPr="00E53BB1">
              <w:rPr>
                <w:sz w:val="20"/>
                <w:szCs w:val="20"/>
              </w:rPr>
              <w:t>, hosted by Microsoft within the Microsoft 365 environment.</w:t>
            </w:r>
          </w:p>
          <w:p w14:paraId="40264795" w14:textId="2F86A31A" w:rsidR="00E9266D" w:rsidRDefault="00E9266D" w:rsidP="00E9266D">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Users still </w:t>
            </w:r>
            <w:r w:rsidRPr="00E9266D">
              <w:rPr>
                <w:sz w:val="20"/>
                <w:szCs w:val="20"/>
              </w:rPr>
              <w:t>access</w:t>
            </w:r>
            <w:r>
              <w:rPr>
                <w:sz w:val="20"/>
                <w:szCs w:val="20"/>
              </w:rPr>
              <w:t xml:space="preserve"> the agent </w:t>
            </w:r>
            <w:r w:rsidRPr="00E9266D">
              <w:rPr>
                <w:sz w:val="20"/>
                <w:szCs w:val="20"/>
              </w:rPr>
              <w:t xml:space="preserve">via </w:t>
            </w:r>
            <w:r w:rsidRPr="00E9266D">
              <w:rPr>
                <w:b/>
                <w:bCs/>
                <w:sz w:val="20"/>
                <w:szCs w:val="20"/>
              </w:rPr>
              <w:t>Copilot Chat interfaces in M365</w:t>
            </w:r>
            <w:r w:rsidRPr="00E9266D">
              <w:rPr>
                <w:sz w:val="20"/>
                <w:szCs w:val="20"/>
              </w:rPr>
              <w:t xml:space="preserve"> (e.g. in Teams or Outlook). The custom Q&amp;A or agent capabilities appear </w:t>
            </w:r>
            <w:r w:rsidRPr="00E9266D">
              <w:rPr>
                <w:b/>
                <w:bCs/>
                <w:sz w:val="20"/>
                <w:szCs w:val="20"/>
              </w:rPr>
              <w:t>within the Copilot experience</w:t>
            </w:r>
            <w:r w:rsidRPr="00E9266D">
              <w:rPr>
                <w:sz w:val="20"/>
                <w:szCs w:val="20"/>
              </w:rPr>
              <w:t xml:space="preserve"> for users – they might not even reali</w:t>
            </w:r>
            <w:r>
              <w:rPr>
                <w:sz w:val="20"/>
                <w:szCs w:val="20"/>
              </w:rPr>
              <w:t>z</w:t>
            </w:r>
            <w:r w:rsidRPr="00E9266D">
              <w:rPr>
                <w:sz w:val="20"/>
                <w:szCs w:val="20"/>
              </w:rPr>
              <w:t>e a separate “agent” is involved, just that Copilot can answer more org-specific queries</w:t>
            </w:r>
          </w:p>
          <w:p w14:paraId="19C280D6" w14:textId="64CB7802" w:rsidR="00CA4053" w:rsidRPr="00E53BB1" w:rsidRDefault="00CA4053" w:rsidP="00E53BB1">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3F356FF8" w14:textId="77777777" w:rsidR="00D60D5F" w:rsidRDefault="00D60D5F" w:rsidP="00E53BB1">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F64A1C">
              <w:rPr>
                <w:sz w:val="20"/>
                <w:szCs w:val="20"/>
              </w:rPr>
              <w:t>Cloud-based</w:t>
            </w:r>
            <w:r w:rsidRPr="00E53BB1">
              <w:rPr>
                <w:sz w:val="20"/>
                <w:szCs w:val="20"/>
              </w:rPr>
              <w:t xml:space="preserve"> with Azure </w:t>
            </w:r>
            <w:proofErr w:type="gramStart"/>
            <w:r w:rsidRPr="00F64A1C">
              <w:rPr>
                <w:sz w:val="20"/>
                <w:szCs w:val="20"/>
              </w:rPr>
              <w:t>dependencies</w:t>
            </w:r>
            <w:r w:rsidRPr="00E53BB1">
              <w:rPr>
                <w:sz w:val="20"/>
                <w:szCs w:val="20"/>
              </w:rPr>
              <w:t>;</w:t>
            </w:r>
            <w:proofErr w:type="gramEnd"/>
            <w:r w:rsidRPr="00E53BB1">
              <w:rPr>
                <w:sz w:val="20"/>
                <w:szCs w:val="20"/>
              </w:rPr>
              <w:t xml:space="preserve"> can be embedded in apps or websites.</w:t>
            </w:r>
          </w:p>
          <w:p w14:paraId="55D563CA" w14:textId="2A342390" w:rsidR="00E9266D" w:rsidRPr="00E53BB1" w:rsidRDefault="00E9266D" w:rsidP="00E9266D">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856728">
              <w:rPr>
                <w:sz w:val="20"/>
                <w:szCs w:val="20"/>
              </w:rPr>
              <w:t>Users can access the agent via multiple channels -</w:t>
            </w:r>
            <w:r>
              <w:rPr>
                <w:b/>
                <w:bCs/>
                <w:sz w:val="20"/>
                <w:szCs w:val="20"/>
              </w:rPr>
              <w:t xml:space="preserve"> </w:t>
            </w:r>
            <w:r w:rsidRPr="00E9266D">
              <w:rPr>
                <w:sz w:val="20"/>
                <w:szCs w:val="20"/>
              </w:rPr>
              <w:t xml:space="preserve">agents built can be published to </w:t>
            </w:r>
            <w:r w:rsidRPr="00E9266D">
              <w:rPr>
                <w:b/>
                <w:bCs/>
                <w:sz w:val="20"/>
                <w:szCs w:val="20"/>
              </w:rPr>
              <w:t>Teams, SharePoint, or embedded in web pages</w:t>
            </w:r>
            <w:r w:rsidRPr="00E9266D">
              <w:rPr>
                <w:sz w:val="20"/>
                <w:szCs w:val="20"/>
              </w:rPr>
              <w:t xml:space="preserve">. Users might chat with a Copilot Studio bot </w:t>
            </w:r>
            <w:proofErr w:type="gramStart"/>
            <w:r w:rsidRPr="00E9266D">
              <w:rPr>
                <w:sz w:val="20"/>
                <w:szCs w:val="20"/>
              </w:rPr>
              <w:t>in</w:t>
            </w:r>
            <w:proofErr w:type="gramEnd"/>
            <w:r w:rsidRPr="00E9266D">
              <w:rPr>
                <w:sz w:val="20"/>
                <w:szCs w:val="20"/>
              </w:rPr>
              <w:t xml:space="preserve"> a Teams channel or a custom web chat widget. These agents aren’t automatically in every Office app; they are deployed to specific interfaces (often Teams) as needed</w:t>
            </w:r>
            <w:r w:rsidR="00F934EA">
              <w:rPr>
                <w:sz w:val="20"/>
                <w:szCs w:val="20"/>
              </w:rPr>
              <w:t>.</w:t>
            </w:r>
          </w:p>
        </w:tc>
        <w:tc>
          <w:tcPr>
            <w:tcW w:w="0" w:type="auto"/>
            <w:hideMark/>
          </w:tcPr>
          <w:p w14:paraId="71DBA822" w14:textId="77777777" w:rsidR="00F934EA" w:rsidRDefault="00D60D5F" w:rsidP="00F934EA">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F64A1C">
              <w:rPr>
                <w:sz w:val="20"/>
                <w:szCs w:val="20"/>
              </w:rPr>
              <w:t>Cloud-based, with on-prem options for enterprise solutions</w:t>
            </w:r>
            <w:r w:rsidR="00F934EA">
              <w:rPr>
                <w:sz w:val="20"/>
                <w:szCs w:val="20"/>
              </w:rPr>
              <w:t>.</w:t>
            </w:r>
          </w:p>
          <w:p w14:paraId="7662123F" w14:textId="6E56F632" w:rsidR="00F934EA" w:rsidRPr="00E53BB1" w:rsidRDefault="00F934EA" w:rsidP="00F934EA">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Users can access the agent </w:t>
            </w:r>
            <w:r w:rsidRPr="00856728">
              <w:rPr>
                <w:b/>
                <w:bCs/>
                <w:sz w:val="20"/>
                <w:szCs w:val="20"/>
              </w:rPr>
              <w:t>anywhere</w:t>
            </w:r>
            <w:r>
              <w:rPr>
                <w:sz w:val="20"/>
                <w:szCs w:val="20"/>
              </w:rPr>
              <w:t xml:space="preserve"> – agents </w:t>
            </w:r>
            <w:r w:rsidRPr="00F934EA">
              <w:rPr>
                <w:sz w:val="20"/>
                <w:szCs w:val="20"/>
              </w:rPr>
              <w:t>can be exposed via web applications, mobile apps, custom Teams apps, chatbots, or even integrated back into M365 via the SDK. For instance, a Foundry-developed model could power answers in a custom website or be called from a Teams bot</w:t>
            </w:r>
          </w:p>
        </w:tc>
      </w:tr>
      <w:tr w:rsidR="00B80686" w:rsidRPr="00F64A1C" w14:paraId="37905F8C" w14:textId="77777777" w:rsidTr="174D558B">
        <w:tc>
          <w:tcPr>
            <w:cnfStyle w:val="001000000000" w:firstRow="0" w:lastRow="0" w:firstColumn="1" w:lastColumn="0" w:oddVBand="0" w:evenVBand="0" w:oddHBand="0" w:evenHBand="0" w:firstRowFirstColumn="0" w:firstRowLastColumn="0" w:lastRowFirstColumn="0" w:lastRowLastColumn="0"/>
            <w:tcW w:w="0" w:type="auto"/>
          </w:tcPr>
          <w:p w14:paraId="4DAB1FED" w14:textId="777AA9D0" w:rsidR="00B80686" w:rsidRPr="00E53BB1" w:rsidRDefault="004B7B22" w:rsidP="00E53BB1">
            <w:pPr>
              <w:rPr>
                <w:sz w:val="20"/>
                <w:szCs w:val="20"/>
              </w:rPr>
            </w:pPr>
            <w:r>
              <w:rPr>
                <w:sz w:val="20"/>
                <w:szCs w:val="20"/>
              </w:rPr>
              <w:t>Management and Governance options</w:t>
            </w:r>
          </w:p>
        </w:tc>
        <w:tc>
          <w:tcPr>
            <w:tcW w:w="0" w:type="auto"/>
          </w:tcPr>
          <w:p w14:paraId="38F4A9DB" w14:textId="77777777" w:rsidR="00B80686" w:rsidRDefault="00B80686" w:rsidP="00CA4053">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1D24F979" w14:textId="77777777" w:rsidR="00B80686" w:rsidRPr="00F64A1C" w:rsidRDefault="00B80686" w:rsidP="00E53BB1">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2E83524D" w14:textId="77777777" w:rsidR="00B80686" w:rsidRPr="00F64A1C" w:rsidRDefault="00B80686" w:rsidP="00E53BB1">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7EF9286A" w14:textId="77777777" w:rsidR="00B80686" w:rsidRPr="00F64A1C" w:rsidRDefault="00B80686" w:rsidP="00F934EA">
            <w:pPr>
              <w:cnfStyle w:val="000000000000" w:firstRow="0" w:lastRow="0" w:firstColumn="0" w:lastColumn="0" w:oddVBand="0" w:evenVBand="0" w:oddHBand="0" w:evenHBand="0" w:firstRowFirstColumn="0" w:firstRowLastColumn="0" w:lastRowFirstColumn="0" w:lastRowLastColumn="0"/>
              <w:rPr>
                <w:sz w:val="20"/>
                <w:szCs w:val="20"/>
              </w:rPr>
            </w:pPr>
          </w:p>
        </w:tc>
      </w:tr>
      <w:tr w:rsidR="004B7B22" w:rsidRPr="00F64A1C" w14:paraId="706792FE" w14:textId="77777777" w:rsidTr="174D5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332880" w14:textId="77777777" w:rsidR="00D60D5F" w:rsidRPr="00E53BB1" w:rsidRDefault="00D60D5F" w:rsidP="00E53BB1">
            <w:pPr>
              <w:spacing w:after="160" w:line="278" w:lineRule="auto"/>
              <w:rPr>
                <w:sz w:val="20"/>
                <w:szCs w:val="20"/>
              </w:rPr>
            </w:pPr>
            <w:r w:rsidRPr="00E53BB1">
              <w:rPr>
                <w:sz w:val="20"/>
                <w:szCs w:val="20"/>
              </w:rPr>
              <w:t>Limitations</w:t>
            </w:r>
          </w:p>
        </w:tc>
        <w:tc>
          <w:tcPr>
            <w:tcW w:w="0" w:type="auto"/>
          </w:tcPr>
          <w:p w14:paraId="4576F5F8" w14:textId="2CDDD229" w:rsidR="00D60D5F" w:rsidRPr="00E53BB1" w:rsidRDefault="006B594D" w:rsidP="00E53BB1">
            <w:pPr>
              <w:cnfStyle w:val="000000100000" w:firstRow="0" w:lastRow="0" w:firstColumn="0" w:lastColumn="0" w:oddVBand="0" w:evenVBand="0" w:oddHBand="1" w:evenHBand="0" w:firstRowFirstColumn="0" w:firstRowLastColumn="0" w:lastRowFirstColumn="0" w:lastRowLastColumn="0"/>
              <w:rPr>
                <w:sz w:val="20"/>
                <w:szCs w:val="20"/>
              </w:rPr>
            </w:pPr>
            <w:r w:rsidRPr="00E53BB1">
              <w:rPr>
                <w:sz w:val="20"/>
                <w:szCs w:val="20"/>
              </w:rPr>
              <w:t xml:space="preserve">Limited to Microsoft 365 context; </w:t>
            </w:r>
            <w:r w:rsidRPr="00E53BB1">
              <w:rPr>
                <w:b/>
                <w:bCs/>
                <w:sz w:val="20"/>
                <w:szCs w:val="20"/>
              </w:rPr>
              <w:t>not extensible</w:t>
            </w:r>
            <w:r w:rsidRPr="00E53BB1">
              <w:rPr>
                <w:sz w:val="20"/>
                <w:szCs w:val="20"/>
              </w:rPr>
              <w:t xml:space="preserve"> beyond Office apps.</w:t>
            </w:r>
          </w:p>
        </w:tc>
        <w:tc>
          <w:tcPr>
            <w:tcW w:w="0" w:type="auto"/>
            <w:hideMark/>
          </w:tcPr>
          <w:p w14:paraId="15A577D7" w14:textId="4939B238" w:rsidR="00D60D5F" w:rsidRPr="00E53BB1" w:rsidRDefault="00D60D5F" w:rsidP="00E53BB1">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E53BB1">
              <w:rPr>
                <w:sz w:val="20"/>
                <w:szCs w:val="20"/>
              </w:rPr>
              <w:t xml:space="preserve">Limited to Microsoft 365 context; </w:t>
            </w:r>
            <w:r w:rsidRPr="00E53BB1">
              <w:rPr>
                <w:b/>
                <w:bCs/>
                <w:sz w:val="20"/>
                <w:szCs w:val="20"/>
              </w:rPr>
              <w:t>not extensible</w:t>
            </w:r>
            <w:r w:rsidRPr="00E53BB1">
              <w:rPr>
                <w:sz w:val="20"/>
                <w:szCs w:val="20"/>
              </w:rPr>
              <w:t xml:space="preserve"> beyond Office apps.</w:t>
            </w:r>
          </w:p>
        </w:tc>
        <w:tc>
          <w:tcPr>
            <w:tcW w:w="0" w:type="auto"/>
            <w:hideMark/>
          </w:tcPr>
          <w:p w14:paraId="07F33592" w14:textId="77777777" w:rsidR="00D60D5F" w:rsidRPr="00E53BB1" w:rsidRDefault="00D60D5F" w:rsidP="00E53BB1">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E53BB1">
              <w:rPr>
                <w:sz w:val="20"/>
                <w:szCs w:val="20"/>
              </w:rPr>
              <w:t xml:space="preserve">Requires some technical knowledge for advanced use; </w:t>
            </w:r>
            <w:r w:rsidRPr="00E53BB1">
              <w:rPr>
                <w:b/>
                <w:bCs/>
                <w:sz w:val="20"/>
                <w:szCs w:val="20"/>
              </w:rPr>
              <w:t>not ideal for deep AI/ML</w:t>
            </w:r>
            <w:r w:rsidRPr="00E53BB1">
              <w:rPr>
                <w:sz w:val="20"/>
                <w:szCs w:val="20"/>
              </w:rPr>
              <w:t>.</w:t>
            </w:r>
          </w:p>
        </w:tc>
        <w:tc>
          <w:tcPr>
            <w:tcW w:w="0" w:type="auto"/>
            <w:hideMark/>
          </w:tcPr>
          <w:p w14:paraId="185AD9F0" w14:textId="77777777" w:rsidR="00D60D5F" w:rsidRPr="00E53BB1" w:rsidRDefault="00D60D5F" w:rsidP="00E53BB1">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E53BB1">
              <w:rPr>
                <w:sz w:val="20"/>
                <w:szCs w:val="20"/>
              </w:rPr>
              <w:t xml:space="preserve">Requires </w:t>
            </w:r>
            <w:r w:rsidRPr="00E53BB1">
              <w:rPr>
                <w:b/>
                <w:bCs/>
                <w:sz w:val="20"/>
                <w:szCs w:val="20"/>
              </w:rPr>
              <w:t>AI/ML expertise and infrastructure</w:t>
            </w:r>
            <w:r w:rsidRPr="00E53BB1">
              <w:rPr>
                <w:sz w:val="20"/>
                <w:szCs w:val="20"/>
              </w:rPr>
              <w:t>; higher complexity and cost.</w:t>
            </w:r>
          </w:p>
        </w:tc>
      </w:tr>
      <w:tr w:rsidR="004B7B22" w:rsidRPr="00F64A1C" w14:paraId="55896B40" w14:textId="77777777" w:rsidTr="174D558B">
        <w:tc>
          <w:tcPr>
            <w:cnfStyle w:val="001000000000" w:firstRow="0" w:lastRow="0" w:firstColumn="1" w:lastColumn="0" w:oddVBand="0" w:evenVBand="0" w:oddHBand="0" w:evenHBand="0" w:firstRowFirstColumn="0" w:firstRowLastColumn="0" w:lastRowFirstColumn="0" w:lastRowLastColumn="0"/>
            <w:tcW w:w="0" w:type="auto"/>
            <w:hideMark/>
          </w:tcPr>
          <w:p w14:paraId="507F0D10" w14:textId="77777777" w:rsidR="00D60D5F" w:rsidRPr="00E53BB1" w:rsidRDefault="00D60D5F" w:rsidP="00E53BB1">
            <w:pPr>
              <w:spacing w:after="160" w:line="278" w:lineRule="auto"/>
              <w:rPr>
                <w:sz w:val="20"/>
                <w:szCs w:val="20"/>
              </w:rPr>
            </w:pPr>
            <w:r w:rsidRPr="00E53BB1">
              <w:rPr>
                <w:sz w:val="20"/>
                <w:szCs w:val="20"/>
              </w:rPr>
              <w:t>Business Outcome Focus</w:t>
            </w:r>
          </w:p>
        </w:tc>
        <w:tc>
          <w:tcPr>
            <w:tcW w:w="0" w:type="auto"/>
          </w:tcPr>
          <w:p w14:paraId="76D071D5" w14:textId="5222A533" w:rsidR="00D60D5F" w:rsidRPr="00E53BB1" w:rsidRDefault="00DE512E" w:rsidP="00DE512E">
            <w:pPr>
              <w:cnfStyle w:val="000000000000" w:firstRow="0" w:lastRow="0" w:firstColumn="0" w:lastColumn="0" w:oddVBand="0" w:evenVBand="0" w:oddHBand="0" w:evenHBand="0" w:firstRowFirstColumn="0" w:firstRowLastColumn="0" w:lastRowFirstColumn="0" w:lastRowLastColumn="0"/>
              <w:rPr>
                <w:b/>
                <w:bCs/>
                <w:sz w:val="20"/>
                <w:szCs w:val="20"/>
              </w:rPr>
            </w:pPr>
            <w:r w:rsidRPr="00DE512E">
              <w:rPr>
                <w:b/>
                <w:bCs/>
                <w:sz w:val="20"/>
                <w:szCs w:val="20"/>
              </w:rPr>
              <w:t>Productivity Boost</w:t>
            </w:r>
            <w:r w:rsidRPr="00DE512E">
              <w:rPr>
                <w:sz w:val="20"/>
                <w:szCs w:val="20"/>
              </w:rPr>
              <w:t xml:space="preserve"> – Saves time for employees on day-to-day tasks (drafting, information gathering, analysis), leading to efficiency gains.</w:t>
            </w:r>
          </w:p>
        </w:tc>
        <w:tc>
          <w:tcPr>
            <w:tcW w:w="0" w:type="auto"/>
            <w:hideMark/>
          </w:tcPr>
          <w:p w14:paraId="35250324" w14:textId="7A57B3E6" w:rsidR="00D60D5F" w:rsidRPr="00E53BB1" w:rsidRDefault="002024A6" w:rsidP="002024A6">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2024A6">
              <w:rPr>
                <w:b/>
                <w:bCs/>
                <w:sz w:val="20"/>
                <w:szCs w:val="20"/>
              </w:rPr>
              <w:t>Enhanced self-service &amp; consistency</w:t>
            </w:r>
            <w:r w:rsidRPr="002024A6">
              <w:rPr>
                <w:sz w:val="20"/>
                <w:szCs w:val="20"/>
              </w:rPr>
              <w:t xml:space="preserve"> – Employees get </w:t>
            </w:r>
            <w:r w:rsidRPr="002024A6">
              <w:rPr>
                <w:b/>
                <w:bCs/>
                <w:sz w:val="20"/>
                <w:szCs w:val="20"/>
              </w:rPr>
              <w:t>instant, accurate answers</w:t>
            </w:r>
            <w:r w:rsidRPr="002024A6">
              <w:rPr>
                <w:sz w:val="20"/>
                <w:szCs w:val="20"/>
              </w:rPr>
              <w:t xml:space="preserve"> to </w:t>
            </w:r>
            <w:r w:rsidRPr="002024A6">
              <w:rPr>
                <w:sz w:val="20"/>
                <w:szCs w:val="20"/>
              </w:rPr>
              <w:lastRenderedPageBreak/>
              <w:t>company-specific questions, improving self-service and reducing workload on teams like HR or IT.</w:t>
            </w:r>
          </w:p>
        </w:tc>
        <w:tc>
          <w:tcPr>
            <w:tcW w:w="0" w:type="auto"/>
            <w:hideMark/>
          </w:tcPr>
          <w:p w14:paraId="67F65E3B" w14:textId="5BBB0EE9" w:rsidR="00D60D5F" w:rsidRPr="00E53BB1" w:rsidRDefault="002024A6" w:rsidP="002024A6">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2024A6">
              <w:rPr>
                <w:b/>
                <w:bCs/>
                <w:sz w:val="20"/>
                <w:szCs w:val="20"/>
              </w:rPr>
              <w:lastRenderedPageBreak/>
              <w:t xml:space="preserve">Process Automation &amp; improved service </w:t>
            </w:r>
            <w:r w:rsidRPr="002024A6">
              <w:rPr>
                <w:sz w:val="20"/>
                <w:szCs w:val="20"/>
              </w:rPr>
              <w:t xml:space="preserve">– By deploying custom agents, organizations can </w:t>
            </w:r>
            <w:r w:rsidRPr="002024A6">
              <w:rPr>
                <w:sz w:val="20"/>
                <w:szCs w:val="20"/>
              </w:rPr>
              <w:lastRenderedPageBreak/>
              <w:t xml:space="preserve">streamline processes (e.g. faster ticket resolution, automated report generation) and even create new channels for interaction (like a customer-facing </w:t>
            </w:r>
            <w:r>
              <w:rPr>
                <w:sz w:val="20"/>
                <w:szCs w:val="20"/>
              </w:rPr>
              <w:t>agent</w:t>
            </w:r>
            <w:r w:rsidRPr="002024A6">
              <w:rPr>
                <w:sz w:val="20"/>
                <w:szCs w:val="20"/>
              </w:rPr>
              <w:t>).</w:t>
            </w:r>
          </w:p>
        </w:tc>
        <w:tc>
          <w:tcPr>
            <w:tcW w:w="0" w:type="auto"/>
            <w:hideMark/>
          </w:tcPr>
          <w:p w14:paraId="7189FBAF" w14:textId="55583AFF" w:rsidR="00D60D5F" w:rsidRPr="00E53BB1" w:rsidRDefault="00896D11" w:rsidP="00896D11">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896D11">
              <w:rPr>
                <w:b/>
                <w:bCs/>
                <w:sz w:val="20"/>
                <w:szCs w:val="20"/>
              </w:rPr>
              <w:lastRenderedPageBreak/>
              <w:t xml:space="preserve">Innovation and competitive advantage – </w:t>
            </w:r>
            <w:r w:rsidRPr="00896D11">
              <w:rPr>
                <w:sz w:val="20"/>
                <w:szCs w:val="20"/>
              </w:rPr>
              <w:t xml:space="preserve">Foundry </w:t>
            </w:r>
            <w:proofErr w:type="gramStart"/>
            <w:r w:rsidRPr="00896D11">
              <w:rPr>
                <w:sz w:val="20"/>
                <w:szCs w:val="20"/>
              </w:rPr>
              <w:t>enables</w:t>
            </w:r>
            <w:proofErr w:type="gramEnd"/>
            <w:r w:rsidRPr="00896D11">
              <w:rPr>
                <w:sz w:val="20"/>
                <w:szCs w:val="20"/>
              </w:rPr>
              <w:t xml:space="preserve"> solutions that can </w:t>
            </w:r>
            <w:r w:rsidRPr="00896D11">
              <w:rPr>
                <w:i/>
                <w:iCs/>
                <w:sz w:val="20"/>
                <w:szCs w:val="20"/>
              </w:rPr>
              <w:t xml:space="preserve">change how </w:t>
            </w:r>
            <w:r w:rsidRPr="00896D11">
              <w:rPr>
                <w:i/>
                <w:iCs/>
                <w:sz w:val="20"/>
                <w:szCs w:val="20"/>
              </w:rPr>
              <w:lastRenderedPageBreak/>
              <w:t>the business operates</w:t>
            </w:r>
            <w:r w:rsidRPr="00896D11">
              <w:rPr>
                <w:sz w:val="20"/>
                <w:szCs w:val="20"/>
              </w:rPr>
              <w:t>. For example, developing a proprietary AI model could allow predictive insights no competitor has, or dramatically accelerate R&amp;D (like drug discovery assistant in pharma).</w:t>
            </w:r>
          </w:p>
        </w:tc>
      </w:tr>
      <w:tr w:rsidR="004B7B22" w:rsidRPr="00F64A1C" w14:paraId="61AC143E" w14:textId="77777777" w:rsidTr="174D5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594A86" w14:textId="6B7F162C" w:rsidR="00D60D5F" w:rsidRPr="00F64A1C" w:rsidRDefault="00D60D5F" w:rsidP="00DF7ACC">
            <w:pPr>
              <w:rPr>
                <w:b w:val="0"/>
                <w:bCs w:val="0"/>
                <w:sz w:val="20"/>
                <w:szCs w:val="20"/>
              </w:rPr>
            </w:pPr>
            <w:r w:rsidRPr="00E53BB1">
              <w:rPr>
                <w:sz w:val="20"/>
                <w:szCs w:val="20"/>
              </w:rPr>
              <w:lastRenderedPageBreak/>
              <w:t>Scalability</w:t>
            </w:r>
          </w:p>
        </w:tc>
        <w:tc>
          <w:tcPr>
            <w:tcW w:w="0" w:type="auto"/>
          </w:tcPr>
          <w:p w14:paraId="14834995" w14:textId="07CF87BF" w:rsidR="00D60D5F" w:rsidRPr="00E53BB1" w:rsidRDefault="00A8407C" w:rsidP="00DF7ACC">
            <w:pPr>
              <w:cnfStyle w:val="000000100000" w:firstRow="0" w:lastRow="0" w:firstColumn="0" w:lastColumn="0" w:oddVBand="0" w:evenVBand="0" w:oddHBand="1" w:evenHBand="0" w:firstRowFirstColumn="0" w:firstRowLastColumn="0" w:lastRowFirstColumn="0" w:lastRowLastColumn="0"/>
              <w:rPr>
                <w:b/>
                <w:bCs/>
                <w:sz w:val="20"/>
                <w:szCs w:val="20"/>
              </w:rPr>
            </w:pPr>
            <w:r w:rsidRPr="00E53BB1">
              <w:rPr>
                <w:b/>
                <w:bCs/>
                <w:sz w:val="20"/>
                <w:szCs w:val="20"/>
              </w:rPr>
              <w:t>Enterprise-scale SaaS</w:t>
            </w:r>
            <w:r w:rsidRPr="00E53BB1">
              <w:rPr>
                <w:sz w:val="20"/>
                <w:szCs w:val="20"/>
              </w:rPr>
              <w:t xml:space="preserve"> – Microsoft manages performance and scale globally. It’s immediately usable for many users without additional setup</w:t>
            </w:r>
            <w:r w:rsidRPr="00F64A1C">
              <w:rPr>
                <w:sz w:val="20"/>
                <w:szCs w:val="20"/>
              </w:rPr>
              <w:t xml:space="preserve">. </w:t>
            </w:r>
            <w:r w:rsidRPr="00E53BB1">
              <w:rPr>
                <w:sz w:val="20"/>
                <w:szCs w:val="20"/>
              </w:rPr>
              <w:t>Organization just enables it for licensed users.</w:t>
            </w:r>
          </w:p>
        </w:tc>
        <w:tc>
          <w:tcPr>
            <w:tcW w:w="0" w:type="auto"/>
            <w:vAlign w:val="center"/>
          </w:tcPr>
          <w:p w14:paraId="7F8CE771" w14:textId="56BFBB5A" w:rsidR="00D60D5F" w:rsidRPr="00F64A1C" w:rsidRDefault="00D60D5F" w:rsidP="00DF7ACC">
            <w:pPr>
              <w:cnfStyle w:val="000000100000" w:firstRow="0" w:lastRow="0" w:firstColumn="0" w:lastColumn="0" w:oddVBand="0" w:evenVBand="0" w:oddHBand="1" w:evenHBand="0" w:firstRowFirstColumn="0" w:firstRowLastColumn="0" w:lastRowFirstColumn="0" w:lastRowLastColumn="0"/>
              <w:rPr>
                <w:b/>
                <w:bCs/>
                <w:sz w:val="20"/>
                <w:szCs w:val="20"/>
              </w:rPr>
            </w:pPr>
            <w:r w:rsidRPr="00E53BB1">
              <w:rPr>
                <w:b/>
                <w:bCs/>
                <w:sz w:val="20"/>
                <w:szCs w:val="20"/>
              </w:rPr>
              <w:t>Enterprise-scale SaaS</w:t>
            </w:r>
            <w:r w:rsidRPr="00E53BB1">
              <w:rPr>
                <w:sz w:val="20"/>
                <w:szCs w:val="20"/>
              </w:rPr>
              <w:t xml:space="preserve"> – Microsoft manages performance and scale globally. It’s immediately usable for many users without additional setup</w:t>
            </w:r>
            <w:r w:rsidRPr="00F64A1C">
              <w:rPr>
                <w:sz w:val="20"/>
                <w:szCs w:val="20"/>
              </w:rPr>
              <w:t xml:space="preserve">. </w:t>
            </w:r>
            <w:r w:rsidRPr="00E53BB1">
              <w:rPr>
                <w:sz w:val="20"/>
                <w:szCs w:val="20"/>
              </w:rPr>
              <w:t>Organization just enables it for licensed users.</w:t>
            </w:r>
          </w:p>
        </w:tc>
        <w:tc>
          <w:tcPr>
            <w:tcW w:w="0" w:type="auto"/>
            <w:vAlign w:val="center"/>
          </w:tcPr>
          <w:p w14:paraId="5B97E86A" w14:textId="5ACF783A" w:rsidR="00D60D5F" w:rsidRPr="00F64A1C" w:rsidRDefault="00D60D5F" w:rsidP="00DF7ACC">
            <w:pPr>
              <w:cnfStyle w:val="000000100000" w:firstRow="0" w:lastRow="0" w:firstColumn="0" w:lastColumn="0" w:oddVBand="0" w:evenVBand="0" w:oddHBand="1" w:evenHBand="0" w:firstRowFirstColumn="0" w:firstRowLastColumn="0" w:lastRowFirstColumn="0" w:lastRowLastColumn="0"/>
              <w:rPr>
                <w:b/>
                <w:bCs/>
                <w:sz w:val="20"/>
                <w:szCs w:val="20"/>
              </w:rPr>
            </w:pPr>
            <w:r w:rsidRPr="00E53BB1">
              <w:rPr>
                <w:b/>
                <w:bCs/>
                <w:sz w:val="20"/>
                <w:szCs w:val="20"/>
              </w:rPr>
              <w:t>Cloud-based service</w:t>
            </w:r>
            <w:r w:rsidRPr="00E53BB1">
              <w:rPr>
                <w:sz w:val="20"/>
                <w:szCs w:val="20"/>
              </w:rPr>
              <w:t xml:space="preserve"> that scales by usage. Microsoft handles backend </w:t>
            </w:r>
            <w:proofErr w:type="gramStart"/>
            <w:r w:rsidRPr="00E53BB1">
              <w:rPr>
                <w:sz w:val="20"/>
                <w:szCs w:val="20"/>
              </w:rPr>
              <w:t>scaling;</w:t>
            </w:r>
            <w:proofErr w:type="gramEnd"/>
            <w:r w:rsidRPr="00E53BB1">
              <w:rPr>
                <w:sz w:val="20"/>
                <w:szCs w:val="20"/>
              </w:rPr>
              <w:t xml:space="preserve"> organizations ensure sufficient message capacity (purchase packs or use pay-go) to meet demand. Suitable for </w:t>
            </w:r>
            <w:proofErr w:type="gramStart"/>
            <w:r w:rsidRPr="00E53BB1">
              <w:rPr>
                <w:sz w:val="20"/>
                <w:szCs w:val="20"/>
              </w:rPr>
              <w:t>departmental to</w:t>
            </w:r>
            <w:proofErr w:type="gramEnd"/>
            <w:r w:rsidRPr="00E53BB1">
              <w:rPr>
                <w:sz w:val="20"/>
                <w:szCs w:val="20"/>
              </w:rPr>
              <w:t xml:space="preserve"> enterprise deployments if properly provisioned.</w:t>
            </w:r>
          </w:p>
        </w:tc>
        <w:tc>
          <w:tcPr>
            <w:tcW w:w="0" w:type="auto"/>
            <w:vAlign w:val="center"/>
          </w:tcPr>
          <w:p w14:paraId="6DBC08D7" w14:textId="27FE73A9" w:rsidR="00D60D5F" w:rsidRPr="00F64A1C" w:rsidRDefault="00D60D5F" w:rsidP="00DF7ACC">
            <w:pPr>
              <w:cnfStyle w:val="000000100000" w:firstRow="0" w:lastRow="0" w:firstColumn="0" w:lastColumn="0" w:oddVBand="0" w:evenVBand="0" w:oddHBand="1" w:evenHBand="0" w:firstRowFirstColumn="0" w:firstRowLastColumn="0" w:lastRowFirstColumn="0" w:lastRowLastColumn="0"/>
              <w:rPr>
                <w:b/>
                <w:bCs/>
                <w:sz w:val="20"/>
                <w:szCs w:val="20"/>
              </w:rPr>
            </w:pPr>
            <w:r w:rsidRPr="00E53BB1">
              <w:rPr>
                <w:b/>
                <w:bCs/>
                <w:sz w:val="20"/>
                <w:szCs w:val="20"/>
              </w:rPr>
              <w:t>Highly scalable</w:t>
            </w:r>
            <w:r w:rsidRPr="00E53BB1">
              <w:rPr>
                <w:sz w:val="20"/>
                <w:szCs w:val="20"/>
              </w:rPr>
              <w:t xml:space="preserve"> – can handle large datasets, multi-turn conversations, and high-volume workloads. Scaling depends on cloud resource allocation in Azure (you must </w:t>
            </w:r>
            <w:proofErr w:type="gramStart"/>
            <w:r w:rsidRPr="00E53BB1">
              <w:rPr>
                <w:sz w:val="20"/>
                <w:szCs w:val="20"/>
              </w:rPr>
              <w:t>provision</w:t>
            </w:r>
            <w:proofErr w:type="gramEnd"/>
            <w:r w:rsidRPr="00E53BB1">
              <w:rPr>
                <w:sz w:val="20"/>
                <w:szCs w:val="20"/>
              </w:rPr>
              <w:t xml:space="preserve"> more </w:t>
            </w:r>
            <w:proofErr w:type="gramStart"/>
            <w:r w:rsidRPr="00E53BB1">
              <w:rPr>
                <w:sz w:val="20"/>
                <w:szCs w:val="20"/>
              </w:rPr>
              <w:t>compute</w:t>
            </w:r>
            <w:proofErr w:type="gramEnd"/>
            <w:r w:rsidRPr="00E53BB1">
              <w:rPr>
                <w:sz w:val="20"/>
                <w:szCs w:val="20"/>
              </w:rPr>
              <w:t xml:space="preserve"> or throughput as needed). Supports enterprise </w:t>
            </w:r>
            <w:proofErr w:type="gramStart"/>
            <w:r w:rsidRPr="00E53BB1">
              <w:rPr>
                <w:sz w:val="20"/>
                <w:szCs w:val="20"/>
              </w:rPr>
              <w:t>workloads</w:t>
            </w:r>
            <w:proofErr w:type="gramEnd"/>
            <w:r w:rsidRPr="00E53BB1">
              <w:rPr>
                <w:sz w:val="20"/>
                <w:szCs w:val="20"/>
              </w:rPr>
              <w:t xml:space="preserve"> but requires active performance management.</w:t>
            </w:r>
          </w:p>
        </w:tc>
      </w:tr>
      <w:tr w:rsidR="004B7B22" w:rsidRPr="00F64A1C" w14:paraId="6A1F56F7" w14:textId="77777777" w:rsidTr="174D558B">
        <w:tc>
          <w:tcPr>
            <w:cnfStyle w:val="001000000000" w:firstRow="0" w:lastRow="0" w:firstColumn="1" w:lastColumn="0" w:oddVBand="0" w:evenVBand="0" w:oddHBand="0" w:evenHBand="0" w:firstRowFirstColumn="0" w:firstRowLastColumn="0" w:lastRowFirstColumn="0" w:lastRowLastColumn="0"/>
            <w:tcW w:w="0" w:type="auto"/>
            <w:vAlign w:val="center"/>
          </w:tcPr>
          <w:p w14:paraId="7A2BCF76" w14:textId="4F5837E4" w:rsidR="00D60D5F" w:rsidRPr="00F64A1C" w:rsidRDefault="00D60D5F" w:rsidP="00DF7ACC">
            <w:pPr>
              <w:rPr>
                <w:b w:val="0"/>
                <w:bCs w:val="0"/>
                <w:sz w:val="20"/>
                <w:szCs w:val="20"/>
              </w:rPr>
            </w:pPr>
            <w:r w:rsidRPr="00E53BB1">
              <w:rPr>
                <w:sz w:val="20"/>
                <w:szCs w:val="20"/>
              </w:rPr>
              <w:t>Support &amp; Maintenance</w:t>
            </w:r>
          </w:p>
        </w:tc>
        <w:tc>
          <w:tcPr>
            <w:tcW w:w="0" w:type="auto"/>
          </w:tcPr>
          <w:p w14:paraId="6407A078" w14:textId="58E08182" w:rsidR="00D60D5F" w:rsidRPr="00F64A1C" w:rsidRDefault="00A8407C" w:rsidP="00DF7ACC">
            <w:pPr>
              <w:cnfStyle w:val="000000000000" w:firstRow="0" w:lastRow="0" w:firstColumn="0" w:lastColumn="0" w:oddVBand="0" w:evenVBand="0" w:oddHBand="0" w:evenHBand="0" w:firstRowFirstColumn="0" w:firstRowLastColumn="0" w:lastRowFirstColumn="0" w:lastRowLastColumn="0"/>
              <w:rPr>
                <w:b/>
                <w:bCs/>
                <w:sz w:val="20"/>
                <w:szCs w:val="20"/>
              </w:rPr>
            </w:pPr>
            <w:r w:rsidRPr="00F64A1C">
              <w:rPr>
                <w:b/>
                <w:bCs/>
                <w:sz w:val="20"/>
                <w:szCs w:val="20"/>
              </w:rPr>
              <w:t>Microsoft</w:t>
            </w:r>
            <w:r w:rsidRPr="00E53BB1">
              <w:rPr>
                <w:b/>
                <w:bCs/>
                <w:sz w:val="20"/>
                <w:szCs w:val="20"/>
              </w:rPr>
              <w:t>-managed, minimal maintenance.</w:t>
            </w:r>
            <w:r w:rsidRPr="00E53BB1">
              <w:rPr>
                <w:sz w:val="20"/>
                <w:szCs w:val="20"/>
              </w:rPr>
              <w:t xml:space="preserve"> Backed by Microsoft’s enterprise support as part of Microsoft 365. Little internal effort needed beyond user training and managing permissions, since all AI logic/model is managed by Microsoft.</w:t>
            </w:r>
          </w:p>
        </w:tc>
        <w:tc>
          <w:tcPr>
            <w:tcW w:w="0" w:type="auto"/>
            <w:vAlign w:val="center"/>
          </w:tcPr>
          <w:p w14:paraId="7DC2E118" w14:textId="39148A3A" w:rsidR="00D60D5F" w:rsidRPr="00F64A1C" w:rsidRDefault="00D60D5F" w:rsidP="00DF7ACC">
            <w:pPr>
              <w:cnfStyle w:val="000000000000" w:firstRow="0" w:lastRow="0" w:firstColumn="0" w:lastColumn="0" w:oddVBand="0" w:evenVBand="0" w:oddHBand="0" w:evenHBand="0" w:firstRowFirstColumn="0" w:firstRowLastColumn="0" w:lastRowFirstColumn="0" w:lastRowLastColumn="0"/>
              <w:rPr>
                <w:b/>
                <w:bCs/>
                <w:sz w:val="20"/>
                <w:szCs w:val="20"/>
              </w:rPr>
            </w:pPr>
            <w:r w:rsidRPr="00F64A1C">
              <w:rPr>
                <w:b/>
                <w:bCs/>
                <w:sz w:val="20"/>
                <w:szCs w:val="20"/>
              </w:rPr>
              <w:t>Microsoft</w:t>
            </w:r>
            <w:r w:rsidRPr="00E53BB1">
              <w:rPr>
                <w:b/>
                <w:bCs/>
                <w:sz w:val="20"/>
                <w:szCs w:val="20"/>
              </w:rPr>
              <w:t>-managed, minimal maintenance.</w:t>
            </w:r>
            <w:r w:rsidRPr="00E53BB1">
              <w:rPr>
                <w:sz w:val="20"/>
                <w:szCs w:val="20"/>
              </w:rPr>
              <w:t xml:space="preserve"> Backed by Microsoft’s enterprise support as part of Microsoft 365. Little internal effort needed beyond user training and managing permissions, since all AI logic/model is managed by Microsoft.</w:t>
            </w:r>
          </w:p>
        </w:tc>
        <w:tc>
          <w:tcPr>
            <w:tcW w:w="0" w:type="auto"/>
            <w:vAlign w:val="center"/>
          </w:tcPr>
          <w:p w14:paraId="3842400B" w14:textId="05FF261F" w:rsidR="00D60D5F" w:rsidRPr="00F64A1C" w:rsidRDefault="00D60D5F" w:rsidP="00DF7ACC">
            <w:pPr>
              <w:cnfStyle w:val="000000000000" w:firstRow="0" w:lastRow="0" w:firstColumn="0" w:lastColumn="0" w:oddVBand="0" w:evenVBand="0" w:oddHBand="0" w:evenHBand="0" w:firstRowFirstColumn="0" w:firstRowLastColumn="0" w:lastRowFirstColumn="0" w:lastRowLastColumn="0"/>
              <w:rPr>
                <w:b/>
                <w:bCs/>
                <w:sz w:val="20"/>
                <w:szCs w:val="20"/>
              </w:rPr>
            </w:pPr>
            <w:r w:rsidRPr="00E53BB1">
              <w:rPr>
                <w:b/>
                <w:bCs/>
                <w:sz w:val="20"/>
                <w:szCs w:val="20"/>
              </w:rPr>
              <w:t>Low-code maintenance.</w:t>
            </w:r>
            <w:r w:rsidRPr="00E53BB1">
              <w:rPr>
                <w:sz w:val="20"/>
                <w:szCs w:val="20"/>
              </w:rPr>
              <w:t xml:space="preserve"> </w:t>
            </w:r>
            <w:r w:rsidRPr="00F64A1C">
              <w:rPr>
                <w:sz w:val="20"/>
                <w:szCs w:val="20"/>
              </w:rPr>
              <w:t>Platform s</w:t>
            </w:r>
            <w:r w:rsidRPr="00E53BB1">
              <w:rPr>
                <w:sz w:val="20"/>
                <w:szCs w:val="20"/>
              </w:rPr>
              <w:t>upported by Microsoft (Power Platform</w:t>
            </w:r>
            <w:proofErr w:type="gramStart"/>
            <w:r w:rsidRPr="00E53BB1">
              <w:rPr>
                <w:sz w:val="20"/>
                <w:szCs w:val="20"/>
              </w:rPr>
              <w:t>)</w:t>
            </w:r>
            <w:proofErr w:type="gramEnd"/>
            <w:r w:rsidRPr="00F64A1C">
              <w:rPr>
                <w:sz w:val="20"/>
                <w:szCs w:val="20"/>
              </w:rPr>
              <w:t xml:space="preserve"> but organizations need a support model for supporting agents </w:t>
            </w:r>
            <w:proofErr w:type="gramStart"/>
            <w:r w:rsidRPr="00F64A1C">
              <w:rPr>
                <w:sz w:val="20"/>
                <w:szCs w:val="20"/>
              </w:rPr>
              <w:t>build</w:t>
            </w:r>
            <w:proofErr w:type="gramEnd"/>
            <w:r w:rsidRPr="00F64A1C">
              <w:rPr>
                <w:sz w:val="20"/>
                <w:szCs w:val="20"/>
              </w:rPr>
              <w:t xml:space="preserve"> by makers across teams. O</w:t>
            </w:r>
            <w:r w:rsidRPr="00E53BB1">
              <w:rPr>
                <w:sz w:val="20"/>
                <w:szCs w:val="20"/>
              </w:rPr>
              <w:t>ngoing tuning and content updates are needed.</w:t>
            </w:r>
          </w:p>
        </w:tc>
        <w:tc>
          <w:tcPr>
            <w:tcW w:w="0" w:type="auto"/>
            <w:vAlign w:val="center"/>
          </w:tcPr>
          <w:p w14:paraId="609FB63E" w14:textId="408021AC" w:rsidR="00D60D5F" w:rsidRPr="00F64A1C" w:rsidRDefault="00D60D5F" w:rsidP="00DF7ACC">
            <w:pPr>
              <w:cnfStyle w:val="000000000000" w:firstRow="0" w:lastRow="0" w:firstColumn="0" w:lastColumn="0" w:oddVBand="0" w:evenVBand="0" w:oddHBand="0" w:evenHBand="0" w:firstRowFirstColumn="0" w:firstRowLastColumn="0" w:lastRowFirstColumn="0" w:lastRowLastColumn="0"/>
              <w:rPr>
                <w:b/>
                <w:bCs/>
                <w:sz w:val="20"/>
                <w:szCs w:val="20"/>
              </w:rPr>
            </w:pPr>
            <w:r w:rsidRPr="00E53BB1">
              <w:rPr>
                <w:b/>
                <w:bCs/>
                <w:sz w:val="20"/>
                <w:szCs w:val="20"/>
              </w:rPr>
              <w:t>High maintenance &amp; expertise.</w:t>
            </w:r>
            <w:r w:rsidRPr="00E53BB1">
              <w:rPr>
                <w:sz w:val="20"/>
                <w:szCs w:val="20"/>
              </w:rPr>
              <w:t xml:space="preserve"> Requires skilled developers/AI engineers to build and maintain (knowledge of Python, SDKs, etc.). Organization</w:t>
            </w:r>
            <w:r w:rsidRPr="00F64A1C">
              <w:rPr>
                <w:sz w:val="20"/>
                <w:szCs w:val="20"/>
              </w:rPr>
              <w:t>s</w:t>
            </w:r>
            <w:r w:rsidRPr="00E53BB1">
              <w:rPr>
                <w:sz w:val="20"/>
                <w:szCs w:val="20"/>
              </w:rPr>
              <w:t xml:space="preserve"> </w:t>
            </w:r>
            <w:r w:rsidRPr="00F64A1C">
              <w:rPr>
                <w:sz w:val="20"/>
                <w:szCs w:val="20"/>
              </w:rPr>
              <w:t>are</w:t>
            </w:r>
            <w:r w:rsidRPr="00E53BB1">
              <w:rPr>
                <w:sz w:val="20"/>
                <w:szCs w:val="20"/>
              </w:rPr>
              <w:t xml:space="preserve"> responsible for managing the Azure infrastructure, model updates, data pipelines, security, and has access to Microsoft’s Azure support for platform issues.</w:t>
            </w:r>
          </w:p>
        </w:tc>
      </w:tr>
    </w:tbl>
    <w:p w14:paraId="16D3584B" w14:textId="77777777" w:rsidR="00DF7ACC" w:rsidRPr="00F64A1C" w:rsidRDefault="00DF7ACC" w:rsidP="00E53BB1">
      <w:pPr>
        <w:rPr>
          <w:b/>
          <w:bCs/>
        </w:rPr>
      </w:pPr>
    </w:p>
    <w:p w14:paraId="2CA9B6AA" w14:textId="26BD1EC4" w:rsidR="3F07DF7A" w:rsidRDefault="3F07DF7A">
      <w:r w:rsidRPr="3911824C">
        <w:rPr>
          <w:b/>
          <w:bCs/>
        </w:rPr>
        <w:t>Sources:</w:t>
      </w:r>
    </w:p>
    <w:p w14:paraId="16AFF010" w14:textId="2ED63734" w:rsidR="3F07DF7A" w:rsidRDefault="3F07DF7A" w:rsidP="00D611EB">
      <w:pPr>
        <w:pStyle w:val="ListParagraph"/>
        <w:numPr>
          <w:ilvl w:val="0"/>
          <w:numId w:val="1"/>
        </w:numPr>
        <w:rPr>
          <w:b/>
          <w:bCs/>
        </w:rPr>
      </w:pPr>
      <w:hyperlink r:id="rId8" w:history="1">
        <w:r w:rsidRPr="3911824C">
          <w:rPr>
            <w:rStyle w:val="Hyperlink"/>
            <w:b/>
            <w:bCs/>
          </w:rPr>
          <w:t>Agent Success Kit</w:t>
        </w:r>
      </w:hyperlink>
    </w:p>
    <w:p w14:paraId="0992EFAE" w14:textId="2B889780" w:rsidR="3F07DF7A" w:rsidRDefault="3F07DF7A" w:rsidP="00D611EB">
      <w:pPr>
        <w:pStyle w:val="ListParagraph"/>
        <w:numPr>
          <w:ilvl w:val="0"/>
          <w:numId w:val="1"/>
        </w:numPr>
      </w:pPr>
      <w:hyperlink r:id="rId9" w:anchor="define-an-ai-technology-strategy" w:history="1">
        <w:r w:rsidRPr="3911824C">
          <w:rPr>
            <w:rStyle w:val="Hyperlink"/>
          </w:rPr>
          <w:t>AI strategy - Cloud Adoption Framework | Microsoft Learn</w:t>
        </w:r>
      </w:hyperlink>
    </w:p>
    <w:p w14:paraId="31E096F8" w14:textId="2DF1F107" w:rsidR="3F07DF7A" w:rsidRDefault="3F07DF7A" w:rsidP="00D611EB">
      <w:pPr>
        <w:pStyle w:val="ListParagraph"/>
        <w:numPr>
          <w:ilvl w:val="0"/>
          <w:numId w:val="1"/>
        </w:numPr>
      </w:pPr>
      <w:hyperlink r:id="rId10" w:history="1">
        <w:r w:rsidRPr="3911824C">
          <w:rPr>
            <w:rStyle w:val="Hyperlink"/>
          </w:rPr>
          <w:t>Agent AI Discovery Workshop</w:t>
        </w:r>
      </w:hyperlink>
    </w:p>
    <w:p w14:paraId="66E6A2DD" w14:textId="599E5719" w:rsidR="4C3A501C" w:rsidRDefault="4C3A501C" w:rsidP="00D611EB">
      <w:pPr>
        <w:pStyle w:val="ListParagraph"/>
        <w:numPr>
          <w:ilvl w:val="0"/>
          <w:numId w:val="1"/>
        </w:numPr>
      </w:pPr>
      <w:hyperlink r:id="rId11" w:anchor="choose-what-type-of-agent-to-build" w:history="1">
        <w:r w:rsidRPr="3911824C">
          <w:rPr>
            <w:rStyle w:val="Hyperlink"/>
          </w:rPr>
          <w:t>Agents for Microsoft 365 Copilot | Microsoft Learn</w:t>
        </w:r>
      </w:hyperlink>
    </w:p>
    <w:p w14:paraId="11808680" w14:textId="22C44AB6" w:rsidR="3911824C" w:rsidRDefault="3911824C" w:rsidP="3911824C">
      <w:pPr>
        <w:rPr>
          <w:b/>
          <w:bCs/>
        </w:rPr>
      </w:pPr>
    </w:p>
    <w:p w14:paraId="1B3499F6" w14:textId="15F5EEB5" w:rsidR="00E53BB1" w:rsidRPr="00F64A1C" w:rsidRDefault="00E53BB1" w:rsidP="00DF7ACC">
      <w:pPr>
        <w:pStyle w:val="Heading2"/>
      </w:pPr>
      <w:r w:rsidRPr="00F64A1C">
        <w:t>When to Choose What?</w:t>
      </w:r>
    </w:p>
    <w:p w14:paraId="4C03331B" w14:textId="77777777" w:rsidR="00E53BB1" w:rsidRPr="00E53BB1" w:rsidRDefault="00E53BB1" w:rsidP="00E53BB1">
      <w:pPr>
        <w:numPr>
          <w:ilvl w:val="0"/>
          <w:numId w:val="22"/>
        </w:numPr>
      </w:pPr>
      <w:r w:rsidRPr="00E53BB1">
        <w:rPr>
          <w:b/>
          <w:bCs/>
        </w:rPr>
        <w:t>Choose Microsoft 365 Copilot</w:t>
      </w:r>
      <w:r w:rsidRPr="00E53BB1">
        <w:t> if your goal is to </w:t>
      </w:r>
      <w:r w:rsidRPr="00E53BB1">
        <w:rPr>
          <w:b/>
          <w:bCs/>
        </w:rPr>
        <w:t>boost productivity</w:t>
      </w:r>
      <w:r w:rsidRPr="00E53BB1">
        <w:t> for knowledge workers with minimal setup.</w:t>
      </w:r>
    </w:p>
    <w:p w14:paraId="31CC6A40" w14:textId="77777777" w:rsidR="00E53BB1" w:rsidRPr="00E53BB1" w:rsidRDefault="00E53BB1" w:rsidP="00E53BB1">
      <w:pPr>
        <w:numPr>
          <w:ilvl w:val="0"/>
          <w:numId w:val="22"/>
        </w:numPr>
      </w:pPr>
      <w:r w:rsidRPr="00E53BB1">
        <w:rPr>
          <w:b/>
          <w:bCs/>
        </w:rPr>
        <w:t>Choose Copilot Studio</w:t>
      </w:r>
      <w:r w:rsidRPr="00E53BB1">
        <w:t> if you need </w:t>
      </w:r>
      <w:r w:rsidRPr="00E53BB1">
        <w:rPr>
          <w:b/>
          <w:bCs/>
        </w:rPr>
        <w:t>custom AI assistants</w:t>
      </w:r>
      <w:r w:rsidRPr="00E53BB1">
        <w:t> tailored to specific workflows or departments.</w:t>
      </w:r>
    </w:p>
    <w:p w14:paraId="0A14F21E" w14:textId="77777777" w:rsidR="00E53BB1" w:rsidRPr="00E53BB1" w:rsidRDefault="00E53BB1" w:rsidP="00E53BB1">
      <w:pPr>
        <w:numPr>
          <w:ilvl w:val="0"/>
          <w:numId w:val="22"/>
        </w:numPr>
      </w:pPr>
      <w:r w:rsidRPr="00E53BB1">
        <w:rPr>
          <w:b/>
          <w:bCs/>
        </w:rPr>
        <w:t>Choose Azure AI Foundry</w:t>
      </w:r>
      <w:r w:rsidRPr="00E53BB1">
        <w:t> if you're building </w:t>
      </w:r>
      <w:r w:rsidRPr="00E53BB1">
        <w:rPr>
          <w:b/>
          <w:bCs/>
        </w:rPr>
        <w:t>enterprise-scale AI solutions</w:t>
      </w:r>
      <w:r w:rsidRPr="00E53BB1">
        <w:t> with full control over data, models, and infrastructure.</w:t>
      </w:r>
    </w:p>
    <w:p w14:paraId="4F9F9083" w14:textId="77777777" w:rsidR="00DF7ACC" w:rsidRPr="00F64A1C" w:rsidRDefault="00DF7ACC" w:rsidP="00E53BB1">
      <w:pPr>
        <w:rPr>
          <w:b/>
          <w:bCs/>
        </w:rPr>
      </w:pPr>
    </w:p>
    <w:p w14:paraId="4FF8441C" w14:textId="164AD379" w:rsidR="00E53BB1" w:rsidRPr="00F64A1C" w:rsidRDefault="00E53BB1" w:rsidP="00DF7ACC">
      <w:pPr>
        <w:pStyle w:val="Heading2"/>
      </w:pPr>
      <w:r w:rsidRPr="00F64A1C">
        <w:t>Extensibilit</w:t>
      </w:r>
      <w:r w:rsidR="00DF7ACC" w:rsidRPr="00F64A1C">
        <w:t>y</w:t>
      </w:r>
      <w:r w:rsidRPr="00F64A1C">
        <w:t>: From M365 Copilot to Azure AI Foundry</w:t>
      </w:r>
    </w:p>
    <w:p w14:paraId="0259B886" w14:textId="77777777" w:rsidR="00E53BB1" w:rsidRPr="00E53BB1" w:rsidRDefault="00E53BB1" w:rsidP="00E53BB1">
      <w:pPr>
        <w:rPr>
          <w:b/>
          <w:bCs/>
        </w:rPr>
      </w:pPr>
      <w:r w:rsidRPr="00E53BB1">
        <w:rPr>
          <w:b/>
          <w:bCs/>
        </w:rPr>
        <w:t>1. Microsoft 365 Copilot: Entry Point for AI Productivity</w:t>
      </w:r>
    </w:p>
    <w:p w14:paraId="470891B2" w14:textId="77777777" w:rsidR="00E53BB1" w:rsidRPr="00E53BB1" w:rsidRDefault="00E53BB1" w:rsidP="00E53BB1">
      <w:pPr>
        <w:numPr>
          <w:ilvl w:val="0"/>
          <w:numId w:val="2"/>
        </w:numPr>
      </w:pPr>
      <w:r w:rsidRPr="00E53BB1">
        <w:rPr>
          <w:b/>
          <w:bCs/>
        </w:rPr>
        <w:t>Use Case</w:t>
      </w:r>
      <w:r w:rsidRPr="00E53BB1">
        <w:t>: Out-of-the-box AI embedded in Word, Excel, Outlook, Teams.</w:t>
      </w:r>
    </w:p>
    <w:p w14:paraId="2ECA292B" w14:textId="77777777" w:rsidR="00E53BB1" w:rsidRPr="00E53BB1" w:rsidRDefault="00E53BB1" w:rsidP="00E53BB1">
      <w:pPr>
        <w:numPr>
          <w:ilvl w:val="0"/>
          <w:numId w:val="2"/>
        </w:numPr>
      </w:pPr>
      <w:r w:rsidRPr="00E53BB1">
        <w:rPr>
          <w:b/>
          <w:bCs/>
        </w:rPr>
        <w:t>Customization</w:t>
      </w:r>
      <w:r w:rsidRPr="00E53BB1">
        <w:t>: Minimal — users can adjust settings or use plugins.</w:t>
      </w:r>
    </w:p>
    <w:p w14:paraId="1C9A1663" w14:textId="77777777" w:rsidR="00E53BB1" w:rsidRPr="00E53BB1" w:rsidRDefault="00E53BB1" w:rsidP="00E53BB1">
      <w:pPr>
        <w:numPr>
          <w:ilvl w:val="0"/>
          <w:numId w:val="2"/>
        </w:numPr>
      </w:pPr>
      <w:r w:rsidRPr="00E53BB1">
        <w:rPr>
          <w:b/>
          <w:bCs/>
        </w:rPr>
        <w:t>Extensibility</w:t>
      </w:r>
      <w:r w:rsidRPr="00E53BB1">
        <w:t>: Limited to Microsoft 365 environment.</w:t>
      </w:r>
    </w:p>
    <w:p w14:paraId="5E599D8B" w14:textId="77777777" w:rsidR="00E53BB1" w:rsidRPr="00E53BB1" w:rsidRDefault="00E53BB1" w:rsidP="00E53BB1">
      <w:pPr>
        <w:numPr>
          <w:ilvl w:val="0"/>
          <w:numId w:val="2"/>
        </w:numPr>
      </w:pPr>
      <w:r w:rsidRPr="00E53BB1">
        <w:rPr>
          <w:b/>
          <w:bCs/>
        </w:rPr>
        <w:t>Ideal For</w:t>
      </w:r>
      <w:r w:rsidRPr="00E53BB1">
        <w:t>: Organizations starting with AI to boost productivity without needing technical expertise.</w:t>
      </w:r>
    </w:p>
    <w:p w14:paraId="2EFDC593" w14:textId="77777777" w:rsidR="00E53BB1" w:rsidRPr="00E53BB1" w:rsidRDefault="00E53BB1" w:rsidP="00E53BB1">
      <w:r w:rsidRPr="00E53BB1">
        <w:rPr>
          <w:b/>
          <w:bCs/>
        </w:rPr>
        <w:t>Next Step</w:t>
      </w:r>
      <w:r w:rsidRPr="00E53BB1">
        <w:t xml:space="preserve">: As needs grow (e.g., automating workflows, building internal assistants), organizations may want more control and customization — leading to </w:t>
      </w:r>
      <w:r w:rsidRPr="00E53BB1">
        <w:rPr>
          <w:b/>
          <w:bCs/>
        </w:rPr>
        <w:t>Copilot Studio</w:t>
      </w:r>
      <w:r w:rsidRPr="00E53BB1">
        <w:t>.</w:t>
      </w:r>
    </w:p>
    <w:p w14:paraId="2320AA0B" w14:textId="77777777" w:rsidR="00DF7ACC" w:rsidRPr="00F64A1C" w:rsidRDefault="00DF7ACC" w:rsidP="00E53BB1">
      <w:pPr>
        <w:rPr>
          <w:b/>
          <w:bCs/>
        </w:rPr>
      </w:pPr>
    </w:p>
    <w:p w14:paraId="5AD0949F" w14:textId="5514B404" w:rsidR="00E53BB1" w:rsidRPr="00E53BB1" w:rsidRDefault="00E53BB1" w:rsidP="00E53BB1">
      <w:pPr>
        <w:rPr>
          <w:b/>
          <w:bCs/>
        </w:rPr>
      </w:pPr>
      <w:r w:rsidRPr="00E53BB1">
        <w:rPr>
          <w:b/>
          <w:bCs/>
        </w:rPr>
        <w:lastRenderedPageBreak/>
        <w:t xml:space="preserve">2. Copilot Studio: Custom </w:t>
      </w:r>
      <w:r w:rsidR="00DF7ACC" w:rsidRPr="00F64A1C">
        <w:rPr>
          <w:b/>
          <w:bCs/>
        </w:rPr>
        <w:t xml:space="preserve">agents </w:t>
      </w:r>
      <w:r w:rsidRPr="00E53BB1">
        <w:rPr>
          <w:b/>
          <w:bCs/>
        </w:rPr>
        <w:t xml:space="preserve">for </w:t>
      </w:r>
      <w:r w:rsidR="00DF7ACC" w:rsidRPr="00F64A1C">
        <w:rPr>
          <w:b/>
          <w:bCs/>
        </w:rPr>
        <w:t>b</w:t>
      </w:r>
      <w:r w:rsidRPr="00E53BB1">
        <w:rPr>
          <w:b/>
          <w:bCs/>
        </w:rPr>
        <w:t xml:space="preserve">usiness </w:t>
      </w:r>
      <w:r w:rsidR="00DF7ACC" w:rsidRPr="00F64A1C">
        <w:rPr>
          <w:b/>
          <w:bCs/>
        </w:rPr>
        <w:t>w</w:t>
      </w:r>
      <w:r w:rsidRPr="00E53BB1">
        <w:rPr>
          <w:b/>
          <w:bCs/>
        </w:rPr>
        <w:t>orkflows</w:t>
      </w:r>
    </w:p>
    <w:p w14:paraId="0EE286CF" w14:textId="2FBA7C70" w:rsidR="00E53BB1" w:rsidRPr="00E53BB1" w:rsidRDefault="00E53BB1" w:rsidP="00E53BB1">
      <w:pPr>
        <w:numPr>
          <w:ilvl w:val="0"/>
          <w:numId w:val="23"/>
        </w:numPr>
      </w:pPr>
      <w:r w:rsidRPr="00E53BB1">
        <w:rPr>
          <w:b/>
          <w:bCs/>
        </w:rPr>
        <w:t>Use Case</w:t>
      </w:r>
      <w:r w:rsidRPr="00E53BB1">
        <w:t xml:space="preserve">: Build and deploy custom </w:t>
      </w:r>
      <w:r w:rsidR="00DF7ACC" w:rsidRPr="00F64A1C">
        <w:t>agents</w:t>
      </w:r>
      <w:r w:rsidRPr="00E53BB1">
        <w:t xml:space="preserve"> (e.g., HR bots, IT helpdesk agents).</w:t>
      </w:r>
    </w:p>
    <w:p w14:paraId="235A6E05" w14:textId="77777777" w:rsidR="00E53BB1" w:rsidRPr="00E53BB1" w:rsidRDefault="00E53BB1" w:rsidP="00E53BB1">
      <w:pPr>
        <w:numPr>
          <w:ilvl w:val="0"/>
          <w:numId w:val="23"/>
        </w:numPr>
      </w:pPr>
      <w:r w:rsidRPr="00E53BB1">
        <w:rPr>
          <w:b/>
          <w:bCs/>
        </w:rPr>
        <w:t>Customization</w:t>
      </w:r>
      <w:r w:rsidRPr="00E53BB1">
        <w:t>: High — supports Power Automate, APIs, custom prompts, and connectors.</w:t>
      </w:r>
    </w:p>
    <w:p w14:paraId="5F3B7FD8" w14:textId="77777777" w:rsidR="00E53BB1" w:rsidRPr="00E53BB1" w:rsidRDefault="00E53BB1" w:rsidP="00E53BB1">
      <w:pPr>
        <w:numPr>
          <w:ilvl w:val="0"/>
          <w:numId w:val="23"/>
        </w:numPr>
      </w:pPr>
      <w:r w:rsidRPr="00E53BB1">
        <w:rPr>
          <w:b/>
          <w:bCs/>
        </w:rPr>
        <w:t>Extensibility</w:t>
      </w:r>
      <w:r w:rsidRPr="00E53BB1">
        <w:t>: Can integrate with Azure AI services and external data sources.</w:t>
      </w:r>
    </w:p>
    <w:p w14:paraId="08A46CFF" w14:textId="77777777" w:rsidR="00E53BB1" w:rsidRPr="00E53BB1" w:rsidRDefault="00E53BB1" w:rsidP="00E53BB1">
      <w:pPr>
        <w:numPr>
          <w:ilvl w:val="0"/>
          <w:numId w:val="23"/>
        </w:numPr>
      </w:pPr>
      <w:r w:rsidRPr="00E53BB1">
        <w:rPr>
          <w:b/>
          <w:bCs/>
        </w:rPr>
        <w:t>Ideal For</w:t>
      </w:r>
      <w:r w:rsidRPr="00E53BB1">
        <w:t>: Organizations with business analysts or developers who want to tailor AI to specific roles or departments.</w:t>
      </w:r>
    </w:p>
    <w:p w14:paraId="26F618DA" w14:textId="77777777" w:rsidR="00E53BB1" w:rsidRPr="00E53BB1" w:rsidRDefault="00E53BB1" w:rsidP="00E53BB1">
      <w:r w:rsidRPr="00E53BB1">
        <w:rPr>
          <w:b/>
          <w:bCs/>
        </w:rPr>
        <w:t>Next Step</w:t>
      </w:r>
      <w:r w:rsidRPr="00E53BB1">
        <w:t xml:space="preserve">: When organizations need to go beyond conversational AI — such as building predictive models or training custom LLMs — they move to </w:t>
      </w:r>
      <w:r w:rsidRPr="00E53BB1">
        <w:rPr>
          <w:b/>
          <w:bCs/>
        </w:rPr>
        <w:t>Azure AI Foundry</w:t>
      </w:r>
      <w:r w:rsidRPr="00E53BB1">
        <w:t>.</w:t>
      </w:r>
    </w:p>
    <w:p w14:paraId="5A761863" w14:textId="77777777" w:rsidR="00DF7ACC" w:rsidRPr="00F64A1C" w:rsidRDefault="00DF7ACC" w:rsidP="00E53BB1">
      <w:pPr>
        <w:rPr>
          <w:b/>
          <w:bCs/>
        </w:rPr>
      </w:pPr>
    </w:p>
    <w:p w14:paraId="692FABFE" w14:textId="02282DEA" w:rsidR="00E53BB1" w:rsidRPr="00E53BB1" w:rsidRDefault="00E53BB1" w:rsidP="00E53BB1">
      <w:pPr>
        <w:rPr>
          <w:b/>
          <w:bCs/>
        </w:rPr>
      </w:pPr>
      <w:r w:rsidRPr="00E53BB1">
        <w:rPr>
          <w:b/>
          <w:bCs/>
        </w:rPr>
        <w:t>3. Azure AI Foundry: Full-Scale Enterprise AI Platform</w:t>
      </w:r>
    </w:p>
    <w:p w14:paraId="64E62E46" w14:textId="77777777" w:rsidR="00E53BB1" w:rsidRPr="00E53BB1" w:rsidRDefault="00E53BB1" w:rsidP="00E53BB1">
      <w:pPr>
        <w:numPr>
          <w:ilvl w:val="0"/>
          <w:numId w:val="30"/>
        </w:numPr>
      </w:pPr>
      <w:r w:rsidRPr="00E53BB1">
        <w:rPr>
          <w:b/>
          <w:bCs/>
        </w:rPr>
        <w:t>Use Case</w:t>
      </w:r>
      <w:r w:rsidRPr="00E53BB1">
        <w:t>: Build, train, and deploy custom AI/ML models at scale.</w:t>
      </w:r>
    </w:p>
    <w:p w14:paraId="6D8A2F0F" w14:textId="77777777" w:rsidR="00E53BB1" w:rsidRPr="00E53BB1" w:rsidRDefault="00E53BB1" w:rsidP="00E53BB1">
      <w:pPr>
        <w:numPr>
          <w:ilvl w:val="0"/>
          <w:numId w:val="30"/>
        </w:numPr>
      </w:pPr>
      <w:r w:rsidRPr="00E53BB1">
        <w:rPr>
          <w:b/>
          <w:bCs/>
        </w:rPr>
        <w:t>Customization</w:t>
      </w:r>
      <w:r w:rsidRPr="00E53BB1">
        <w:t>: Very high — supports custom data pipelines, model architectures, and deployment strategies.</w:t>
      </w:r>
    </w:p>
    <w:p w14:paraId="693C4769" w14:textId="77777777" w:rsidR="00E53BB1" w:rsidRPr="00E53BB1" w:rsidRDefault="00E53BB1" w:rsidP="00E53BB1">
      <w:pPr>
        <w:numPr>
          <w:ilvl w:val="0"/>
          <w:numId w:val="30"/>
        </w:numPr>
      </w:pPr>
      <w:r w:rsidRPr="00E53BB1">
        <w:rPr>
          <w:b/>
          <w:bCs/>
        </w:rPr>
        <w:t>Extensibility</w:t>
      </w:r>
      <w:r w:rsidRPr="00E53BB1">
        <w:t>: Full — integrates with all Azure services, on-prem systems, and third-party tools.</w:t>
      </w:r>
    </w:p>
    <w:p w14:paraId="488C75D0" w14:textId="77777777" w:rsidR="00E53BB1" w:rsidRPr="00E53BB1" w:rsidRDefault="00E53BB1" w:rsidP="00E53BB1">
      <w:pPr>
        <w:numPr>
          <w:ilvl w:val="0"/>
          <w:numId w:val="30"/>
        </w:numPr>
      </w:pPr>
      <w:r w:rsidRPr="00E53BB1">
        <w:rPr>
          <w:b/>
          <w:bCs/>
        </w:rPr>
        <w:t>Ideal For</w:t>
      </w:r>
      <w:r w:rsidRPr="00E53BB1">
        <w:t>: Enterprises with data science teams aiming for innovation, competitive advantage, or industry-specific AI solutions.</w:t>
      </w:r>
    </w:p>
    <w:p w14:paraId="19FEB96A" w14:textId="77777777" w:rsidR="00DF7ACC" w:rsidRPr="00F64A1C" w:rsidRDefault="00DF7ACC" w:rsidP="00E53BB1">
      <w:pPr>
        <w:rPr>
          <w:b/>
          <w:bCs/>
        </w:rPr>
      </w:pPr>
    </w:p>
    <w:p w14:paraId="09ECF75A" w14:textId="09D70C47" w:rsidR="00E53BB1" w:rsidRPr="00E53BB1" w:rsidRDefault="00E53BB1" w:rsidP="00E53BB1">
      <w:pPr>
        <w:rPr>
          <w:b/>
          <w:bCs/>
        </w:rPr>
      </w:pPr>
      <w:r w:rsidRPr="00E53BB1">
        <w:rPr>
          <w:b/>
          <w:bCs/>
        </w:rPr>
        <w:t>How the Journey Might Look in Practice</w:t>
      </w:r>
    </w:p>
    <w:p w14:paraId="62D9F669" w14:textId="77777777" w:rsidR="00E53BB1" w:rsidRPr="00E53BB1" w:rsidRDefault="00E53BB1" w:rsidP="00E53BB1">
      <w:pPr>
        <w:numPr>
          <w:ilvl w:val="0"/>
          <w:numId w:val="5"/>
        </w:numPr>
      </w:pPr>
      <w:r w:rsidRPr="00E53BB1">
        <w:rPr>
          <w:b/>
          <w:bCs/>
        </w:rPr>
        <w:t>Start with M365 Copilot</w:t>
      </w:r>
      <w:r w:rsidRPr="00E53BB1">
        <w:t xml:space="preserve"> to empower employees with AI in their daily tools.</w:t>
      </w:r>
    </w:p>
    <w:p w14:paraId="5ECEF541" w14:textId="77777777" w:rsidR="00E53BB1" w:rsidRPr="00E53BB1" w:rsidRDefault="00E53BB1" w:rsidP="00E53BB1">
      <w:pPr>
        <w:numPr>
          <w:ilvl w:val="0"/>
          <w:numId w:val="5"/>
        </w:numPr>
      </w:pPr>
      <w:r w:rsidRPr="00E53BB1">
        <w:rPr>
          <w:b/>
          <w:bCs/>
        </w:rPr>
        <w:t>Identify repetitive tasks or common queries</w:t>
      </w:r>
      <w:r w:rsidRPr="00E53BB1">
        <w:t xml:space="preserve"> (e.g., HR FAQs, IT support).</w:t>
      </w:r>
    </w:p>
    <w:p w14:paraId="44A3BA05" w14:textId="2A3A563E" w:rsidR="00E53BB1" w:rsidRPr="00E53BB1" w:rsidRDefault="00E53BB1" w:rsidP="00E53BB1">
      <w:pPr>
        <w:numPr>
          <w:ilvl w:val="0"/>
          <w:numId w:val="5"/>
        </w:numPr>
      </w:pPr>
      <w:r w:rsidRPr="00E53BB1">
        <w:rPr>
          <w:b/>
          <w:bCs/>
        </w:rPr>
        <w:t>Use Copilot Studio</w:t>
      </w:r>
      <w:r w:rsidRPr="00E53BB1">
        <w:t xml:space="preserve"> to build a</w:t>
      </w:r>
      <w:r w:rsidR="00DF7ACC" w:rsidRPr="00F64A1C">
        <w:t xml:space="preserve">gents </w:t>
      </w:r>
      <w:r w:rsidRPr="00E53BB1">
        <w:t>that handles those tasks.</w:t>
      </w:r>
    </w:p>
    <w:p w14:paraId="582431E0" w14:textId="77777777" w:rsidR="00E53BB1" w:rsidRPr="00E53BB1" w:rsidRDefault="00E53BB1" w:rsidP="00E53BB1">
      <w:pPr>
        <w:numPr>
          <w:ilvl w:val="0"/>
          <w:numId w:val="5"/>
        </w:numPr>
      </w:pPr>
      <w:r w:rsidRPr="00E53BB1">
        <w:rPr>
          <w:b/>
          <w:bCs/>
        </w:rPr>
        <w:lastRenderedPageBreak/>
        <w:t>As data grows</w:t>
      </w:r>
      <w:r w:rsidRPr="00E53BB1">
        <w:t>, use Azure AI Foundry to:</w:t>
      </w:r>
    </w:p>
    <w:p w14:paraId="7F9A32F7" w14:textId="77777777" w:rsidR="00E53BB1" w:rsidRPr="00E53BB1" w:rsidRDefault="00E53BB1" w:rsidP="00E53BB1">
      <w:pPr>
        <w:numPr>
          <w:ilvl w:val="1"/>
          <w:numId w:val="5"/>
        </w:numPr>
      </w:pPr>
      <w:r w:rsidRPr="00E53BB1">
        <w:t>Train a model to predict employee attrition.</w:t>
      </w:r>
    </w:p>
    <w:p w14:paraId="59A230B4" w14:textId="77777777" w:rsidR="00E53BB1" w:rsidRPr="00E53BB1" w:rsidRDefault="00E53BB1" w:rsidP="00E53BB1">
      <w:pPr>
        <w:numPr>
          <w:ilvl w:val="1"/>
          <w:numId w:val="5"/>
        </w:numPr>
      </w:pPr>
      <w:r w:rsidRPr="00E53BB1">
        <w:t>Build a recommendation engine for internal learning paths.</w:t>
      </w:r>
    </w:p>
    <w:p w14:paraId="3E3356B6" w14:textId="77777777" w:rsidR="00E53BB1" w:rsidRPr="00E53BB1" w:rsidRDefault="00E53BB1" w:rsidP="00E53BB1">
      <w:pPr>
        <w:numPr>
          <w:ilvl w:val="1"/>
          <w:numId w:val="5"/>
        </w:numPr>
      </w:pPr>
      <w:r w:rsidRPr="00E53BB1">
        <w:t>Deploy a custom LLM fine-tuned on internal documentation.</w:t>
      </w:r>
    </w:p>
    <w:p w14:paraId="672111C1" w14:textId="00F45ABB" w:rsidR="00F90D23" w:rsidRPr="00F64A1C" w:rsidRDefault="00F90D23">
      <w:r w:rsidRPr="00F64A1C">
        <w:br w:type="page"/>
      </w:r>
    </w:p>
    <w:p w14:paraId="543144F1" w14:textId="6159EBBC" w:rsidR="00D60D5F" w:rsidRPr="00D60D5F" w:rsidRDefault="00D60D5F" w:rsidP="00D60D5F">
      <w:pPr>
        <w:rPr>
          <w:lang w:val="en-GB"/>
        </w:rPr>
      </w:pPr>
    </w:p>
    <w:sectPr w:rsidR="00D60D5F" w:rsidRPr="00D60D5F" w:rsidSect="001C1F0A">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4E8E55" w14:textId="77777777" w:rsidR="00331644" w:rsidRDefault="00331644" w:rsidP="005C25A3">
      <w:pPr>
        <w:spacing w:after="0" w:line="240" w:lineRule="auto"/>
      </w:pPr>
      <w:r>
        <w:separator/>
      </w:r>
    </w:p>
  </w:endnote>
  <w:endnote w:type="continuationSeparator" w:id="0">
    <w:p w14:paraId="3CD0AE48" w14:textId="77777777" w:rsidR="00331644" w:rsidRDefault="00331644" w:rsidP="005C2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38CB3" w14:textId="77777777" w:rsidR="00331644" w:rsidRDefault="00331644" w:rsidP="005C25A3">
      <w:pPr>
        <w:spacing w:after="0" w:line="240" w:lineRule="auto"/>
      </w:pPr>
      <w:r>
        <w:separator/>
      </w:r>
    </w:p>
  </w:footnote>
  <w:footnote w:type="continuationSeparator" w:id="0">
    <w:p w14:paraId="16001D03" w14:textId="77777777" w:rsidR="00331644" w:rsidRDefault="00331644" w:rsidP="005C2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6A7"/>
    <w:multiLevelType w:val="multilevel"/>
    <w:tmpl w:val="B472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50FBB"/>
    <w:multiLevelType w:val="multilevel"/>
    <w:tmpl w:val="3710E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13D4C"/>
    <w:multiLevelType w:val="multilevel"/>
    <w:tmpl w:val="B626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42FFC"/>
    <w:multiLevelType w:val="multilevel"/>
    <w:tmpl w:val="2E70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C34CC"/>
    <w:multiLevelType w:val="multilevel"/>
    <w:tmpl w:val="741E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F6473"/>
    <w:multiLevelType w:val="multilevel"/>
    <w:tmpl w:val="CD663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A6631"/>
    <w:multiLevelType w:val="multilevel"/>
    <w:tmpl w:val="55F6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A3C67"/>
    <w:multiLevelType w:val="multilevel"/>
    <w:tmpl w:val="E3945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CA8E1"/>
    <w:multiLevelType w:val="hybridMultilevel"/>
    <w:tmpl w:val="37D68EE8"/>
    <w:lvl w:ilvl="0" w:tplc="E0ACBDBA">
      <w:start w:val="1"/>
      <w:numFmt w:val="bullet"/>
      <w:lvlText w:val="-"/>
      <w:lvlJc w:val="left"/>
      <w:pPr>
        <w:ind w:left="720" w:hanging="360"/>
      </w:pPr>
      <w:rPr>
        <w:rFonts w:ascii="Aptos" w:hAnsi="Aptos" w:hint="default"/>
      </w:rPr>
    </w:lvl>
    <w:lvl w:ilvl="1" w:tplc="F81ABD46">
      <w:start w:val="1"/>
      <w:numFmt w:val="bullet"/>
      <w:lvlText w:val="o"/>
      <w:lvlJc w:val="left"/>
      <w:pPr>
        <w:ind w:left="1440" w:hanging="360"/>
      </w:pPr>
      <w:rPr>
        <w:rFonts w:ascii="Courier New" w:hAnsi="Courier New" w:hint="default"/>
      </w:rPr>
    </w:lvl>
    <w:lvl w:ilvl="2" w:tplc="E0B4116C">
      <w:start w:val="1"/>
      <w:numFmt w:val="bullet"/>
      <w:lvlText w:val=""/>
      <w:lvlJc w:val="left"/>
      <w:pPr>
        <w:ind w:left="2160" w:hanging="360"/>
      </w:pPr>
      <w:rPr>
        <w:rFonts w:ascii="Wingdings" w:hAnsi="Wingdings" w:hint="default"/>
      </w:rPr>
    </w:lvl>
    <w:lvl w:ilvl="3" w:tplc="CFCC6110">
      <w:start w:val="1"/>
      <w:numFmt w:val="bullet"/>
      <w:lvlText w:val=""/>
      <w:lvlJc w:val="left"/>
      <w:pPr>
        <w:ind w:left="2880" w:hanging="360"/>
      </w:pPr>
      <w:rPr>
        <w:rFonts w:ascii="Symbol" w:hAnsi="Symbol" w:hint="default"/>
      </w:rPr>
    </w:lvl>
    <w:lvl w:ilvl="4" w:tplc="1F381F10">
      <w:start w:val="1"/>
      <w:numFmt w:val="bullet"/>
      <w:lvlText w:val="o"/>
      <w:lvlJc w:val="left"/>
      <w:pPr>
        <w:ind w:left="3600" w:hanging="360"/>
      </w:pPr>
      <w:rPr>
        <w:rFonts w:ascii="Courier New" w:hAnsi="Courier New" w:hint="default"/>
      </w:rPr>
    </w:lvl>
    <w:lvl w:ilvl="5" w:tplc="112872BC">
      <w:start w:val="1"/>
      <w:numFmt w:val="bullet"/>
      <w:lvlText w:val=""/>
      <w:lvlJc w:val="left"/>
      <w:pPr>
        <w:ind w:left="4320" w:hanging="360"/>
      </w:pPr>
      <w:rPr>
        <w:rFonts w:ascii="Wingdings" w:hAnsi="Wingdings" w:hint="default"/>
      </w:rPr>
    </w:lvl>
    <w:lvl w:ilvl="6" w:tplc="0DC8EC9A">
      <w:start w:val="1"/>
      <w:numFmt w:val="bullet"/>
      <w:lvlText w:val=""/>
      <w:lvlJc w:val="left"/>
      <w:pPr>
        <w:ind w:left="5040" w:hanging="360"/>
      </w:pPr>
      <w:rPr>
        <w:rFonts w:ascii="Symbol" w:hAnsi="Symbol" w:hint="default"/>
      </w:rPr>
    </w:lvl>
    <w:lvl w:ilvl="7" w:tplc="97BA4490">
      <w:start w:val="1"/>
      <w:numFmt w:val="bullet"/>
      <w:lvlText w:val="o"/>
      <w:lvlJc w:val="left"/>
      <w:pPr>
        <w:ind w:left="5760" w:hanging="360"/>
      </w:pPr>
      <w:rPr>
        <w:rFonts w:ascii="Courier New" w:hAnsi="Courier New" w:hint="default"/>
      </w:rPr>
    </w:lvl>
    <w:lvl w:ilvl="8" w:tplc="D220BE2E">
      <w:start w:val="1"/>
      <w:numFmt w:val="bullet"/>
      <w:lvlText w:val=""/>
      <w:lvlJc w:val="left"/>
      <w:pPr>
        <w:ind w:left="6480" w:hanging="360"/>
      </w:pPr>
      <w:rPr>
        <w:rFonts w:ascii="Wingdings" w:hAnsi="Wingdings" w:hint="default"/>
      </w:rPr>
    </w:lvl>
  </w:abstractNum>
  <w:abstractNum w:abstractNumId="9" w15:restartNumberingAfterBreak="0">
    <w:nsid w:val="18B32D98"/>
    <w:multiLevelType w:val="multilevel"/>
    <w:tmpl w:val="D80C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35714"/>
    <w:multiLevelType w:val="multilevel"/>
    <w:tmpl w:val="E000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157A4"/>
    <w:multiLevelType w:val="multilevel"/>
    <w:tmpl w:val="F4F06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47012E"/>
    <w:multiLevelType w:val="multilevel"/>
    <w:tmpl w:val="E23E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4160E8"/>
    <w:multiLevelType w:val="multilevel"/>
    <w:tmpl w:val="E998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7929AC"/>
    <w:multiLevelType w:val="multilevel"/>
    <w:tmpl w:val="BA5CF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D721D8"/>
    <w:multiLevelType w:val="multilevel"/>
    <w:tmpl w:val="0EC4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5F26B9"/>
    <w:multiLevelType w:val="multilevel"/>
    <w:tmpl w:val="73EC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D03679"/>
    <w:multiLevelType w:val="multilevel"/>
    <w:tmpl w:val="0952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2A76D2"/>
    <w:multiLevelType w:val="multilevel"/>
    <w:tmpl w:val="7358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ED0734"/>
    <w:multiLevelType w:val="multilevel"/>
    <w:tmpl w:val="263C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E77B06"/>
    <w:multiLevelType w:val="multilevel"/>
    <w:tmpl w:val="B4162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A8069C"/>
    <w:multiLevelType w:val="multilevel"/>
    <w:tmpl w:val="6A02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7970E3"/>
    <w:multiLevelType w:val="multilevel"/>
    <w:tmpl w:val="E7CA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41548A"/>
    <w:multiLevelType w:val="multilevel"/>
    <w:tmpl w:val="E9E8F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FD1A11"/>
    <w:multiLevelType w:val="multilevel"/>
    <w:tmpl w:val="58D2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0836D4"/>
    <w:multiLevelType w:val="multilevel"/>
    <w:tmpl w:val="57945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384F90"/>
    <w:multiLevelType w:val="multilevel"/>
    <w:tmpl w:val="25BC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C22AF2"/>
    <w:multiLevelType w:val="multilevel"/>
    <w:tmpl w:val="80CA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231D2C"/>
    <w:multiLevelType w:val="multilevel"/>
    <w:tmpl w:val="9A38E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1870DE"/>
    <w:multiLevelType w:val="multilevel"/>
    <w:tmpl w:val="AEBE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616771"/>
    <w:multiLevelType w:val="multilevel"/>
    <w:tmpl w:val="4E6A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3C499C"/>
    <w:multiLevelType w:val="multilevel"/>
    <w:tmpl w:val="6E3E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072377">
    <w:abstractNumId w:val="8"/>
  </w:num>
  <w:num w:numId="2" w16cid:durableId="1076785426">
    <w:abstractNumId w:val="30"/>
  </w:num>
  <w:num w:numId="3" w16cid:durableId="122506036">
    <w:abstractNumId w:val="4"/>
  </w:num>
  <w:num w:numId="4" w16cid:durableId="1339237762">
    <w:abstractNumId w:val="25"/>
  </w:num>
  <w:num w:numId="5" w16cid:durableId="1441100476">
    <w:abstractNumId w:val="11"/>
  </w:num>
  <w:num w:numId="6" w16cid:durableId="1556969441">
    <w:abstractNumId w:val="18"/>
  </w:num>
  <w:num w:numId="7" w16cid:durableId="1605645862">
    <w:abstractNumId w:val="21"/>
  </w:num>
  <w:num w:numId="8" w16cid:durableId="1626236103">
    <w:abstractNumId w:val="20"/>
  </w:num>
  <w:num w:numId="9" w16cid:durableId="1685786831">
    <w:abstractNumId w:val="14"/>
  </w:num>
  <w:num w:numId="10" w16cid:durableId="1758399533">
    <w:abstractNumId w:val="26"/>
  </w:num>
  <w:num w:numId="11" w16cid:durableId="1803227783">
    <w:abstractNumId w:val="13"/>
  </w:num>
  <w:num w:numId="12" w16cid:durableId="1823885660">
    <w:abstractNumId w:val="6"/>
  </w:num>
  <w:num w:numId="13" w16cid:durableId="1852179533">
    <w:abstractNumId w:val="9"/>
  </w:num>
  <w:num w:numId="14" w16cid:durableId="1880892052">
    <w:abstractNumId w:val="24"/>
  </w:num>
  <w:num w:numId="15" w16cid:durableId="19672252">
    <w:abstractNumId w:val="3"/>
  </w:num>
  <w:num w:numId="16" w16cid:durableId="363093188">
    <w:abstractNumId w:val="27"/>
  </w:num>
  <w:num w:numId="17" w16cid:durableId="388654907">
    <w:abstractNumId w:val="19"/>
  </w:num>
  <w:num w:numId="18" w16cid:durableId="421415336">
    <w:abstractNumId w:val="31"/>
  </w:num>
  <w:num w:numId="19" w16cid:durableId="443036685">
    <w:abstractNumId w:val="2"/>
  </w:num>
  <w:num w:numId="20" w16cid:durableId="522785295">
    <w:abstractNumId w:val="16"/>
  </w:num>
  <w:num w:numId="21" w16cid:durableId="533154575">
    <w:abstractNumId w:val="0"/>
  </w:num>
  <w:num w:numId="22" w16cid:durableId="561018473">
    <w:abstractNumId w:val="29"/>
  </w:num>
  <w:num w:numId="23" w16cid:durableId="59135759">
    <w:abstractNumId w:val="10"/>
  </w:num>
  <w:num w:numId="24" w16cid:durableId="666174425">
    <w:abstractNumId w:val="23"/>
  </w:num>
  <w:num w:numId="25" w16cid:durableId="726612547">
    <w:abstractNumId w:val="22"/>
  </w:num>
  <w:num w:numId="26" w16cid:durableId="805272382">
    <w:abstractNumId w:val="5"/>
  </w:num>
  <w:num w:numId="27" w16cid:durableId="833304947">
    <w:abstractNumId w:val="1"/>
  </w:num>
  <w:num w:numId="28" w16cid:durableId="878711515">
    <w:abstractNumId w:val="17"/>
  </w:num>
  <w:num w:numId="29" w16cid:durableId="93981679">
    <w:abstractNumId w:val="12"/>
  </w:num>
  <w:num w:numId="30" w16cid:durableId="951210702">
    <w:abstractNumId w:val="15"/>
  </w:num>
  <w:num w:numId="31" w16cid:durableId="955063032">
    <w:abstractNumId w:val="7"/>
  </w:num>
  <w:num w:numId="32" w16cid:durableId="96280985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72"/>
    <w:rsid w:val="000153C7"/>
    <w:rsid w:val="00015F13"/>
    <w:rsid w:val="0004572D"/>
    <w:rsid w:val="00053D3D"/>
    <w:rsid w:val="000542AB"/>
    <w:rsid w:val="00060E3C"/>
    <w:rsid w:val="0008381B"/>
    <w:rsid w:val="000B2DB3"/>
    <w:rsid w:val="000F05FD"/>
    <w:rsid w:val="000F2C2E"/>
    <w:rsid w:val="00100475"/>
    <w:rsid w:val="00152A9A"/>
    <w:rsid w:val="001545D1"/>
    <w:rsid w:val="0017414A"/>
    <w:rsid w:val="001B280B"/>
    <w:rsid w:val="001C1F0A"/>
    <w:rsid w:val="002024A6"/>
    <w:rsid w:val="00212940"/>
    <w:rsid w:val="00227C50"/>
    <w:rsid w:val="002477C4"/>
    <w:rsid w:val="00252752"/>
    <w:rsid w:val="002A1DA0"/>
    <w:rsid w:val="002C14C8"/>
    <w:rsid w:val="002F145F"/>
    <w:rsid w:val="0030653D"/>
    <w:rsid w:val="0031549A"/>
    <w:rsid w:val="003231D8"/>
    <w:rsid w:val="00331644"/>
    <w:rsid w:val="0034529A"/>
    <w:rsid w:val="003B2CD0"/>
    <w:rsid w:val="003C52E0"/>
    <w:rsid w:val="003C64B3"/>
    <w:rsid w:val="003D1710"/>
    <w:rsid w:val="003D3C78"/>
    <w:rsid w:val="00412672"/>
    <w:rsid w:val="00412F0D"/>
    <w:rsid w:val="004426E6"/>
    <w:rsid w:val="00453BD8"/>
    <w:rsid w:val="004815EE"/>
    <w:rsid w:val="004825A6"/>
    <w:rsid w:val="004849BE"/>
    <w:rsid w:val="0049135E"/>
    <w:rsid w:val="004A0807"/>
    <w:rsid w:val="004A1CF2"/>
    <w:rsid w:val="004B7B22"/>
    <w:rsid w:val="004F035E"/>
    <w:rsid w:val="005251E7"/>
    <w:rsid w:val="00537D5E"/>
    <w:rsid w:val="00542E37"/>
    <w:rsid w:val="005441E0"/>
    <w:rsid w:val="00544EDA"/>
    <w:rsid w:val="0058192F"/>
    <w:rsid w:val="00582038"/>
    <w:rsid w:val="0059572D"/>
    <w:rsid w:val="005C25A3"/>
    <w:rsid w:val="005D66BA"/>
    <w:rsid w:val="005E2AC5"/>
    <w:rsid w:val="00611787"/>
    <w:rsid w:val="00622499"/>
    <w:rsid w:val="00640254"/>
    <w:rsid w:val="006405B1"/>
    <w:rsid w:val="00643A2C"/>
    <w:rsid w:val="006539FC"/>
    <w:rsid w:val="00675241"/>
    <w:rsid w:val="00680903"/>
    <w:rsid w:val="00687A54"/>
    <w:rsid w:val="006A46B7"/>
    <w:rsid w:val="006B3A6C"/>
    <w:rsid w:val="006B594D"/>
    <w:rsid w:val="006D757E"/>
    <w:rsid w:val="006E0912"/>
    <w:rsid w:val="007028A6"/>
    <w:rsid w:val="00705E2E"/>
    <w:rsid w:val="007101B0"/>
    <w:rsid w:val="0072653E"/>
    <w:rsid w:val="007560AF"/>
    <w:rsid w:val="00783657"/>
    <w:rsid w:val="007E515B"/>
    <w:rsid w:val="007F3E81"/>
    <w:rsid w:val="007F7473"/>
    <w:rsid w:val="00830899"/>
    <w:rsid w:val="008472DB"/>
    <w:rsid w:val="00856728"/>
    <w:rsid w:val="008946EA"/>
    <w:rsid w:val="00894AD8"/>
    <w:rsid w:val="0089649B"/>
    <w:rsid w:val="00896D11"/>
    <w:rsid w:val="008A5270"/>
    <w:rsid w:val="008E4D97"/>
    <w:rsid w:val="009134FB"/>
    <w:rsid w:val="0095781A"/>
    <w:rsid w:val="00985AB1"/>
    <w:rsid w:val="009A58C2"/>
    <w:rsid w:val="009A723C"/>
    <w:rsid w:val="009C7180"/>
    <w:rsid w:val="00A11EC0"/>
    <w:rsid w:val="00A406C8"/>
    <w:rsid w:val="00A83757"/>
    <w:rsid w:val="00A8407C"/>
    <w:rsid w:val="00A966B4"/>
    <w:rsid w:val="00AC7806"/>
    <w:rsid w:val="00AF365D"/>
    <w:rsid w:val="00B11172"/>
    <w:rsid w:val="00B45486"/>
    <w:rsid w:val="00B65C15"/>
    <w:rsid w:val="00B65EE0"/>
    <w:rsid w:val="00B66D85"/>
    <w:rsid w:val="00B72852"/>
    <w:rsid w:val="00B7405F"/>
    <w:rsid w:val="00B7449C"/>
    <w:rsid w:val="00B80686"/>
    <w:rsid w:val="00B94145"/>
    <w:rsid w:val="00BB7174"/>
    <w:rsid w:val="00BD6D91"/>
    <w:rsid w:val="00BE07D7"/>
    <w:rsid w:val="00BE0975"/>
    <w:rsid w:val="00BE5981"/>
    <w:rsid w:val="00BF3D72"/>
    <w:rsid w:val="00C0274B"/>
    <w:rsid w:val="00C0576A"/>
    <w:rsid w:val="00C13AEB"/>
    <w:rsid w:val="00C4793B"/>
    <w:rsid w:val="00C67C86"/>
    <w:rsid w:val="00C72382"/>
    <w:rsid w:val="00C77215"/>
    <w:rsid w:val="00CA2356"/>
    <w:rsid w:val="00CA4053"/>
    <w:rsid w:val="00CE2BD8"/>
    <w:rsid w:val="00CF23D4"/>
    <w:rsid w:val="00D60D5F"/>
    <w:rsid w:val="00D611EB"/>
    <w:rsid w:val="00D6620B"/>
    <w:rsid w:val="00D67D26"/>
    <w:rsid w:val="00D776B3"/>
    <w:rsid w:val="00D777A2"/>
    <w:rsid w:val="00D8081B"/>
    <w:rsid w:val="00D82C6C"/>
    <w:rsid w:val="00DA4035"/>
    <w:rsid w:val="00DB75A7"/>
    <w:rsid w:val="00DE512E"/>
    <w:rsid w:val="00DE6CB8"/>
    <w:rsid w:val="00DF7ACC"/>
    <w:rsid w:val="00E1056E"/>
    <w:rsid w:val="00E11CBC"/>
    <w:rsid w:val="00E34D9F"/>
    <w:rsid w:val="00E51D85"/>
    <w:rsid w:val="00E53BB1"/>
    <w:rsid w:val="00E6287F"/>
    <w:rsid w:val="00E732EE"/>
    <w:rsid w:val="00E757F3"/>
    <w:rsid w:val="00E821D7"/>
    <w:rsid w:val="00E9260E"/>
    <w:rsid w:val="00E9266D"/>
    <w:rsid w:val="00E9666D"/>
    <w:rsid w:val="00EB44E0"/>
    <w:rsid w:val="00F076A2"/>
    <w:rsid w:val="00F56922"/>
    <w:rsid w:val="00F6210C"/>
    <w:rsid w:val="00F64A1C"/>
    <w:rsid w:val="00F82373"/>
    <w:rsid w:val="00F90D23"/>
    <w:rsid w:val="00F934EA"/>
    <w:rsid w:val="00FB1568"/>
    <w:rsid w:val="00FB6B88"/>
    <w:rsid w:val="00FB7078"/>
    <w:rsid w:val="00FD2F0D"/>
    <w:rsid w:val="00FD7BD0"/>
    <w:rsid w:val="00FE74AF"/>
    <w:rsid w:val="0A3E3165"/>
    <w:rsid w:val="0C416B20"/>
    <w:rsid w:val="12639978"/>
    <w:rsid w:val="13A025B9"/>
    <w:rsid w:val="141E5EB1"/>
    <w:rsid w:val="174D558B"/>
    <w:rsid w:val="1DFC0C4C"/>
    <w:rsid w:val="263B2798"/>
    <w:rsid w:val="2AE7748E"/>
    <w:rsid w:val="342F2724"/>
    <w:rsid w:val="37B57386"/>
    <w:rsid w:val="3911824C"/>
    <w:rsid w:val="3A850FC1"/>
    <w:rsid w:val="3AF6E7CB"/>
    <w:rsid w:val="3F07DF7A"/>
    <w:rsid w:val="46BC75FB"/>
    <w:rsid w:val="4C3A501C"/>
    <w:rsid w:val="59755C6A"/>
    <w:rsid w:val="5AAA2951"/>
    <w:rsid w:val="5CECEBE6"/>
    <w:rsid w:val="617B3C45"/>
    <w:rsid w:val="65B566AB"/>
    <w:rsid w:val="682065D6"/>
    <w:rsid w:val="6902C1BC"/>
    <w:rsid w:val="6F039FF6"/>
    <w:rsid w:val="73B76D0F"/>
    <w:rsid w:val="7994F2FD"/>
    <w:rsid w:val="7D38A7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791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053"/>
    <w:rPr>
      <w:lang w:val="en-US"/>
    </w:rPr>
  </w:style>
  <w:style w:type="paragraph" w:styleId="Heading1">
    <w:name w:val="heading 1"/>
    <w:basedOn w:val="Normal"/>
    <w:next w:val="Normal"/>
    <w:link w:val="Heading1Char"/>
    <w:uiPriority w:val="9"/>
    <w:qFormat/>
    <w:rsid w:val="00B111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11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11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1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1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1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1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1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1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1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11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11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1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1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1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1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1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172"/>
    <w:rPr>
      <w:rFonts w:eastAsiaTheme="majorEastAsia" w:cstheme="majorBidi"/>
      <w:color w:val="272727" w:themeColor="text1" w:themeTint="D8"/>
    </w:rPr>
  </w:style>
  <w:style w:type="paragraph" w:styleId="Title">
    <w:name w:val="Title"/>
    <w:basedOn w:val="Normal"/>
    <w:next w:val="Normal"/>
    <w:link w:val="TitleChar"/>
    <w:uiPriority w:val="10"/>
    <w:qFormat/>
    <w:rsid w:val="00B111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1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1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1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172"/>
    <w:pPr>
      <w:spacing w:before="160"/>
      <w:jc w:val="center"/>
    </w:pPr>
    <w:rPr>
      <w:i/>
      <w:iCs/>
      <w:color w:val="404040" w:themeColor="text1" w:themeTint="BF"/>
    </w:rPr>
  </w:style>
  <w:style w:type="character" w:customStyle="1" w:styleId="QuoteChar">
    <w:name w:val="Quote Char"/>
    <w:basedOn w:val="DefaultParagraphFont"/>
    <w:link w:val="Quote"/>
    <w:uiPriority w:val="29"/>
    <w:rsid w:val="00B11172"/>
    <w:rPr>
      <w:i/>
      <w:iCs/>
      <w:color w:val="404040" w:themeColor="text1" w:themeTint="BF"/>
    </w:rPr>
  </w:style>
  <w:style w:type="paragraph" w:styleId="ListParagraph">
    <w:name w:val="List Paragraph"/>
    <w:basedOn w:val="Normal"/>
    <w:uiPriority w:val="34"/>
    <w:qFormat/>
    <w:rsid w:val="00B11172"/>
    <w:pPr>
      <w:ind w:left="720"/>
      <w:contextualSpacing/>
    </w:pPr>
  </w:style>
  <w:style w:type="character" w:styleId="IntenseEmphasis">
    <w:name w:val="Intense Emphasis"/>
    <w:basedOn w:val="DefaultParagraphFont"/>
    <w:uiPriority w:val="21"/>
    <w:qFormat/>
    <w:rsid w:val="00B11172"/>
    <w:rPr>
      <w:i/>
      <w:iCs/>
      <w:color w:val="0F4761" w:themeColor="accent1" w:themeShade="BF"/>
    </w:rPr>
  </w:style>
  <w:style w:type="paragraph" w:styleId="IntenseQuote">
    <w:name w:val="Intense Quote"/>
    <w:basedOn w:val="Normal"/>
    <w:next w:val="Normal"/>
    <w:link w:val="IntenseQuoteChar"/>
    <w:uiPriority w:val="30"/>
    <w:qFormat/>
    <w:rsid w:val="00B111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172"/>
    <w:rPr>
      <w:i/>
      <w:iCs/>
      <w:color w:val="0F4761" w:themeColor="accent1" w:themeShade="BF"/>
    </w:rPr>
  </w:style>
  <w:style w:type="character" w:styleId="IntenseReference">
    <w:name w:val="Intense Reference"/>
    <w:basedOn w:val="DefaultParagraphFont"/>
    <w:uiPriority w:val="32"/>
    <w:qFormat/>
    <w:rsid w:val="00B11172"/>
    <w:rPr>
      <w:b/>
      <w:bCs/>
      <w:smallCaps/>
      <w:color w:val="0F4761" w:themeColor="accent1" w:themeShade="BF"/>
      <w:spacing w:val="5"/>
    </w:rPr>
  </w:style>
  <w:style w:type="character" w:styleId="Hyperlink">
    <w:name w:val="Hyperlink"/>
    <w:basedOn w:val="DefaultParagraphFont"/>
    <w:uiPriority w:val="99"/>
    <w:unhideWhenUsed/>
    <w:rsid w:val="00E53BB1"/>
    <w:rPr>
      <w:color w:val="467886" w:themeColor="hyperlink"/>
      <w:u w:val="single"/>
    </w:rPr>
  </w:style>
  <w:style w:type="character" w:styleId="UnresolvedMention">
    <w:name w:val="Unresolved Mention"/>
    <w:basedOn w:val="DefaultParagraphFont"/>
    <w:uiPriority w:val="99"/>
    <w:semiHidden/>
    <w:unhideWhenUsed/>
    <w:rsid w:val="00E53BB1"/>
    <w:rPr>
      <w:color w:val="605E5C"/>
      <w:shd w:val="clear" w:color="auto" w:fill="E1DFDD"/>
    </w:rPr>
  </w:style>
  <w:style w:type="table" w:styleId="ListTable4-Accent1">
    <w:name w:val="List Table 4 Accent 1"/>
    <w:basedOn w:val="TableNormal"/>
    <w:uiPriority w:val="49"/>
    <w:rsid w:val="00E53BB1"/>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CommentReference">
    <w:name w:val="annotation reference"/>
    <w:basedOn w:val="DefaultParagraphFont"/>
    <w:uiPriority w:val="99"/>
    <w:semiHidden/>
    <w:unhideWhenUsed/>
    <w:rsid w:val="004815EE"/>
    <w:rPr>
      <w:sz w:val="16"/>
      <w:szCs w:val="16"/>
    </w:rPr>
  </w:style>
  <w:style w:type="paragraph" w:styleId="CommentText">
    <w:name w:val="annotation text"/>
    <w:basedOn w:val="Normal"/>
    <w:link w:val="CommentTextChar"/>
    <w:uiPriority w:val="99"/>
    <w:unhideWhenUsed/>
    <w:rsid w:val="004815EE"/>
    <w:pPr>
      <w:spacing w:line="240" w:lineRule="auto"/>
    </w:pPr>
    <w:rPr>
      <w:sz w:val="20"/>
      <w:szCs w:val="20"/>
    </w:rPr>
  </w:style>
  <w:style w:type="character" w:customStyle="1" w:styleId="CommentTextChar">
    <w:name w:val="Comment Text Char"/>
    <w:basedOn w:val="DefaultParagraphFont"/>
    <w:link w:val="CommentText"/>
    <w:uiPriority w:val="99"/>
    <w:rsid w:val="004815EE"/>
    <w:rPr>
      <w:sz w:val="20"/>
      <w:szCs w:val="20"/>
      <w:lang w:val="en-US"/>
    </w:rPr>
  </w:style>
  <w:style w:type="paragraph" w:styleId="CommentSubject">
    <w:name w:val="annotation subject"/>
    <w:basedOn w:val="CommentText"/>
    <w:next w:val="CommentText"/>
    <w:link w:val="CommentSubjectChar"/>
    <w:uiPriority w:val="99"/>
    <w:semiHidden/>
    <w:unhideWhenUsed/>
    <w:rsid w:val="004815EE"/>
    <w:rPr>
      <w:b/>
      <w:bCs/>
    </w:rPr>
  </w:style>
  <w:style w:type="character" w:customStyle="1" w:styleId="CommentSubjectChar">
    <w:name w:val="Comment Subject Char"/>
    <w:basedOn w:val="CommentTextChar"/>
    <w:link w:val="CommentSubject"/>
    <w:uiPriority w:val="99"/>
    <w:semiHidden/>
    <w:rsid w:val="004815EE"/>
    <w:rPr>
      <w:b/>
      <w:bCs/>
      <w:sz w:val="20"/>
      <w:szCs w:val="20"/>
      <w:lang w:val="en-US"/>
    </w:rPr>
  </w:style>
  <w:style w:type="paragraph" w:customStyle="1" w:styleId="msonormal0">
    <w:name w:val="msonormal"/>
    <w:basedOn w:val="Normal"/>
    <w:rsid w:val="00D60D5F"/>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 w:type="character" w:styleId="FollowedHyperlink">
    <w:name w:val="FollowedHyperlink"/>
    <w:basedOn w:val="DefaultParagraphFont"/>
    <w:uiPriority w:val="99"/>
    <w:semiHidden/>
    <w:unhideWhenUsed/>
    <w:rsid w:val="00D60D5F"/>
    <w:rPr>
      <w:strike w:val="0"/>
      <w:dstrike w:val="0"/>
      <w:color w:val="464FEB"/>
      <w:u w:val="none"/>
      <w:effect w:val="none"/>
    </w:rPr>
  </w:style>
  <w:style w:type="paragraph" w:styleId="NormalWeb">
    <w:name w:val="Normal (Web)"/>
    <w:basedOn w:val="Normal"/>
    <w:uiPriority w:val="99"/>
    <w:semiHidden/>
    <w:unhideWhenUsed/>
    <w:rsid w:val="00D60D5F"/>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 w:type="character" w:styleId="Strong">
    <w:name w:val="Strong"/>
    <w:basedOn w:val="DefaultParagraphFont"/>
    <w:uiPriority w:val="22"/>
    <w:qFormat/>
    <w:rsid w:val="00D60D5F"/>
    <w:rPr>
      <w:b/>
      <w:bCs/>
    </w:rPr>
  </w:style>
  <w:style w:type="character" w:styleId="Emphasis">
    <w:name w:val="Emphasis"/>
    <w:basedOn w:val="DefaultParagraphFont"/>
    <w:uiPriority w:val="20"/>
    <w:qFormat/>
    <w:rsid w:val="00D60D5F"/>
    <w:rPr>
      <w:i/>
      <w:iCs/>
    </w:rPr>
  </w:style>
  <w:style w:type="paragraph" w:styleId="Revision">
    <w:name w:val="Revision"/>
    <w:hidden/>
    <w:uiPriority w:val="99"/>
    <w:semiHidden/>
    <w:rsid w:val="00B45486"/>
    <w:pPr>
      <w:spacing w:after="0" w:line="240" w:lineRule="auto"/>
    </w:pPr>
    <w:rPr>
      <w:lang w:val="en-US"/>
    </w:rPr>
  </w:style>
  <w:style w:type="paragraph" w:styleId="Header">
    <w:name w:val="header"/>
    <w:basedOn w:val="Normal"/>
    <w:link w:val="HeaderChar"/>
    <w:uiPriority w:val="99"/>
    <w:unhideWhenUsed/>
    <w:rsid w:val="005C2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5A3"/>
    <w:rPr>
      <w:lang w:val="en-US"/>
    </w:rPr>
  </w:style>
  <w:style w:type="paragraph" w:styleId="Footer">
    <w:name w:val="footer"/>
    <w:basedOn w:val="Normal"/>
    <w:link w:val="FooterChar"/>
    <w:uiPriority w:val="99"/>
    <w:unhideWhenUsed/>
    <w:rsid w:val="005C2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5A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w.officeapps.live.com/op/view.aspx?src=https%3A%2F%2Fadoption.microsoft.com%2Ffiles%2Fagents%2FAgentOverviewGuide.pptx&amp;wdOrigin=BROWSELI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microsoft-365-copilot/extensibility/agents-overview" TargetMode="External"/><Relationship Id="rId5" Type="http://schemas.openxmlformats.org/officeDocument/2006/relationships/footnotes" Target="footnotes.xml"/><Relationship Id="rId10" Type="http://schemas.openxmlformats.org/officeDocument/2006/relationships/hyperlink" Target="https://microsoft.sharepoint.com/:p:/r/teams/IndustrySolutionsDelivery/Shared%20Documents/Agentic%20AI%20Assets/Agentic%20AI_Discovery%20Workshop%20Playbook_7%20May%202025.pptx?d=wf774dddb1aae4c85b82d8d63bf87149b&amp;csf=1&amp;web=1&amp;e=aMkdN7" TargetMode="External"/><Relationship Id="rId4" Type="http://schemas.openxmlformats.org/officeDocument/2006/relationships/webSettings" Target="webSettings.xml"/><Relationship Id="rId9" Type="http://schemas.openxmlformats.org/officeDocument/2006/relationships/hyperlink" Target="https://learn.microsoft.com/en-us/azure/cloud-adoption-framework/scenarios/ai/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11</Pages>
  <Words>2652</Words>
  <Characters>15719</Characters>
  <Application>Microsoft Office Word</Application>
  <DocSecurity>0</DocSecurity>
  <Lines>632</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2025-08-22T16:58:00Z</dcterms:created>
  <dcterms:modified xsi:type="dcterms:W3CDTF">2025-08-22T17:00:00Z</dcterms:modified>
</cp:coreProperties>
</file>