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CED3" w14:textId="6AD5BE28" w:rsidR="003931FA" w:rsidRDefault="00141BEB" w:rsidP="00171D06">
      <w:r w:rsidRPr="00141BEB">
        <w:drawing>
          <wp:inline distT="0" distB="0" distL="0" distR="0" wp14:anchorId="24ED026A" wp14:editId="338255FB">
            <wp:extent cx="5334744" cy="3372321"/>
            <wp:effectExtent l="0" t="0" r="0" b="0"/>
            <wp:docPr id="149478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87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F899" w14:textId="4DE07E12" w:rsidR="00171D06" w:rsidRPr="00141BEB" w:rsidRDefault="00171D06" w:rsidP="00171D06">
      <w:pPr>
        <w:rPr>
          <w:lang w:val="de-DE"/>
        </w:rPr>
      </w:pPr>
      <w:r w:rsidRPr="00141BEB">
        <w:rPr>
          <w:lang w:val="de-DE"/>
        </w:rPr>
        <w:t xml:space="preserve">Karena </w:t>
      </w:r>
      <w:r w:rsidR="00141BEB" w:rsidRPr="00141BEB">
        <w:rPr>
          <w:lang w:val="de-DE"/>
        </w:rPr>
        <w:t>hasil dari pembagian bulat da</w:t>
      </w:r>
      <w:r w:rsidR="00141BEB">
        <w:rPr>
          <w:lang w:val="de-DE"/>
        </w:rPr>
        <w:t>ri 10/3 itu 3.33333 jadi dibulatkan ke 3</w:t>
      </w:r>
    </w:p>
    <w:sectPr w:rsidR="00171D06" w:rsidRPr="00141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41BEB"/>
    <w:rsid w:val="00171D06"/>
    <w:rsid w:val="00254EDA"/>
    <w:rsid w:val="003931FA"/>
    <w:rsid w:val="00562328"/>
    <w:rsid w:val="00581752"/>
    <w:rsid w:val="00726F8E"/>
    <w:rsid w:val="00B7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4</cp:revision>
  <dcterms:created xsi:type="dcterms:W3CDTF">2026-02-10T01:30:00Z</dcterms:created>
  <dcterms:modified xsi:type="dcterms:W3CDTF">2026-02-10T02:34:00Z</dcterms:modified>
</cp:coreProperties>
</file>