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78" w:rsidRDefault="00BD22BA" w:rsidP="00775E52">
      <w:pPr>
        <w:pStyle w:val="2"/>
      </w:pPr>
      <w:r>
        <w:t>根据特征</w:t>
      </w:r>
      <w:r>
        <w:rPr>
          <w:rFonts w:hint="eastAsia"/>
        </w:rPr>
        <w:t>-</w:t>
      </w:r>
      <w:r>
        <w:t>计算出目标值</w:t>
      </w:r>
      <w:bookmarkStart w:id="0" w:name="_GoBack"/>
      <w:bookmarkEnd w:id="0"/>
    </w:p>
    <w:p w:rsidR="00BD22BA" w:rsidRDefault="00BD22BA">
      <w:pPr>
        <w:rPr>
          <w:rFonts w:hint="eastAsia"/>
        </w:rPr>
      </w:pPr>
      <w:r>
        <w:rPr>
          <w:noProof/>
        </w:rPr>
        <w:drawing>
          <wp:inline distT="0" distB="0" distL="0" distR="0" wp14:anchorId="41235D87" wp14:editId="04C7D65D">
            <wp:extent cx="4390476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BA" w:rsidRDefault="00BD22BA"/>
    <w:p w:rsidR="00BD22BA" w:rsidRDefault="00BD22BA">
      <w:pPr>
        <w:rPr>
          <w:rFonts w:hint="eastAsia"/>
        </w:rPr>
      </w:pPr>
    </w:p>
    <w:sectPr w:rsidR="00BD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73"/>
    <w:rsid w:val="00103D73"/>
    <w:rsid w:val="00775E52"/>
    <w:rsid w:val="00BD22BA"/>
    <w:rsid w:val="00C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739F-1531-4D8B-BF10-21471FF2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5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E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zhangdm</dc:creator>
  <cp:keywords/>
  <dc:description/>
  <cp:lastModifiedBy>zhangdm</cp:lastModifiedBy>
  <cp:revision>3</cp:revision>
  <dcterms:created xsi:type="dcterms:W3CDTF">2018-02-12T08:24:00Z</dcterms:created>
  <dcterms:modified xsi:type="dcterms:W3CDTF">2018-02-12T08:24:00Z</dcterms:modified>
</cp:coreProperties>
</file>