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left"/>
        <w:rPr>
          <w:rFonts w:asciiTheme="majorEastAsia" w:hAnsiTheme="majorEastAsia" w:eastAsiaTheme="majorEastAsia"/>
          <w:spacing w:val="20"/>
          <w:sz w:val="32"/>
        </w:rPr>
      </w:pPr>
      <w:r>
        <w:rPr>
          <w:rFonts w:asciiTheme="majorEastAsia" w:hAnsiTheme="majorEastAsia" w:eastAsiaTheme="majorEastAsia"/>
          <w:spacing w:val="20"/>
          <w:sz w:val="36"/>
          <w:szCs w:val="24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4899025</wp:posOffset>
            </wp:positionH>
            <wp:positionV relativeFrom="paragraph">
              <wp:posOffset>35560</wp:posOffset>
            </wp:positionV>
            <wp:extent cx="899795" cy="1259840"/>
            <wp:effectExtent l="0" t="0" r="14605" b="5080"/>
            <wp:wrapNone/>
            <wp:docPr id="9" name="图片 9" descr="蓝色底一寸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蓝色底一寸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bCs/>
          <w:spacing w:val="20"/>
          <w:sz w:val="56"/>
          <w:szCs w:val="24"/>
        </w:rPr>
        <w:t>简</w:t>
      </w:r>
      <w:r>
        <w:rPr>
          <w:rFonts w:hint="eastAsia" w:asciiTheme="majorEastAsia" w:hAnsiTheme="majorEastAsia" w:eastAsiaTheme="majorEastAsia"/>
          <w:b/>
          <w:bCs/>
          <w:spacing w:val="20"/>
          <w:sz w:val="36"/>
          <w:szCs w:val="24"/>
        </w:rPr>
        <w:t>历</w:t>
      </w:r>
    </w:p>
    <w:p>
      <w:pPr>
        <w:spacing w:line="360" w:lineRule="auto"/>
        <w:rPr>
          <w:rFonts w:hint="eastAsia"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姓名：</w:t>
      </w:r>
      <w:r>
        <w:rPr>
          <w:rFonts w:hint="eastAsia" w:asciiTheme="majorEastAsia" w:hAnsiTheme="majorEastAsia" w:eastAsiaTheme="majorEastAsia"/>
          <w:b/>
          <w:bCs/>
          <w:spacing w:val="20"/>
          <w:sz w:val="44"/>
          <w:szCs w:val="24"/>
        </w:rPr>
        <w:t>冯康凯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</w:r>
      <w:bookmarkStart w:id="2" w:name="_GoBack"/>
      <w:bookmarkEnd w:id="2"/>
      <w:r>
        <w:rPr>
          <w:rFonts w:hint="eastAsia" w:asciiTheme="majorEastAsia" w:hAnsiTheme="majorEastAsia" w:eastAsiaTheme="majorEastAsia"/>
          <w:spacing w:val="20"/>
          <w:sz w:val="24"/>
        </w:rPr>
        <w:t>电话：15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pacing w:val="20"/>
          <w:sz w:val="24"/>
        </w:rPr>
        <w:t>58119316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出生年月：1993/10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  <w:t>政治面貌：党员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邮箱：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"mailto:15958119316@sina.cn" </w:instrText>
      </w:r>
      <w:r>
        <w:rPr>
          <w:u w:val="none"/>
        </w:rPr>
        <w:fldChar w:fldCharType="separate"/>
      </w:r>
      <w:r>
        <w:rPr>
          <w:rStyle w:val="4"/>
          <w:rFonts w:hint="eastAsia" w:asciiTheme="majorEastAsia" w:hAnsiTheme="majorEastAsia" w:eastAsiaTheme="majorEastAsia"/>
          <w:color w:val="auto"/>
          <w:spacing w:val="20"/>
          <w:sz w:val="24"/>
          <w:u w:val="none"/>
        </w:rPr>
        <w:t>15958119316@sina.cn</w:t>
      </w:r>
      <w:r>
        <w:rPr>
          <w:rStyle w:val="4"/>
          <w:rFonts w:hint="eastAsia" w:asciiTheme="majorEastAsia" w:hAnsiTheme="majorEastAsia" w:eastAsiaTheme="majorEastAsia"/>
          <w:color w:val="auto"/>
          <w:spacing w:val="20"/>
          <w:sz w:val="24"/>
          <w:u w:val="none"/>
        </w:rPr>
        <w:fldChar w:fldCharType="end"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>联系地址：</w:t>
      </w:r>
      <w:r>
        <w:rPr>
          <w:rFonts w:hint="default" w:ascii="Lato" w:hAnsi="Lato" w:eastAsia="Lato" w:cs="Lato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滨江区</w:t>
      </w:r>
      <w:r>
        <w:rPr>
          <w:rFonts w:hint="eastAsia" w:ascii="Lato" w:hAnsi="Lato" w:eastAsia="Lato" w:cs="Lato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Lato" w:hAnsi="Lato" w:eastAsia="Lato" w:cs="Lato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白马湖小区-白鹤苑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160020</wp:posOffset>
                </wp:positionV>
                <wp:extent cx="646747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25pt;margin-top:12.6pt;height:0pt;width:509.25pt;z-index:251659264;mso-width-relative:page;mso-height-relative:page;" filled="f" stroked="t" coordsize="21600,21600" o:gfxdata="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qTGsPYAAAACAEAAA8AAAAA&#10;AAAAAQAgAAAAIgAAAGRycy9kb3ducmV2LnhtbFBLAQIUABQAAAAIAIdO4kB5OPeZ2wEAAIYDAAAO&#10;AAAAAAAAAAEAIAAAACcBAABkcnMvZTJvRG9jLnhtbFBLBQYAAAAABgAGAFkBAAB0BQAAAAA=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教育经历：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pacing w:val="20"/>
          <w:szCs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inorEastAsia" w:hAnsiTheme="minorEastAsia"/>
          <w:spacing w:val="20"/>
          <w:szCs w:val="24"/>
        </w:rPr>
        <w:t>2012.09-2015.09 衢州职业技术学院 信息工程学院 供用电专业  专科</w:t>
      </w:r>
    </w:p>
    <w:p>
      <w:pPr>
        <w:adjustRightInd w:val="0"/>
        <w:snapToGrid w:val="0"/>
        <w:spacing w:line="360" w:lineRule="auto"/>
        <w:ind w:left="420"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高等数学A，PLC编程，电机拖动，电力电子，模拟电子技术，数字电子技术</w:t>
      </w:r>
    </w:p>
    <w:p>
      <w:pPr>
        <w:adjustRightInd w:val="0"/>
        <w:snapToGrid w:val="0"/>
        <w:spacing w:line="360" w:lineRule="auto"/>
        <w:ind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2015.09-</w:t>
      </w:r>
      <w:r>
        <w:rPr>
          <w:rFonts w:hint="eastAsia" w:asciiTheme="minorEastAsia" w:hAnsiTheme="minorEastAsia"/>
          <w:spacing w:val="20"/>
          <w:szCs w:val="24"/>
          <w:lang w:val="en-US" w:eastAsia="zh-CN"/>
        </w:rPr>
        <w:t>2017.06</w:t>
      </w:r>
      <w:r>
        <w:rPr>
          <w:rFonts w:hint="eastAsia" w:asciiTheme="minorEastAsia" w:hAnsiTheme="minorEastAsia"/>
          <w:spacing w:val="20"/>
          <w:szCs w:val="24"/>
        </w:rPr>
        <w:t xml:space="preserve">   浙江树人大学</w:t>
      </w:r>
      <w:r>
        <w:rPr>
          <w:rFonts w:asciiTheme="minorEastAsia" w:hAnsiTheme="minorEastAsia"/>
          <w:spacing w:val="20"/>
          <w:szCs w:val="24"/>
        </w:rPr>
        <w:t xml:space="preserve"> </w:t>
      </w:r>
      <w:r>
        <w:rPr>
          <w:rFonts w:hint="eastAsia" w:asciiTheme="minorEastAsia" w:hAnsiTheme="minorEastAsia"/>
          <w:spacing w:val="20"/>
          <w:szCs w:val="24"/>
        </w:rPr>
        <w:t xml:space="preserve"> 信息科技学院   电子信息工程专业  本科</w:t>
      </w:r>
    </w:p>
    <w:p>
      <w:pPr>
        <w:adjustRightInd w:val="0"/>
        <w:snapToGrid w:val="0"/>
        <w:spacing w:line="360" w:lineRule="auto"/>
        <w:ind w:left="420"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高等数学，程序设计，单片机原理及应用，网页设计，数字电子技术，PLC编程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175895</wp:posOffset>
                </wp:positionV>
                <wp:extent cx="6467475" cy="0"/>
                <wp:effectExtent l="0" t="0" r="95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85pt;height:0pt;width:509.25pt;z-index:251663360;mso-width-relative:page;mso-height-relative:page;" filled="f" stroked="t" coordsize="21600,21600" o:gfxdata="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+OXrdkAAAAIAQAADwAA&#10;AAAAAAABACAAAAAiAAAAZHJzL2Rvd25yZXYueG1sUEsBAhQAFAAAAAgAh07iQMZAW/HcAQAAhgMA&#10;AA4AAAAAAAAAAQAgAAAAKAEAAGRycy9lMm9Eb2MueG1sUEsFBgAAAAAGAAYAWQEAAHYFAAAAAA==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专业技能：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1、能独立根据设计稿自助切图，应用HTML、CSS、JS前端技术实现各种静、动态页面效果；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2、理解JS中的面向对象、原型和作用域链思想，熟练操作DOM节点，掌握浏览器兼容性(IE8+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等相关技术。了解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浏览器</w:t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hack原理；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3、能独立应用</w:t>
      </w:r>
      <w:bookmarkStart w:id="0" w:name="OLE_LINK7"/>
      <w:bookmarkStart w:id="1" w:name="OLE_LINK6"/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jQuery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库系列框架，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进行Android webapp开发</w:t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4、能独立应用Ajax异步请求与PHP后台语言进行交互、测试；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5、理解HTML5新特性，能应用canvas、svg绘图技术实现简单的h5动画效果；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6、了解市场主流框架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Vue</w:t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、Bootstrap、jQuery Mobile、Node等的思想；</w:t>
      </w:r>
    </w:p>
    <w:p>
      <w:pPr>
        <w:pStyle w:val="2"/>
        <w:shd w:val="clear" w:color="auto" w:fill="FFFFFF"/>
        <w:spacing w:before="0" w:beforeAutospacing="0" w:after="15" w:afterAutospacing="0" w:line="360" w:lineRule="auto"/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val="en-US" w:eastAsia="zh-CN"/>
        </w:rPr>
        <w:t>熟练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运用HBuilder、WebStorm、DreamWeaver、EditPlus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Photoshop等工具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172085</wp:posOffset>
                </wp:positionV>
                <wp:extent cx="64674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55pt;height:0pt;width:509.25pt;z-index:251665408;mso-width-relative:page;mso-height-relative:page;" filled="f" stroked="t" coordsize="21600,21600" o:gfxdata="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lomE2AAAAAgBAAAPAAAA&#10;AAAAAAEAIAAAACIAAABkcnMvZG93bnJldi54bWxQSwECFAAUAAAACACHTuJAeHZBkdwBAACGAwAA&#10;DgAAAAAAAAABACAAAAAnAQAAZHJzL2Uyb0RvYy54bWxQSwUGAAAAAAYABgBZAQAAdQ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项目经验：</w:t>
      </w:r>
    </w:p>
    <w:p>
      <w:pPr>
        <w:spacing w:line="360" w:lineRule="auto"/>
        <w:ind w:left="420"/>
        <w:rPr>
          <w:rFonts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69215</wp:posOffset>
                </wp:positionV>
                <wp:extent cx="186690" cy="171450"/>
                <wp:effectExtent l="12700" t="12700" r="29210" b="25400"/>
                <wp:wrapNone/>
                <wp:docPr id="8" name="燕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8pt;margin-top:5.45pt;height:13.5pt;width:14.7pt;z-index:251728896;v-text-anchor:middle;mso-width-relative:page;mso-height-relative:page;" fillcolor="#4F81BD [3204]" filled="t" stroked="t" coordsize="21600,21600" o:gfxdata="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u7tu7WAAAABgEAAA8AAAAAAAAAAQAgAAAAIgAAAGRycy9kb3ducmV2LnhtbFBLAQIUABQA&#10;AAAIAIdO4kAqLkwXZAIAALUEAAAOAAAAAAAAAAEAIAAAACUBAABkcnMvZTJvRG9jLnhtbFBLBQYA&#10;AAAABgAGAFkBAAD7BQAAAAA=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智慧水务展示平台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水利局合作展示整个台州市的水位、雨量、以及防汛防台的一些信息</w:t>
      </w:r>
    </w:p>
    <w:p>
      <w:pPr>
        <w:spacing w:line="360" w:lineRule="auto"/>
        <w:ind w:left="420"/>
        <w:rPr>
          <w:rFonts w:hint="eastAsia" w:asciiTheme="minorEastAsia" w:hAnsiTheme="minorEastAsia" w:eastAsiaTheme="minorEastAsia" w:cstheme="min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：sea.js、backbone.js、backbone.js、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lodash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.js、n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unjucks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.js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项目总结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</w:p>
    <w:p>
      <w:pPr>
        <w:spacing w:line="360" w:lineRule="auto"/>
        <w:rPr>
          <w:rFonts w:hint="eastAsia" w:asciiTheme="majorEastAsia" w:hAnsiTheme="majorEastAsia" w:eastAsiaTheme="majorEastAsia"/>
          <w:spacing w:val="20"/>
          <w:sz w:val="24"/>
          <w:lang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eastAsia="zh-CN"/>
        </w:rPr>
        <w:t>主要负责页面模块开发，组件整合，样式修改，数据请求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处理</w:t>
      </w:r>
      <w:r>
        <w:rPr>
          <w:rFonts w:hint="eastAsia" w:asciiTheme="majorEastAsia" w:hAnsiTheme="majorEastAsia" w:eastAsiaTheme="majorEastAsia"/>
          <w:spacing w:val="20"/>
          <w:sz w:val="24"/>
          <w:lang w:eastAsia="zh-CN"/>
        </w:rPr>
        <w:t>，报表配置</w:t>
      </w:r>
    </w:p>
    <w:p>
      <w:pPr>
        <w:spacing w:line="360" w:lineRule="auto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整体项目使用sea.js包管理，backbone.js实现组件之间的交互已经信息传递，使用ladsh对后端数据进行处理，使用nunjuck.js进行模板页面处理</w:t>
      </w:r>
    </w:p>
    <w:p>
      <w:pPr>
        <w:spacing w:line="360" w:lineRule="auto"/>
        <w:ind w:left="420"/>
        <w:rPr>
          <w:rFonts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69215</wp:posOffset>
                </wp:positionV>
                <wp:extent cx="186690" cy="171450"/>
                <wp:effectExtent l="12700" t="12700" r="29210" b="25400"/>
                <wp:wrapNone/>
                <wp:docPr id="2" name="燕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8pt;margin-top:5.45pt;height:13.5pt;width:14.7pt;z-index:251693056;v-text-anchor:middle;mso-width-relative:page;mso-height-relative:page;" fillcolor="#4F81BD [3204]" filled="t" stroked="t" coordsize="21600,21600" o:gfxdata="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ru7bu1gAAAAYBAAAPAAAAAAAAAAEAIAAAACIAAABkcnMvZG93bnJldi54bWxQSwECFAAUAAAA&#10;CACHTuJATrgE0mICAAC1BAAADgAAAAAAAAABACAAAAAlAQAAZHJzL2Uyb0RvYy54bWxQSwUGAAAA&#10;AAYABgBZAQAA+QUAAAAA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婚庆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网站制作</w:t>
      </w:r>
    </w:p>
    <w:p>
      <w:pPr>
        <w:spacing w:line="360" w:lineRule="auto"/>
        <w:ind w:left="420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毕业设计作品</w:t>
      </w:r>
      <w:r>
        <w:rPr>
          <w:rFonts w:hint="eastAsia" w:asciiTheme="majorEastAsia" w:hAnsiTheme="majorEastAsia" w:eastAsiaTheme="majorEastAsia"/>
          <w:spacing w:val="20"/>
          <w:sz w:val="24"/>
        </w:rPr>
        <w:t>，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使用bootstrap对页面布局、实现图片轮播、实现登录框后端验证、实现瀑布流布局、异步Ajax请求加载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HTML、CSS、JS、</w:t>
      </w:r>
      <w:r>
        <w:rPr>
          <w:rFonts w:hint="eastAsia" w:asciiTheme="minorEastAsia" w:hAnsiTheme="minorEastAsia" w:cstheme="minorEastAsia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</w:rPr>
        <w:t>Query、AJAX、PHP、MySQL</w:t>
      </w:r>
      <w:r>
        <w:rPr>
          <w:rFonts w:hint="eastAsia" w:asciiTheme="minorEastAsia" w:hAnsiTheme="minorEastAsia" w:eastAsia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pacing w:val="20"/>
          <w:sz w:val="24"/>
          <w:lang w:val="en-US" w:eastAsia="zh-CN"/>
        </w:rPr>
        <w:t>bootstrap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、浏览器cookie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项目总结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在网页异步请求加载时，等待加载完成再调用瀑布流插件的masonry方法，在点击加载更多时需要等待图片加载完成后再调用masonry方法。网页加载时从上往下，需要等页面加载完成后再执行操作——网页执行顺序的理解</w:t>
      </w:r>
    </w:p>
    <w:p>
      <w:pPr>
        <w:spacing w:line="360" w:lineRule="auto"/>
        <w:rPr>
          <w:rFonts w:hint="eastAsia" w:asciiTheme="majorEastAsia" w:hAnsiTheme="majorEastAsia" w:eastAsiaTheme="majorEastAsia"/>
          <w:b/>
          <w:spacing w:val="20"/>
          <w:sz w:val="24"/>
        </w:rPr>
      </w:pPr>
    </w:p>
    <w:p>
      <w:pPr>
        <w:spacing w:line="360" w:lineRule="auto"/>
        <w:ind w:left="420"/>
        <w:rPr>
          <w:rFonts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69215</wp:posOffset>
                </wp:positionV>
                <wp:extent cx="186690" cy="171450"/>
                <wp:effectExtent l="19050" t="0" r="22860" b="19050"/>
                <wp:wrapNone/>
                <wp:docPr id="5" name="燕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8pt;margin-top:5.45pt;height:13.5pt;width:14.7pt;z-index:251666432;v-text-anchor:middle;mso-width-relative:page;mso-height-relative:page;" fillcolor="#4F81BD [3204]" filled="t" stroked="t" coordsize="21600,21600" o:gfxdata="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u7tu7WAAAABgEAAA8AAAAAAAAAAQAgAAAAIgAAAGRycy9kb3ducmV2LnhtbFBLAQIUABQA&#10;AAAIAIdO4kDdifjjZAIAALUEAAAOAAAAAAAAAAEAIAAAACUBAABkcnMvZTJvRG9jLnhtbFBLBQYA&#10;AAAABgAGAFkBAAD7BQAAAAA=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VUE点餐系统</w:t>
      </w:r>
    </w:p>
    <w:p>
      <w:pPr>
        <w:spacing w:line="360" w:lineRule="auto"/>
        <w:ind w:left="420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使用VUE框架搭建的一个点餐系统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</w:t>
      </w:r>
      <w:r>
        <w:rPr>
          <w:rFonts w:hint="eastAsia" w:asciiTheme="minorEastAsia" w:hAnsiTheme="minorEastAsia" w:cstheme="minorEastAsia"/>
          <w:lang w:val="en-US" w:eastAsia="zh-CN"/>
        </w:rPr>
        <w:t>webpack、Vue.js、vue-cli、vue-router、axios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项目总结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使用vue-cli搭建整体项目，axios异步请求数据，了解Vue框架整体思想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53340</wp:posOffset>
                </wp:positionV>
                <wp:extent cx="186690" cy="171450"/>
                <wp:effectExtent l="12700" t="12700" r="29210" b="25400"/>
                <wp:wrapNone/>
                <wp:docPr id="7" name="燕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05pt;margin-top:4.2pt;height:13.5pt;width:14.7pt;z-index:251683840;v-text-anchor:middle;mso-width-relative:page;mso-height-relative:page;" fillcolor="#4F81BD [3204]" filled="t" stroked="t" coordsize="21600,21600" o:gfxdata="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1JOYK1QAAAAUBAAAPAAAAAAAAAAEAIAAAACIAAABkcnMvZG93bnJldi54bWxQSwECFAAUAAAA&#10;CACHTuJAfPOgsGMCAAC1BAAADgAAAAAAAAABACAAAAAkAQAAZHJzL2Uyb0RvYy54bWxQSwUGAAAA&#10;AAYABgBZAQAA+QUAAAAA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  <w:lang w:val="en-US" w:eastAsia="zh-CN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none"/>
          <w:lang w:val="en-US" w:eastAsia="zh-CN"/>
        </w:rPr>
        <w:t>：停车有道后台管理界面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：公司项目，一个停车软件软件的后台管理界面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HTML、CSS、JS、</w:t>
      </w:r>
      <w:r>
        <w:rPr>
          <w:rFonts w:hint="eastAsia" w:asciiTheme="minorEastAsia" w:hAnsiTheme="minorEastAsia" w:cstheme="minorEastAsia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</w:rPr>
        <w:t>Query、AJAX、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pacing w:val="20"/>
          <w:sz w:val="24"/>
          <w:lang w:val="en-US" w:eastAsia="zh-CN"/>
        </w:rPr>
        <w:t>ootstrap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b/>
          <w:bCs w:val="0"/>
          <w:spacing w:val="20"/>
          <w:sz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 w:val="0"/>
          <w:spacing w:val="20"/>
          <w:sz w:val="24"/>
          <w:u w:val="single"/>
          <w:lang w:val="en-US" w:eastAsia="zh-CN"/>
        </w:rPr>
        <w:t>项目总结</w:t>
      </w:r>
      <w:r>
        <w:rPr>
          <w:rFonts w:hint="eastAsia" w:asciiTheme="majorEastAsia" w:hAnsiTheme="majorEastAsia" w:eastAsiaTheme="majorEastAsia"/>
          <w:b/>
          <w:bCs w:val="0"/>
          <w:spacing w:val="20"/>
          <w:sz w:val="24"/>
          <w:u w:val="none"/>
          <w:lang w:val="en-US"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公司工作项目，主要负责页面编写，登录页数据判定，报表配置，页面样式修改，数据异步请求遍历加载处理</w:t>
      </w:r>
    </w:p>
    <w:p>
      <w:p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以上项目均在：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instrText xml:space="preserve"> HYPERLINK "http://www.fengkk.top" </w:instrTex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http://www.fengkk.top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 xml:space="preserve">  我的个人主页里面有显示，部分因为公司离职原因未获得项目地址</w:t>
      </w:r>
    </w:p>
    <w:p>
      <w:p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646747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05pt;height:0pt;width:509.25pt;z-index:251668480;mso-width-relative:page;mso-height-relative:page;" filled="f" stroked="t" coordsize="21600,21600" o:gfxdata="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UGZs2AAAAAgBAAAPAAAA&#10;AAAAAAEAIAAAACIAAABkcnMvZG93bnJldi54bWxQSwECFAAUAAAACACHTuJAxw7t+dwBAACGAwAA&#10;DgAAAAAAAAABACAAAAAnAQAAZHJzL2Uyb0RvYy54bWxQSwUGAAAAAAYABgBZAQAAdQ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自我评价：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w:t>1、理工科专业，了解后台php、</w:t>
      </w:r>
      <w:r>
        <w:rPr>
          <w:rFonts w:hint="eastAsia" w:asciiTheme="majorEastAsia" w:hAnsiTheme="majorEastAsia" w:eastAsiaTheme="majorEastAsia"/>
          <w:spacing w:val="20"/>
          <w:sz w:val="24"/>
        </w:rPr>
        <w:t>node.js</w:t>
      </w:r>
      <w:r>
        <w:rPr>
          <w:rFonts w:asciiTheme="majorEastAsia" w:hAnsiTheme="majorEastAsia" w:eastAsiaTheme="majorEastAsia"/>
          <w:spacing w:val="20"/>
          <w:sz w:val="24"/>
        </w:rPr>
        <w:t>，能独立完成前端工作；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2、自学能力强，很强的逻辑思维能力，很强的数学天赋，对数字敏感；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3、性格活泼开朗，能够快速融入团队，参加并组织过众多的团队活动，适应能力强；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4、抗压能力强，能快速适应环境，适应加班、出差，吃苦耐劳，敢于挑战！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5、在校担任院学生会部长期间同时担任校学生会楼长，能够合理安排和分配工作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FD"/>
    <w:rsid w:val="001850A2"/>
    <w:rsid w:val="002932B2"/>
    <w:rsid w:val="002D5B67"/>
    <w:rsid w:val="003D54BA"/>
    <w:rsid w:val="00452889"/>
    <w:rsid w:val="004708D3"/>
    <w:rsid w:val="00476790"/>
    <w:rsid w:val="006F65BD"/>
    <w:rsid w:val="00A10491"/>
    <w:rsid w:val="00A44D4A"/>
    <w:rsid w:val="00A736B9"/>
    <w:rsid w:val="00B44A75"/>
    <w:rsid w:val="00B843C8"/>
    <w:rsid w:val="00BE05D6"/>
    <w:rsid w:val="00C8457F"/>
    <w:rsid w:val="00D26343"/>
    <w:rsid w:val="00D9132D"/>
    <w:rsid w:val="00DC228B"/>
    <w:rsid w:val="00E079FD"/>
    <w:rsid w:val="00E73DE3"/>
    <w:rsid w:val="00E81011"/>
    <w:rsid w:val="065E434E"/>
    <w:rsid w:val="192112E8"/>
    <w:rsid w:val="1C1B3E2C"/>
    <w:rsid w:val="1D152BBA"/>
    <w:rsid w:val="1D7C66C1"/>
    <w:rsid w:val="28314BE4"/>
    <w:rsid w:val="2CC6262D"/>
    <w:rsid w:val="35A675AC"/>
    <w:rsid w:val="3A235468"/>
    <w:rsid w:val="481A1A22"/>
    <w:rsid w:val="554D5DAF"/>
    <w:rsid w:val="594C0411"/>
    <w:rsid w:val="5E282A61"/>
    <w:rsid w:val="612F7640"/>
    <w:rsid w:val="6E761594"/>
    <w:rsid w:val="77FE14E3"/>
    <w:rsid w:val="79C419A8"/>
    <w:rsid w:val="7D77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Char"/>
    <w:basedOn w:val="3"/>
    <w:link w:val="2"/>
    <w:qFormat/>
    <w:uiPriority w:val="9"/>
    <w:rPr>
      <w:rFonts w:ascii="宋体" w:hAnsi="宋体" w:eastAsia="宋体" w:cs="宋体"/>
      <w:b/>
      <w:kern w:val="0"/>
      <w:sz w:val="27"/>
      <w:szCs w:val="27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1407</Characters>
  <Lines>11</Lines>
  <Paragraphs>3</Paragraphs>
  <ScaleCrop>false</ScaleCrop>
  <LinksUpToDate>false</LinksUpToDate>
  <CharactersWithSpaces>1650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2017-02-20T06:35:00Z</dcterms:created>
  <dc:creator>uid</dc:creator>
  <cp:lastModifiedBy>Administrator</cp:lastModifiedBy>
  <dcterms:modified xsi:type="dcterms:W3CDTF">2017-09-16T06:49:17Z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