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74E0" w14:textId="77777777" w:rsidR="00157DE3" w:rsidRPr="00157DE3" w:rsidRDefault="00157DE3" w:rsidP="00157DE3">
      <w:pPr>
        <w:spacing w:before="270" w:after="225" w:line="240" w:lineRule="auto"/>
        <w:outlineLvl w:val="0"/>
        <w:rPr>
          <w:rFonts w:ascii="Arial" w:eastAsia="Times New Roman" w:hAnsi="Arial" w:cs="Arial"/>
          <w:b/>
          <w:bCs/>
          <w:color w:val="161616"/>
          <w:kern w:val="36"/>
          <w:sz w:val="42"/>
          <w:szCs w:val="42"/>
          <w:lang w:eastAsia="ru-RU"/>
        </w:rPr>
      </w:pPr>
      <w:bookmarkStart w:id="0" w:name="_GoBack"/>
      <w:r w:rsidRPr="00157DE3">
        <w:rPr>
          <w:rFonts w:ascii="Arial" w:eastAsia="Times New Roman" w:hAnsi="Arial" w:cs="Arial"/>
          <w:b/>
          <w:bCs/>
          <w:color w:val="161616"/>
          <w:kern w:val="36"/>
          <w:sz w:val="42"/>
          <w:szCs w:val="42"/>
          <w:lang w:eastAsia="ru-RU"/>
        </w:rPr>
        <w:t>Виды тестовой документации</w:t>
      </w:r>
    </w:p>
    <w:bookmarkEnd w:id="0"/>
    <w:p w14:paraId="56685B4A" w14:textId="77777777" w:rsidR="00157DE3" w:rsidRPr="00157DE3" w:rsidRDefault="00157DE3" w:rsidP="00157DE3">
      <w:pPr>
        <w:shd w:val="clear" w:color="auto" w:fill="F6F6F6"/>
        <w:spacing w:after="225" w:line="240" w:lineRule="auto"/>
        <w:outlineLvl w:val="3"/>
        <w:rPr>
          <w:rFonts w:ascii="Arial" w:eastAsia="Times New Roman" w:hAnsi="Arial" w:cs="Arial"/>
          <w:b/>
          <w:bCs/>
          <w:color w:val="161616"/>
          <w:sz w:val="27"/>
          <w:szCs w:val="27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161616"/>
          <w:sz w:val="27"/>
          <w:szCs w:val="27"/>
          <w:lang w:eastAsia="ru-RU"/>
        </w:rPr>
        <w:t>Создание тестовой документации является вторым этапом жизненного цикла ПО.</w:t>
      </w:r>
    </w:p>
    <w:p w14:paraId="7C82FC46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Тестовая документация включает в себя:</w:t>
      </w:r>
    </w:p>
    <w:p w14:paraId="4814F3D4" w14:textId="77777777" w:rsidR="00157DE3" w:rsidRPr="00157DE3" w:rsidRDefault="00157DE3" w:rsidP="00157DE3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 план;</w:t>
      </w:r>
    </w:p>
    <w:p w14:paraId="66DAE328" w14:textId="77777777" w:rsidR="00157DE3" w:rsidRPr="00157DE3" w:rsidRDefault="00157DE3" w:rsidP="00157DE3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тестовая стратегия;</w:t>
      </w:r>
    </w:p>
    <w:p w14:paraId="764958E2" w14:textId="77777777" w:rsidR="00157DE3" w:rsidRPr="00157DE3" w:rsidRDefault="00157DE3" w:rsidP="00157DE3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чек-лист;</w:t>
      </w:r>
    </w:p>
    <w:p w14:paraId="76E3D0C2" w14:textId="77777777" w:rsidR="00157DE3" w:rsidRPr="00157DE3" w:rsidRDefault="00157DE3" w:rsidP="00157DE3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тестовый сценарий;</w:t>
      </w:r>
    </w:p>
    <w:p w14:paraId="1CCC89A8" w14:textId="77777777" w:rsidR="00157DE3" w:rsidRPr="00157DE3" w:rsidRDefault="00157DE3" w:rsidP="00157DE3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тестовый комплект;</w:t>
      </w:r>
    </w:p>
    <w:p w14:paraId="6DC9AA26" w14:textId="77777777" w:rsidR="00157DE3" w:rsidRPr="00157DE3" w:rsidRDefault="00157DE3" w:rsidP="00157DE3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пользовательская история (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Story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14:paraId="6C9175E1" w14:textId="77777777" w:rsidR="00157DE3" w:rsidRPr="00157DE3" w:rsidRDefault="00157DE3" w:rsidP="00157DE3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отчет о дефекте.</w:t>
      </w:r>
    </w:p>
    <w:p w14:paraId="23641F2B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Тест план (</w:t>
      </w:r>
      <w:proofErr w:type="spellStart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Test</w:t>
      </w:r>
      <w:proofErr w:type="spellEnd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Plan</w:t>
      </w:r>
      <w:proofErr w:type="spellEnd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 — </w:t>
      </w: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документ, описывающий весь объем работ по тестированию, начиная с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14:paraId="530C73C9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Хороший тест план должен описывать следующее:</w:t>
      </w:r>
    </w:p>
    <w:p w14:paraId="1FC2C495" w14:textId="77777777" w:rsidR="00157DE3" w:rsidRPr="00157DE3" w:rsidRDefault="00157DE3" w:rsidP="00157DE3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надо тестировать? Описание объекта тестирования: системы, приложения, оборудования.</w:t>
      </w:r>
    </w:p>
    <w:p w14:paraId="0DFC4473" w14:textId="77777777" w:rsidR="00157DE3" w:rsidRPr="00157DE3" w:rsidRDefault="00157DE3" w:rsidP="00157DE3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будете тестировать? Список функций и описание тестируемой системы и её компонент в отдельности.</w:t>
      </w:r>
    </w:p>
    <w:p w14:paraId="21DAABB9" w14:textId="77777777" w:rsidR="00157DE3" w:rsidRPr="00157DE3" w:rsidRDefault="00157DE3" w:rsidP="00157DE3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будете тестировать? Стратегия тестирования, а именно: виды тестирования и их применение по отношению к объекту тестирования.</w:t>
      </w:r>
    </w:p>
    <w:p w14:paraId="5CFA97AB" w14:textId="77777777" w:rsidR="00157DE3" w:rsidRPr="00157DE3" w:rsidRDefault="00157DE3" w:rsidP="00157DE3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Когда будете тестировать? Последовательность проведения работ: подготовка (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Test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Preparation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тестирование (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Testing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анализ результатов (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Test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Result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Analisys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в разрезе запланированных фаз разработки.</w:t>
      </w:r>
    </w:p>
    <w:p w14:paraId="1499758F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Критерии начала тестирования:</w:t>
      </w:r>
    </w:p>
    <w:p w14:paraId="5E3F9AC8" w14:textId="77777777" w:rsidR="00157DE3" w:rsidRPr="00157DE3" w:rsidRDefault="00157DE3" w:rsidP="00157DE3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готовность тестовой платформы (тестового стенда);</w:t>
      </w:r>
    </w:p>
    <w:p w14:paraId="4921CE76" w14:textId="77777777" w:rsidR="00157DE3" w:rsidRPr="00157DE3" w:rsidRDefault="00157DE3" w:rsidP="00157DE3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законченность разработки требуемого функционала;</w:t>
      </w:r>
    </w:p>
    <w:p w14:paraId="30FA5C9C" w14:textId="77777777" w:rsidR="00157DE3" w:rsidRPr="00157DE3" w:rsidRDefault="00157DE3" w:rsidP="00157DE3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наличие всей необходимой документации.</w:t>
      </w:r>
    </w:p>
    <w:p w14:paraId="0FBF9B0D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Критерии окончания тестирования — результаты тестирования удовлетворяют критериям качества продукта:</w:t>
      </w:r>
    </w:p>
    <w:p w14:paraId="44ABF50C" w14:textId="77777777" w:rsidR="00157DE3" w:rsidRPr="00157DE3" w:rsidRDefault="00157DE3" w:rsidP="00157DE3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требования к количеству открытых багов выполнены;</w:t>
      </w:r>
    </w:p>
    <w:p w14:paraId="13E4B776" w14:textId="77777777" w:rsidR="00157DE3" w:rsidRPr="00157DE3" w:rsidRDefault="00157DE3" w:rsidP="00157DE3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выдержка определенного периода без изменения исходного кода приложения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Code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Freeze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(CF);</w:t>
      </w:r>
    </w:p>
    <w:p w14:paraId="485EE523" w14:textId="77777777" w:rsidR="00157DE3" w:rsidRPr="00157DE3" w:rsidRDefault="00157DE3" w:rsidP="00157DE3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выдержка определенного периода без открытия новых багов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Zero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Bug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Bounce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(ZBB).</w:t>
      </w:r>
    </w:p>
    <w:p w14:paraId="7B893D30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Преимущества тест плана:</w:t>
      </w:r>
    </w:p>
    <w:p w14:paraId="5AFD5398" w14:textId="77777777" w:rsidR="00157DE3" w:rsidRPr="00157DE3" w:rsidRDefault="00157DE3" w:rsidP="00157DE3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Возможность приоритезации задач по тестированию.</w:t>
      </w:r>
    </w:p>
    <w:p w14:paraId="437CE37B" w14:textId="77777777" w:rsidR="00157DE3" w:rsidRPr="00157DE3" w:rsidRDefault="00157DE3" w:rsidP="00157DE3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Построение стратегии тестирования, согласованной со всей командой.</w:t>
      </w:r>
    </w:p>
    <w:p w14:paraId="292FC9CA" w14:textId="77777777" w:rsidR="00157DE3" w:rsidRPr="00157DE3" w:rsidRDefault="00157DE3" w:rsidP="00157DE3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Возможность вести учет всех требуемых ресурсов (как технических, так и человеческих).</w:t>
      </w:r>
    </w:p>
    <w:p w14:paraId="295D17A3" w14:textId="77777777" w:rsidR="00157DE3" w:rsidRPr="00157DE3" w:rsidRDefault="00157DE3" w:rsidP="00157DE3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Планирование использования ресурсов на тестирование.</w:t>
      </w:r>
    </w:p>
    <w:p w14:paraId="7360861A" w14:textId="77777777" w:rsidR="00157DE3" w:rsidRPr="00157DE3" w:rsidRDefault="00157DE3" w:rsidP="00157DE3">
      <w:pPr>
        <w:numPr>
          <w:ilvl w:val="0"/>
          <w:numId w:val="5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Просчет рисков, возможных при проведении тестирования.</w:t>
      </w:r>
    </w:p>
    <w:p w14:paraId="590594FF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Составляющей частью планирования тестирования (как отдельного документа или же процесса планирования в целом) является стратегия тестирования. Стратегия может быть:</w:t>
      </w:r>
    </w:p>
    <w:p w14:paraId="4631D6B9" w14:textId="77777777" w:rsidR="00157DE3" w:rsidRPr="00157DE3" w:rsidRDefault="00157DE3" w:rsidP="00157DE3">
      <w:pPr>
        <w:numPr>
          <w:ilvl w:val="0"/>
          <w:numId w:val="6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Частью общего тест-плана.</w:t>
      </w:r>
    </w:p>
    <w:p w14:paraId="01075A1E" w14:textId="77777777" w:rsidR="00157DE3" w:rsidRPr="00157DE3" w:rsidRDefault="00157DE3" w:rsidP="00157DE3">
      <w:pPr>
        <w:numPr>
          <w:ilvl w:val="0"/>
          <w:numId w:val="6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Отдельным документом.</w:t>
      </w:r>
    </w:p>
    <w:p w14:paraId="1218DB63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Тестовая стратегия </w:t>
      </w: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определяет то, как мы тестируем продукт. Это набор мыслей и идей, которые направляют процесс тестирования.</w:t>
      </w:r>
    </w:p>
    <w:p w14:paraId="5EA51811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стратегии тестирования описывают:</w:t>
      </w:r>
    </w:p>
    <w:p w14:paraId="7E9924DE" w14:textId="77777777" w:rsidR="00157DE3" w:rsidRPr="00157DE3" w:rsidRDefault="00157DE3" w:rsidP="00157DE3">
      <w:pPr>
        <w:numPr>
          <w:ilvl w:val="0"/>
          <w:numId w:val="7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Тестовую среду.</w:t>
      </w:r>
    </w:p>
    <w:p w14:paraId="54285554" w14:textId="77777777" w:rsidR="00157DE3" w:rsidRPr="00157DE3" w:rsidRDefault="00157DE3" w:rsidP="00157DE3">
      <w:pPr>
        <w:numPr>
          <w:ilvl w:val="0"/>
          <w:numId w:val="7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Анализ рисков проекта.</w:t>
      </w:r>
    </w:p>
    <w:p w14:paraId="2A5E5AF2" w14:textId="77777777" w:rsidR="00157DE3" w:rsidRPr="00157DE3" w:rsidRDefault="00157DE3" w:rsidP="00157DE3">
      <w:pPr>
        <w:numPr>
          <w:ilvl w:val="0"/>
          <w:numId w:val="7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Инструменты, которые будут использовать, чтобы провести автоматизированное тестирование и для других целей.</w:t>
      </w:r>
    </w:p>
    <w:p w14:paraId="00D3D12E" w14:textId="77777777" w:rsidR="00157DE3" w:rsidRPr="00157DE3" w:rsidRDefault="00157DE3" w:rsidP="00157DE3">
      <w:pPr>
        <w:numPr>
          <w:ilvl w:val="0"/>
          <w:numId w:val="7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План действий при непредвиденных обстоятельствах.</w:t>
      </w:r>
    </w:p>
    <w:p w14:paraId="590C8E54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Стратегия может быть представлена как в виде традиционно расписанного документа, так и в более наглядном формате, например, используя таблицу:</w:t>
      </w:r>
    </w:p>
    <w:p w14:paraId="51BD0455" w14:textId="57F740FE" w:rsidR="00157DE3" w:rsidRPr="00157DE3" w:rsidRDefault="00157DE3" w:rsidP="00157DE3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157DE3">
        <w:rPr>
          <w:rFonts w:ascii="Arial" w:eastAsia="Times New Roman" w:hAnsi="Arial" w:cs="Arial"/>
          <w:noProof/>
          <w:color w:val="777777"/>
          <w:sz w:val="21"/>
          <w:szCs w:val="21"/>
          <w:lang w:eastAsia="ru-RU"/>
        </w:rPr>
        <w:lastRenderedPageBreak/>
        <w:drawing>
          <wp:inline distT="0" distB="0" distL="0" distR="0" wp14:anchorId="5810053F" wp14:editId="798AAC0C">
            <wp:extent cx="5940425" cy="2748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11AF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общем, план тестирования устанавливает цели процесса тестирования, он определяет, что будет проверяться, а стратегия тестирования описывает, как достичь целей, поставленных в плане тестирования.</w:t>
      </w:r>
    </w:p>
    <w:p w14:paraId="761F5A7C" w14:textId="77777777" w:rsidR="00157DE3" w:rsidRPr="00157DE3" w:rsidRDefault="00157DE3" w:rsidP="00157DE3">
      <w:pPr>
        <w:shd w:val="clear" w:color="auto" w:fill="F6F6F6"/>
        <w:spacing w:before="300" w:after="36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157DE3">
        <w:rPr>
          <w:rFonts w:ascii="Arial" w:eastAsia="Times New Roman" w:hAnsi="Arial" w:cs="Arial"/>
          <w:color w:val="777777"/>
          <w:sz w:val="21"/>
          <w:szCs w:val="21"/>
          <w:lang w:eastAsia="ru-RU"/>
        </w:rPr>
        <w:pict w14:anchorId="79A6271D">
          <v:rect id="_x0000_i1026" style="width:591.75pt;height:3pt" o:hrpct="0" o:hralign="center" o:hrstd="t" o:hr="t" fillcolor="gray" stroked="f"/>
        </w:pict>
      </w:r>
    </w:p>
    <w:p w14:paraId="2BDF472D" w14:textId="77777777" w:rsidR="00157DE3" w:rsidRPr="00157DE3" w:rsidRDefault="00157DE3" w:rsidP="00157DE3">
      <w:pPr>
        <w:shd w:val="clear" w:color="auto" w:fill="F6F6F6"/>
        <w:spacing w:after="225" w:line="240" w:lineRule="auto"/>
        <w:outlineLvl w:val="3"/>
        <w:rPr>
          <w:rFonts w:ascii="Arial" w:eastAsia="Times New Roman" w:hAnsi="Arial" w:cs="Arial"/>
          <w:b/>
          <w:bCs/>
          <w:color w:val="161616"/>
          <w:sz w:val="27"/>
          <w:szCs w:val="27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161616"/>
          <w:sz w:val="27"/>
          <w:szCs w:val="27"/>
          <w:lang w:eastAsia="ru-RU"/>
        </w:rPr>
        <w:t>Пользовательские истории</w:t>
      </w:r>
    </w:p>
    <w:p w14:paraId="2FBA5434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Пользовательские истории</w:t>
      </w: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Story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— способ описания требований к разрабатываемой системе, сформулированных как одно или более предложений на повседневном или деловом языке пользователя. Пользовательские истории используются гибкими методологиями разработки программного обеспечения для спецификации требований.</w:t>
      </w:r>
    </w:p>
    <w:p w14:paraId="1A3D13FA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User</w:t>
      </w:r>
      <w:proofErr w:type="spellEnd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Story</w:t>
      </w:r>
      <w:proofErr w:type="spellEnd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 </w:t>
      </w: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</w:t>
      </w:r>
      <w:proofErr w:type="gram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 это короткая формулировка намерения, описывающая что-то, что система должна делать для пользователя.</w:t>
      </w:r>
    </w:p>
    <w:p w14:paraId="3434236E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Пользовательская история фиксирует короткую формулировку функции на карточке или, возможно, с помощью онлайн-средства.</w:t>
      </w:r>
    </w:p>
    <w:p w14:paraId="4F4002FC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Примеры:</w:t>
      </w:r>
    </w:p>
    <w:p w14:paraId="65BF5716" w14:textId="77777777" w:rsidR="00157DE3" w:rsidRPr="00157DE3" w:rsidRDefault="00157DE3" w:rsidP="00157DE3">
      <w:pPr>
        <w:numPr>
          <w:ilvl w:val="0"/>
          <w:numId w:val="8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Залогиниться в мой портал мониторинга энергопотребления.</w:t>
      </w:r>
    </w:p>
    <w:p w14:paraId="787CC327" w14:textId="77777777" w:rsidR="00157DE3" w:rsidRPr="00157DE3" w:rsidRDefault="00157DE3" w:rsidP="00157DE3">
      <w:pPr>
        <w:numPr>
          <w:ilvl w:val="0"/>
          <w:numId w:val="8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Посмотреть ежедневный уровень потребления.</w:t>
      </w:r>
    </w:p>
    <w:p w14:paraId="6557990A" w14:textId="77777777" w:rsidR="00157DE3" w:rsidRPr="00157DE3" w:rsidRDefault="00157DE3" w:rsidP="00157DE3">
      <w:pPr>
        <w:numPr>
          <w:ilvl w:val="0"/>
          <w:numId w:val="8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Проверить мой текущий тариф.</w:t>
      </w:r>
    </w:p>
    <w:p w14:paraId="6C9707CC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Несмотря на то, что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стори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играют в огромной степени роль, ранее принадлежавшую спецификациям требований (SRS), сценариям использования и т. п., они все же ощутимо отличаются рядом тонких, но критических нюансов:</w:t>
      </w:r>
    </w:p>
    <w:p w14:paraId="7912FDEA" w14:textId="77777777" w:rsidR="00157DE3" w:rsidRPr="00157DE3" w:rsidRDefault="00157DE3" w:rsidP="00157DE3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Они не являются детальным описанием требований (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то-есть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того, что система должна бы делать), а представляют собой скорее обсуждаемое представление намерения (нужно сделать что-то вроде этого).</w:t>
      </w:r>
    </w:p>
    <w:p w14:paraId="68A3EDEB" w14:textId="77777777" w:rsidR="00157DE3" w:rsidRPr="00157DE3" w:rsidRDefault="00157DE3" w:rsidP="00157DE3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Они являются короткими и легко читаемыми, понятными разработчикам, стейкхолдерам и пользователям.</w:t>
      </w:r>
    </w:p>
    <w:p w14:paraId="73EB5092" w14:textId="77777777" w:rsidR="00157DE3" w:rsidRPr="00157DE3" w:rsidRDefault="00157DE3" w:rsidP="00157DE3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Они представляют собой небольшие инкременты ценной функциональности, которая может быть реализована в рамках нескольких дней или недель.</w:t>
      </w:r>
    </w:p>
    <w:p w14:paraId="257EE913" w14:textId="77777777" w:rsidR="00157DE3" w:rsidRPr="00157DE3" w:rsidRDefault="00157DE3" w:rsidP="00157DE3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Они относительно легко поддаются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эстимированию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таким образом, усилия, необходимые для реализации, могут быть быстро определены.</w:t>
      </w:r>
    </w:p>
    <w:p w14:paraId="10C05772" w14:textId="77777777" w:rsidR="00157DE3" w:rsidRPr="00157DE3" w:rsidRDefault="00157DE3" w:rsidP="00157DE3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Они не занимают огромных, громоздких документов, а скорее организованы в списки, которые легче упорядочить и переупорядочить по ходу поступления новой информации.</w:t>
      </w:r>
    </w:p>
    <w:p w14:paraId="3DE76637" w14:textId="77777777" w:rsidR="00157DE3" w:rsidRPr="00157DE3" w:rsidRDefault="00157DE3" w:rsidP="00157DE3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Они не детализированы в самом начале проекта, а уже более детально разрабатываются «точно в срок», избегая таким образом слишком ранней определенности, задержек в разработке, нагромождения требований и чрезмерно ограниченной формулировки решения.</w:t>
      </w:r>
    </w:p>
    <w:p w14:paraId="71490F7D" w14:textId="77777777" w:rsidR="00157DE3" w:rsidRPr="00157DE3" w:rsidRDefault="00157DE3" w:rsidP="00157DE3">
      <w:pPr>
        <w:numPr>
          <w:ilvl w:val="0"/>
          <w:numId w:val="9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Они требуют минимум или вовсе не требуют сопровождения и могут быть безопасно отменены после имплементации.</w:t>
      </w:r>
    </w:p>
    <w:p w14:paraId="1AE42181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Структура юзер </w:t>
      </w:r>
      <w:proofErr w:type="spellStart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стори</w:t>
      </w:r>
      <w:proofErr w:type="spellEnd"/>
    </w:p>
    <w:p w14:paraId="3CE60557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Текст самой юзер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стори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должен объяснять роль/действия юзера в системе, его потребность и профит, который юзер получит после </w:t>
      </w:r>
      <w:proofErr w:type="gram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того</w:t>
      </w:r>
      <w:proofErr w:type="gram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как история случится.</w:t>
      </w:r>
    </w:p>
    <w:p w14:paraId="5F67AC47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 примеру: Как, &lt;роль/персона юзера&gt;, я &lt;что-то хочу получить&gt;, &lt;с такой-то целью</w:t>
      </w:r>
      <w:proofErr w:type="gramStart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&gt; .</w:t>
      </w:r>
      <w:proofErr w:type="gramEnd"/>
    </w:p>
    <w:p w14:paraId="2748F92F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равила на написание </w:t>
      </w:r>
      <w:proofErr w:type="spellStart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User</w:t>
      </w:r>
      <w:proofErr w:type="spellEnd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Story</w:t>
      </w:r>
      <w:proofErr w:type="spellEnd"/>
    </w:p>
    <w:p w14:paraId="358C4E4D" w14:textId="77777777" w:rsidR="00157DE3" w:rsidRPr="00157DE3" w:rsidRDefault="00157DE3" w:rsidP="00157DE3">
      <w:pPr>
        <w:numPr>
          <w:ilvl w:val="0"/>
          <w:numId w:val="10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Есть один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actor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2A4ABB9" w14:textId="77777777" w:rsidR="00157DE3" w:rsidRPr="00157DE3" w:rsidRDefault="00157DE3" w:rsidP="00157DE3">
      <w:pPr>
        <w:numPr>
          <w:ilvl w:val="0"/>
          <w:numId w:val="10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Есть одно действие.</w:t>
      </w:r>
    </w:p>
    <w:p w14:paraId="625CCA8C" w14:textId="77777777" w:rsidR="00157DE3" w:rsidRPr="00157DE3" w:rsidRDefault="00157DE3" w:rsidP="00157DE3">
      <w:pPr>
        <w:numPr>
          <w:ilvl w:val="0"/>
          <w:numId w:val="10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Есть одна ценность /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/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impact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CD33DBE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Actor</w:t>
      </w:r>
      <w:proofErr w:type="spellEnd"/>
    </w:p>
    <w:p w14:paraId="6EF4768A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выделили персоны, или у вас есть роли, и вы легко их вписываете в начало истории. Есть одна проблема. Убери часть истории про актера. Если история ничего при этом не потеряла — значит эта часть бесполезна.</w:t>
      </w:r>
    </w:p>
    <w:p w14:paraId="33748824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Джеф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Паттон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предлагает следующее:</w:t>
      </w:r>
    </w:p>
    <w:p w14:paraId="1897983C" w14:textId="77777777" w:rsidR="00157DE3" w:rsidRPr="00157DE3" w:rsidRDefault="00157DE3" w:rsidP="00157DE3">
      <w:pPr>
        <w:numPr>
          <w:ilvl w:val="0"/>
          <w:numId w:val="1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Разделите всех актеров на группы. Целевая группа, важная группа, менее важная группа и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тп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AB7F065" w14:textId="77777777" w:rsidR="00157DE3" w:rsidRPr="00157DE3" w:rsidRDefault="00157DE3" w:rsidP="00157DE3">
      <w:pPr>
        <w:numPr>
          <w:ilvl w:val="0"/>
          <w:numId w:val="1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Дайте уникальные названия актерам в этих группах. Даже если в системе у них будет одинаковые роли «Пользователя системы».</w:t>
      </w:r>
    </w:p>
    <w:p w14:paraId="4D8E07D1" w14:textId="77777777" w:rsidR="00157DE3" w:rsidRPr="00157DE3" w:rsidRDefault="00157DE3" w:rsidP="00157DE3">
      <w:pPr>
        <w:numPr>
          <w:ilvl w:val="0"/>
          <w:numId w:val="1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Пишите истории с точки зрения этих актеров указывая их уникальные названия.</w:t>
      </w:r>
    </w:p>
    <w:p w14:paraId="5CCEAE72" w14:textId="77777777" w:rsidR="00157DE3" w:rsidRPr="00157DE3" w:rsidRDefault="00157DE3" w:rsidP="00157DE3">
      <w:pPr>
        <w:numPr>
          <w:ilvl w:val="0"/>
          <w:numId w:val="11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результате вы сможете визуально увидеть какие истории необходимы для актеров целевой группы, какие — для каждой группы и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тп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Вы не просто можете использовать это при разборе истории и выстраивания анализа вокруг указанного актера. Вы сможете более правильно выстроить приоритет, так как истории актеров целевой группы для нас более важны.</w:t>
      </w:r>
    </w:p>
    <w:p w14:paraId="00073D3C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Действие</w:t>
      </w:r>
    </w:p>
    <w:p w14:paraId="30C4D6E7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суть истории, «что нужно сделать». Что можно улучшить. Действие должно быть одно — основное. Нет смысла описывать» авторизуется и выполняется поиск» или «указывает параметры поиска и выполняет поиск». Укажите то действие, что вам действительно нужно.</w:t>
      </w:r>
    </w:p>
    <w:p w14:paraId="0A7526ED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Важно описывать историю на уровне «ЧТО?» делает, а не «КАК?». Это главное в истории. Опишите проблему, а не ее решение. Лучше вы потом с командой это обсудите и найдете более оптимальное «КАК» — решение.</w:t>
      </w:r>
    </w:p>
    <w:p w14:paraId="4B630C64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Ценность</w:t>
      </w:r>
    </w:p>
    <w:p w14:paraId="31DF3E4F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Главная проблема с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Story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Вы всегда знаете первую часть истории, но всегда сложно указать для чего это делается. Но это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Scrum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все должно быть указано как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story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согласно шаблону, и потому вы пишите «чтобы …».</w:t>
      </w:r>
    </w:p>
    <w:p w14:paraId="5C661857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Уберите эту часть из истории. Если ничего не потеряли — значит формализация ценности в истории была бесполезна. Что же можно сделать?</w:t>
      </w:r>
    </w:p>
    <w:p w14:paraId="53C0B1EC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Отказаться от формулировки «чтобы». Для каких-то историй можно указать ценность истории в таком формате, но не для большинства.</w:t>
      </w:r>
    </w:p>
    <w:p w14:paraId="22768F4A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Перейти с понятия ценности (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на влияние (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impact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Ваша история не обязательна должна иметь ценность, но обязательно должна оказывать влияние на кого актера, что указан в истории. А уже это влияние ведет в конечном итоге к цели, которая имеет для вас ценность.</w:t>
      </w:r>
    </w:p>
    <w:p w14:paraId="3963DA95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Представим</w:t>
      </w:r>
      <w:proofErr w:type="gram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вы создали историю — «Как инвестиционный аналитик я получаю отчет №17 об инвестициях чтобы БЫСТРЕЕ принять решение».</w:t>
      </w:r>
    </w:p>
    <w:p w14:paraId="46C551A8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меня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Аcceptance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Сriteria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это метрика на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US. Как померить такой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? Как </w:t>
      </w:r>
      <w:proofErr w:type="gram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понять</w:t>
      </w:r>
      <w:proofErr w:type="gram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аналитик принял решение быстрее? Как вы поймете в конце что история выполнена?</w:t>
      </w:r>
    </w:p>
    <w:p w14:paraId="1ADA7778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Переделаем историю на влияние — «Как инвестиционный аналитик я получаю отчет №17 об инвестициях БЫСТРЕЕ». То есть сейчас этот отчет формируется за 60 сек. Вы указываете в АС что отчет должен формироваться за 15 сек. В конце понятно выполнено ли АС, понятно какие влияние вы оказали на работу аналитика.</w:t>
      </w:r>
    </w:p>
    <w:p w14:paraId="4A25FD7A" w14:textId="77777777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Практические советы по написанию пользовательских историй</w:t>
      </w:r>
    </w:p>
    <w:p w14:paraId="2E7A04B8" w14:textId="77777777" w:rsidR="00157DE3" w:rsidRPr="00157DE3" w:rsidRDefault="00157DE3" w:rsidP="00157DE3">
      <w:pPr>
        <w:numPr>
          <w:ilvl w:val="0"/>
          <w:numId w:val="1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Лучше написать много историй поменьше, чем несколько громоздких.</w:t>
      </w:r>
    </w:p>
    <w:p w14:paraId="1A13C0B1" w14:textId="77777777" w:rsidR="00157DE3" w:rsidRPr="00157DE3" w:rsidRDefault="00157DE3" w:rsidP="00157DE3">
      <w:pPr>
        <w:numPr>
          <w:ilvl w:val="0"/>
          <w:numId w:val="1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Каждая история в идеале должна быть </w:t>
      </w:r>
      <w:proofErr w:type="gram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написана</w:t>
      </w:r>
      <w:proofErr w:type="gram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избегая технического жаргона — чтобы клиент мог </w:t>
      </w:r>
      <w:proofErr w:type="spellStart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приоритезировать</w:t>
      </w:r>
      <w:proofErr w:type="spellEnd"/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истории и включать их в итерации.</w:t>
      </w:r>
    </w:p>
    <w:p w14:paraId="02D40279" w14:textId="77777777" w:rsidR="00157DE3" w:rsidRPr="00157DE3" w:rsidRDefault="00157DE3" w:rsidP="00157DE3">
      <w:pPr>
        <w:numPr>
          <w:ilvl w:val="0"/>
          <w:numId w:val="1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Истории должны быть написаны таким образом, чтобы их можно было протестировать</w:t>
      </w:r>
    </w:p>
    <w:p w14:paraId="1A6F89F7" w14:textId="77777777" w:rsidR="00157DE3" w:rsidRPr="00157DE3" w:rsidRDefault="00157DE3" w:rsidP="00157DE3">
      <w:pPr>
        <w:numPr>
          <w:ilvl w:val="0"/>
          <w:numId w:val="1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Тесты должны быть написаны до кода.</w:t>
      </w:r>
    </w:p>
    <w:p w14:paraId="440C9070" w14:textId="77777777" w:rsidR="00157DE3" w:rsidRPr="00157DE3" w:rsidRDefault="00157DE3" w:rsidP="00157DE3">
      <w:pPr>
        <w:numPr>
          <w:ilvl w:val="0"/>
          <w:numId w:val="1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можно дольше стоит избегать UI. История должна выполняться без привязки к конкретным элементам.</w:t>
      </w:r>
    </w:p>
    <w:p w14:paraId="310E0303" w14:textId="77777777" w:rsidR="00157DE3" w:rsidRPr="00157DE3" w:rsidRDefault="00157DE3" w:rsidP="00157DE3">
      <w:pPr>
        <w:numPr>
          <w:ilvl w:val="0"/>
          <w:numId w:val="1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история должна содержать оценку.</w:t>
      </w:r>
    </w:p>
    <w:p w14:paraId="01965A44" w14:textId="77777777" w:rsidR="00157DE3" w:rsidRPr="00157DE3" w:rsidRDefault="00157DE3" w:rsidP="00157DE3">
      <w:pPr>
        <w:numPr>
          <w:ilvl w:val="0"/>
          <w:numId w:val="1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История должна иметь концовку — т.е. приводить к конкретному результату.</w:t>
      </w:r>
    </w:p>
    <w:p w14:paraId="0011A3D2" w14:textId="77777777" w:rsidR="00157DE3" w:rsidRPr="00157DE3" w:rsidRDefault="00157DE3" w:rsidP="00157DE3">
      <w:pPr>
        <w:numPr>
          <w:ilvl w:val="0"/>
          <w:numId w:val="12"/>
        </w:numPr>
        <w:shd w:val="clear" w:color="auto" w:fill="F6F6F6"/>
        <w:spacing w:before="100" w:beforeAutospacing="1" w:after="100" w:afterAutospacing="1" w:line="390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История должна вмещаться в итерацию.</w:t>
      </w:r>
    </w:p>
    <w:p w14:paraId="3FC65CD9" w14:textId="5329E38C" w:rsidR="00157DE3" w:rsidRPr="00157DE3" w:rsidRDefault="00157DE3" w:rsidP="00157DE3">
      <w:pPr>
        <w:shd w:val="clear" w:color="auto" w:fill="F6F6F6"/>
        <w:spacing w:after="255" w:line="39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Пример юзер </w:t>
      </w:r>
      <w:proofErr w:type="spellStart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стори</w:t>
      </w:r>
      <w:proofErr w:type="spellEnd"/>
      <w:r w:rsidRPr="00157DE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  <w:r w:rsidRPr="00157DE3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6376C95" wp14:editId="3B875DE5">
            <wp:extent cx="5940425" cy="2712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DE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продолжение:</w:t>
      </w:r>
    </w:p>
    <w:p w14:paraId="37E4C098" w14:textId="4E35730F" w:rsidR="00157DE3" w:rsidRPr="00157DE3" w:rsidRDefault="00157DE3" w:rsidP="00157DE3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157DE3">
        <w:rPr>
          <w:rFonts w:ascii="Arial" w:eastAsia="Times New Roman" w:hAnsi="Arial" w:cs="Arial"/>
          <w:noProof/>
          <w:color w:val="777777"/>
          <w:sz w:val="21"/>
          <w:szCs w:val="21"/>
          <w:lang w:eastAsia="ru-RU"/>
        </w:rPr>
        <w:lastRenderedPageBreak/>
        <w:drawing>
          <wp:inline distT="0" distB="0" distL="0" distR="0" wp14:anchorId="474D8372" wp14:editId="49229185">
            <wp:extent cx="5940425" cy="3677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2284" w14:textId="77777777" w:rsidR="00404664" w:rsidRDefault="00404664"/>
    <w:sectPr w:rsidR="00404664" w:rsidSect="00157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1ECC"/>
    <w:multiLevelType w:val="multilevel"/>
    <w:tmpl w:val="661C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20C6D"/>
    <w:multiLevelType w:val="multilevel"/>
    <w:tmpl w:val="C03A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602E3"/>
    <w:multiLevelType w:val="multilevel"/>
    <w:tmpl w:val="BBA66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34798"/>
    <w:multiLevelType w:val="multilevel"/>
    <w:tmpl w:val="AEA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A0692D"/>
    <w:multiLevelType w:val="multilevel"/>
    <w:tmpl w:val="7D2A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0A7C25"/>
    <w:multiLevelType w:val="multilevel"/>
    <w:tmpl w:val="DF34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C0F14"/>
    <w:multiLevelType w:val="multilevel"/>
    <w:tmpl w:val="57D6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F665E7"/>
    <w:multiLevelType w:val="multilevel"/>
    <w:tmpl w:val="235C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2E30F8"/>
    <w:multiLevelType w:val="multilevel"/>
    <w:tmpl w:val="AFCC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02359"/>
    <w:multiLevelType w:val="multilevel"/>
    <w:tmpl w:val="A074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E471AC"/>
    <w:multiLevelType w:val="multilevel"/>
    <w:tmpl w:val="65CC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E543FA"/>
    <w:multiLevelType w:val="multilevel"/>
    <w:tmpl w:val="45AA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4"/>
  </w:num>
  <w:num w:numId="5">
    <w:abstractNumId w:val="5"/>
  </w:num>
  <w:num w:numId="6">
    <w:abstractNumId w:val="11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64"/>
    <w:rsid w:val="00157DE3"/>
    <w:rsid w:val="0040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08542-F511-4F8F-94ED-BC9747CF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7D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157D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D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57D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57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7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2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1286</Words>
  <Characters>7333</Characters>
  <Application>Microsoft Office Word</Application>
  <DocSecurity>0</DocSecurity>
  <Lines>61</Lines>
  <Paragraphs>17</Paragraphs>
  <ScaleCrop>false</ScaleCrop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2</cp:revision>
  <dcterms:created xsi:type="dcterms:W3CDTF">2021-08-17T08:46:00Z</dcterms:created>
  <dcterms:modified xsi:type="dcterms:W3CDTF">2021-08-17T08:46:00Z</dcterms:modified>
</cp:coreProperties>
</file>