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Сетевые модели. Часть 1. OSI.</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Определенно начинать лучше с теории, и затем, плавно, переходить к практике. Поэтому сначала рассмотрим сетевую модель (теоретическая модель), а затем приоткроем занавес на то, как теоретическая сетевая модель вписывается в сетевую инфраструктуру (на сетевое оборудование, компьютеры пользователей, кабели, радиоволны и т.д.).</w:t>
      </w:r>
    </w:p>
    <w:p w:rsidR="00751F8D" w:rsidRPr="00B80302" w:rsidRDefault="00751F8D" w:rsidP="00924A97">
      <w:pPr>
        <w:spacing w:after="0" w:line="240" w:lineRule="auto"/>
        <w:ind w:firstLine="567"/>
        <w:jc w:val="both"/>
        <w:rPr>
          <w:rFonts w:ascii="Times New Roman" w:eastAsia="Times New Roman" w:hAnsi="Times New Roman" w:cs="Times New Roman"/>
          <w:color w:val="FF0000"/>
          <w:sz w:val="28"/>
          <w:szCs w:val="28"/>
          <w:lang w:eastAsia="ru-RU"/>
        </w:rPr>
      </w:pPr>
      <w:r w:rsidRPr="00924A97">
        <w:rPr>
          <w:rFonts w:ascii="Times New Roman" w:eastAsia="Times New Roman" w:hAnsi="Times New Roman" w:cs="Times New Roman"/>
          <w:color w:val="001133"/>
          <w:sz w:val="28"/>
          <w:szCs w:val="28"/>
          <w:lang w:eastAsia="ru-RU"/>
        </w:rPr>
        <w:t>Итак, </w:t>
      </w:r>
      <w:r w:rsidRPr="00B80302">
        <w:rPr>
          <w:rFonts w:ascii="Times New Roman" w:eastAsia="Times New Roman" w:hAnsi="Times New Roman" w:cs="Times New Roman"/>
          <w:b/>
          <w:bCs/>
          <w:color w:val="FF0000"/>
          <w:sz w:val="28"/>
          <w:szCs w:val="28"/>
          <w:lang w:eastAsia="ru-RU"/>
        </w:rPr>
        <w:t>сетевая модель</w:t>
      </w:r>
      <w:r w:rsidRPr="00B80302">
        <w:rPr>
          <w:rFonts w:ascii="Times New Roman" w:eastAsia="Times New Roman" w:hAnsi="Times New Roman" w:cs="Times New Roman"/>
          <w:color w:val="FF0000"/>
          <w:sz w:val="28"/>
          <w:szCs w:val="28"/>
          <w:lang w:eastAsia="ru-RU"/>
        </w:rPr>
        <w:t> - это модель взаимодействия сетевых протоколов</w:t>
      </w:r>
      <w:r w:rsidRPr="00924A97">
        <w:rPr>
          <w:rFonts w:ascii="Times New Roman" w:eastAsia="Times New Roman" w:hAnsi="Times New Roman" w:cs="Times New Roman"/>
          <w:color w:val="001133"/>
          <w:sz w:val="28"/>
          <w:szCs w:val="28"/>
          <w:lang w:eastAsia="ru-RU"/>
        </w:rPr>
        <w:t xml:space="preserve">. </w:t>
      </w:r>
      <w:r w:rsidRPr="00B80302">
        <w:rPr>
          <w:rFonts w:ascii="Times New Roman" w:eastAsia="Times New Roman" w:hAnsi="Times New Roman" w:cs="Times New Roman"/>
          <w:color w:val="FF0000"/>
          <w:sz w:val="28"/>
          <w:szCs w:val="28"/>
          <w:lang w:eastAsia="ru-RU"/>
        </w:rPr>
        <w:t>А протоколы в свою очередь, это стандарты, которые определяют каким образом, будут обмениваться данными различные программы.</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Поясню на примере: открывая любую страничку в интернете, сервер (где находится открываемая страничка) пересылает в Ваш браузер данные (гипертекстовый документ) по протоколу HTTP. 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Если Вы еще не в курсе что из себя представляет страничка в интернете, то объясню в двух словах: любой текст на веб-страничке заключен в специальные теги, которые указывают браузеру какой размер текста использовать, его цвет, расположение на странице (слева, справа или по центру). Это касается не только текста, но и картинок, форм, активных элементов и вообще всего контента, т.е. того, что есть на страничке. Браузер, обнаруживая теги, действует согласно их предписанию, и показывает Вам обработанные данные, которые заключены в эти теги. Вы и сами можете увидеть теги этой странички (и этот текст между тегами), для этого зайдите в меню вашего браузера и выберите - просмотр исходного кода.</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Не будем сильно отвлекаться, "Сетевая модель" нужная тема для тех, кто хочет стать специалистом. Эта статья состоит из 3х частей и для Вас, Я постарался написать не скучно, понятливо и коротко. Для получения подробностей, или получения дополнительного разъяснения отпишитесь в комментариях внизу страницы, и я непременно помогу Вам.</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 xml:space="preserve">Мы, как и в Сетевой Академии </w:t>
      </w:r>
      <w:proofErr w:type="spellStart"/>
      <w:r w:rsidRPr="00924A97">
        <w:rPr>
          <w:rFonts w:ascii="Times New Roman" w:eastAsia="Times New Roman" w:hAnsi="Times New Roman" w:cs="Times New Roman"/>
          <w:color w:val="001133"/>
          <w:sz w:val="28"/>
          <w:szCs w:val="28"/>
          <w:lang w:eastAsia="ru-RU"/>
        </w:rPr>
        <w:t>Cisco</w:t>
      </w:r>
      <w:proofErr w:type="spellEnd"/>
      <w:r w:rsidRPr="00924A97">
        <w:rPr>
          <w:rFonts w:ascii="Times New Roman" w:eastAsia="Times New Roman" w:hAnsi="Times New Roman" w:cs="Times New Roman"/>
          <w:color w:val="001133"/>
          <w:sz w:val="28"/>
          <w:szCs w:val="28"/>
          <w:lang w:eastAsia="ru-RU"/>
        </w:rPr>
        <w:t xml:space="preserve"> рассмотрим две сетевые модели: модель OSI и модель TCP/IP (иногда её называют DOD), а заодно и сравним их.</w:t>
      </w:r>
    </w:p>
    <w:p w:rsidR="00924A97" w:rsidRPr="00924A97" w:rsidRDefault="00924A97" w:rsidP="00924A97">
      <w:pPr>
        <w:spacing w:after="0" w:line="240" w:lineRule="auto"/>
        <w:ind w:firstLine="567"/>
        <w:jc w:val="both"/>
        <w:outlineLvl w:val="0"/>
        <w:rPr>
          <w:rFonts w:ascii="Times New Roman" w:eastAsia="Times New Roman" w:hAnsi="Times New Roman" w:cs="Times New Roman"/>
          <w:b/>
          <w:bCs/>
          <w:color w:val="113344"/>
          <w:kern w:val="36"/>
          <w:sz w:val="24"/>
          <w:szCs w:val="24"/>
          <w:lang w:eastAsia="ru-RU"/>
        </w:rPr>
      </w:pP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Эталонная сетевая модель OSI</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 xml:space="preserve">OSI расшифровывается как </w:t>
      </w:r>
      <w:proofErr w:type="spellStart"/>
      <w:r w:rsidRPr="00B80302">
        <w:rPr>
          <w:rFonts w:ascii="Times New Roman" w:eastAsia="Times New Roman" w:hAnsi="Times New Roman" w:cs="Times New Roman"/>
          <w:color w:val="FF0000"/>
          <w:sz w:val="32"/>
          <w:szCs w:val="32"/>
          <w:lang w:eastAsia="ru-RU"/>
        </w:rPr>
        <w:t>Open</w:t>
      </w:r>
      <w:proofErr w:type="spellEnd"/>
      <w:r w:rsidRPr="00B80302">
        <w:rPr>
          <w:rFonts w:ascii="Times New Roman" w:eastAsia="Times New Roman" w:hAnsi="Times New Roman" w:cs="Times New Roman"/>
          <w:color w:val="FF0000"/>
          <w:sz w:val="32"/>
          <w:szCs w:val="32"/>
          <w:lang w:eastAsia="ru-RU"/>
        </w:rPr>
        <w:t xml:space="preserve"> </w:t>
      </w:r>
      <w:proofErr w:type="spellStart"/>
      <w:r w:rsidRPr="00B80302">
        <w:rPr>
          <w:rFonts w:ascii="Times New Roman" w:eastAsia="Times New Roman" w:hAnsi="Times New Roman" w:cs="Times New Roman"/>
          <w:color w:val="FF0000"/>
          <w:sz w:val="32"/>
          <w:szCs w:val="32"/>
          <w:lang w:eastAsia="ru-RU"/>
        </w:rPr>
        <w:t>System</w:t>
      </w:r>
      <w:proofErr w:type="spellEnd"/>
      <w:r w:rsidRPr="00B80302">
        <w:rPr>
          <w:rFonts w:ascii="Times New Roman" w:eastAsia="Times New Roman" w:hAnsi="Times New Roman" w:cs="Times New Roman"/>
          <w:color w:val="FF0000"/>
          <w:sz w:val="32"/>
          <w:szCs w:val="32"/>
          <w:lang w:eastAsia="ru-RU"/>
        </w:rPr>
        <w:t xml:space="preserve"> </w:t>
      </w:r>
      <w:proofErr w:type="spellStart"/>
      <w:r w:rsidRPr="00B80302">
        <w:rPr>
          <w:rFonts w:ascii="Times New Roman" w:eastAsia="Times New Roman" w:hAnsi="Times New Roman" w:cs="Times New Roman"/>
          <w:color w:val="FF0000"/>
          <w:sz w:val="32"/>
          <w:szCs w:val="32"/>
          <w:lang w:eastAsia="ru-RU"/>
        </w:rPr>
        <w:t>Interconnection</w:t>
      </w:r>
      <w:proofErr w:type="spellEnd"/>
      <w:r w:rsidRPr="00924A97">
        <w:rPr>
          <w:rFonts w:ascii="Times New Roman" w:eastAsia="Times New Roman" w:hAnsi="Times New Roman" w:cs="Times New Roman"/>
          <w:color w:val="001133"/>
          <w:sz w:val="28"/>
          <w:szCs w:val="28"/>
          <w:lang w:eastAsia="ru-RU"/>
        </w:rPr>
        <w:t xml:space="preserve">. На русском языке это звучит следующим образом: </w:t>
      </w:r>
      <w:r w:rsidRPr="00B80302">
        <w:rPr>
          <w:rFonts w:ascii="Times New Roman" w:eastAsia="Times New Roman" w:hAnsi="Times New Roman" w:cs="Times New Roman"/>
          <w:color w:val="FF0000"/>
          <w:sz w:val="28"/>
          <w:szCs w:val="28"/>
          <w:lang w:eastAsia="ru-RU"/>
        </w:rPr>
        <w:t xml:space="preserve">Сетевая модель взаимодействия </w:t>
      </w:r>
      <w:r w:rsidRPr="00924A97">
        <w:rPr>
          <w:rFonts w:ascii="Times New Roman" w:eastAsia="Times New Roman" w:hAnsi="Times New Roman" w:cs="Times New Roman"/>
          <w:color w:val="001133"/>
          <w:sz w:val="28"/>
          <w:szCs w:val="28"/>
          <w:lang w:eastAsia="ru-RU"/>
        </w:rPr>
        <w:t>открытых систем (эталонная модель). Эту модель можно смело назвать стандартом. Именно этой модели придерживаются производители сетевых устройств, когда разрабатывают новые продукты.</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Сетевая модель OSI состоит из 7 уровней, причем принято начинать отсчёт с нижнего.</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Перечислим их:</w:t>
      </w:r>
    </w:p>
    <w:p w:rsidR="00751F8D" w:rsidRPr="00924A97" w:rsidRDefault="00751F8D" w:rsidP="00924A97">
      <w:pPr>
        <w:numPr>
          <w:ilvl w:val="0"/>
          <w:numId w:val="1"/>
        </w:numPr>
        <w:spacing w:after="0" w:line="240" w:lineRule="auto"/>
        <w:ind w:left="0"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7. Прикладной уровень (</w:t>
      </w:r>
      <w:proofErr w:type="spellStart"/>
      <w:r w:rsidRPr="00924A97">
        <w:rPr>
          <w:rFonts w:ascii="Times New Roman" w:eastAsia="Times New Roman" w:hAnsi="Times New Roman" w:cs="Times New Roman"/>
          <w:color w:val="001133"/>
          <w:sz w:val="28"/>
          <w:szCs w:val="28"/>
          <w:lang w:eastAsia="ru-RU"/>
        </w:rPr>
        <w:t>application</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w:t>
      </w:r>
    </w:p>
    <w:p w:rsidR="00751F8D" w:rsidRPr="00924A97" w:rsidRDefault="00751F8D" w:rsidP="00924A97">
      <w:pPr>
        <w:numPr>
          <w:ilvl w:val="0"/>
          <w:numId w:val="1"/>
        </w:numPr>
        <w:spacing w:after="0" w:line="240" w:lineRule="auto"/>
        <w:ind w:left="0"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6. Представительский уровень или уровень представления (</w:t>
      </w:r>
      <w:proofErr w:type="spellStart"/>
      <w:r w:rsidRPr="00924A97">
        <w:rPr>
          <w:rFonts w:ascii="Times New Roman" w:eastAsia="Times New Roman" w:hAnsi="Times New Roman" w:cs="Times New Roman"/>
          <w:color w:val="001133"/>
          <w:sz w:val="28"/>
          <w:szCs w:val="28"/>
          <w:lang w:eastAsia="ru-RU"/>
        </w:rPr>
        <w:t>presentation</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w:t>
      </w:r>
    </w:p>
    <w:p w:rsidR="00751F8D" w:rsidRPr="00924A97" w:rsidRDefault="00751F8D" w:rsidP="00924A97">
      <w:pPr>
        <w:numPr>
          <w:ilvl w:val="0"/>
          <w:numId w:val="1"/>
        </w:numPr>
        <w:spacing w:after="0" w:line="240" w:lineRule="auto"/>
        <w:ind w:left="0"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5. Сеансовый уровень (</w:t>
      </w:r>
      <w:proofErr w:type="spellStart"/>
      <w:r w:rsidRPr="00924A97">
        <w:rPr>
          <w:rFonts w:ascii="Times New Roman" w:eastAsia="Times New Roman" w:hAnsi="Times New Roman" w:cs="Times New Roman"/>
          <w:color w:val="001133"/>
          <w:sz w:val="28"/>
          <w:szCs w:val="28"/>
          <w:lang w:eastAsia="ru-RU"/>
        </w:rPr>
        <w:t>session</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w:t>
      </w:r>
    </w:p>
    <w:p w:rsidR="00751F8D" w:rsidRPr="00924A97" w:rsidRDefault="00751F8D" w:rsidP="00924A97">
      <w:pPr>
        <w:numPr>
          <w:ilvl w:val="0"/>
          <w:numId w:val="1"/>
        </w:numPr>
        <w:spacing w:after="0" w:line="240" w:lineRule="auto"/>
        <w:ind w:left="0"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4. Транспортный уровень (</w:t>
      </w:r>
      <w:proofErr w:type="spellStart"/>
      <w:r w:rsidRPr="00924A97">
        <w:rPr>
          <w:rFonts w:ascii="Times New Roman" w:eastAsia="Times New Roman" w:hAnsi="Times New Roman" w:cs="Times New Roman"/>
          <w:color w:val="001133"/>
          <w:sz w:val="28"/>
          <w:szCs w:val="28"/>
          <w:lang w:eastAsia="ru-RU"/>
        </w:rPr>
        <w:t>transport</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w:t>
      </w:r>
    </w:p>
    <w:p w:rsidR="00751F8D" w:rsidRPr="00924A97" w:rsidRDefault="00751F8D" w:rsidP="00924A97">
      <w:pPr>
        <w:numPr>
          <w:ilvl w:val="0"/>
          <w:numId w:val="1"/>
        </w:numPr>
        <w:spacing w:after="0" w:line="240" w:lineRule="auto"/>
        <w:ind w:left="0"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3. Сетевой уровень (</w:t>
      </w:r>
      <w:proofErr w:type="spellStart"/>
      <w:r w:rsidRPr="00924A97">
        <w:rPr>
          <w:rFonts w:ascii="Times New Roman" w:eastAsia="Times New Roman" w:hAnsi="Times New Roman" w:cs="Times New Roman"/>
          <w:color w:val="001133"/>
          <w:sz w:val="28"/>
          <w:szCs w:val="28"/>
          <w:lang w:eastAsia="ru-RU"/>
        </w:rPr>
        <w:t>network</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w:t>
      </w:r>
    </w:p>
    <w:p w:rsidR="00751F8D" w:rsidRPr="00924A97" w:rsidRDefault="00751F8D" w:rsidP="00924A97">
      <w:pPr>
        <w:numPr>
          <w:ilvl w:val="0"/>
          <w:numId w:val="1"/>
        </w:numPr>
        <w:spacing w:after="0" w:line="240" w:lineRule="auto"/>
        <w:ind w:left="0"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2. Канальный уровень (</w:t>
      </w:r>
      <w:proofErr w:type="spellStart"/>
      <w:r w:rsidRPr="00924A97">
        <w:rPr>
          <w:rFonts w:ascii="Times New Roman" w:eastAsia="Times New Roman" w:hAnsi="Times New Roman" w:cs="Times New Roman"/>
          <w:color w:val="001133"/>
          <w:sz w:val="28"/>
          <w:szCs w:val="28"/>
          <w:lang w:eastAsia="ru-RU"/>
        </w:rPr>
        <w:t>data</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link</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w:t>
      </w:r>
    </w:p>
    <w:p w:rsidR="00751F8D" w:rsidRPr="00924A97" w:rsidRDefault="00751F8D" w:rsidP="00924A97">
      <w:pPr>
        <w:numPr>
          <w:ilvl w:val="0"/>
          <w:numId w:val="1"/>
        </w:numPr>
        <w:spacing w:after="0" w:line="240" w:lineRule="auto"/>
        <w:ind w:left="0"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lastRenderedPageBreak/>
        <w:t>1. Физический уровень (</w:t>
      </w:r>
      <w:proofErr w:type="spellStart"/>
      <w:r w:rsidRPr="00924A97">
        <w:rPr>
          <w:rFonts w:ascii="Times New Roman" w:eastAsia="Times New Roman" w:hAnsi="Times New Roman" w:cs="Times New Roman"/>
          <w:color w:val="001133"/>
          <w:sz w:val="28"/>
          <w:szCs w:val="28"/>
          <w:lang w:eastAsia="ru-RU"/>
        </w:rPr>
        <w:t>physical</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w:t>
      </w:r>
    </w:p>
    <w:p w:rsidR="00751F8D" w:rsidRPr="00924A97" w:rsidRDefault="00751F8D" w:rsidP="00924A97">
      <w:pPr>
        <w:spacing w:after="0" w:line="240" w:lineRule="auto"/>
        <w:ind w:firstLine="567"/>
        <w:jc w:val="both"/>
        <w:rPr>
          <w:rFonts w:ascii="Times New Roman" w:eastAsia="Times New Roman" w:hAnsi="Times New Roman" w:cs="Times New Roman"/>
          <w:color w:val="113344"/>
          <w:sz w:val="28"/>
          <w:szCs w:val="28"/>
          <w:lang w:eastAsia="ru-RU"/>
        </w:rPr>
      </w:pPr>
      <w:r w:rsidRPr="00924A97">
        <w:rPr>
          <w:rFonts w:ascii="Times New Roman" w:eastAsia="Times New Roman" w:hAnsi="Times New Roman" w:cs="Times New Roman"/>
          <w:noProof/>
          <w:color w:val="225588"/>
          <w:sz w:val="28"/>
          <w:szCs w:val="28"/>
          <w:lang w:eastAsia="ru-RU"/>
        </w:rPr>
        <w:drawing>
          <wp:inline distT="0" distB="0" distL="0" distR="0">
            <wp:extent cx="3400425" cy="3962400"/>
            <wp:effectExtent l="0" t="0" r="9525" b="0"/>
            <wp:docPr id="1" name="Рисунок 1" descr="Эталонная сетевая модель OS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талонная сетевая модель OS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962400"/>
                    </a:xfrm>
                    <a:prstGeom prst="rect">
                      <a:avLst/>
                    </a:prstGeom>
                    <a:noFill/>
                    <a:ln>
                      <a:noFill/>
                    </a:ln>
                  </pic:spPr>
                </pic:pic>
              </a:graphicData>
            </a:graphic>
          </wp:inline>
        </w:drawing>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 xml:space="preserve">Как говорилось выше, сетевая модель – это модель взаимодействия сетевых протоколов (стандартов), вот на каждом уровне и присутствуют свои протоколы. Перечислять их скучный процесс (да и не к чему), поэтому лучше разберем все на примере, ведь </w:t>
      </w:r>
      <w:proofErr w:type="spellStart"/>
      <w:r w:rsidRPr="00924A97">
        <w:rPr>
          <w:rFonts w:ascii="Times New Roman" w:eastAsia="Times New Roman" w:hAnsi="Times New Roman" w:cs="Times New Roman"/>
          <w:color w:val="001133"/>
          <w:sz w:val="28"/>
          <w:szCs w:val="28"/>
          <w:lang w:eastAsia="ru-RU"/>
        </w:rPr>
        <w:t>усваиваемость</w:t>
      </w:r>
      <w:proofErr w:type="spellEnd"/>
      <w:r w:rsidRPr="00924A97">
        <w:rPr>
          <w:rFonts w:ascii="Times New Roman" w:eastAsia="Times New Roman" w:hAnsi="Times New Roman" w:cs="Times New Roman"/>
          <w:color w:val="001133"/>
          <w:sz w:val="28"/>
          <w:szCs w:val="28"/>
          <w:lang w:eastAsia="ru-RU"/>
        </w:rPr>
        <w:t xml:space="preserve"> материала на примерах гораздо выше ;)</w:t>
      </w: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Прикладной уровень</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 xml:space="preserve">Прикладной уровень или уровень </w:t>
      </w:r>
      <w:proofErr w:type="gramStart"/>
      <w:r w:rsidRPr="001C3537">
        <w:rPr>
          <w:rFonts w:ascii="Times New Roman" w:eastAsia="Times New Roman" w:hAnsi="Times New Roman" w:cs="Times New Roman"/>
          <w:color w:val="FF0000"/>
          <w:sz w:val="28"/>
          <w:szCs w:val="28"/>
          <w:lang w:eastAsia="ru-RU"/>
        </w:rPr>
        <w:t>приложений(</w:t>
      </w:r>
      <w:proofErr w:type="spellStart"/>
      <w:proofErr w:type="gramEnd"/>
      <w:r w:rsidRPr="001C3537">
        <w:rPr>
          <w:rFonts w:ascii="Times New Roman" w:eastAsia="Times New Roman" w:hAnsi="Times New Roman" w:cs="Times New Roman"/>
          <w:color w:val="FF0000"/>
          <w:sz w:val="28"/>
          <w:szCs w:val="28"/>
          <w:lang w:eastAsia="ru-RU"/>
        </w:rPr>
        <w:t>application</w:t>
      </w:r>
      <w:proofErr w:type="spellEnd"/>
      <w:r w:rsidRPr="001C3537">
        <w:rPr>
          <w:rFonts w:ascii="Times New Roman" w:eastAsia="Times New Roman" w:hAnsi="Times New Roman" w:cs="Times New Roman"/>
          <w:color w:val="FF0000"/>
          <w:sz w:val="28"/>
          <w:szCs w:val="28"/>
          <w:lang w:eastAsia="ru-RU"/>
        </w:rPr>
        <w:t xml:space="preserve"> </w:t>
      </w:r>
      <w:proofErr w:type="spellStart"/>
      <w:r w:rsidRPr="001C3537">
        <w:rPr>
          <w:rFonts w:ascii="Times New Roman" w:eastAsia="Times New Roman" w:hAnsi="Times New Roman" w:cs="Times New Roman"/>
          <w:color w:val="FF0000"/>
          <w:sz w:val="28"/>
          <w:szCs w:val="28"/>
          <w:lang w:eastAsia="ru-RU"/>
        </w:rPr>
        <w:t>layer</w:t>
      </w:r>
      <w:proofErr w:type="spellEnd"/>
      <w:r w:rsidRPr="001C3537">
        <w:rPr>
          <w:rFonts w:ascii="Times New Roman" w:eastAsia="Times New Roman" w:hAnsi="Times New Roman" w:cs="Times New Roman"/>
          <w:color w:val="FF0000"/>
          <w:sz w:val="28"/>
          <w:szCs w:val="28"/>
          <w:lang w:eastAsia="ru-RU"/>
        </w:rPr>
        <w:t>)</w:t>
      </w:r>
      <w:r w:rsidRPr="00924A97">
        <w:rPr>
          <w:rFonts w:ascii="Times New Roman" w:eastAsia="Times New Roman" w:hAnsi="Times New Roman" w:cs="Times New Roman"/>
          <w:color w:val="001133"/>
          <w:sz w:val="28"/>
          <w:szCs w:val="28"/>
          <w:lang w:eastAsia="ru-RU"/>
        </w:rPr>
        <w:t xml:space="preserve"> – это самый верхний уровень модели. Он осуществляет связь пользовательских </w:t>
      </w:r>
      <w:r w:rsidRPr="001C3537">
        <w:rPr>
          <w:rFonts w:ascii="Times New Roman" w:eastAsia="Times New Roman" w:hAnsi="Times New Roman" w:cs="Times New Roman"/>
          <w:color w:val="FF0000"/>
          <w:sz w:val="28"/>
          <w:szCs w:val="28"/>
          <w:lang w:eastAsia="ru-RU"/>
        </w:rPr>
        <w:t>приложений с сетью.</w:t>
      </w:r>
      <w:r w:rsidRPr="00924A97">
        <w:rPr>
          <w:rFonts w:ascii="Times New Roman" w:eastAsia="Times New Roman" w:hAnsi="Times New Roman" w:cs="Times New Roman"/>
          <w:color w:val="001133"/>
          <w:sz w:val="28"/>
          <w:szCs w:val="28"/>
          <w:lang w:eastAsia="ru-RU"/>
        </w:rPr>
        <w:t xml:space="preserve"> Эти приложения нам всем знакомы: просмотр веб-страниц (HTTP), передача и приём почты (SMTP, POP3), приём и получение файлов (FTP, TFTP), удаленный доступ (</w:t>
      </w:r>
      <w:proofErr w:type="spellStart"/>
      <w:r w:rsidRPr="00924A97">
        <w:rPr>
          <w:rFonts w:ascii="Times New Roman" w:eastAsia="Times New Roman" w:hAnsi="Times New Roman" w:cs="Times New Roman"/>
          <w:color w:val="001133"/>
          <w:sz w:val="28"/>
          <w:szCs w:val="28"/>
          <w:lang w:eastAsia="ru-RU"/>
        </w:rPr>
        <w:t>Telnet</w:t>
      </w:r>
      <w:proofErr w:type="spellEnd"/>
      <w:r w:rsidRPr="00924A97">
        <w:rPr>
          <w:rFonts w:ascii="Times New Roman" w:eastAsia="Times New Roman" w:hAnsi="Times New Roman" w:cs="Times New Roman"/>
          <w:color w:val="001133"/>
          <w:sz w:val="28"/>
          <w:szCs w:val="28"/>
          <w:lang w:eastAsia="ru-RU"/>
        </w:rPr>
        <w:t>) и т.д.</w:t>
      </w: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Представительский уровень</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 xml:space="preserve">Представительский уровень или </w:t>
      </w:r>
      <w:r w:rsidRPr="001C3537">
        <w:rPr>
          <w:rFonts w:ascii="Times New Roman" w:eastAsia="Times New Roman" w:hAnsi="Times New Roman" w:cs="Times New Roman"/>
          <w:color w:val="FF0000"/>
          <w:sz w:val="28"/>
          <w:szCs w:val="28"/>
          <w:lang w:eastAsia="ru-RU"/>
        </w:rPr>
        <w:t>уровень представления данных (</w:t>
      </w:r>
      <w:proofErr w:type="spellStart"/>
      <w:r w:rsidRPr="001C3537">
        <w:rPr>
          <w:rFonts w:ascii="Times New Roman" w:eastAsia="Times New Roman" w:hAnsi="Times New Roman" w:cs="Times New Roman"/>
          <w:color w:val="FF0000"/>
          <w:sz w:val="28"/>
          <w:szCs w:val="28"/>
          <w:lang w:eastAsia="ru-RU"/>
        </w:rPr>
        <w:t>presentation</w:t>
      </w:r>
      <w:proofErr w:type="spellEnd"/>
      <w:r w:rsidRPr="001C3537">
        <w:rPr>
          <w:rFonts w:ascii="Times New Roman" w:eastAsia="Times New Roman" w:hAnsi="Times New Roman" w:cs="Times New Roman"/>
          <w:color w:val="FF0000"/>
          <w:sz w:val="28"/>
          <w:szCs w:val="28"/>
          <w:lang w:eastAsia="ru-RU"/>
        </w:rPr>
        <w:t xml:space="preserve"> </w:t>
      </w:r>
      <w:proofErr w:type="spellStart"/>
      <w:r w:rsidRPr="001C3537">
        <w:rPr>
          <w:rFonts w:ascii="Times New Roman" w:eastAsia="Times New Roman" w:hAnsi="Times New Roman" w:cs="Times New Roman"/>
          <w:color w:val="FF0000"/>
          <w:sz w:val="28"/>
          <w:szCs w:val="28"/>
          <w:lang w:eastAsia="ru-RU"/>
        </w:rPr>
        <w:t>layer</w:t>
      </w:r>
      <w:proofErr w:type="spellEnd"/>
      <w:r w:rsidRPr="001C3537">
        <w:rPr>
          <w:rFonts w:ascii="Times New Roman" w:eastAsia="Times New Roman" w:hAnsi="Times New Roman" w:cs="Times New Roman"/>
          <w:color w:val="FF0000"/>
          <w:sz w:val="28"/>
          <w:szCs w:val="28"/>
          <w:lang w:eastAsia="ru-RU"/>
        </w:rPr>
        <w:t xml:space="preserve">) </w:t>
      </w:r>
      <w:r w:rsidRPr="00924A97">
        <w:rPr>
          <w:rFonts w:ascii="Times New Roman" w:eastAsia="Times New Roman" w:hAnsi="Times New Roman" w:cs="Times New Roman"/>
          <w:color w:val="001133"/>
          <w:sz w:val="28"/>
          <w:szCs w:val="28"/>
          <w:lang w:eastAsia="ru-RU"/>
        </w:rPr>
        <w:t>– он преобразует данные в соответствующий формат. На примере понять проще: те картинки (все изображения) которые вы видите на экране, передаются при пересылке файла в виде маленьких порций единиц и ноликов (битов). Так вот, когда Вы отправляете своему другу фотографию по электронной почте, протокол Прикладного уровня SMTP отправляет фотографию на нижний уровень, т.е. на уровень Представления. Где Ваша фотка преобразуется в удобный вид данных для более низких уровней, например в биты (единицы и нолики).</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Именно таким же образом, когда Ваш друг начнет получать Ваше фото, ему оно будет поступать в виде все тех же единиц и нулей, и именно уровень Представления преобразует биты в полноценное фото, например JPEG.</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Вот так и работает этот уровень с протоколами (стандартами) изображений (JPEG, GIF, PNG, TIFF), кодировок (ASCII, EBDIC), музыки и видео (MPEG) и т.д.</w:t>
      </w: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Сеансовый уровень</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897415">
        <w:rPr>
          <w:rFonts w:ascii="Times New Roman" w:eastAsia="Times New Roman" w:hAnsi="Times New Roman" w:cs="Times New Roman"/>
          <w:color w:val="FF0000"/>
          <w:sz w:val="28"/>
          <w:szCs w:val="28"/>
          <w:lang w:eastAsia="ru-RU"/>
        </w:rPr>
        <w:lastRenderedPageBreak/>
        <w:t xml:space="preserve">Сеансовый уровень </w:t>
      </w:r>
      <w:r w:rsidRPr="00924A97">
        <w:rPr>
          <w:rFonts w:ascii="Times New Roman" w:eastAsia="Times New Roman" w:hAnsi="Times New Roman" w:cs="Times New Roman"/>
          <w:color w:val="001133"/>
          <w:sz w:val="28"/>
          <w:szCs w:val="28"/>
          <w:lang w:eastAsia="ru-RU"/>
        </w:rPr>
        <w:t xml:space="preserve">или уровень </w:t>
      </w:r>
      <w:proofErr w:type="gramStart"/>
      <w:r w:rsidRPr="00897415">
        <w:rPr>
          <w:rFonts w:ascii="Times New Roman" w:eastAsia="Times New Roman" w:hAnsi="Times New Roman" w:cs="Times New Roman"/>
          <w:color w:val="FF0000"/>
          <w:sz w:val="28"/>
          <w:szCs w:val="28"/>
          <w:lang w:eastAsia="ru-RU"/>
        </w:rPr>
        <w:t>сессий(</w:t>
      </w:r>
      <w:proofErr w:type="spellStart"/>
      <w:proofErr w:type="gramEnd"/>
      <w:r w:rsidRPr="00897415">
        <w:rPr>
          <w:rFonts w:ascii="Times New Roman" w:eastAsia="Times New Roman" w:hAnsi="Times New Roman" w:cs="Times New Roman"/>
          <w:color w:val="FF0000"/>
          <w:sz w:val="28"/>
          <w:szCs w:val="28"/>
          <w:lang w:eastAsia="ru-RU"/>
        </w:rPr>
        <w:t>session</w:t>
      </w:r>
      <w:proofErr w:type="spellEnd"/>
      <w:r w:rsidRPr="00897415">
        <w:rPr>
          <w:rFonts w:ascii="Times New Roman" w:eastAsia="Times New Roman" w:hAnsi="Times New Roman" w:cs="Times New Roman"/>
          <w:color w:val="FF0000"/>
          <w:sz w:val="28"/>
          <w:szCs w:val="28"/>
          <w:lang w:eastAsia="ru-RU"/>
        </w:rPr>
        <w:t xml:space="preserve"> </w:t>
      </w:r>
      <w:proofErr w:type="spellStart"/>
      <w:r w:rsidRPr="00897415">
        <w:rPr>
          <w:rFonts w:ascii="Times New Roman" w:eastAsia="Times New Roman" w:hAnsi="Times New Roman" w:cs="Times New Roman"/>
          <w:color w:val="FF0000"/>
          <w:sz w:val="28"/>
          <w:szCs w:val="28"/>
          <w:lang w:eastAsia="ru-RU"/>
        </w:rPr>
        <w:t>layer</w:t>
      </w:r>
      <w:proofErr w:type="spellEnd"/>
      <w:r w:rsidRPr="00897415">
        <w:rPr>
          <w:rFonts w:ascii="Times New Roman" w:eastAsia="Times New Roman" w:hAnsi="Times New Roman" w:cs="Times New Roman"/>
          <w:color w:val="FF0000"/>
          <w:sz w:val="28"/>
          <w:szCs w:val="28"/>
          <w:lang w:eastAsia="ru-RU"/>
        </w:rPr>
        <w:t xml:space="preserve">) </w:t>
      </w:r>
      <w:r w:rsidRPr="00924A97">
        <w:rPr>
          <w:rFonts w:ascii="Times New Roman" w:eastAsia="Times New Roman" w:hAnsi="Times New Roman" w:cs="Times New Roman"/>
          <w:color w:val="001133"/>
          <w:sz w:val="28"/>
          <w:szCs w:val="28"/>
          <w:lang w:eastAsia="ru-RU"/>
        </w:rPr>
        <w:t xml:space="preserve">– как видно из названия, он </w:t>
      </w:r>
      <w:r w:rsidRPr="00897415">
        <w:rPr>
          <w:rFonts w:ascii="Times New Roman" w:eastAsia="Times New Roman" w:hAnsi="Times New Roman" w:cs="Times New Roman"/>
          <w:color w:val="FF0000"/>
          <w:sz w:val="28"/>
          <w:szCs w:val="28"/>
          <w:lang w:eastAsia="ru-RU"/>
        </w:rPr>
        <w:t xml:space="preserve">организует сеанс связи между компьютерами. </w:t>
      </w:r>
      <w:r w:rsidRPr="00924A97">
        <w:rPr>
          <w:rFonts w:ascii="Times New Roman" w:eastAsia="Times New Roman" w:hAnsi="Times New Roman" w:cs="Times New Roman"/>
          <w:color w:val="001133"/>
          <w:sz w:val="28"/>
          <w:szCs w:val="28"/>
          <w:lang w:eastAsia="ru-RU"/>
        </w:rPr>
        <w:t>Хорошим примером будут служить аудио и видеоконференции, на этом уровне устанавливается, каким кодеком будет кодироваться сигнал, причем этот кодек должен присутствовать на обеих машинах. Еще примером может служить протокол SMPP (</w:t>
      </w:r>
      <w:proofErr w:type="spellStart"/>
      <w:r w:rsidRPr="00924A97">
        <w:rPr>
          <w:rFonts w:ascii="Times New Roman" w:eastAsia="Times New Roman" w:hAnsi="Times New Roman" w:cs="Times New Roman"/>
          <w:color w:val="001133"/>
          <w:sz w:val="28"/>
          <w:szCs w:val="28"/>
          <w:lang w:eastAsia="ru-RU"/>
        </w:rPr>
        <w:t>Short</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message</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peer-to-peer</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protocol</w:t>
      </w:r>
      <w:proofErr w:type="spellEnd"/>
      <w:r w:rsidRPr="00924A97">
        <w:rPr>
          <w:rFonts w:ascii="Times New Roman" w:eastAsia="Times New Roman" w:hAnsi="Times New Roman" w:cs="Times New Roman"/>
          <w:color w:val="001133"/>
          <w:sz w:val="28"/>
          <w:szCs w:val="28"/>
          <w:lang w:eastAsia="ru-RU"/>
        </w:rPr>
        <w:t xml:space="preserve">), с помощью него отправляются хорошо известные нам </w:t>
      </w:r>
      <w:proofErr w:type="spellStart"/>
      <w:r w:rsidRPr="00924A97">
        <w:rPr>
          <w:rFonts w:ascii="Times New Roman" w:eastAsia="Times New Roman" w:hAnsi="Times New Roman" w:cs="Times New Roman"/>
          <w:color w:val="001133"/>
          <w:sz w:val="28"/>
          <w:szCs w:val="28"/>
          <w:lang w:eastAsia="ru-RU"/>
        </w:rPr>
        <w:t>СМСки</w:t>
      </w:r>
      <w:proofErr w:type="spellEnd"/>
      <w:r w:rsidRPr="00924A97">
        <w:rPr>
          <w:rFonts w:ascii="Times New Roman" w:eastAsia="Times New Roman" w:hAnsi="Times New Roman" w:cs="Times New Roman"/>
          <w:color w:val="001133"/>
          <w:sz w:val="28"/>
          <w:szCs w:val="28"/>
          <w:lang w:eastAsia="ru-RU"/>
        </w:rPr>
        <w:t xml:space="preserve"> и USSD запросы. И последний пример: PAP (</w:t>
      </w:r>
      <w:proofErr w:type="spellStart"/>
      <w:r w:rsidRPr="00924A97">
        <w:rPr>
          <w:rFonts w:ascii="Times New Roman" w:eastAsia="Times New Roman" w:hAnsi="Times New Roman" w:cs="Times New Roman"/>
          <w:color w:val="001133"/>
          <w:sz w:val="28"/>
          <w:szCs w:val="28"/>
          <w:lang w:eastAsia="ru-RU"/>
        </w:rPr>
        <w:t>Password</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Authentication</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Protocol</w:t>
      </w:r>
      <w:proofErr w:type="spellEnd"/>
      <w:r w:rsidRPr="00924A97">
        <w:rPr>
          <w:rFonts w:ascii="Times New Roman" w:eastAsia="Times New Roman" w:hAnsi="Times New Roman" w:cs="Times New Roman"/>
          <w:color w:val="001133"/>
          <w:sz w:val="28"/>
          <w:szCs w:val="28"/>
          <w:lang w:eastAsia="ru-RU"/>
        </w:rPr>
        <w:t>) – это старенький протокол для отправки имени пользователя и пароля на сервер без шифрования.</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Больше про сеансовый уровень ничего не скажу, иначе углубимся в скучные особенности протоколов. А если они (особенности) Вас интересуют, пишите письма мне или оставляйте сообщение в комментариях с просьбой раскрыть тему более подробно, и новая статья не заставит себя долго ждать ;)</w:t>
      </w: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Транспортный уровень</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897415">
        <w:rPr>
          <w:rFonts w:ascii="Times New Roman" w:eastAsia="Times New Roman" w:hAnsi="Times New Roman" w:cs="Times New Roman"/>
          <w:color w:val="FF0000"/>
          <w:sz w:val="28"/>
          <w:szCs w:val="28"/>
          <w:lang w:eastAsia="ru-RU"/>
        </w:rPr>
        <w:t>Транспортный уровень (</w:t>
      </w:r>
      <w:proofErr w:type="spellStart"/>
      <w:r w:rsidRPr="00897415">
        <w:rPr>
          <w:rFonts w:ascii="Times New Roman" w:eastAsia="Times New Roman" w:hAnsi="Times New Roman" w:cs="Times New Roman"/>
          <w:color w:val="FF0000"/>
          <w:sz w:val="28"/>
          <w:szCs w:val="28"/>
          <w:lang w:eastAsia="ru-RU"/>
        </w:rPr>
        <w:t>transport</w:t>
      </w:r>
      <w:proofErr w:type="spellEnd"/>
      <w:r w:rsidRPr="00897415">
        <w:rPr>
          <w:rFonts w:ascii="Times New Roman" w:eastAsia="Times New Roman" w:hAnsi="Times New Roman" w:cs="Times New Roman"/>
          <w:color w:val="FF0000"/>
          <w:sz w:val="28"/>
          <w:szCs w:val="28"/>
          <w:lang w:eastAsia="ru-RU"/>
        </w:rPr>
        <w:t xml:space="preserve"> </w:t>
      </w:r>
      <w:proofErr w:type="spellStart"/>
      <w:r w:rsidRPr="00897415">
        <w:rPr>
          <w:rFonts w:ascii="Times New Roman" w:eastAsia="Times New Roman" w:hAnsi="Times New Roman" w:cs="Times New Roman"/>
          <w:color w:val="FF0000"/>
          <w:sz w:val="28"/>
          <w:szCs w:val="28"/>
          <w:lang w:eastAsia="ru-RU"/>
        </w:rPr>
        <w:t>layer</w:t>
      </w:r>
      <w:proofErr w:type="spellEnd"/>
      <w:r w:rsidRPr="00897415">
        <w:rPr>
          <w:rFonts w:ascii="Times New Roman" w:eastAsia="Times New Roman" w:hAnsi="Times New Roman" w:cs="Times New Roman"/>
          <w:color w:val="FF0000"/>
          <w:sz w:val="28"/>
          <w:szCs w:val="28"/>
          <w:lang w:eastAsia="ru-RU"/>
        </w:rPr>
        <w:t xml:space="preserve">) – этот уровень обеспечивает надёжность </w:t>
      </w:r>
      <w:bookmarkStart w:id="0" w:name="_GoBack"/>
      <w:bookmarkEnd w:id="0"/>
      <w:r w:rsidRPr="00897415">
        <w:rPr>
          <w:rFonts w:ascii="Times New Roman" w:eastAsia="Times New Roman" w:hAnsi="Times New Roman" w:cs="Times New Roman"/>
          <w:color w:val="FF0000"/>
          <w:sz w:val="28"/>
          <w:szCs w:val="28"/>
          <w:lang w:eastAsia="ru-RU"/>
        </w:rPr>
        <w:t>передачи данных от отправителя к получателю.</w:t>
      </w:r>
      <w:r w:rsidRPr="00924A97">
        <w:rPr>
          <w:rFonts w:ascii="Times New Roman" w:eastAsia="Times New Roman" w:hAnsi="Times New Roman" w:cs="Times New Roman"/>
          <w:color w:val="001133"/>
          <w:sz w:val="28"/>
          <w:szCs w:val="28"/>
          <w:lang w:eastAsia="ru-RU"/>
        </w:rPr>
        <w:t xml:space="preserve"> На самом деле всё очень просто, например вы общаетесь с помощью веб-камеры со своим другом или преподавателем. Нужна ли здесь надежная доставка каждого бита переданного изображения? Конечно нет, если потеряется несколько битов из потокового видео Вы даже этого не заметите, даже картинка не изменится (</w:t>
      </w:r>
      <w:proofErr w:type="spellStart"/>
      <w:r w:rsidRPr="00924A97">
        <w:rPr>
          <w:rFonts w:ascii="Times New Roman" w:eastAsia="Times New Roman" w:hAnsi="Times New Roman" w:cs="Times New Roman"/>
          <w:color w:val="001133"/>
          <w:sz w:val="28"/>
          <w:szCs w:val="28"/>
          <w:lang w:eastAsia="ru-RU"/>
        </w:rPr>
        <w:t>м.б</w:t>
      </w:r>
      <w:proofErr w:type="spellEnd"/>
      <w:r w:rsidRPr="00924A97">
        <w:rPr>
          <w:rFonts w:ascii="Times New Roman" w:eastAsia="Times New Roman" w:hAnsi="Times New Roman" w:cs="Times New Roman"/>
          <w:color w:val="001133"/>
          <w:sz w:val="28"/>
          <w:szCs w:val="28"/>
          <w:lang w:eastAsia="ru-RU"/>
        </w:rPr>
        <w:t>. изменится цвет одного пикселя из 900000 пикселей, который промелькнет со скоростью 24 кадра в секунду).</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А теперь приведем такой пример: Вам друг пересылает (например, через почту) в архиве важную информацию или программу. Вы скачиваете себе на компьютер этот архив. Вот здесь надёжность нужна 100%, т.к. если пару бит при закачке архива потеряются – Вы не сможете затем его разархивировать, т.е. извлечь необходимые данные. Или представьте себе отправку пароля на сервер, и в пути один бит потерялся – пароль уже потеряет свой вид и значение изменится.</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 xml:space="preserve">Таким образом, когда мы смотрим видеоролики в интернете, иногда мы видим некоторые артефакты, задержки, шумы и т.п. А когда мы читаем текст с веб-страницы – потеря (или </w:t>
      </w:r>
      <w:proofErr w:type="spellStart"/>
      <w:r w:rsidRPr="00924A97">
        <w:rPr>
          <w:rFonts w:ascii="Times New Roman" w:eastAsia="Times New Roman" w:hAnsi="Times New Roman" w:cs="Times New Roman"/>
          <w:color w:val="001133"/>
          <w:sz w:val="28"/>
          <w:szCs w:val="28"/>
          <w:lang w:eastAsia="ru-RU"/>
        </w:rPr>
        <w:t>скжение</w:t>
      </w:r>
      <w:proofErr w:type="spellEnd"/>
      <w:r w:rsidRPr="00924A97">
        <w:rPr>
          <w:rFonts w:ascii="Times New Roman" w:eastAsia="Times New Roman" w:hAnsi="Times New Roman" w:cs="Times New Roman"/>
          <w:color w:val="001133"/>
          <w:sz w:val="28"/>
          <w:szCs w:val="28"/>
          <w:lang w:eastAsia="ru-RU"/>
        </w:rPr>
        <w:t>) букв не допустима, и когда скачиваем программы – тоже все проходит без ошибок.</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На этом уровне я выделю два протокола: UDP и TCP. UDP протокол (</w:t>
      </w:r>
      <w:proofErr w:type="spellStart"/>
      <w:r w:rsidRPr="00924A97">
        <w:rPr>
          <w:rFonts w:ascii="Times New Roman" w:eastAsia="Times New Roman" w:hAnsi="Times New Roman" w:cs="Times New Roman"/>
          <w:color w:val="001133"/>
          <w:sz w:val="28"/>
          <w:szCs w:val="28"/>
          <w:lang w:eastAsia="ru-RU"/>
        </w:rPr>
        <w:t>User</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Datagram</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Protocol</w:t>
      </w:r>
      <w:proofErr w:type="spellEnd"/>
      <w:r w:rsidRPr="00924A97">
        <w:rPr>
          <w:rFonts w:ascii="Times New Roman" w:eastAsia="Times New Roman" w:hAnsi="Times New Roman" w:cs="Times New Roman"/>
          <w:color w:val="001133"/>
          <w:sz w:val="28"/>
          <w:szCs w:val="28"/>
          <w:lang w:eastAsia="ru-RU"/>
        </w:rPr>
        <w:t>) передает данные без установления соединения, не подтверждает доставку данных и не делает повторы. TCP протокол (</w:t>
      </w:r>
      <w:proofErr w:type="spellStart"/>
      <w:r w:rsidRPr="00924A97">
        <w:rPr>
          <w:rFonts w:ascii="Times New Roman" w:eastAsia="Times New Roman" w:hAnsi="Times New Roman" w:cs="Times New Roman"/>
          <w:color w:val="001133"/>
          <w:sz w:val="28"/>
          <w:szCs w:val="28"/>
          <w:lang w:eastAsia="ru-RU"/>
        </w:rPr>
        <w:t>Transmission</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Control</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Protocol</w:t>
      </w:r>
      <w:proofErr w:type="spellEnd"/>
      <w:r w:rsidRPr="00924A97">
        <w:rPr>
          <w:rFonts w:ascii="Times New Roman" w:eastAsia="Times New Roman" w:hAnsi="Times New Roman" w:cs="Times New Roman"/>
          <w:color w:val="001133"/>
          <w:sz w:val="28"/>
          <w:szCs w:val="28"/>
          <w:lang w:eastAsia="ru-RU"/>
        </w:rPr>
        <w:t>), который перед передачей устанавливает соединение, подтверждает доставку данных, при необходимости делает повтор, гарантирует целостность и правильную последовательность загружаемых данных.</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Следовательно, для музыки, видео, видеоконференций и звонков используем UDP (передаем данные без проверки и без задержек), а для текста, программ, паролей, архивов и т.п. – TCP (передача данных с подтверждением о получении, затрачивается больше времени).</w:t>
      </w: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Сетевой уровень</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Сетевой уровень (</w:t>
      </w:r>
      <w:proofErr w:type="spellStart"/>
      <w:r w:rsidRPr="00924A97">
        <w:rPr>
          <w:rFonts w:ascii="Times New Roman" w:eastAsia="Times New Roman" w:hAnsi="Times New Roman" w:cs="Times New Roman"/>
          <w:color w:val="001133"/>
          <w:sz w:val="28"/>
          <w:szCs w:val="28"/>
          <w:lang w:eastAsia="ru-RU"/>
        </w:rPr>
        <w:t>network</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 – этот уровень определяет путь, по которому данные будут переданы. И, между прочим, это третий уровень Сетевой модели OSI, а ведь существуют такие устройства, которые как раз и называют устройствами третьего уровня – маршрутизаторы.</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lastRenderedPageBreak/>
        <w:t>Все мы слышали об IP-адресе, вот это и осуществляет протокол IP (</w:t>
      </w:r>
      <w:proofErr w:type="spellStart"/>
      <w:r w:rsidRPr="00924A97">
        <w:rPr>
          <w:rFonts w:ascii="Times New Roman" w:eastAsia="Times New Roman" w:hAnsi="Times New Roman" w:cs="Times New Roman"/>
          <w:color w:val="001133"/>
          <w:sz w:val="28"/>
          <w:szCs w:val="28"/>
          <w:lang w:eastAsia="ru-RU"/>
        </w:rPr>
        <w:t>Internet</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Protocol</w:t>
      </w:r>
      <w:proofErr w:type="spellEnd"/>
      <w:r w:rsidRPr="00924A97">
        <w:rPr>
          <w:rFonts w:ascii="Times New Roman" w:eastAsia="Times New Roman" w:hAnsi="Times New Roman" w:cs="Times New Roman"/>
          <w:color w:val="001133"/>
          <w:sz w:val="28"/>
          <w:szCs w:val="28"/>
          <w:lang w:eastAsia="ru-RU"/>
        </w:rPr>
        <w:t>). IP-адрес – это логический адрес в сети.</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На этом уровне достаточно много протоколов и все эти протоколы мы разберем более подробно позже, в отдельных статьях и на примерах. Сейчас же только перечислю несколько популярных.</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 xml:space="preserve">Как об IP-адресе все слышали и о команде </w:t>
      </w:r>
      <w:proofErr w:type="spellStart"/>
      <w:r w:rsidRPr="00924A97">
        <w:rPr>
          <w:rFonts w:ascii="Times New Roman" w:eastAsia="Times New Roman" w:hAnsi="Times New Roman" w:cs="Times New Roman"/>
          <w:color w:val="001133"/>
          <w:sz w:val="28"/>
          <w:szCs w:val="28"/>
          <w:lang w:eastAsia="ru-RU"/>
        </w:rPr>
        <w:t>ping</w:t>
      </w:r>
      <w:proofErr w:type="spellEnd"/>
      <w:r w:rsidRPr="00924A97">
        <w:rPr>
          <w:rFonts w:ascii="Times New Roman" w:eastAsia="Times New Roman" w:hAnsi="Times New Roman" w:cs="Times New Roman"/>
          <w:color w:val="001133"/>
          <w:sz w:val="28"/>
          <w:szCs w:val="28"/>
          <w:lang w:eastAsia="ru-RU"/>
        </w:rPr>
        <w:t xml:space="preserve"> – это работает протокол ICMP.</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Те самые маршрутизаторы (с которыми мы и будет работать в дальнейшем) используют протоколы этого уровня для маршрутизации пакетов (RIP, EIGRP, OSPF).</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Вся вторая часть курса CCNA (</w:t>
      </w:r>
      <w:proofErr w:type="spellStart"/>
      <w:r w:rsidRPr="00924A97">
        <w:rPr>
          <w:rFonts w:ascii="Times New Roman" w:eastAsia="Times New Roman" w:hAnsi="Times New Roman" w:cs="Times New Roman"/>
          <w:color w:val="001133"/>
          <w:sz w:val="28"/>
          <w:szCs w:val="28"/>
          <w:lang w:eastAsia="ru-RU"/>
        </w:rPr>
        <w:t>Exploration</w:t>
      </w:r>
      <w:proofErr w:type="spellEnd"/>
      <w:r w:rsidRPr="00924A97">
        <w:rPr>
          <w:rFonts w:ascii="Times New Roman" w:eastAsia="Times New Roman" w:hAnsi="Times New Roman" w:cs="Times New Roman"/>
          <w:color w:val="001133"/>
          <w:sz w:val="28"/>
          <w:szCs w:val="28"/>
          <w:lang w:eastAsia="ru-RU"/>
        </w:rPr>
        <w:t xml:space="preserve"> 2) о маршрутизации.</w:t>
      </w: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Канальный уровень</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Канальный уровень (</w:t>
      </w:r>
      <w:proofErr w:type="spellStart"/>
      <w:r w:rsidRPr="00924A97">
        <w:rPr>
          <w:rFonts w:ascii="Times New Roman" w:eastAsia="Times New Roman" w:hAnsi="Times New Roman" w:cs="Times New Roman"/>
          <w:color w:val="001133"/>
          <w:sz w:val="28"/>
          <w:szCs w:val="28"/>
          <w:lang w:eastAsia="ru-RU"/>
        </w:rPr>
        <w:t>data</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link</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 – он нам нужен для взаимодействия сетей на физическом уровне. Наверное, все слышали о MAC-адресе, вот он является физическим адресом. Устройства канального уровня – коммутаторы, концентраторы и т.п.</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IEEE (</w:t>
      </w:r>
      <w:proofErr w:type="spellStart"/>
      <w:r w:rsidRPr="00924A97">
        <w:rPr>
          <w:rFonts w:ascii="Times New Roman" w:eastAsia="Times New Roman" w:hAnsi="Times New Roman" w:cs="Times New Roman"/>
          <w:color w:val="001133"/>
          <w:sz w:val="28"/>
          <w:szCs w:val="28"/>
          <w:lang w:eastAsia="ru-RU"/>
        </w:rPr>
        <w:t>Institute</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of</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Electrical</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and</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Electronics</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Engineers</w:t>
      </w:r>
      <w:proofErr w:type="spellEnd"/>
      <w:r w:rsidRPr="00924A97">
        <w:rPr>
          <w:rFonts w:ascii="Times New Roman" w:eastAsia="Times New Roman" w:hAnsi="Times New Roman" w:cs="Times New Roman"/>
          <w:color w:val="001133"/>
          <w:sz w:val="28"/>
          <w:szCs w:val="28"/>
          <w:lang w:eastAsia="ru-RU"/>
        </w:rPr>
        <w:t xml:space="preserve"> - Институт инженеров по электротехнике и электронике) определяет канальный уровень двумя подуровнями: LLC и MAC.</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LLC – управление логическим каналом (</w:t>
      </w:r>
      <w:proofErr w:type="spellStart"/>
      <w:r w:rsidRPr="00924A97">
        <w:rPr>
          <w:rFonts w:ascii="Times New Roman" w:eastAsia="Times New Roman" w:hAnsi="Times New Roman" w:cs="Times New Roman"/>
          <w:color w:val="001133"/>
          <w:sz w:val="28"/>
          <w:szCs w:val="28"/>
          <w:lang w:eastAsia="ru-RU"/>
        </w:rPr>
        <w:t>Logical</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Link</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Control</w:t>
      </w:r>
      <w:proofErr w:type="spellEnd"/>
      <w:r w:rsidRPr="00924A97">
        <w:rPr>
          <w:rFonts w:ascii="Times New Roman" w:eastAsia="Times New Roman" w:hAnsi="Times New Roman" w:cs="Times New Roman"/>
          <w:color w:val="001133"/>
          <w:sz w:val="28"/>
          <w:szCs w:val="28"/>
          <w:lang w:eastAsia="ru-RU"/>
        </w:rPr>
        <w:t>), создан для взаимодействия с верхним уровнем.</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MAC – управление доступом к передающей среде (</w:t>
      </w:r>
      <w:proofErr w:type="spellStart"/>
      <w:r w:rsidRPr="00924A97">
        <w:rPr>
          <w:rFonts w:ascii="Times New Roman" w:eastAsia="Times New Roman" w:hAnsi="Times New Roman" w:cs="Times New Roman"/>
          <w:color w:val="001133"/>
          <w:sz w:val="28"/>
          <w:szCs w:val="28"/>
          <w:lang w:eastAsia="ru-RU"/>
        </w:rPr>
        <w:t>Media</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Access</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Control</w:t>
      </w:r>
      <w:proofErr w:type="spellEnd"/>
      <w:r w:rsidRPr="00924A97">
        <w:rPr>
          <w:rFonts w:ascii="Times New Roman" w:eastAsia="Times New Roman" w:hAnsi="Times New Roman" w:cs="Times New Roman"/>
          <w:color w:val="001133"/>
          <w:sz w:val="28"/>
          <w:szCs w:val="28"/>
          <w:lang w:eastAsia="ru-RU"/>
        </w:rPr>
        <w:t>), создан для взаимодействия с нижним уровнем.</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Объясню на примере: в Вашем компьютере (ноутбуке, коммуникаторе) имеется сетевая карта (или какой-то другой адаптер), так вот для взаимодействия с ней (с картой) существует драйвер. Драйвер – это некоторая </w:t>
      </w:r>
      <w:r w:rsidRPr="00924A97">
        <w:rPr>
          <w:rFonts w:ascii="Times New Roman" w:eastAsia="Times New Roman" w:hAnsi="Times New Roman" w:cs="Times New Roman"/>
          <w:b/>
          <w:bCs/>
          <w:color w:val="001133"/>
          <w:sz w:val="28"/>
          <w:szCs w:val="28"/>
          <w:lang w:eastAsia="ru-RU"/>
        </w:rPr>
        <w:t>программа</w:t>
      </w:r>
      <w:r w:rsidRPr="00924A97">
        <w:rPr>
          <w:rFonts w:ascii="Times New Roman" w:eastAsia="Times New Roman" w:hAnsi="Times New Roman" w:cs="Times New Roman"/>
          <w:color w:val="001133"/>
          <w:sz w:val="28"/>
          <w:szCs w:val="28"/>
          <w:lang w:eastAsia="ru-RU"/>
        </w:rPr>
        <w:t> - верхний подуровень канального уровня, через которую как раз и можно связаться с нижними уровнями, а точнее с микропроцессором (</w:t>
      </w:r>
      <w:r w:rsidRPr="00924A97">
        <w:rPr>
          <w:rFonts w:ascii="Times New Roman" w:eastAsia="Times New Roman" w:hAnsi="Times New Roman" w:cs="Times New Roman"/>
          <w:b/>
          <w:bCs/>
          <w:color w:val="001133"/>
          <w:sz w:val="28"/>
          <w:szCs w:val="28"/>
          <w:lang w:eastAsia="ru-RU"/>
        </w:rPr>
        <w:t>железо</w:t>
      </w:r>
      <w:r w:rsidRPr="00924A97">
        <w:rPr>
          <w:rFonts w:ascii="Times New Roman" w:eastAsia="Times New Roman" w:hAnsi="Times New Roman" w:cs="Times New Roman"/>
          <w:color w:val="001133"/>
          <w:sz w:val="28"/>
          <w:szCs w:val="28"/>
          <w:lang w:eastAsia="ru-RU"/>
        </w:rPr>
        <w:t>) – нижний подуровень канального уровня.</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Типичных представителей на этом уровне много. PPP (</w:t>
      </w:r>
      <w:proofErr w:type="spellStart"/>
      <w:r w:rsidRPr="00924A97">
        <w:rPr>
          <w:rFonts w:ascii="Times New Roman" w:eastAsia="Times New Roman" w:hAnsi="Times New Roman" w:cs="Times New Roman"/>
          <w:color w:val="001133"/>
          <w:sz w:val="28"/>
          <w:szCs w:val="28"/>
          <w:lang w:eastAsia="ru-RU"/>
        </w:rPr>
        <w:t>Point-to-Point</w:t>
      </w:r>
      <w:proofErr w:type="spellEnd"/>
      <w:r w:rsidRPr="00924A97">
        <w:rPr>
          <w:rFonts w:ascii="Times New Roman" w:eastAsia="Times New Roman" w:hAnsi="Times New Roman" w:cs="Times New Roman"/>
          <w:color w:val="001133"/>
          <w:sz w:val="28"/>
          <w:szCs w:val="28"/>
          <w:lang w:eastAsia="ru-RU"/>
        </w:rPr>
        <w:t>) – это протокол для связи двух компьютеров напрямую. FDDI (</w:t>
      </w:r>
      <w:proofErr w:type="spellStart"/>
      <w:r w:rsidRPr="00924A97">
        <w:rPr>
          <w:rFonts w:ascii="Times New Roman" w:eastAsia="Times New Roman" w:hAnsi="Times New Roman" w:cs="Times New Roman"/>
          <w:color w:val="001133"/>
          <w:sz w:val="28"/>
          <w:szCs w:val="28"/>
          <w:lang w:eastAsia="ru-RU"/>
        </w:rPr>
        <w:t>Fiber</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Distributed</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Data</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Interface</w:t>
      </w:r>
      <w:proofErr w:type="spellEnd"/>
      <w:r w:rsidRPr="00924A97">
        <w:rPr>
          <w:rFonts w:ascii="Times New Roman" w:eastAsia="Times New Roman" w:hAnsi="Times New Roman" w:cs="Times New Roman"/>
          <w:color w:val="001133"/>
          <w:sz w:val="28"/>
          <w:szCs w:val="28"/>
          <w:lang w:eastAsia="ru-RU"/>
        </w:rPr>
        <w:t>) – стандарт передаёт данные на расстояние до 200 километров. CDP (</w:t>
      </w:r>
      <w:proofErr w:type="spellStart"/>
      <w:r w:rsidRPr="00924A97">
        <w:rPr>
          <w:rFonts w:ascii="Times New Roman" w:eastAsia="Times New Roman" w:hAnsi="Times New Roman" w:cs="Times New Roman"/>
          <w:color w:val="001133"/>
          <w:sz w:val="28"/>
          <w:szCs w:val="28"/>
          <w:lang w:eastAsia="ru-RU"/>
        </w:rPr>
        <w:t>Cisco</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Discovery</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Protocol</w:t>
      </w:r>
      <w:proofErr w:type="spellEnd"/>
      <w:r w:rsidRPr="00924A97">
        <w:rPr>
          <w:rFonts w:ascii="Times New Roman" w:eastAsia="Times New Roman" w:hAnsi="Times New Roman" w:cs="Times New Roman"/>
          <w:color w:val="001133"/>
          <w:sz w:val="28"/>
          <w:szCs w:val="28"/>
          <w:lang w:eastAsia="ru-RU"/>
        </w:rPr>
        <w:t xml:space="preserve">) – это проприетарный (собственный) </w:t>
      </w:r>
      <w:proofErr w:type="gramStart"/>
      <w:r w:rsidRPr="00924A97">
        <w:rPr>
          <w:rFonts w:ascii="Times New Roman" w:eastAsia="Times New Roman" w:hAnsi="Times New Roman" w:cs="Times New Roman"/>
          <w:color w:val="001133"/>
          <w:sz w:val="28"/>
          <w:szCs w:val="28"/>
          <w:lang w:eastAsia="ru-RU"/>
        </w:rPr>
        <w:t>протокол</w:t>
      </w:r>
      <w:proofErr w:type="gramEnd"/>
      <w:r w:rsidRPr="00924A97">
        <w:rPr>
          <w:rFonts w:ascii="Times New Roman" w:eastAsia="Times New Roman" w:hAnsi="Times New Roman" w:cs="Times New Roman"/>
          <w:color w:val="001133"/>
          <w:sz w:val="28"/>
          <w:szCs w:val="28"/>
          <w:lang w:eastAsia="ru-RU"/>
        </w:rPr>
        <w:t xml:space="preserve"> принадлежащий компании </w:t>
      </w:r>
      <w:proofErr w:type="spellStart"/>
      <w:r w:rsidRPr="00924A97">
        <w:rPr>
          <w:rFonts w:ascii="Times New Roman" w:eastAsia="Times New Roman" w:hAnsi="Times New Roman" w:cs="Times New Roman"/>
          <w:color w:val="001133"/>
          <w:sz w:val="28"/>
          <w:szCs w:val="28"/>
          <w:lang w:eastAsia="ru-RU"/>
        </w:rPr>
        <w:t>Cisco</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Systems</w:t>
      </w:r>
      <w:proofErr w:type="spellEnd"/>
      <w:r w:rsidRPr="00924A97">
        <w:rPr>
          <w:rFonts w:ascii="Times New Roman" w:eastAsia="Times New Roman" w:hAnsi="Times New Roman" w:cs="Times New Roman"/>
          <w:color w:val="001133"/>
          <w:sz w:val="28"/>
          <w:szCs w:val="28"/>
          <w:lang w:eastAsia="ru-RU"/>
        </w:rPr>
        <w:t>, с помощью него можно обнаружить соседние устройства и получить информацию об этих устройствах.</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Вся третья часть курса CCNA (</w:t>
      </w:r>
      <w:proofErr w:type="spellStart"/>
      <w:r w:rsidRPr="00924A97">
        <w:rPr>
          <w:rFonts w:ascii="Times New Roman" w:eastAsia="Times New Roman" w:hAnsi="Times New Roman" w:cs="Times New Roman"/>
          <w:color w:val="001133"/>
          <w:sz w:val="28"/>
          <w:szCs w:val="28"/>
          <w:lang w:eastAsia="ru-RU"/>
        </w:rPr>
        <w:t>Exploration</w:t>
      </w:r>
      <w:proofErr w:type="spellEnd"/>
      <w:r w:rsidRPr="00924A97">
        <w:rPr>
          <w:rFonts w:ascii="Times New Roman" w:eastAsia="Times New Roman" w:hAnsi="Times New Roman" w:cs="Times New Roman"/>
          <w:color w:val="001133"/>
          <w:sz w:val="28"/>
          <w:szCs w:val="28"/>
          <w:lang w:eastAsia="ru-RU"/>
        </w:rPr>
        <w:t xml:space="preserve"> 3) об устройствах второго уровня.</w:t>
      </w: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Физический уровень</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Физический уровень (</w:t>
      </w:r>
      <w:proofErr w:type="spellStart"/>
      <w:r w:rsidRPr="00924A97">
        <w:rPr>
          <w:rFonts w:ascii="Times New Roman" w:eastAsia="Times New Roman" w:hAnsi="Times New Roman" w:cs="Times New Roman"/>
          <w:color w:val="001133"/>
          <w:sz w:val="28"/>
          <w:szCs w:val="28"/>
          <w:lang w:eastAsia="ru-RU"/>
        </w:rPr>
        <w:t>physical</w:t>
      </w:r>
      <w:proofErr w:type="spellEnd"/>
      <w:r w:rsidRPr="00924A97">
        <w:rPr>
          <w:rFonts w:ascii="Times New Roman" w:eastAsia="Times New Roman" w:hAnsi="Times New Roman" w:cs="Times New Roman"/>
          <w:color w:val="001133"/>
          <w:sz w:val="28"/>
          <w:szCs w:val="28"/>
          <w:lang w:eastAsia="ru-RU"/>
        </w:rPr>
        <w:t xml:space="preserve"> </w:t>
      </w:r>
      <w:proofErr w:type="spellStart"/>
      <w:r w:rsidRPr="00924A97">
        <w:rPr>
          <w:rFonts w:ascii="Times New Roman" w:eastAsia="Times New Roman" w:hAnsi="Times New Roman" w:cs="Times New Roman"/>
          <w:color w:val="001133"/>
          <w:sz w:val="28"/>
          <w:szCs w:val="28"/>
          <w:lang w:eastAsia="ru-RU"/>
        </w:rPr>
        <w:t>layer</w:t>
      </w:r>
      <w:proofErr w:type="spellEnd"/>
      <w:r w:rsidRPr="00924A97">
        <w:rPr>
          <w:rFonts w:ascii="Times New Roman" w:eastAsia="Times New Roman" w:hAnsi="Times New Roman" w:cs="Times New Roman"/>
          <w:color w:val="001133"/>
          <w:sz w:val="28"/>
          <w:szCs w:val="28"/>
          <w:lang w:eastAsia="ru-RU"/>
        </w:rPr>
        <w:t xml:space="preserve">) – самый нижний уровень, непосредственно осуществляющий передачу потока данных. Протоколы нам всем хорошо известны: </w:t>
      </w:r>
      <w:proofErr w:type="spellStart"/>
      <w:r w:rsidRPr="00924A97">
        <w:rPr>
          <w:rFonts w:ascii="Times New Roman" w:eastAsia="Times New Roman" w:hAnsi="Times New Roman" w:cs="Times New Roman"/>
          <w:color w:val="001133"/>
          <w:sz w:val="28"/>
          <w:szCs w:val="28"/>
          <w:lang w:eastAsia="ru-RU"/>
        </w:rPr>
        <w:t>Bluetooth</w:t>
      </w:r>
      <w:proofErr w:type="spellEnd"/>
      <w:r w:rsidRPr="00924A97">
        <w:rPr>
          <w:rFonts w:ascii="Times New Roman" w:eastAsia="Times New Roman" w:hAnsi="Times New Roman" w:cs="Times New Roman"/>
          <w:color w:val="001133"/>
          <w:sz w:val="28"/>
          <w:szCs w:val="28"/>
          <w:lang w:eastAsia="ru-RU"/>
        </w:rPr>
        <w:t xml:space="preserve">, IRDA (Инфракрасная связь), медные провода (витая пара, телефонная линия), </w:t>
      </w:r>
      <w:proofErr w:type="spellStart"/>
      <w:r w:rsidRPr="00924A97">
        <w:rPr>
          <w:rFonts w:ascii="Times New Roman" w:eastAsia="Times New Roman" w:hAnsi="Times New Roman" w:cs="Times New Roman"/>
          <w:color w:val="001133"/>
          <w:sz w:val="28"/>
          <w:szCs w:val="28"/>
          <w:lang w:eastAsia="ru-RU"/>
        </w:rPr>
        <w:t>Wi-Fi</w:t>
      </w:r>
      <w:proofErr w:type="spellEnd"/>
      <w:r w:rsidRPr="00924A97">
        <w:rPr>
          <w:rFonts w:ascii="Times New Roman" w:eastAsia="Times New Roman" w:hAnsi="Times New Roman" w:cs="Times New Roman"/>
          <w:color w:val="001133"/>
          <w:sz w:val="28"/>
          <w:szCs w:val="28"/>
          <w:lang w:eastAsia="ru-RU"/>
        </w:rPr>
        <w:t>, и т.д.</w:t>
      </w:r>
    </w:p>
    <w:p w:rsidR="00751F8D" w:rsidRPr="00924A97" w:rsidRDefault="00751F8D" w:rsidP="00924A97">
      <w:pPr>
        <w:spacing w:after="0"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Подробности и спецификации ждите в следующих статьях и в курсе CCNA. Вся первая часть курса CCNA (</w:t>
      </w:r>
      <w:proofErr w:type="spellStart"/>
      <w:r w:rsidRPr="00924A97">
        <w:rPr>
          <w:rFonts w:ascii="Times New Roman" w:eastAsia="Times New Roman" w:hAnsi="Times New Roman" w:cs="Times New Roman"/>
          <w:color w:val="001133"/>
          <w:sz w:val="28"/>
          <w:szCs w:val="28"/>
          <w:lang w:eastAsia="ru-RU"/>
        </w:rPr>
        <w:t>Exploration</w:t>
      </w:r>
      <w:proofErr w:type="spellEnd"/>
      <w:r w:rsidRPr="00924A97">
        <w:rPr>
          <w:rFonts w:ascii="Times New Roman" w:eastAsia="Times New Roman" w:hAnsi="Times New Roman" w:cs="Times New Roman"/>
          <w:color w:val="001133"/>
          <w:sz w:val="28"/>
          <w:szCs w:val="28"/>
          <w:lang w:eastAsia="ru-RU"/>
        </w:rPr>
        <w:t xml:space="preserve"> 1) посвящена модели OSI.</w:t>
      </w:r>
    </w:p>
    <w:p w:rsidR="00751F8D" w:rsidRPr="00924A97" w:rsidRDefault="00751F8D" w:rsidP="00924A97">
      <w:pPr>
        <w:spacing w:after="0" w:line="240" w:lineRule="auto"/>
        <w:ind w:firstLine="567"/>
        <w:jc w:val="both"/>
        <w:rPr>
          <w:rFonts w:ascii="Times New Roman" w:eastAsia="Times New Roman" w:hAnsi="Times New Roman" w:cs="Times New Roman"/>
          <w:b/>
          <w:color w:val="113344"/>
          <w:sz w:val="36"/>
          <w:szCs w:val="36"/>
          <w:lang w:eastAsia="ru-RU"/>
        </w:rPr>
      </w:pPr>
      <w:r w:rsidRPr="00924A97">
        <w:rPr>
          <w:rFonts w:ascii="Times New Roman" w:eastAsia="Times New Roman" w:hAnsi="Times New Roman" w:cs="Times New Roman"/>
          <w:b/>
          <w:color w:val="113344"/>
          <w:sz w:val="36"/>
          <w:szCs w:val="36"/>
          <w:lang w:eastAsia="ru-RU"/>
        </w:rPr>
        <w:t>Заключение</w:t>
      </w:r>
    </w:p>
    <w:p w:rsidR="00751F8D" w:rsidRPr="00924A97" w:rsidRDefault="00751F8D" w:rsidP="00924A97">
      <w:pPr>
        <w:spacing w:line="240" w:lineRule="auto"/>
        <w:ind w:firstLine="567"/>
        <w:jc w:val="both"/>
        <w:rPr>
          <w:rFonts w:ascii="Times New Roman" w:eastAsia="Times New Roman" w:hAnsi="Times New Roman" w:cs="Times New Roman"/>
          <w:color w:val="001133"/>
          <w:sz w:val="28"/>
          <w:szCs w:val="28"/>
          <w:lang w:eastAsia="ru-RU"/>
        </w:rPr>
      </w:pPr>
      <w:r w:rsidRPr="00924A97">
        <w:rPr>
          <w:rFonts w:ascii="Times New Roman" w:eastAsia="Times New Roman" w:hAnsi="Times New Roman" w:cs="Times New Roman"/>
          <w:color w:val="001133"/>
          <w:sz w:val="28"/>
          <w:szCs w:val="28"/>
          <w:lang w:eastAsia="ru-RU"/>
        </w:rPr>
        <w:t>Вот мы и разобрали сетевую модель OSI. В следующей части приступим к Сетевой модели TCP/IP, она меньше и протоколы те же. Для успешной сдачи тестов CCNA надо провести сравнение и выявить отличия, что и будет сделано.</w:t>
      </w:r>
    </w:p>
    <w:p w:rsidR="006B03CC" w:rsidRPr="00924A97" w:rsidRDefault="00897415" w:rsidP="00924A97">
      <w:pPr>
        <w:ind w:firstLine="567"/>
        <w:jc w:val="both"/>
        <w:rPr>
          <w:rFonts w:ascii="Times New Roman" w:hAnsi="Times New Roman" w:cs="Times New Roman"/>
          <w:sz w:val="28"/>
          <w:szCs w:val="28"/>
        </w:rPr>
      </w:pPr>
    </w:p>
    <w:sectPr w:rsidR="006B03CC" w:rsidRPr="00924A97" w:rsidSect="00924A97">
      <w:pgSz w:w="11906" w:h="16838"/>
      <w:pgMar w:top="851" w:right="850"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1DB1"/>
    <w:multiLevelType w:val="multilevel"/>
    <w:tmpl w:val="6A4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4DA"/>
    <w:rsid w:val="001C3537"/>
    <w:rsid w:val="00751F8D"/>
    <w:rsid w:val="00897415"/>
    <w:rsid w:val="00924A97"/>
    <w:rsid w:val="00B80302"/>
    <w:rsid w:val="00C704DA"/>
    <w:rsid w:val="00C80739"/>
    <w:rsid w:val="00E30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FF5D6-225B-4598-8581-83DD6CCF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51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51F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1F8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51F8D"/>
    <w:rPr>
      <w:rFonts w:ascii="Times New Roman" w:eastAsia="Times New Roman" w:hAnsi="Times New Roman" w:cs="Times New Roman"/>
      <w:b/>
      <w:bCs/>
      <w:sz w:val="36"/>
      <w:szCs w:val="36"/>
      <w:lang w:eastAsia="ru-RU"/>
    </w:rPr>
  </w:style>
  <w:style w:type="paragraph" w:styleId="a3">
    <w:name w:val="Balloon Text"/>
    <w:basedOn w:val="a"/>
    <w:link w:val="a4"/>
    <w:uiPriority w:val="99"/>
    <w:semiHidden/>
    <w:unhideWhenUsed/>
    <w:rsid w:val="00924A97"/>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24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34977">
      <w:bodyDiv w:val="1"/>
      <w:marLeft w:val="0"/>
      <w:marRight w:val="0"/>
      <w:marTop w:val="0"/>
      <w:marBottom w:val="0"/>
      <w:divBdr>
        <w:top w:val="none" w:sz="0" w:space="0" w:color="auto"/>
        <w:left w:val="none" w:sz="0" w:space="0" w:color="auto"/>
        <w:bottom w:val="none" w:sz="0" w:space="0" w:color="auto"/>
        <w:right w:val="none" w:sz="0" w:space="0" w:color="auto"/>
      </w:divBdr>
      <w:divsChild>
        <w:div w:id="1394624761">
          <w:marLeft w:val="0"/>
          <w:marRight w:val="0"/>
          <w:marTop w:val="0"/>
          <w:marBottom w:val="0"/>
          <w:divBdr>
            <w:top w:val="single" w:sz="6" w:space="8" w:color="33677F"/>
            <w:left w:val="single" w:sz="6" w:space="0" w:color="33677F"/>
            <w:bottom w:val="single" w:sz="6" w:space="8" w:color="33677F"/>
            <w:right w:val="single" w:sz="6" w:space="0" w:color="33677F"/>
          </w:divBdr>
        </w:div>
        <w:div w:id="1090272077">
          <w:marLeft w:val="0"/>
          <w:marRight w:val="0"/>
          <w:marTop w:val="0"/>
          <w:marBottom w:val="300"/>
          <w:divBdr>
            <w:top w:val="none" w:sz="0" w:space="8" w:color="auto"/>
            <w:left w:val="single" w:sz="6" w:space="0" w:color="33677F"/>
            <w:bottom w:val="single" w:sz="6" w:space="8" w:color="33677F"/>
            <w:right w:val="single" w:sz="6" w:space="0" w:color="33677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focisco.ru/articles/OSI.p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1540</Words>
  <Characters>8783</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ДимаШ</cp:lastModifiedBy>
  <cp:revision>4</cp:revision>
  <cp:lastPrinted>2021-04-19T19:02:00Z</cp:lastPrinted>
  <dcterms:created xsi:type="dcterms:W3CDTF">2021-04-16T17:21:00Z</dcterms:created>
  <dcterms:modified xsi:type="dcterms:W3CDTF">2021-06-10T13:41:00Z</dcterms:modified>
</cp:coreProperties>
</file>