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B1DA" w14:textId="77777777" w:rsidR="007E0967" w:rsidRPr="007E0967" w:rsidRDefault="007E0967" w:rsidP="007E0967">
      <w:pPr>
        <w:spacing w:before="270" w:after="225" w:line="240" w:lineRule="auto"/>
        <w:outlineLvl w:val="0"/>
        <w:rPr>
          <w:rFonts w:ascii="Arial" w:eastAsia="Times New Roman" w:hAnsi="Arial" w:cs="Arial"/>
          <w:b/>
          <w:bCs/>
          <w:color w:val="161616"/>
          <w:kern w:val="36"/>
          <w:sz w:val="42"/>
          <w:szCs w:val="42"/>
          <w:lang w:eastAsia="ru-RU"/>
        </w:rPr>
      </w:pPr>
      <w:bookmarkStart w:id="0" w:name="_GoBack"/>
      <w:r w:rsidRPr="007E0967">
        <w:rPr>
          <w:rFonts w:ascii="Arial" w:eastAsia="Times New Roman" w:hAnsi="Arial" w:cs="Arial"/>
          <w:b/>
          <w:bCs/>
          <w:color w:val="161616"/>
          <w:kern w:val="36"/>
          <w:sz w:val="42"/>
          <w:szCs w:val="42"/>
          <w:lang w:eastAsia="ru-RU"/>
        </w:rPr>
        <w:t>Чек-лист</w:t>
      </w:r>
    </w:p>
    <w:bookmarkEnd w:id="0"/>
    <w:p w14:paraId="5DC3BFC0" w14:textId="77777777" w:rsidR="007E0967" w:rsidRPr="007E0967" w:rsidRDefault="007E0967" w:rsidP="007E0967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Чек-лист — </w:t>
      </w: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набор идей по тестированию, разработке, планированию и управлению. А также, это перечень формализованных тестовых случаев в удобном для проведения проверок виде. Тестовые случаи в чек-листе не должны быть зависимыми друг от друга.</w:t>
      </w:r>
    </w:p>
    <w:p w14:paraId="39A0147F" w14:textId="77777777" w:rsidR="007E0967" w:rsidRPr="007E0967" w:rsidRDefault="007E0967" w:rsidP="007E0967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Обязательно должен содержать в себе следующую информацию:</w:t>
      </w:r>
    </w:p>
    <w:p w14:paraId="4D3F2D9E" w14:textId="77777777" w:rsidR="007E0967" w:rsidRPr="007E0967" w:rsidRDefault="007E0967" w:rsidP="007E096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идея проверок;</w:t>
      </w:r>
    </w:p>
    <w:p w14:paraId="0BC5EC4E" w14:textId="77777777" w:rsidR="007E0967" w:rsidRPr="007E0967" w:rsidRDefault="007E0967" w:rsidP="007E096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набор входных данных;</w:t>
      </w:r>
    </w:p>
    <w:p w14:paraId="43072103" w14:textId="77777777" w:rsidR="007E0967" w:rsidRPr="007E0967" w:rsidRDefault="007E0967" w:rsidP="007E096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ожидаемые результаты;</w:t>
      </w:r>
    </w:p>
    <w:p w14:paraId="038A3E2B" w14:textId="77777777" w:rsidR="007E0967" w:rsidRPr="007E0967" w:rsidRDefault="007E0967" w:rsidP="007E096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булевая</w:t>
      </w:r>
      <w:proofErr w:type="spellEnd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отметка о прохождении/непрохождении тестового случая;</w:t>
      </w:r>
    </w:p>
    <w:p w14:paraId="697FB56F" w14:textId="77777777" w:rsidR="007E0967" w:rsidRPr="007E0967" w:rsidRDefault="007E0967" w:rsidP="007E0967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булевая</w:t>
      </w:r>
      <w:proofErr w:type="spellEnd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отметка о совпадении/несовпадении фактического и ожидаемого результата по каждой проверке.</w:t>
      </w:r>
    </w:p>
    <w:p w14:paraId="63605DE8" w14:textId="77777777" w:rsidR="007E0967" w:rsidRPr="007E0967" w:rsidRDefault="007E0967" w:rsidP="007E0967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Может также содержать шаги для проведения проверки, данные об особенностях окружения и прочую информацию необходимую для проведения проверок.</w:t>
      </w:r>
    </w:p>
    <w:p w14:paraId="02FF6D6B" w14:textId="77777777" w:rsidR="007E0967" w:rsidRPr="007E0967" w:rsidRDefault="007E0967" w:rsidP="007E0967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</w:t>
      </w: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обеспечить стабильность покрытия требований проверками необходимыми и достаточными для заключения о соответствии им продукта. Особенностью является то, что чек-листы компонуются теми тестовыми случаями, которые показательны для определенного требования.</w:t>
      </w:r>
    </w:p>
    <w:p w14:paraId="1C155713" w14:textId="77777777" w:rsidR="007E0967" w:rsidRPr="007E0967" w:rsidRDefault="007E0967" w:rsidP="007E0967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Чек-лист, чаще всего, представляет собой обычный и привычный нам список, который может быть:</w:t>
      </w:r>
    </w:p>
    <w:p w14:paraId="79BA2607" w14:textId="77777777" w:rsidR="007E0967" w:rsidRPr="007E0967" w:rsidRDefault="007E0967" w:rsidP="007E0967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Списком, в котором последовательность пунктов не имеет значения (например, список значений некоего поля);</w:t>
      </w:r>
    </w:p>
    <w:p w14:paraId="7551DF3D" w14:textId="77777777" w:rsidR="007E0967" w:rsidRPr="007E0967" w:rsidRDefault="007E0967" w:rsidP="007E0967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Списком, в котором последовательность пунктов важна (например, шаги в краткой инструкции).</w:t>
      </w:r>
    </w:p>
    <w:p w14:paraId="60EE1B5F" w14:textId="77777777" w:rsidR="007E0967" w:rsidRPr="007E0967" w:rsidRDefault="007E0967" w:rsidP="007E0967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Структурированным (многоуровневым) списком (вне зависимости от учёта последовательности пунктов), что позволяет отразить иерархию идей.</w:t>
      </w:r>
    </w:p>
    <w:p w14:paraId="299D013A" w14:textId="77777777" w:rsidR="007E0967" w:rsidRPr="007E0967" w:rsidRDefault="007E0967" w:rsidP="007E0967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Чек-лист должен обладать рядом важных свойств:</w:t>
      </w:r>
    </w:p>
    <w:p w14:paraId="0744CF43" w14:textId="77777777" w:rsidR="007E0967" w:rsidRPr="007E0967" w:rsidRDefault="007E0967" w:rsidP="007E0967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Логичность.</w:t>
      </w: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</w:t>
      </w:r>
      <w:proofErr w:type="spellEnd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-лист пишется не «просто так», а на основе целей и для того, чтобы помочь в достижении этих целей. К сожалению, одной из самых частых и опасных ошибок при составлении чек-листа является превращение его в свалку мыслей, которые никак не связаны друг с другом.</w:t>
      </w:r>
    </w:p>
    <w:p w14:paraId="75CFF1DD" w14:textId="77777777" w:rsidR="007E0967" w:rsidRPr="007E0967" w:rsidRDefault="007E0967" w:rsidP="007E0967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Последовательность и структурированность. </w:t>
      </w: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 структурированностью всё достаточно просто — она достигается за счёт оформления чек-листа в виде </w:t>
      </w: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многоуровневого списка. Что касается последовательности, то, даже в том случае, когда пункты чек-листа не описывают цепочку действий, человеку всё равно удобнее воспринимать информацию в виде неких небольших групп идей, переход между которыми является понятным и очевидным (например, сначала можно прописать идеи простых позитивных тест-кейсов, потом идеи простых негативных тест-кейсов, потом постепенно повышать сложность тест-кейсов, но не стоит подавать эти идеи вперемешку).</w:t>
      </w:r>
    </w:p>
    <w:p w14:paraId="457E91C9" w14:textId="77777777" w:rsidR="007E0967" w:rsidRPr="007E0967" w:rsidRDefault="007E0967" w:rsidP="007E0967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Полнота и </w:t>
      </w:r>
      <w:proofErr w:type="spellStart"/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неизбыточность</w:t>
      </w:r>
      <w:proofErr w:type="spellEnd"/>
      <w:r w:rsidRPr="007E096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</w:t>
      </w: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Чек-лист должен представлять собой аккуратную «сухую выжимку» идей, в которых нет дублирования </w:t>
      </w:r>
      <w:proofErr w:type="gramStart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 которые</w:t>
      </w:r>
      <w:proofErr w:type="gramEnd"/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часто появляется из-за разных формулировок одной и той же идеи) и, в то же время ничто важное не упущено.</w:t>
      </w:r>
    </w:p>
    <w:p w14:paraId="23ABB871" w14:textId="77777777" w:rsidR="007E0967" w:rsidRPr="007E0967" w:rsidRDefault="007E0967" w:rsidP="007E0967">
      <w:pPr>
        <w:shd w:val="clear" w:color="auto" w:fill="F6F6F6"/>
        <w:spacing w:after="225" w:line="240" w:lineRule="auto"/>
        <w:outlineLvl w:val="3"/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  <w:t>Правила составления чек-листов:</w:t>
      </w:r>
    </w:p>
    <w:p w14:paraId="0DCF9A86" w14:textId="77777777" w:rsidR="007E0967" w:rsidRPr="007E0967" w:rsidRDefault="007E0967" w:rsidP="007E0967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 операция.</w:t>
      </w:r>
    </w:p>
    <w:p w14:paraId="7067C77D" w14:textId="77777777" w:rsidR="007E0967" w:rsidRPr="007E0967" w:rsidRDefault="007E0967" w:rsidP="007E0967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Пункты чек-листа — это минимальные полные операции. Например, заказать изготовление визиток и доставить визитки в офис — это 2 разных операции. Поэтому в чек-листе они отображаются отдельными пунктами: визитки заказаны и визитки доставлены в офис.</w:t>
      </w:r>
    </w:p>
    <w:p w14:paraId="585D0B2F" w14:textId="77777777" w:rsidR="007E0967" w:rsidRPr="007E0967" w:rsidRDefault="007E0967" w:rsidP="007E0967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Пункты пишутся в утвердительной форме. Цель чек-листа – проверка готовности задачи, поэтому лучше составлять пункты в утвердительной форме — «заказаны, доставлены». Сравните формулировку: «заказать визитки» и «визитки заказаны».</w:t>
      </w:r>
    </w:p>
    <w:p w14:paraId="0482DED2" w14:textId="77777777" w:rsidR="007E0967" w:rsidRPr="007E0967" w:rsidRDefault="007E0967" w:rsidP="007E0967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Оптимальное количество пунктов — до 20. Чек-листы не должны быть длинными. Если все же это требуется, то лучше разбить задачу на несколько этапов и составить к каждому этапу отдельный чек-лист.</w:t>
      </w:r>
    </w:p>
    <w:p w14:paraId="2BAAE27A" w14:textId="77777777" w:rsidR="007E0967" w:rsidRPr="007E0967" w:rsidRDefault="007E0967" w:rsidP="007E0967">
      <w:pPr>
        <w:shd w:val="clear" w:color="auto" w:fill="F6F6F6"/>
        <w:spacing w:after="225" w:line="240" w:lineRule="auto"/>
        <w:outlineLvl w:val="3"/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</w:pPr>
      <w:r w:rsidRPr="007E0967"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  <w:t>Преимущества использования чек-листов:</w:t>
      </w:r>
    </w:p>
    <w:p w14:paraId="55BF2109" w14:textId="77777777" w:rsidR="007E0967" w:rsidRPr="007E0967" w:rsidRDefault="007E0967" w:rsidP="007E0967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Структурирование информации у сотрудника. При записи необходимых действий у сотрудника чётко вырисовывается нужная последовательность задач.</w:t>
      </w:r>
    </w:p>
    <w:p w14:paraId="20633162" w14:textId="77777777" w:rsidR="007E0967" w:rsidRPr="007E0967" w:rsidRDefault="007E0967" w:rsidP="007E0967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Повышение скорости обучения новых сотрудников. Не нужно повторять несколько раз последовательность операций. Достаточно провести короткий инструктаж и дать чек-лист для самостоятельной работы.</w:t>
      </w:r>
    </w:p>
    <w:p w14:paraId="186A51A6" w14:textId="77777777" w:rsidR="007E0967" w:rsidRPr="007E0967" w:rsidRDefault="007E0967" w:rsidP="007E0967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Высокий результат, уменьшение количества ошибок. Как уже говорилось ранее, чек-листы помогают избежать проколов и ошибок по невнимательности.</w:t>
      </w:r>
    </w:p>
    <w:p w14:paraId="41CB0700" w14:textId="77777777" w:rsidR="007E0967" w:rsidRPr="007E0967" w:rsidRDefault="007E0967" w:rsidP="007E0967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Взаимозаменяемость сотрудников.</w:t>
      </w:r>
    </w:p>
    <w:p w14:paraId="24D85F99" w14:textId="77777777" w:rsidR="007E0967" w:rsidRPr="007E0967" w:rsidRDefault="007E0967" w:rsidP="007E0967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09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Экономия рабочего времени. Сотрудники будут значительно меньше времени тратить на переделывание задач.</w:t>
      </w:r>
    </w:p>
    <w:p w14:paraId="1BD826D5" w14:textId="26EA066E" w:rsidR="007E0967" w:rsidRPr="007E0967" w:rsidRDefault="007E0967" w:rsidP="007E0967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E0967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lastRenderedPageBreak/>
        <w:drawing>
          <wp:inline distT="0" distB="0" distL="0" distR="0" wp14:anchorId="73C352E9" wp14:editId="38EAE899">
            <wp:extent cx="5940425" cy="3408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E6A4" w14:textId="77777777" w:rsidR="0040576E" w:rsidRDefault="0040576E"/>
    <w:sectPr w:rsidR="0040576E" w:rsidSect="007E0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6DFB"/>
    <w:multiLevelType w:val="multilevel"/>
    <w:tmpl w:val="26E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37B4"/>
    <w:multiLevelType w:val="multilevel"/>
    <w:tmpl w:val="6D7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72FA9"/>
    <w:multiLevelType w:val="multilevel"/>
    <w:tmpl w:val="4E9C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934D1"/>
    <w:multiLevelType w:val="multilevel"/>
    <w:tmpl w:val="DD38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D6EB4"/>
    <w:multiLevelType w:val="multilevel"/>
    <w:tmpl w:val="638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6E"/>
    <w:rsid w:val="0040576E"/>
    <w:rsid w:val="007E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08D88-D3DC-4D77-9278-A0B35568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E0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9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09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E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0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2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2021-08-17T08:44:00Z</dcterms:created>
  <dcterms:modified xsi:type="dcterms:W3CDTF">2021-08-17T08:44:00Z</dcterms:modified>
</cp:coreProperties>
</file>