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Вам предоставлен набор данных, который содержит информацию о клиентах банка: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client_id - ID клиента (неотрицательное целое число)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 - возраст (вещественный)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Income - месячный доход (вещественный)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BalanceToCreditLimit - отношение баланса на кредитной карте к лимту по кредиту (вещественный)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 - Debt-to-income Ratio (вещественный)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NumLoans - число заемов и кредитных линий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NumRealEstateLoans - число ипотек и заемов, связанных с недвижимостью (натуральное число)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NumDependents - число членов семьи, которых содержит клиент, исключая самого клиента (натуральное число)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Num30-59Delinquencies - число просрочек выплат по кредиту от 30 до 59 дней (натуральное число)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Num60-89Delinquencies - число просрочек выплат по кредиту от 60 до 89 дней (натуральное число)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Delinquent90 - Таргет, были ли просрочки выплат по кредиту более 90 дней (бинарный)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Анализ и предобработка.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Проанализировать данные (EDA).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Предобработать данные.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Скалировать/нормализовать данные.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Подготовить данные для обучения моделей.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Дерево решений.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Обучить дерево решений, визуализировать решающее дерево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Рассмотреть, как изменение глубины дерева влияет на качество модели. Обучите решающее дерево с различной глубиной (от 1 до 11), оцените его точность и определите, когда начинается переобучение и какая глубина дерева является оптимальной.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Подберите оптимальные параметры дерева с помощью GridSearhCV.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Ансамблевые методы.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Выберите любую классическую модель (не ансамблевую) и обучите ансамбль с помощью бэггинга (BaggingClassifier). Подберите оптимальные параметры как  бэггинга так и модели с помощью GridSearhCV.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Выберите любые классические модели (не ансамблевые) и обучите ансамбль с помощью стекинга (StackingClassifier). Подберите оптимальные параметры как  стекинга так и модели с помощью GridSearhCV.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Обучите cлучайный лес (RandomForestClassifier), настройте гиперпараметры случайного леса с помощью GridSearhCV.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Инициализируете параметры и обучите классификатор XGBoost (обратите внимание, что XGBoost работает только с числовыми признаками). Вычислите F test (не F score!) для оценки важности признаков в XGBoost.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6mc+yDnu9O7U97Tq/vuG7+xNNA==">CgMxLjA4AHIhMUFRWC15ZWNVWEJkLVppbU8tSGU0U0VtbE9BVDhFUl9v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