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安装maven项目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步骤一 下载maven并把插件存放到G:\java\MVN包下(具体的安装方法请查看百度)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mave与eclipse的整合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步骤二 </w:t>
      </w:r>
    </w:p>
    <w:p>
      <w:pPr>
        <w:numPr>
          <w:ilvl w:val="0"/>
          <w:numId w:val="1"/>
        </w:numPr>
        <w:rPr>
          <w:rFonts w:ascii="Verdana" w:hAnsi="Verdana" w:eastAsia="宋体" w:cs="Verdana"/>
          <w:i w:val="0"/>
          <w:caps w:val="0"/>
          <w:color w:val="333333"/>
          <w:spacing w:val="0"/>
          <w:sz w:val="13"/>
          <w:szCs w:val="13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3"/>
          <w:szCs w:val="13"/>
          <w:shd w:val="clear" w:fill="FFFFFF"/>
        </w:rPr>
        <w:t>在windows--&gt;&gt;preferences中找到maven选项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drawing>
          <wp:inline distT="0" distB="0" distL="114300" distR="114300">
            <wp:extent cx="5268595" cy="3874770"/>
            <wp:effectExtent l="0" t="0" r="1905" b="11430"/>
            <wp:docPr id="1" name="图片 1" descr="N1V928YBQ~8WGWMALSDPL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1V928YBQ~8WGWMALSDPL8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2、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3"/>
          <w:szCs w:val="13"/>
          <w:shd w:val="clear" w:fill="FFFFFF"/>
        </w:rPr>
        <w:t>上图中我们找到maven--&gt;&gt;installations看到，已经有了，但是我们要使用刚才安装的maven，选择add按钮，找到刚才解压的maven的路径，如下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3、选择maven的目录</w:t>
      </w:r>
    </w:p>
    <w:p>
      <w:r>
        <w:drawing>
          <wp:inline distT="0" distB="0" distL="114300" distR="114300">
            <wp:extent cx="5092700" cy="41465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4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3"/>
          <w:szCs w:val="13"/>
          <w:shd w:val="clear" w:fill="FFFFFF"/>
        </w:rPr>
        <w:t>、修改配置文件，找到maven的解压目录，之后进入conf文件夹，编辑settings.xml，在settings找到注释掉的localRespository标签，此标签的目的是配置本地的maven仓库，我们加入这样一个配置：&lt;localRepository&gt;E:/apache-maven-3.3.1-bin/mvn/mvnrepository&lt;/localRepository&gt;，即把本地仓库设置为我的本地目录。然后保存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2229485"/>
            <wp:effectExtent l="0" t="0" r="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eclipse更新配置文件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Verdana" w:hAnsi="Verdana" w:eastAsia="宋体" w:cs="Verdana"/>
          <w:i w:val="0"/>
          <w:caps w:val="0"/>
          <w:color w:val="333333"/>
          <w:spacing w:val="0"/>
          <w:sz w:val="13"/>
          <w:szCs w:val="13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3"/>
          <w:szCs w:val="13"/>
          <w:shd w:val="clear" w:fill="FFFFFF"/>
        </w:rPr>
        <w:t>  在eclipse中windows--&gt;preferences，找到maven，然后如下图所示，找到User settings，修改配置文件为刚才修改的配置文件</w:t>
      </w:r>
    </w:p>
    <w:p>
      <w:pPr>
        <w:widowControl w:val="0"/>
        <w:numPr>
          <w:numId w:val="0"/>
        </w:numPr>
        <w:jc w:val="both"/>
        <w:rPr>
          <w:rFonts w:ascii="Verdana" w:hAnsi="Verdana" w:eastAsia="宋体" w:cs="Verdana"/>
          <w:i w:val="0"/>
          <w:caps w:val="0"/>
          <w:color w:val="333333"/>
          <w:spacing w:val="0"/>
          <w:sz w:val="13"/>
          <w:szCs w:val="13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drawing>
          <wp:inline distT="0" distB="0" distL="114300" distR="114300">
            <wp:extent cx="5219700" cy="40386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注意:</w:t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eclipse一个集成的开发环境，在开发过程中用的很广泛，下面看如何在eclipse中使用maven，在eclipse的4.4以上的版本加入了对maven的支持，即不需要安装maven插件，但对4.4以下的版本需要自己安装插件，可以在下面网址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 HYPERLINK "http://marketplace.eclipse.org/content/maven-integration-eclipse-luna，去了解安装过程。"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http://marketplace.eclipse.org/content/maven-integration-eclipse-luna，去了解安装过程</w:t>
      </w:r>
      <w:r>
        <w:rPr>
          <w:rStyle w:val="4"/>
          <w:rFonts w:hint="eastAsia" w:asciiTheme="minorEastAsia" w:hAnsiTheme="minorEastAsia" w:cstheme="minorEastAsia"/>
          <w:i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安装的具体步骤可查看https://www.cnblogs.com/teach/p/5906425.html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新建项目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ile -&gt;new-&gt;other-&gt;搜索work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4984115"/>
            <wp:effectExtent l="0" t="0" r="635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4950460"/>
            <wp:effectExtent l="0" t="0" r="635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038350" cy="1187450"/>
            <wp:effectExtent l="0" t="0" r="6350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3810" b="889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FBB581"/>
    <w:multiLevelType w:val="singleLevel"/>
    <w:tmpl w:val="A5FBB58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7B18753"/>
    <w:multiLevelType w:val="singleLevel"/>
    <w:tmpl w:val="A7B18753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78226832"/>
    <w:multiLevelType w:val="singleLevel"/>
    <w:tmpl w:val="782268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3471B"/>
    <w:rsid w:val="6D4840E8"/>
    <w:rsid w:val="7C91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2019-06-04T15:43:06Z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