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0"/>
        </w:numPr>
      </w:pPr>
      <w:r>
        <w:rPr>
          <w:rFonts w:hint="eastAsia"/>
        </w:rPr>
        <w:t>安装nexus</w:t>
      </w:r>
    </w:p>
    <w:p>
      <w:r>
        <w:rPr>
          <w:rFonts w:hint="eastAsia"/>
        </w:rPr>
        <w:t>解压</w:t>
      </w:r>
      <w:r>
        <w:t>nexus-2.14.5-02-bundle.zip</w:t>
      </w:r>
      <w:r>
        <w:rPr>
          <w:rFonts w:hint="eastAsia"/>
        </w:rPr>
        <w:t>，进入bin目录：</w:t>
      </w:r>
    </w:p>
    <w:p>
      <w:r>
        <w:drawing>
          <wp:inline distT="0" distB="0" distL="0" distR="0">
            <wp:extent cx="3924300" cy="1362075"/>
            <wp:effectExtent l="0" t="0" r="0" b="9525"/>
            <wp:docPr id="29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038600" cy="1933575"/>
            <wp:effectExtent l="0" t="0" r="0" b="9525"/>
            <wp:docPr id="29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cmd</w:t>
      </w:r>
      <w:r>
        <w:rPr>
          <w:rFonts w:hint="eastAsia"/>
          <w:color w:val="FF0000"/>
        </w:rPr>
        <w:t>使用管理员权限</w:t>
      </w:r>
      <w:r>
        <w:rPr>
          <w:rFonts w:hint="eastAsia"/>
        </w:rPr>
        <w:t>进入bin目录，执行nexus.bat install</w:t>
      </w:r>
    </w:p>
    <w:p>
      <w:r>
        <w:drawing>
          <wp:inline distT="0" distB="0" distL="0" distR="0">
            <wp:extent cx="6124575" cy="1285875"/>
            <wp:effectExtent l="0" t="0" r="9525" b="9525"/>
            <wp:docPr id="29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安装成功在服务中查看有nexus服务：</w:t>
      </w:r>
    </w:p>
    <w:p>
      <w:r>
        <w:rPr>
          <w:bdr w:val="single" w:color="auto" w:sz="4" w:space="0"/>
        </w:rPr>
        <w:drawing>
          <wp:inline distT="0" distB="0" distL="0" distR="0">
            <wp:extent cx="5467350" cy="257175"/>
            <wp:effectExtent l="0" t="0" r="6350" b="9525"/>
            <wp:docPr id="29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  <w:numPr>
          <w:ilvl w:val="2"/>
          <w:numId w:val="0"/>
        </w:numPr>
        <w:ind w:left="720" w:hanging="720"/>
      </w:pPr>
      <w:r>
        <w:rPr>
          <w:rFonts w:hint="eastAsia"/>
        </w:rPr>
        <w:t>3、卸载nexus</w:t>
      </w:r>
    </w:p>
    <w:p>
      <w:r>
        <w:rPr>
          <w:rFonts w:hint="eastAsia"/>
        </w:rPr>
        <w:t>cmd进入nexus的bin目录，执行：nexus.bat uninstall</w:t>
      </w:r>
    </w:p>
    <w:p>
      <w:r>
        <w:drawing>
          <wp:inline distT="0" distB="0" distL="0" distR="0">
            <wp:extent cx="6372225" cy="552450"/>
            <wp:effectExtent l="0" t="0" r="3175" b="6350"/>
            <wp:docPr id="29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查看window服务列表nexus已被删除。</w:t>
      </w:r>
    </w:p>
    <w:p/>
    <w:p/>
    <w:p>
      <w:pPr>
        <w:pStyle w:val="2"/>
        <w:numPr>
          <w:ilvl w:val="2"/>
          <w:numId w:val="0"/>
        </w:numPr>
      </w:pPr>
      <w:r>
        <w:rPr>
          <w:rFonts w:hint="eastAsia"/>
        </w:rPr>
        <w:t>4、启动nexus</w:t>
      </w:r>
    </w:p>
    <w:p>
      <w:r>
        <w:rPr>
          <w:rFonts w:hint="eastAsia"/>
        </w:rPr>
        <w:t>方法1：</w:t>
      </w:r>
    </w:p>
    <w:p>
      <w:r>
        <w:rPr>
          <w:rFonts w:hint="eastAsia"/>
        </w:rPr>
        <w:tab/>
      </w:r>
      <w:r>
        <w:rPr>
          <w:rFonts w:hint="eastAsia"/>
        </w:rPr>
        <w:t>cmd进入bin目录，执行nexus.bat start</w:t>
      </w:r>
    </w:p>
    <w:p>
      <w:r>
        <w:drawing>
          <wp:inline distT="0" distB="0" distL="0" distR="0">
            <wp:extent cx="5924550" cy="809625"/>
            <wp:effectExtent l="0" t="0" r="6350" b="3175"/>
            <wp:docPr id="300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方法2：</w:t>
      </w:r>
    </w:p>
    <w:p>
      <w:r>
        <w:rPr>
          <w:rFonts w:hint="eastAsia"/>
        </w:rPr>
        <w:tab/>
      </w:r>
      <w:r>
        <w:rPr>
          <w:rFonts w:hint="eastAsia"/>
        </w:rPr>
        <w:t>直接启动nexus服务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553335" cy="353695"/>
            <wp:effectExtent l="0" t="0" r="12065" b="1905"/>
            <wp:docPr id="1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2"/>
          <w:numId w:val="0"/>
        </w:numPr>
      </w:pPr>
      <w:r>
        <w:rPr>
          <w:rFonts w:hint="eastAsia"/>
        </w:rPr>
        <w:t>4、关闭nexus</w:t>
      </w:r>
    </w:p>
    <w:p>
      <w:r>
        <w:rPr>
          <w:rFonts w:hint="eastAsia"/>
        </w:rPr>
        <w:t>方法1：</w:t>
      </w:r>
    </w:p>
    <w:p>
      <w:r>
        <w:rPr>
          <w:rFonts w:hint="eastAsia"/>
        </w:rPr>
        <w:tab/>
      </w:r>
      <w:r>
        <w:rPr>
          <w:rFonts w:hint="eastAsia"/>
        </w:rPr>
        <w:t>cmd进入bin目录，执行nexus.bat stop</w:t>
      </w:r>
    </w:p>
    <w:p>
      <w:r>
        <w:drawing>
          <wp:inline distT="0" distB="0" distL="0" distR="0">
            <wp:extent cx="6019800" cy="685800"/>
            <wp:effectExtent l="0" t="0" r="0" b="0"/>
            <wp:docPr id="33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方法2：</w:t>
      </w:r>
    </w:p>
    <w:p>
      <w:r>
        <w:rPr>
          <w:rFonts w:hint="eastAsia"/>
        </w:rPr>
        <w:tab/>
      </w:r>
      <w:r>
        <w:rPr>
          <w:rFonts w:hint="eastAsia"/>
        </w:rPr>
        <w:t>直接关闭nexus服务</w:t>
      </w:r>
    </w:p>
    <w:p>
      <w:r>
        <w:drawing>
          <wp:inline distT="0" distB="0" distL="0" distR="0">
            <wp:extent cx="4524375" cy="619125"/>
            <wp:effectExtent l="0" t="0" r="9525" b="3175"/>
            <wp:docPr id="29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5、找到访问私服的url</w:t>
      </w:r>
    </w:p>
    <w:p>
      <w:r>
        <w:rPr>
          <w:rFonts w:hint="eastAsia"/>
        </w:rPr>
        <w:t>查看nexus的配置文件conf/nexus.properties</w:t>
      </w:r>
    </w:p>
    <w:p>
      <w:r>
        <w:drawing>
          <wp:inline distT="0" distB="0" distL="0" distR="0">
            <wp:extent cx="4638675" cy="2781300"/>
            <wp:effectExtent l="0" t="0" r="9525" b="0"/>
            <wp:docPr id="29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# Jetty section</w:t>
      </w:r>
    </w:p>
    <w:p>
      <w:r>
        <w:t>application-port=8081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nexus的访问端口配置</w:t>
      </w:r>
    </w:p>
    <w:p>
      <w:r>
        <w:t>application-host=0.0.0.0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nexus主机监听配置(不用修改)</w:t>
      </w:r>
    </w:p>
    <w:p>
      <w:r>
        <w:t>nexus-webapp=${bundleBasedir}/nexus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nexus工程目录</w:t>
      </w:r>
    </w:p>
    <w:p>
      <w:r>
        <w:t>nexus-webapp-context-path=/nexus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 xml:space="preserve"># </w:t>
      </w:r>
      <w:r>
        <w:rPr>
          <w:rFonts w:hint="eastAsia"/>
        </w:rPr>
        <w:t>nexus的web访问路径</w:t>
      </w:r>
    </w:p>
    <w:p/>
    <w:p>
      <w:r>
        <w:t># Nexus section</w:t>
      </w:r>
    </w:p>
    <w:p>
      <w:r>
        <w:t>nexus-work=${bundleBasedir}/../sonatype-work/nexus</w:t>
      </w:r>
      <w:r>
        <w:rPr>
          <w:rFonts w:hint="eastAsia"/>
        </w:rPr>
        <w:t xml:space="preserve">   </w:t>
      </w:r>
      <w:r>
        <w:t xml:space="preserve"># </w:t>
      </w:r>
      <w:r>
        <w:rPr>
          <w:rFonts w:hint="eastAsia"/>
        </w:rPr>
        <w:t>nexus仓库目录</w:t>
      </w:r>
    </w:p>
    <w:p>
      <w:r>
        <w:t>runtime=${bundleBasedir}/nexus/WEB-INF</w:t>
      </w:r>
      <w:r>
        <w:rPr>
          <w:rFonts w:hint="eastAsia"/>
        </w:rPr>
        <w:t xml:space="preserve">  </w:t>
      </w:r>
      <w:r>
        <w:t xml:space="preserve"># </w:t>
      </w:r>
      <w:r>
        <w:rPr>
          <w:rFonts w:hint="eastAsia"/>
        </w:rPr>
        <w:t>nexus运行程序目录</w:t>
      </w:r>
    </w:p>
    <w:p/>
    <w:p>
      <w:r>
        <w:rPr>
          <w:rFonts w:hint="eastAsia"/>
        </w:rPr>
        <w:t>访问：</w:t>
      </w:r>
    </w:p>
    <w:p>
      <w:pPr>
        <w:rPr>
          <w:color w:val="00B050"/>
          <w:u w:val="single"/>
        </w:rPr>
      </w:pPr>
      <w:bookmarkStart w:id="0" w:name="OLE_LINK128"/>
      <w:bookmarkStart w:id="1" w:name="OLE_LINK129"/>
      <w:r>
        <w:rPr>
          <w:color w:val="00B050"/>
          <w:u w:val="single"/>
        </w:rPr>
        <w:t>http://localhost:8081/nexus</w:t>
      </w:r>
    </w:p>
    <w:bookmarkEnd w:id="0"/>
    <w:bookmarkEnd w:id="1"/>
    <w:p>
      <w:r>
        <w:rPr>
          <w:rFonts w:hint="eastAsia"/>
        </w:rPr>
        <w:drawing>
          <wp:inline distT="0" distB="0" distL="0" distR="0">
            <wp:extent cx="5274310" cy="2341245"/>
            <wp:effectExtent l="0" t="0" r="8890" b="8255"/>
            <wp:docPr id="1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使用Nexus 内置账户admin/admin123登陆：</w:t>
      </w:r>
    </w:p>
    <w:p>
      <w:r>
        <w:rPr>
          <w:rFonts w:hint="eastAsia"/>
        </w:rPr>
        <w:t>点击右上角的Log in，输入账号和密码 登陆</w:t>
      </w:r>
    </w:p>
    <w:p>
      <w:r>
        <w:rPr>
          <w:rFonts w:hint="eastAsia"/>
        </w:rPr>
        <w:drawing>
          <wp:inline distT="0" distB="0" distL="0" distR="0">
            <wp:extent cx="2837815" cy="1207770"/>
            <wp:effectExtent l="0" t="0" r="6985" b="11430"/>
            <wp:docPr id="12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登陆成功：</w:t>
      </w:r>
    </w:p>
    <w:p>
      <w:r>
        <w:rPr>
          <w:rFonts w:hint="eastAsia"/>
        </w:rPr>
        <w:drawing>
          <wp:inline distT="0" distB="0" distL="0" distR="0">
            <wp:extent cx="5274310" cy="2373630"/>
            <wp:effectExtent l="0" t="0" r="8890" b="1270"/>
            <wp:docPr id="28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A691C"/>
    <w:multiLevelType w:val="multilevel"/>
    <w:tmpl w:val="2B9A691C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37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2019-06-10T15:01:59Z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