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Redis集群的搭建步骤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主要搭建目标: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在两台虚拟机上上搭建六个redis，这六个redis主从是随机的，3从3主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搭建步骤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分别在两台虚拟机上安装redis,请注意，</w:t>
      </w:r>
      <w:r>
        <w:rPr>
          <w:rFonts w:hint="eastAsia"/>
          <w:highlight w:val="green"/>
          <w:lang w:val="en-US" w:eastAsia="zh-CN"/>
        </w:rPr>
        <w:t>redis中一定要是干净的，即刚安装的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分别在两台虚拟上的  </w:t>
      </w:r>
      <w:r>
        <w:rPr>
          <w:rFonts w:hint="eastAsia"/>
          <w:highlight w:val="yellow"/>
          <w:lang w:val="en-US" w:eastAsia="zh-CN"/>
        </w:rPr>
        <w:t>/usr/local/redis-4.0.10/</w:t>
      </w:r>
      <w:r>
        <w:rPr>
          <w:rFonts w:hint="eastAsia"/>
          <w:highlight w:val="none"/>
          <w:lang w:val="en-US" w:eastAsia="zh-CN"/>
        </w:rPr>
        <w:t xml:space="preserve"> 中创建文件夹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</w:rPr>
        <w:t>mkdir redis_cluster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 w:eastAsiaTheme="minorEastAsia"/>
        </w:rPr>
        <w:t>在 redis_cluster 目录下并将 redis.conf 拷贝到这个目录中</w:t>
      </w:r>
      <w:r>
        <w:rPr>
          <w:rFonts w:hint="eastAsia" w:asciiTheme="minorEastAsia" w:hAnsiTheme="minorEastAsia"/>
          <w:lang w:val="en-US" w:eastAsia="zh-CN"/>
        </w:rPr>
        <w:t>分别命名为redis-7001.conf,redis-7002.conf,redis-7003.conf 另一台虚拟机类似的配置文件命名redis-7004.conf,redis-7005.conf,redis-7006.conf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修改配置文件</w:t>
      </w: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修改内容入下：</w:t>
      </w: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color w:val="FF0000"/>
        </w:rPr>
        <w:t>port</w:t>
      </w:r>
      <w:r>
        <w:rPr>
          <w:rFonts w:hint="eastAsia" w:asciiTheme="minorEastAsia" w:hAnsiTheme="minorEastAsia" w:eastAsiaTheme="minorEastAsia"/>
        </w:rPr>
        <w:t xml:space="preserve">  7001                                        //端口7001,7002,7003 </w:t>
      </w:r>
      <w:r>
        <w:rPr>
          <w:rFonts w:hint="eastAsia" w:asciiTheme="minorEastAsia" w:hAnsiTheme="minorEastAsia"/>
          <w:lang w:val="en-US" w:eastAsia="zh-CN"/>
        </w:rPr>
        <w:t>...</w:t>
      </w:r>
      <w:r>
        <w:rPr>
          <w:rFonts w:hint="eastAsia" w:asciiTheme="minorEastAsia" w:hAnsiTheme="minorEastAsia" w:eastAsiaTheme="minorEastAsia"/>
        </w:rPr>
        <w:t xml:space="preserve">      </w:t>
      </w: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bind 192.168.100.101                     //默认ip为127.0.0.1 需要改为其他节点机器可访问的ip 否则创建集群时无法访问对应的端口，无法创建集群</w:t>
      </w: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daemonize    yes                              //redis后台运行</w:t>
      </w: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color w:val="FF0000"/>
        </w:rPr>
        <w:t>pidfile</w:t>
      </w:r>
      <w:r>
        <w:rPr>
          <w:rFonts w:hint="eastAsia" w:asciiTheme="minorEastAsia" w:hAnsiTheme="minorEastAsia" w:eastAsiaTheme="minorEastAsia"/>
        </w:rPr>
        <w:t xml:space="preserve">  /var/run/redis_7001.pid     //pidfile文件对应7001,7002,7003</w:t>
      </w: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cluster-enabled  yes                        //开启集群  把注释#去掉</w:t>
      </w:r>
    </w:p>
    <w:p>
      <w:pPr>
        <w:snapToGrid w:val="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color w:val="FF0000"/>
        </w:rPr>
        <w:t>cluster-config-file</w:t>
      </w:r>
      <w:r>
        <w:rPr>
          <w:rFonts w:hint="eastAsia" w:asciiTheme="minorEastAsia" w:hAnsiTheme="minorEastAsia" w:eastAsiaTheme="minorEastAsia"/>
        </w:rPr>
        <w:t xml:space="preserve">  nodes_7001.conf   //集群的配置  配置文件首次启动自动生成 7001,7002,7003</w:t>
      </w:r>
    </w:p>
    <w:p>
      <w:pPr>
        <w:snapToGrid w:val="0"/>
        <w:rPr>
          <w:rFonts w:hint="eastAsia" w:asciiTheme="minorEastAsia" w:hAnsiTheme="minorEastAsia" w:eastAsiaTheme="minorEastAsia"/>
        </w:rPr>
      </w:pPr>
    </w:p>
    <w:p>
      <w:pPr>
        <w:snapToGrid w:val="0"/>
        <w:rPr>
          <w:rFonts w:hint="default" w:asciiTheme="minorEastAsia" w:hAnsiTheme="minorEastAsia" w:eastAsiaTheme="minorEastAsia"/>
          <w:highlight w:val="green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另一台虚拟机的修改雷同上面的配置但须将</w:t>
      </w:r>
      <w:r>
        <w:rPr>
          <w:rFonts w:hint="eastAsia" w:asciiTheme="minorEastAsia" w:hAnsiTheme="minorEastAsia" w:eastAsiaTheme="minorEastAsia"/>
        </w:rPr>
        <w:t>bind 192.168.</w:t>
      </w:r>
      <w:r>
        <w:rPr>
          <w:rFonts w:hint="eastAsia" w:asciiTheme="minorEastAsia" w:hAnsiTheme="minorEastAsia"/>
          <w:lang w:val="en-US" w:eastAsia="zh-CN"/>
        </w:rPr>
        <w:t>85</w:t>
      </w:r>
      <w:r>
        <w:rPr>
          <w:rFonts w:hint="eastAsia" w:asciiTheme="minorEastAsia" w:hAnsiTheme="minorEastAsia" w:eastAsiaTheme="minorEastAsia"/>
        </w:rPr>
        <w:t>.</w:t>
      </w:r>
      <w:r>
        <w:rPr>
          <w:rFonts w:hint="eastAsia" w:asciiTheme="minorEastAsia" w:hAnsiTheme="minorEastAsia"/>
          <w:lang w:val="en-US" w:eastAsia="zh-CN"/>
        </w:rPr>
        <w:t xml:space="preserve">22改为 </w:t>
      </w:r>
      <w:r>
        <w:rPr>
          <w:rFonts w:hint="eastAsia" w:asciiTheme="minorEastAsia" w:hAnsiTheme="minorEastAsia" w:eastAsiaTheme="minorEastAsia"/>
          <w:highlight w:val="green"/>
        </w:rPr>
        <w:t>bind 192.168.</w:t>
      </w:r>
      <w:r>
        <w:rPr>
          <w:rFonts w:hint="eastAsia" w:asciiTheme="minorEastAsia" w:hAnsiTheme="minorEastAsia"/>
          <w:highlight w:val="green"/>
          <w:lang w:val="en-US" w:eastAsia="zh-CN"/>
        </w:rPr>
        <w:t>85</w:t>
      </w:r>
      <w:r>
        <w:rPr>
          <w:rFonts w:hint="eastAsia" w:asciiTheme="minorEastAsia" w:hAnsiTheme="minorEastAsia" w:eastAsiaTheme="minorEastAsia"/>
          <w:highlight w:val="green"/>
        </w:rPr>
        <w:t>.</w:t>
      </w:r>
      <w:r>
        <w:rPr>
          <w:rFonts w:hint="eastAsia" w:asciiTheme="minorEastAsia" w:hAnsiTheme="minorEastAsia"/>
          <w:highlight w:val="green"/>
          <w:lang w:val="en-US" w:eastAsia="zh-CN"/>
        </w:rPr>
        <w:t>21</w:t>
      </w:r>
    </w:p>
    <w:p>
      <w:pPr>
        <w:snapToGrid w:val="0"/>
        <w:ind w:firstLine="420" w:firstLineChars="0"/>
        <w:rPr>
          <w:rFonts w:hint="eastAsia" w:asciiTheme="minorEastAsia" w:hAnsiTheme="minorEastAsia"/>
          <w:highlight w:val="green"/>
          <w:lang w:val="en-US" w:eastAsia="zh-CN"/>
        </w:rPr>
      </w:pPr>
    </w:p>
    <w:p>
      <w:pPr>
        <w:numPr>
          <w:ilvl w:val="0"/>
          <w:numId w:val="2"/>
        </w:numPr>
        <w:snapToGrid w:val="0"/>
        <w:ind w:left="0" w:leftChars="0" w:firstLine="420" w:firstLineChars="0"/>
        <w:rPr>
          <w:rFonts w:hint="eastAsia" w:asciiTheme="minorEastAsia" w:hAnsiTheme="minorEastAsia"/>
          <w:highlight w:val="none"/>
          <w:lang w:val="en-US" w:eastAsia="zh-CN"/>
        </w:rPr>
      </w:pPr>
      <w:r>
        <w:rPr>
          <w:rFonts w:hint="eastAsia" w:asciiTheme="minorEastAsia" w:hAnsiTheme="minorEastAsia"/>
          <w:highlight w:val="none"/>
          <w:lang w:val="en-US" w:eastAsia="zh-CN"/>
        </w:rPr>
        <w:t>启动redis</w:t>
      </w:r>
    </w:p>
    <w:p>
      <w:pPr>
        <w:snapToGrid w:val="0"/>
        <w:ind w:firstLine="420" w:firstLineChars="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</w:rPr>
        <w:t>192.168.</w:t>
      </w:r>
      <w:r>
        <w:rPr>
          <w:rFonts w:hint="eastAsia" w:asciiTheme="minorEastAsia" w:hAnsiTheme="minorEastAsia"/>
          <w:lang w:val="en-US" w:eastAsia="zh-CN"/>
        </w:rPr>
        <w:t>85.1</w:t>
      </w: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./redis-server redis_cluster/redis-7001.conf</w:t>
      </w: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./redis-server redis_cluster/redis-7002.conf</w:t>
      </w: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./redis-server redis_cluster/redis-7003.conf</w:t>
      </w: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另外一台机器上执行</w:t>
      </w:r>
    </w:p>
    <w:p>
      <w:pPr>
        <w:snapToGrid w:val="0"/>
        <w:ind w:firstLine="420" w:firstLineChars="0"/>
        <w:rPr>
          <w:rFonts w:hint="default" w:asciiTheme="minorEastAsia" w:hAnsiTheme="minorEastAsia" w:eastAsiaTheme="minorEastAsia"/>
          <w:lang w:val="en-US"/>
        </w:rPr>
      </w:pPr>
      <w:r>
        <w:rPr>
          <w:rFonts w:asciiTheme="minorEastAsia" w:hAnsiTheme="minorEastAsia" w:eastAsiaTheme="minorEastAsia"/>
        </w:rPr>
        <w:t>192.168.</w:t>
      </w:r>
      <w:r>
        <w:rPr>
          <w:rFonts w:hint="eastAsia" w:asciiTheme="minorEastAsia" w:hAnsiTheme="minorEastAsia"/>
          <w:lang w:val="en-US" w:eastAsia="zh-CN"/>
        </w:rPr>
        <w:t>85.2</w:t>
      </w: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./redis-server redis_cluster/redis-7004.conf</w:t>
      </w: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./redis-server redis_cluster/redis-7005.conf</w:t>
      </w: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./redis-server redis_cluster/redis-7006.conf</w:t>
      </w:r>
    </w:p>
    <w:p>
      <w:pPr>
        <w:numPr>
          <w:ilvl w:val="0"/>
          <w:numId w:val="0"/>
        </w:numPr>
        <w:snapToGrid w:val="0"/>
        <w:ind w:left="420" w:leftChars="0" w:firstLine="420" w:firstLineChars="0"/>
        <w:rPr>
          <w:rFonts w:hint="default" w:asciiTheme="minorEastAsia" w:hAnsiTheme="minorEastAsia"/>
          <w:highlight w:val="none"/>
          <w:lang w:val="en-US" w:eastAsia="zh-CN"/>
        </w:rPr>
      </w:pPr>
    </w:p>
    <w:p>
      <w:pPr>
        <w:numPr>
          <w:ilvl w:val="0"/>
          <w:numId w:val="0"/>
        </w:numPr>
        <w:snapToGrid w:val="0"/>
        <w:ind w:left="420" w:leftChars="0" w:firstLine="420" w:firstLineChars="0"/>
        <w:rPr>
          <w:rFonts w:hint="default" w:asciiTheme="minorEastAsia" w:hAnsiTheme="minorEastAsia"/>
          <w:highlight w:val="none"/>
          <w:lang w:val="en-US" w:eastAsia="zh-CN"/>
        </w:rPr>
      </w:pP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/>
          <w:highlight w:val="none"/>
          <w:lang w:val="en-US" w:eastAsia="zh-CN"/>
        </w:rPr>
        <w:t>5、</w:t>
      </w:r>
      <w:r>
        <w:rPr>
          <w:rFonts w:hint="eastAsia" w:asciiTheme="minorEastAsia" w:hAnsiTheme="minorEastAsia" w:eastAsiaTheme="minorEastAsia"/>
        </w:rPr>
        <w:t>安装集群管理工具 redis-trib.rb的运行环境（Ruby）</w:t>
      </w:r>
    </w:p>
    <w:p>
      <w:pPr>
        <w:numPr>
          <w:ilvl w:val="0"/>
          <w:numId w:val="0"/>
        </w:numPr>
        <w:snapToGrid w:val="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 redis集群管理工具redis-trib.rb依赖ruby环境，首先需要安装ruby环境</w:t>
      </w:r>
    </w:p>
    <w:p>
      <w:pPr>
        <w:numPr>
          <w:ilvl w:val="0"/>
          <w:numId w:val="0"/>
        </w:numPr>
        <w:snapToGrid w:val="0"/>
        <w:rPr>
          <w:rFonts w:hint="eastAsia" w:asciiTheme="minorEastAsia" w:hAnsiTheme="minorEastAsia" w:eastAsiaTheme="minorEastAsia"/>
        </w:rPr>
      </w:pPr>
    </w:p>
    <w:p>
      <w:pPr>
        <w:numPr>
          <w:ilvl w:val="0"/>
          <w:numId w:val="3"/>
        </w:numPr>
        <w:snapToGrid w:val="0"/>
        <w:ind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、安装ruby环境</w:t>
      </w:r>
    </w:p>
    <w:p>
      <w:pPr>
        <w:numPr>
          <w:ilvl w:val="0"/>
          <w:numId w:val="0"/>
        </w:numPr>
        <w:snapToGrid w:val="0"/>
        <w:ind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命令:yum install ruby</w:t>
      </w:r>
    </w:p>
    <w:p>
      <w:pPr>
        <w:numPr>
          <w:ilvl w:val="0"/>
          <w:numId w:val="4"/>
        </w:numPr>
        <w:snapToGrid w:val="0"/>
        <w:ind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安装ruby的包管理器</w:t>
      </w:r>
    </w:p>
    <w:p>
      <w:pPr>
        <w:numPr>
          <w:ilvl w:val="0"/>
          <w:numId w:val="0"/>
        </w:numPr>
        <w:snapToGrid w:val="0"/>
        <w:ind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命令:yum install rubygems</w:t>
      </w:r>
    </w:p>
    <w:p>
      <w:pPr>
        <w:numPr>
          <w:ilvl w:val="0"/>
          <w:numId w:val="4"/>
        </w:numPr>
        <w:snapToGrid w:val="0"/>
        <w:ind w:left="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使用xftp工具上传redis-3.0.7.gem 到 /usr/local 中</w:t>
      </w:r>
    </w:p>
    <w:p>
      <w:pPr>
        <w:numPr>
          <w:ilvl w:val="0"/>
          <w:numId w:val="4"/>
        </w:numPr>
        <w:snapToGrid w:val="0"/>
        <w:ind w:left="0" w:leftChars="0"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进入到 /usr/local 目录中</w:t>
      </w:r>
    </w:p>
    <w:p>
      <w:pPr>
        <w:numPr>
          <w:ilvl w:val="0"/>
          <w:numId w:val="0"/>
        </w:numPr>
        <w:snapToGrid w:val="0"/>
        <w:ind w:left="420" w:left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命令:gem install redis-3.0.7.gem</w:t>
      </w:r>
    </w:p>
    <w:p>
      <w:pPr>
        <w:numPr>
          <w:ilvl w:val="0"/>
          <w:numId w:val="0"/>
        </w:numPr>
        <w:snapToGrid w:val="0"/>
        <w:ind w:left="420" w:leftChars="0"/>
        <w:rPr>
          <w:rFonts w:hint="eastAsia" w:asciiTheme="minorEastAsia" w:hAnsiTheme="minorEastAsia"/>
          <w:lang w:val="en-US" w:eastAsia="zh-CN"/>
        </w:rPr>
      </w:pPr>
    </w:p>
    <w:p>
      <w:pPr>
        <w:numPr>
          <w:ilvl w:val="0"/>
          <w:numId w:val="0"/>
        </w:numPr>
        <w:snapToGrid w:val="0"/>
        <w:ind w:left="420" w:leftChars="0"/>
        <w:rPr>
          <w:rFonts w:hint="eastAsia" w:asciiTheme="minorEastAsia" w:hAnsiTheme="minorEastAsia"/>
          <w:highlight w:val="green"/>
          <w:lang w:val="en-US" w:eastAsia="zh-CN"/>
        </w:rPr>
      </w:pPr>
      <w:r>
        <w:rPr>
          <w:rFonts w:hint="eastAsia" w:asciiTheme="minorEastAsia" w:hAnsiTheme="minorEastAsia"/>
          <w:highlight w:val="green"/>
          <w:lang w:val="en-US" w:eastAsia="zh-CN"/>
        </w:rPr>
        <w:t>参考图片</w:t>
      </w:r>
    </w:p>
    <w:p>
      <w:pPr>
        <w:numPr>
          <w:ilvl w:val="0"/>
          <w:numId w:val="0"/>
        </w:numPr>
        <w:snapToGrid w:val="0"/>
        <w:ind w:left="420" w:leftChars="0"/>
        <w:rPr>
          <w:rFonts w:hint="default" w:asciiTheme="minorEastAsia" w:hAnsiTheme="minorEastAsia"/>
          <w:lang w:val="en-US" w:eastAsia="zh-CN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4818380" cy="2028190"/>
            <wp:effectExtent l="0" t="0" r="7620" b="3810"/>
            <wp:docPr id="24" name="图片 4" descr="C:\Users\Administrator\Documents\Tencent Files\373828882\Image\Group\Image1\T[G[XQSR1FDXVPKZFUSYVY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 descr="C:\Users\Administrator\Documents\Tencent Files\373828882\Image\Group\Image1\T[G[XQSR1FDXVPKZFUSYVYH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inorEastAsia" w:hAnsiTheme="minor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inorEastAsia" w:hAnsiTheme="minorEastAsia"/>
          <w:lang w:val="en-US" w:eastAsia="zh-CN"/>
        </w:rPr>
      </w:pP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将</w:t>
      </w:r>
      <w:r>
        <w:rPr>
          <w:rFonts w:asciiTheme="minorEastAsia" w:hAnsiTheme="minorEastAsia" w:eastAsiaTheme="minorEastAsia"/>
        </w:rPr>
        <w:t>Redis</w:t>
      </w:r>
      <w:r>
        <w:rPr>
          <w:rFonts w:hint="eastAsia" w:asciiTheme="minorEastAsia" w:hAnsiTheme="minorEastAsia" w:eastAsiaTheme="minorEastAsia"/>
        </w:rPr>
        <w:t>集群搭建脚本文件复制到</w:t>
      </w:r>
      <w:r>
        <w:rPr>
          <w:rFonts w:asciiTheme="minorEastAsia" w:hAnsiTheme="minorEastAsia" w:eastAsiaTheme="minorEastAsia"/>
        </w:rPr>
        <w:t>/usr/local/redis-3.2.9/</w:t>
      </w:r>
      <w:r>
        <w:rPr>
          <w:rFonts w:hint="eastAsia" w:asciiTheme="minorEastAsia" w:hAnsiTheme="minorEastAsia" w:eastAsiaTheme="minorEastAsia"/>
        </w:rPr>
        <w:t>目录下</w:t>
      </w: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[root@redis01 /]# cd /usr/local/src/redis-3.2.9/src</w:t>
      </w: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[root@redis01 src]# ll *.rb</w:t>
      </w: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-rwxrwxr-x. 1 root root 48141 4月   1 2015 redis-trib.rb</w:t>
      </w: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[root@redis01 src]# cp redis-trib.rb /usr/local/redis-3.2.9/bin</w:t>
      </w:r>
    </w:p>
    <w:p>
      <w:pPr>
        <w:snapToGrid w:val="0"/>
        <w:rPr>
          <w:rFonts w:asciiTheme="minorEastAsia" w:hAnsiTheme="minorEastAsia" w:eastAsiaTheme="minorEastAsia"/>
        </w:rPr>
      </w:pPr>
    </w:p>
    <w:p>
      <w:pPr>
        <w:snapToGrid w:val="0"/>
        <w:rPr>
          <w:rFonts w:asciiTheme="minorEastAsia" w:hAnsiTheme="minorEastAsia" w:eastAsiaTheme="minorEastAsia"/>
        </w:rPr>
      </w:pPr>
    </w:p>
    <w:p>
      <w:pPr>
        <w:snapToGrid w:val="0"/>
        <w:rPr>
          <w:rFonts w:asciiTheme="minorEastAsia" w:hAnsiTheme="minorEastAsia" w:eastAsiaTheme="minorEastAsia"/>
        </w:rPr>
      </w:pPr>
    </w:p>
    <w:p>
      <w:pPr>
        <w:snapToGrid w:val="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</w:rPr>
        <w:t>创建集群</w:t>
      </w:r>
      <w:r>
        <w:rPr>
          <w:rFonts w:hint="eastAsia" w:asciiTheme="minorEastAsia" w:hAnsiTheme="minorEastAsia" w:eastAsiaTheme="minorEastAsia"/>
          <w:lang w:val="en-US" w:eastAsia="zh-CN"/>
        </w:rPr>
        <w:t>1111111111111111</w:t>
      </w:r>
    </w:p>
    <w:p>
      <w:pPr>
        <w:snapToGrid w:val="0"/>
        <w:ind w:left="210"/>
        <w:rPr>
          <w:rFonts w:asciiTheme="minorEastAsia" w:hAnsiTheme="minorEastAsia" w:eastAsiaTheme="minorEastAsia"/>
          <w:color w:val="FF0000"/>
        </w:rPr>
      </w:pPr>
      <w:r>
        <w:rPr>
          <w:rFonts w:asciiTheme="minorEastAsia" w:hAnsiTheme="minorEastAsia" w:eastAsiaTheme="minorEastAsia"/>
          <w:color w:val="FF0000"/>
        </w:rPr>
        <w:t xml:space="preserve">  ./redis-trib.rb create --replicas 1 192.168.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85</w:t>
      </w:r>
      <w:r>
        <w:rPr>
          <w:rFonts w:asciiTheme="minorEastAsia" w:hAnsiTheme="minorEastAsia" w:eastAsiaTheme="minorEastAsia"/>
          <w:color w:val="FF0000"/>
        </w:rPr>
        <w:t>.1:7001 192.168.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85</w:t>
      </w:r>
      <w:r>
        <w:rPr>
          <w:rFonts w:asciiTheme="minorEastAsia" w:hAnsiTheme="minorEastAsia" w:eastAsiaTheme="minorEastAsia"/>
          <w:color w:val="FF0000"/>
        </w:rPr>
        <w:t>.1:7002 192.168.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85</w:t>
      </w:r>
      <w:r>
        <w:rPr>
          <w:rFonts w:asciiTheme="minorEastAsia" w:hAnsiTheme="minorEastAsia" w:eastAsiaTheme="minorEastAsia"/>
          <w:color w:val="FF0000"/>
        </w:rPr>
        <w:t>.1:7003 192.168.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85</w:t>
      </w:r>
      <w:r>
        <w:rPr>
          <w:rFonts w:asciiTheme="minorEastAsia" w:hAnsiTheme="minorEastAsia" w:eastAsiaTheme="minorEastAsia"/>
          <w:color w:val="FF0000"/>
        </w:rPr>
        <w:t>.2:7004 192.168.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85</w:t>
      </w:r>
      <w:r>
        <w:rPr>
          <w:rFonts w:asciiTheme="minorEastAsia" w:hAnsiTheme="minorEastAsia" w:eastAsiaTheme="minorEastAsia"/>
          <w:color w:val="FF0000"/>
        </w:rPr>
        <w:t>.2:7005 192.168.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85</w:t>
      </w:r>
      <w:r>
        <w:rPr>
          <w:rFonts w:asciiTheme="minorEastAsia" w:hAnsiTheme="minorEastAsia" w:eastAsiaTheme="minorEastAsia"/>
          <w:color w:val="FF0000"/>
        </w:rPr>
        <w:t>.2:7006</w:t>
      </w:r>
    </w:p>
    <w:p>
      <w:pPr>
        <w:snapToGrid w:val="0"/>
        <w:ind w:left="210" w:leftChars="100"/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  <w:color w:val="FF0000"/>
        </w:rPr>
        <w:t>// 如果搭建失败 说明redis不是空的</w:t>
      </w:r>
    </w:p>
    <w:p>
      <w:pPr>
        <w:snapToGrid w:val="0"/>
        <w:ind w:left="210" w:leftChars="100"/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  <w:color w:val="FF0000"/>
        </w:rPr>
        <w:t>进入每个集群的redis中 执行</w:t>
      </w:r>
    </w:p>
    <w:p>
      <w:pPr>
        <w:snapToGrid w:val="0"/>
        <w:ind w:left="210" w:leftChars="100"/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  <w:color w:val="FF0000"/>
        </w:rPr>
        <w:t>清空        flushall</w:t>
      </w:r>
    </w:p>
    <w:p>
      <w:pPr>
        <w:snapToGrid w:val="0"/>
        <w:ind w:left="210" w:leftChars="1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color w:val="FF0000"/>
        </w:rPr>
        <w:t>重载集群</w:t>
      </w:r>
      <w:r>
        <w:rPr>
          <w:rFonts w:hint="eastAsia" w:asciiTheme="minorEastAsia" w:hAnsiTheme="minorEastAsia" w:eastAsiaTheme="minorEastAsia"/>
          <w:color w:val="FF0000"/>
        </w:rPr>
        <w:tab/>
      </w:r>
      <w:r>
        <w:rPr>
          <w:rFonts w:asciiTheme="minorEastAsia" w:hAnsiTheme="minorEastAsia" w:eastAsiaTheme="minorEastAsia"/>
          <w:color w:val="FF0000"/>
        </w:rPr>
        <w:t>cluster reset</w:t>
      </w:r>
    </w:p>
    <w:p>
      <w:pPr>
        <w:snapToGrid w:val="0"/>
        <w:ind w:firstLine="42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5.3 连接集群</w:t>
      </w:r>
    </w:p>
    <w:p>
      <w:pPr>
        <w:snapToGrid w:val="0"/>
        <w:ind w:firstLine="420"/>
        <w:rPr>
          <w:rFonts w:hint="eastAsia" w:asciiTheme="minorEastAsia" w:hAnsiTheme="minorEastAsia" w:eastAsiaTheme="minorEastAsia"/>
        </w:rPr>
      </w:pPr>
    </w:p>
    <w:p>
      <w:pPr>
        <w:snapToGrid w:val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</w:rPr>
        <w:t xml:space="preserve">       </w:t>
      </w:r>
      <w:r>
        <w:rPr>
          <w:rFonts w:hint="eastAsia" w:asciiTheme="minorEastAsia" w:hAnsiTheme="minorEastAsia"/>
          <w:lang w:val="en-US" w:eastAsia="zh-CN"/>
        </w:rPr>
        <w:t>****</w:t>
      </w:r>
      <w:r>
        <w:rPr>
          <w:rFonts w:asciiTheme="minorEastAsia" w:hAnsiTheme="minorEastAsia" w:eastAsiaTheme="minorEastAsia"/>
          <w:highlight w:val="green"/>
        </w:rPr>
        <w:t xml:space="preserve"> ./redis-cli</w:t>
      </w:r>
      <w:r>
        <w:rPr>
          <w:rFonts w:hint="eastAsia" w:asciiTheme="minorEastAsia" w:hAnsiTheme="minorEastAsia"/>
          <w:highlight w:val="green"/>
          <w:lang w:val="en-US" w:eastAsia="zh-CN"/>
        </w:rPr>
        <w:t xml:space="preserve"> -c</w:t>
      </w:r>
      <w:r>
        <w:rPr>
          <w:rFonts w:asciiTheme="minorEastAsia" w:hAnsiTheme="minorEastAsia" w:eastAsiaTheme="minorEastAsia"/>
          <w:highlight w:val="green"/>
        </w:rPr>
        <w:t>–h 192.168.</w:t>
      </w:r>
      <w:r>
        <w:rPr>
          <w:rFonts w:hint="eastAsia" w:asciiTheme="minorEastAsia" w:hAnsiTheme="minorEastAsia"/>
          <w:highlight w:val="green"/>
          <w:lang w:val="en-US" w:eastAsia="zh-CN"/>
        </w:rPr>
        <w:t>85</w:t>
      </w:r>
      <w:r>
        <w:rPr>
          <w:rFonts w:asciiTheme="minorEastAsia" w:hAnsiTheme="minorEastAsia" w:eastAsiaTheme="minorEastAsia"/>
          <w:highlight w:val="green"/>
        </w:rPr>
        <w:t>.</w:t>
      </w:r>
      <w:r>
        <w:rPr>
          <w:rFonts w:hint="eastAsia" w:asciiTheme="minorEastAsia" w:hAnsiTheme="minorEastAsia"/>
          <w:highlight w:val="green"/>
          <w:lang w:val="en-US" w:eastAsia="zh-CN"/>
        </w:rPr>
        <w:t>22</w:t>
      </w:r>
      <w:r>
        <w:rPr>
          <w:rFonts w:asciiTheme="minorEastAsia" w:hAnsiTheme="minorEastAsia" w:eastAsiaTheme="minorEastAsia"/>
          <w:highlight w:val="green"/>
        </w:rPr>
        <w:t xml:space="preserve"> –p 7001</w:t>
      </w: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  5.4 查看集群状态</w:t>
      </w: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127.0.0.1:7003&gt; cluster info</w:t>
      </w: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   5.5 查看集群中的节点</w:t>
      </w: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127.0.0.1:7003&gt; cluster nodes</w:t>
      </w:r>
    </w:p>
    <w:p>
      <w:pPr>
        <w:snapToGrid w:val="0"/>
        <w:rPr>
          <w:rFonts w:asciiTheme="minorEastAsia" w:hAnsiTheme="minorEastAsia" w:eastAsiaTheme="minorEastAsia"/>
        </w:rPr>
      </w:pPr>
    </w:p>
    <w:p>
      <w:pPr>
        <w:pStyle w:val="2"/>
        <w:spacing w:line="413" w:lineRule="auto"/>
        <w:ind w:left="576" w:hanging="576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连接集群</w:t>
      </w:r>
    </w:p>
    <w:p>
      <w:r>
        <w:rPr>
          <w:rFonts w:hint="eastAsia"/>
        </w:rPr>
        <w:t>//</w:t>
      </w:r>
      <w:r>
        <w:rPr>
          <w:rFonts w:asciiTheme="minorEastAsia" w:hAnsiTheme="minorEastAsia" w:eastAsiaTheme="minorEastAsia"/>
          <w:b/>
          <w:color w:val="FF0000"/>
        </w:rPr>
        <w:t>-c</w:t>
      </w:r>
      <w:r>
        <w:rPr>
          <w:rFonts w:hint="eastAsia" w:asciiTheme="minorEastAsia" w:hAnsiTheme="minorEastAsia" w:eastAsiaTheme="minorEastAsia"/>
          <w:b/>
          <w:color w:val="FF0000"/>
        </w:rPr>
        <w:t xml:space="preserve"> 连接到集群</w:t>
      </w:r>
    </w:p>
    <w:p>
      <w:pPr>
        <w:snapToGrid w:val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命令：./redis-cli </w:t>
      </w:r>
      <w:r>
        <w:rPr>
          <w:rFonts w:asciiTheme="minorEastAsia" w:hAnsiTheme="minorEastAsia" w:eastAsiaTheme="minorEastAsia"/>
        </w:rPr>
        <w:t>–</w:t>
      </w:r>
      <w:r>
        <w:rPr>
          <w:rFonts w:hint="eastAsia" w:asciiTheme="minorEastAsia" w:hAnsiTheme="minorEastAsia" w:eastAsiaTheme="minorEastAsia"/>
        </w:rPr>
        <w:t>h 192.168.100.101</w:t>
      </w:r>
      <w:r>
        <w:rPr>
          <w:rFonts w:asciiTheme="minorEastAsia" w:hAnsiTheme="minorEastAsia" w:eastAsiaTheme="minorEastAsia"/>
        </w:rPr>
        <w:t xml:space="preserve"> –p 7001 </w:t>
      </w:r>
      <w:r>
        <w:rPr>
          <w:rFonts w:asciiTheme="minorEastAsia" w:hAnsiTheme="minorEastAsia" w:eastAsiaTheme="minorEastAsia"/>
          <w:b/>
          <w:color w:val="FF0000"/>
        </w:rPr>
        <w:t>-c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 xml:space="preserve">[root@localhost-0723 redis]# ./redis-cli </w:t>
            </w:r>
            <w:r>
              <w:rPr>
                <w:rFonts w:asciiTheme="minorEastAsia" w:hAnsiTheme="minorEastAsia" w:eastAsiaTheme="minorEastAsia"/>
              </w:rPr>
              <w:t>–</w:t>
            </w:r>
            <w:r>
              <w:rPr>
                <w:rFonts w:hint="eastAsia" w:asciiTheme="minorEastAsia" w:hAnsiTheme="minorEastAsia" w:eastAsiaTheme="minorEastAsia"/>
              </w:rPr>
              <w:t>h 192.168.1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/>
              </w:rPr>
              <w:t>00.101</w:t>
            </w:r>
            <w:r>
              <w:rPr>
                <w:rFonts w:asciiTheme="minorEastAsia" w:hAnsiTheme="minorEastAsia" w:eastAsiaTheme="minorEastAsia"/>
              </w:rPr>
              <w:t xml:space="preserve"> –p 7001 </w:t>
            </w:r>
            <w:r>
              <w:rPr>
                <w:rFonts w:asciiTheme="minorEastAsia" w:hAnsiTheme="minorEastAsia" w:eastAsiaTheme="minorEastAsia"/>
                <w:b/>
                <w:color w:val="FF0000"/>
              </w:rPr>
              <w:t>-c</w:t>
            </w:r>
          </w:p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127.0.0.1:7006&gt; set key1 123</w:t>
            </w:r>
          </w:p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-&gt; Redirected to slot [9189] located at 127.0.0.1:7002</w:t>
            </w:r>
          </w:p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OK</w:t>
            </w:r>
          </w:p>
          <w:p>
            <w:pPr>
              <w:snapToGrid w:val="0"/>
              <w:rPr>
                <w:rFonts w:asciiTheme="minorEastAsia" w:hAnsiTheme="minorEastAsia" w:eastAsiaTheme="minorEastAsia"/>
                <w:b/>
                <w:bCs/>
                <w:color w:val="FF0000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</w:rPr>
              <w:t>127.0.0.1:7002&gt;</w:t>
            </w:r>
          </w:p>
        </w:tc>
      </w:tr>
    </w:tbl>
    <w:p>
      <w:pPr>
        <w:snapToGrid w:val="0"/>
        <w:rPr>
          <w:rFonts w:asciiTheme="minorEastAsia" w:hAnsiTheme="minorEastAsia" w:eastAsiaTheme="minorEastAsia"/>
        </w:rPr>
      </w:pPr>
    </w:p>
    <w:p>
      <w:pPr>
        <w:pStyle w:val="2"/>
        <w:spacing w:line="413" w:lineRule="auto"/>
        <w:ind w:left="576" w:hanging="576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查看集群的命令</w:t>
      </w:r>
    </w:p>
    <w:p>
      <w:pPr>
        <w:pStyle w:val="6"/>
        <w:numPr>
          <w:ilvl w:val="0"/>
          <w:numId w:val="5"/>
        </w:numPr>
        <w:snapToGrid w:val="0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查看集群状态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127.0.0.1:7003&gt;</w:t>
            </w:r>
            <w:r>
              <w:rPr>
                <w:rFonts w:hint="eastAsia" w:asciiTheme="minorEastAsia" w:hAnsiTheme="minorEastAsia" w:eastAsiaTheme="minorEastAsia"/>
                <w:b/>
                <w:color w:val="FF0000"/>
              </w:rPr>
              <w:t xml:space="preserve"> cluster info</w:t>
            </w:r>
          </w:p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cluster_state:ok</w:t>
            </w:r>
          </w:p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cluster_slots_assigned:16384</w:t>
            </w:r>
          </w:p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cluster_slots_ok:16384</w:t>
            </w:r>
          </w:p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cluster_slots_pfail:0</w:t>
            </w:r>
          </w:p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cluster_slots_fail:0</w:t>
            </w:r>
          </w:p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cluster_known_nodes:6</w:t>
            </w:r>
          </w:p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cluster_size:3</w:t>
            </w:r>
          </w:p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cluster_current_epoch:6</w:t>
            </w:r>
          </w:p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cluster_my_epoch:3</w:t>
            </w:r>
          </w:p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cluster_stats_messages_sent:926</w:t>
            </w:r>
          </w:p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cluster_stats_messages_received:926</w:t>
            </w:r>
          </w:p>
        </w:tc>
      </w:tr>
    </w:tbl>
    <w:p>
      <w:pPr>
        <w:pBdr>
          <w:bottom w:val="double" w:color="auto" w:sz="4" w:space="0"/>
        </w:pBdr>
        <w:snapToGrid w:val="0"/>
        <w:rPr>
          <w:rFonts w:asciiTheme="minorEastAsia" w:hAnsiTheme="minorEastAsia" w:eastAsiaTheme="minorEastAsia"/>
        </w:rPr>
      </w:pPr>
    </w:p>
    <w:p>
      <w:pPr>
        <w:pStyle w:val="6"/>
        <w:numPr>
          <w:ilvl w:val="0"/>
          <w:numId w:val="5"/>
        </w:numPr>
        <w:snapToGrid w:val="0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查看集群中的节点：</w:t>
      </w:r>
    </w:p>
    <w:p>
      <w:pPr>
        <w:snapToGrid w:val="0"/>
        <w:rPr>
          <w:rFonts w:asciiTheme="minorEastAsia" w:hAnsiTheme="minorEastAsia" w:eastAsiaTheme="minor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127.0.0.1:7003&gt;</w:t>
            </w:r>
            <w:r>
              <w:rPr>
                <w:rFonts w:hint="eastAsia" w:asciiTheme="minorEastAsia" w:hAnsiTheme="minorEastAsia" w:eastAsiaTheme="minorEastAsia"/>
                <w:b/>
                <w:color w:val="FF0000"/>
              </w:rPr>
              <w:t>cluster nodes</w:t>
            </w:r>
          </w:p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7a12bc730ddc939c84a156f276c446c28acf798c 127.0.0.1:7002 master - 0 1443601739754 2 connected 5461-10922</w:t>
            </w:r>
          </w:p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93f73d2424a796657948c660928b71edd3db881f 127.0.0.1:7003 myself,master - 0 0 3 connected 10923-16383</w:t>
            </w:r>
          </w:p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d8f6a0e3192c905f0aad411946f3ef9305350420 127.0.0.1:7001 master - 0 1443601741267 1 connected 0-5460</w:t>
            </w:r>
          </w:p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4170a68ba6b7757e914056e2857bb84c5e10950e 127.0.0.1:7006 slave 93f73d2424a796657948c660928b71edd3db881f 0 1443601739250 6 connected</w:t>
            </w:r>
          </w:p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f79802d3da6b58ef6f9f30c903db7b2f79664e61 127.0.0.1:7004 slave d8f6a0e3192c905f0aad411946f3ef9305350420 0 1443601742277 4 connected</w:t>
            </w:r>
          </w:p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0bc78702413eb88eb6d7982833a6e040c6af05be 127.0.0.1:7005 slave 7a12bc730ddc939c84a156f276c446c28acf798c 0 1443601740259 5 connected</w:t>
            </w:r>
          </w:p>
          <w:p>
            <w:pPr>
              <w:snapToGrid w:val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127.0.0.1:7003&gt;</w:t>
            </w:r>
          </w:p>
        </w:tc>
      </w:tr>
    </w:tbl>
    <w:p>
      <w:pPr>
        <w:snapToGrid w:val="0"/>
        <w:rPr>
          <w:rFonts w:asciiTheme="minorEastAsia" w:hAnsiTheme="minorEastAsia" w:eastAsiaTheme="minorEastAsia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inorEastAsia" w:hAnsi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5E63"/>
    <w:multiLevelType w:val="singleLevel"/>
    <w:tmpl w:val="074C5E6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136C59D5"/>
    <w:multiLevelType w:val="multilevel"/>
    <w:tmpl w:val="136C59D5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ind w:left="2421" w:hanging="72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30B36AC"/>
    <w:multiLevelType w:val="singleLevel"/>
    <w:tmpl w:val="230B36A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C1D39D3"/>
    <w:multiLevelType w:val="singleLevel"/>
    <w:tmpl w:val="5C1D39D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273F5A"/>
    <w:multiLevelType w:val="multilevel"/>
    <w:tmpl w:val="5E273F5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33281"/>
    <w:rsid w:val="266B496B"/>
    <w:rsid w:val="29FA2AFE"/>
    <w:rsid w:val="472212D9"/>
    <w:rsid w:val="4B310AD1"/>
    <w:rsid w:val="66A056B2"/>
    <w:rsid w:val="7E3C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adjustRightInd w:val="0"/>
      <w:snapToGrid w:val="0"/>
      <w:spacing w:before="260" w:after="260"/>
      <w:ind w:left="578" w:hanging="578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2019-06-22T12:50:42Z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