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93AEB" w14:textId="77777777" w:rsidR="009043F9" w:rsidRPr="009F5B08" w:rsidRDefault="009043F9" w:rsidP="00E63FA1">
      <w:pPr>
        <w:spacing w:before="160"/>
        <w:rPr>
          <w:rFonts w:ascii="Lato Regular" w:hAnsi="Lato Regular"/>
          <w:iCs/>
          <w:sz w:val="44"/>
          <w:szCs w:val="44"/>
        </w:rPr>
      </w:pPr>
    </w:p>
    <w:p w14:paraId="47D5A77D" w14:textId="1A5B253E" w:rsidR="00306D4D" w:rsidRPr="009F5B08" w:rsidRDefault="009F5B08" w:rsidP="000E3CC3">
      <w:pPr>
        <w:rPr>
          <w:rFonts w:ascii="Lato Regular" w:hAnsi="Lato Regular"/>
          <w:iCs/>
          <w:caps/>
          <w:sz w:val="32"/>
          <w:szCs w:val="32"/>
        </w:rPr>
      </w:pPr>
      <w:r w:rsidRPr="009F5B08">
        <w:rPr>
          <w:rFonts w:ascii="Lato Regular" w:hAnsi="Lato Regular"/>
          <w:iCs/>
          <w:sz w:val="44"/>
          <w:szCs w:val="44"/>
        </w:rPr>
        <w:t>ML to improve streamflow forecasting</w:t>
      </w:r>
    </w:p>
    <w:p w14:paraId="752234D0" w14:textId="3810F0FF" w:rsidR="00D839F4" w:rsidRPr="009F5B08" w:rsidRDefault="00D839F4" w:rsidP="00D839F4">
      <w:pPr>
        <w:jc w:val="both"/>
        <w:rPr>
          <w:rFonts w:ascii="Lato Regular" w:hAnsi="Lato Regular"/>
          <w:iCs/>
          <w:caps/>
          <w:sz w:val="32"/>
          <w:szCs w:val="32"/>
        </w:rPr>
      </w:pPr>
    </w:p>
    <w:p w14:paraId="7CFA26B2" w14:textId="606A3697" w:rsidR="00D839F4" w:rsidRPr="009F5B08" w:rsidRDefault="009F5B08" w:rsidP="00D839F4">
      <w:pPr>
        <w:rPr>
          <w:rFonts w:ascii="Lato Regular" w:hAnsi="Lato Regular"/>
          <w:iCs/>
          <w:sz w:val="32"/>
          <w:szCs w:val="32"/>
        </w:rPr>
      </w:pPr>
      <w:r w:rsidRPr="009F5B08">
        <w:rPr>
          <w:rFonts w:ascii="Lato Regular" w:hAnsi="Lato Regular"/>
          <w:iCs/>
          <w:sz w:val="32"/>
          <w:szCs w:val="32"/>
        </w:rPr>
        <w:t>Improvements using a new model</w:t>
      </w:r>
    </w:p>
    <w:p w14:paraId="54615ACE" w14:textId="77777777" w:rsidR="00D839F4" w:rsidRPr="009F5B08" w:rsidRDefault="00D839F4" w:rsidP="00D839F4">
      <w:pPr>
        <w:rPr>
          <w:rFonts w:ascii="Lato Regular" w:hAnsi="Lato Regular"/>
          <w:iCs/>
          <w:caps/>
          <w:sz w:val="32"/>
          <w:szCs w:val="32"/>
        </w:rPr>
      </w:pPr>
    </w:p>
    <w:p w14:paraId="6145AE18" w14:textId="59248E75" w:rsidR="000E3CC3" w:rsidRPr="009F5B08" w:rsidRDefault="009F5B08" w:rsidP="00E63FA1">
      <w:pPr>
        <w:spacing w:before="160"/>
        <w:rPr>
          <w:rFonts w:ascii="Lato Regular" w:hAnsi="Lato Regular"/>
          <w:iCs/>
          <w:sz w:val="44"/>
          <w:szCs w:val="44"/>
        </w:rPr>
      </w:pPr>
      <w:r w:rsidRPr="009F5B08">
        <w:rPr>
          <w:rFonts w:ascii="Lato Regular" w:hAnsi="Lato Regular"/>
        </w:rPr>
        <w:t>Draft</w:t>
      </w:r>
    </w:p>
    <w:p w14:paraId="1D3E4852" w14:textId="77777777" w:rsidR="00E63FA1" w:rsidRPr="009F5B08" w:rsidRDefault="00E63FA1" w:rsidP="00E63FA1">
      <w:pPr>
        <w:rPr>
          <w:rFonts w:ascii="Lato Regular" w:hAnsi="Lato Regular"/>
          <w:b/>
        </w:rPr>
      </w:pPr>
    </w:p>
    <w:p w14:paraId="2B49FF48" w14:textId="77777777" w:rsidR="00E63FA1" w:rsidRPr="009F5B08" w:rsidRDefault="00E63FA1" w:rsidP="00E63FA1">
      <w:pPr>
        <w:rPr>
          <w:rFonts w:ascii="Lato Regular" w:hAnsi="Lato Regular"/>
          <w:b/>
        </w:rPr>
      </w:pPr>
    </w:p>
    <w:p w14:paraId="50F07D7E" w14:textId="7A409539" w:rsidR="00E63FA1" w:rsidRPr="009F5B08" w:rsidRDefault="009F5B08" w:rsidP="009F5B08">
      <w:pPr>
        <w:rPr>
          <w:rFonts w:ascii="Lato Regular" w:hAnsi="Lato Regular"/>
          <w:b/>
        </w:rPr>
      </w:pPr>
      <w:r w:rsidRPr="009F5B08">
        <w:rPr>
          <w:rFonts w:ascii="Lato Regular" w:hAnsi="Lato Regular"/>
          <w:b/>
          <w:noProof/>
        </w:rPr>
        <w:drawing>
          <wp:inline distT="0" distB="0" distL="0" distR="0" wp14:anchorId="050F5157" wp14:editId="676F28C1">
            <wp:extent cx="4644255" cy="2606722"/>
            <wp:effectExtent l="0" t="0" r="4445" b="3175"/>
            <wp:docPr id="113933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31047" name=""/>
                    <pic:cNvPicPr/>
                  </pic:nvPicPr>
                  <pic:blipFill>
                    <a:blip r:embed="rId8"/>
                    <a:stretch>
                      <a:fillRect/>
                    </a:stretch>
                  </pic:blipFill>
                  <pic:spPr>
                    <a:xfrm>
                      <a:off x="0" y="0"/>
                      <a:ext cx="4673612" cy="2623200"/>
                    </a:xfrm>
                    <a:prstGeom prst="rect">
                      <a:avLst/>
                    </a:prstGeom>
                  </pic:spPr>
                </pic:pic>
              </a:graphicData>
            </a:graphic>
          </wp:inline>
        </w:drawing>
      </w:r>
    </w:p>
    <w:p w14:paraId="350B3938" w14:textId="77777777" w:rsidR="00D32064" w:rsidRPr="009F5B08" w:rsidRDefault="00D32064" w:rsidP="00E63FA1">
      <w:pPr>
        <w:rPr>
          <w:rFonts w:ascii="Lato Regular" w:hAnsi="Lato Regular"/>
          <w:b/>
        </w:rPr>
        <w:sectPr w:rsidR="00D32064" w:rsidRPr="009F5B08" w:rsidSect="00F7209E">
          <w:headerReference w:type="default" r:id="rId9"/>
          <w:footerReference w:type="default" r:id="rId10"/>
          <w:type w:val="continuous"/>
          <w:pgSz w:w="11906" w:h="16838"/>
          <w:pgMar w:top="1701" w:right="1287" w:bottom="1276" w:left="1418" w:header="709" w:footer="738" w:gutter="0"/>
          <w:cols w:space="708"/>
          <w:docGrid w:linePitch="360"/>
        </w:sectPr>
      </w:pPr>
    </w:p>
    <w:p w14:paraId="0A9EE925" w14:textId="77777777" w:rsidR="001F73FE" w:rsidRPr="009F5B08" w:rsidRDefault="001F73FE" w:rsidP="002C696A">
      <w:pPr>
        <w:rPr>
          <w:rFonts w:ascii="Lato Regular" w:hAnsi="Lato Regular"/>
          <w:b/>
        </w:rPr>
      </w:pPr>
    </w:p>
    <w:p w14:paraId="0D62F514" w14:textId="743F93E8" w:rsidR="001F73FE" w:rsidRPr="009F5B08" w:rsidRDefault="00CC3786" w:rsidP="00B6400F">
      <w:pPr>
        <w:jc w:val="both"/>
        <w:rPr>
          <w:rFonts w:ascii="Lato Regular" w:hAnsi="Lato Regular"/>
          <w:b/>
          <w:color w:val="1F4E79" w:themeColor="accent1" w:themeShade="80"/>
        </w:rPr>
      </w:pPr>
      <w:r w:rsidRPr="009F5B08">
        <w:rPr>
          <w:rFonts w:ascii="Lato Regular" w:hAnsi="Lato Regular"/>
          <w:b/>
          <w:color w:val="1F4E79" w:themeColor="accent1" w:themeShade="80"/>
        </w:rPr>
        <w:t>T</w:t>
      </w:r>
      <w:r w:rsidR="00536BD8" w:rsidRPr="009F5B08">
        <w:rPr>
          <w:rFonts w:ascii="Lato Regular" w:hAnsi="Lato Regular"/>
          <w:b/>
          <w:color w:val="1F4E79" w:themeColor="accent1" w:themeShade="80"/>
        </w:rPr>
        <w:t>ABLE DES MATI</w:t>
      </w:r>
      <w:r w:rsidR="000270F7" w:rsidRPr="009F5B08">
        <w:rPr>
          <w:rFonts w:ascii="Lato Regular" w:hAnsi="Lato Regular"/>
          <w:b/>
          <w:color w:val="1F4E79" w:themeColor="accent1" w:themeShade="80"/>
        </w:rPr>
        <w:t>È</w:t>
      </w:r>
      <w:r w:rsidR="00536BD8" w:rsidRPr="009F5B08">
        <w:rPr>
          <w:rFonts w:ascii="Lato Regular" w:hAnsi="Lato Regular"/>
          <w:b/>
          <w:color w:val="1F4E79" w:themeColor="accent1" w:themeShade="80"/>
        </w:rPr>
        <w:t>RES</w:t>
      </w:r>
    </w:p>
    <w:p w14:paraId="461A3320" w14:textId="5E693DC8" w:rsidR="0095099F" w:rsidRPr="009F5B08" w:rsidRDefault="0095099F" w:rsidP="002C696A">
      <w:pPr>
        <w:rPr>
          <w:rFonts w:ascii="Lato Regular" w:hAnsi="Lato Regular"/>
          <w:b/>
        </w:rPr>
      </w:pPr>
    </w:p>
    <w:p w14:paraId="06741A25" w14:textId="77777777" w:rsidR="0095099F" w:rsidRPr="009F5B08" w:rsidRDefault="0095099F" w:rsidP="002C696A">
      <w:pPr>
        <w:rPr>
          <w:rFonts w:ascii="Lato Regular" w:hAnsi="Lato Regular"/>
          <w:b/>
        </w:rPr>
      </w:pPr>
    </w:p>
    <w:p w14:paraId="6D743A13" w14:textId="07FCD90D" w:rsidR="00A5525A" w:rsidRDefault="00B378FB">
      <w:pPr>
        <w:pStyle w:val="TOC1"/>
        <w:tabs>
          <w:tab w:val="left" w:pos="363"/>
        </w:tabs>
        <w:rPr>
          <w:rFonts w:asciiTheme="minorHAnsi" w:eastAsiaTheme="minorEastAsia" w:hAnsiTheme="minorHAnsi" w:cstheme="minorBidi"/>
          <w:b w:val="0"/>
          <w:bCs w:val="0"/>
          <w:smallCaps w:val="0"/>
          <w:noProof/>
          <w:color w:val="auto"/>
          <w:kern w:val="2"/>
          <w:sz w:val="24"/>
          <w:szCs w:val="24"/>
          <w:lang w:val="en-CH" w:eastAsia="en-CH"/>
          <w14:ligatures w14:val="standardContextual"/>
        </w:rPr>
      </w:pPr>
      <w:r w:rsidRPr="009F5B08">
        <w:rPr>
          <w:caps/>
          <w:sz w:val="20"/>
        </w:rPr>
        <w:fldChar w:fldCharType="begin"/>
      </w:r>
      <w:r w:rsidRPr="009F5B08">
        <w:instrText xml:space="preserve"> TOC \o "1-3" \h \z \u </w:instrText>
      </w:r>
      <w:r w:rsidRPr="009F5B08">
        <w:rPr>
          <w:caps/>
          <w:sz w:val="20"/>
        </w:rPr>
        <w:fldChar w:fldCharType="separate"/>
      </w:r>
      <w:hyperlink w:anchor="_Toc212796318" w:history="1">
        <w:r w:rsidR="00A5525A" w:rsidRPr="00A256D9">
          <w:rPr>
            <w:rStyle w:val="Hyperlink"/>
            <w:noProof/>
          </w:rPr>
          <w:t>1</w:t>
        </w:r>
        <w:r w:rsidR="00A5525A">
          <w:rPr>
            <w:rFonts w:asciiTheme="minorHAnsi" w:eastAsiaTheme="minorEastAsia" w:hAnsiTheme="minorHAnsi" w:cstheme="minorBidi"/>
            <w:b w:val="0"/>
            <w:bCs w:val="0"/>
            <w:smallCaps w:val="0"/>
            <w:noProof/>
            <w:color w:val="auto"/>
            <w:kern w:val="2"/>
            <w:sz w:val="24"/>
            <w:szCs w:val="24"/>
            <w:lang w:val="en-CH" w:eastAsia="en-CH"/>
            <w14:ligatures w14:val="standardContextual"/>
          </w:rPr>
          <w:tab/>
        </w:r>
        <w:r w:rsidR="00A5525A" w:rsidRPr="00A256D9">
          <w:rPr>
            <w:rStyle w:val="Hyperlink"/>
            <w:noProof/>
          </w:rPr>
          <w:t>Introduction</w:t>
        </w:r>
        <w:r w:rsidR="00A5525A">
          <w:rPr>
            <w:noProof/>
            <w:webHidden/>
          </w:rPr>
          <w:tab/>
        </w:r>
        <w:r w:rsidR="00A5525A">
          <w:rPr>
            <w:noProof/>
            <w:webHidden/>
          </w:rPr>
          <w:fldChar w:fldCharType="begin"/>
        </w:r>
        <w:r w:rsidR="00A5525A">
          <w:rPr>
            <w:noProof/>
            <w:webHidden/>
          </w:rPr>
          <w:instrText xml:space="preserve"> PAGEREF _Toc212796318 \h </w:instrText>
        </w:r>
        <w:r w:rsidR="00A5525A">
          <w:rPr>
            <w:noProof/>
            <w:webHidden/>
          </w:rPr>
        </w:r>
        <w:r w:rsidR="00A5525A">
          <w:rPr>
            <w:noProof/>
            <w:webHidden/>
          </w:rPr>
          <w:fldChar w:fldCharType="separate"/>
        </w:r>
        <w:r w:rsidR="00A5525A">
          <w:rPr>
            <w:noProof/>
            <w:webHidden/>
          </w:rPr>
          <w:t>2</w:t>
        </w:r>
        <w:r w:rsidR="00A5525A">
          <w:rPr>
            <w:noProof/>
            <w:webHidden/>
          </w:rPr>
          <w:fldChar w:fldCharType="end"/>
        </w:r>
      </w:hyperlink>
    </w:p>
    <w:p w14:paraId="1EE4E4E3" w14:textId="74280C4F" w:rsidR="00A5525A" w:rsidRDefault="00A5525A">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2796319" w:history="1">
        <w:r w:rsidRPr="00A256D9">
          <w:rPr>
            <w:rStyle w:val="Hyperlink"/>
            <w:noProof/>
            <w14:scene3d>
              <w14:camera w14:prst="orthographicFront"/>
              <w14:lightRig w14:rig="threePt" w14:dir="t">
                <w14:rot w14:lat="0" w14:lon="0" w14:rev="0"/>
              </w14:lightRig>
            </w14:scene3d>
          </w:rPr>
          <w:t>1.1</w:t>
        </w:r>
        <w:r>
          <w:rPr>
            <w:rFonts w:asciiTheme="minorHAnsi" w:eastAsiaTheme="minorEastAsia" w:hAnsiTheme="minorHAnsi" w:cstheme="minorBidi"/>
            <w:noProof/>
            <w:color w:val="auto"/>
            <w:kern w:val="2"/>
            <w:sz w:val="24"/>
            <w:szCs w:val="24"/>
            <w:lang w:val="en-CH" w:eastAsia="en-CH"/>
            <w14:ligatures w14:val="standardContextual"/>
          </w:rPr>
          <w:tab/>
        </w:r>
        <w:r w:rsidRPr="00A256D9">
          <w:rPr>
            <w:rStyle w:val="Hyperlink"/>
            <w:noProof/>
          </w:rPr>
          <w:t>Context</w:t>
        </w:r>
        <w:r>
          <w:rPr>
            <w:noProof/>
            <w:webHidden/>
          </w:rPr>
          <w:tab/>
        </w:r>
        <w:r>
          <w:rPr>
            <w:noProof/>
            <w:webHidden/>
          </w:rPr>
          <w:fldChar w:fldCharType="begin"/>
        </w:r>
        <w:r>
          <w:rPr>
            <w:noProof/>
            <w:webHidden/>
          </w:rPr>
          <w:instrText xml:space="preserve"> PAGEREF _Toc212796319 \h </w:instrText>
        </w:r>
        <w:r>
          <w:rPr>
            <w:noProof/>
            <w:webHidden/>
          </w:rPr>
        </w:r>
        <w:r>
          <w:rPr>
            <w:noProof/>
            <w:webHidden/>
          </w:rPr>
          <w:fldChar w:fldCharType="separate"/>
        </w:r>
        <w:r>
          <w:rPr>
            <w:noProof/>
            <w:webHidden/>
          </w:rPr>
          <w:t>2</w:t>
        </w:r>
        <w:r>
          <w:rPr>
            <w:noProof/>
            <w:webHidden/>
          </w:rPr>
          <w:fldChar w:fldCharType="end"/>
        </w:r>
      </w:hyperlink>
    </w:p>
    <w:p w14:paraId="4E2DA737" w14:textId="5AAE4098" w:rsidR="00A5525A" w:rsidRDefault="00A5525A">
      <w:pPr>
        <w:pStyle w:val="TOC3"/>
        <w:tabs>
          <w:tab w:val="left" w:pos="1120"/>
          <w:tab w:val="right" w:leader="dot" w:pos="9191"/>
        </w:tabs>
        <w:rPr>
          <w:rFonts w:asciiTheme="minorHAnsi" w:eastAsiaTheme="minorEastAsia" w:hAnsiTheme="minorHAnsi" w:cstheme="minorBidi"/>
          <w:iCs w:val="0"/>
          <w:noProof/>
          <w:kern w:val="2"/>
          <w:sz w:val="24"/>
          <w:szCs w:val="24"/>
          <w:lang w:val="en-CH" w:eastAsia="en-CH"/>
          <w14:ligatures w14:val="standardContextual"/>
        </w:rPr>
      </w:pPr>
      <w:hyperlink w:anchor="_Toc212796320" w:history="1">
        <w:r w:rsidRPr="00A256D9">
          <w:rPr>
            <w:rStyle w:val="Hyperlink"/>
            <w:noProof/>
          </w:rPr>
          <w:t>1.1.1</w:t>
        </w:r>
        <w:r>
          <w:rPr>
            <w:rFonts w:asciiTheme="minorHAnsi" w:eastAsiaTheme="minorEastAsia" w:hAnsiTheme="minorHAnsi" w:cstheme="minorBidi"/>
            <w:iCs w:val="0"/>
            <w:noProof/>
            <w:kern w:val="2"/>
            <w:sz w:val="24"/>
            <w:szCs w:val="24"/>
            <w:lang w:val="en-CH" w:eastAsia="en-CH"/>
            <w14:ligatures w14:val="standardContextual"/>
          </w:rPr>
          <w:tab/>
        </w:r>
        <w:r w:rsidRPr="00A256D9">
          <w:rPr>
            <w:rStyle w:val="Hyperlink"/>
            <w:noProof/>
          </w:rPr>
          <w:t>Old way: MLP workflow</w:t>
        </w:r>
        <w:r>
          <w:rPr>
            <w:noProof/>
            <w:webHidden/>
          </w:rPr>
          <w:tab/>
        </w:r>
        <w:r>
          <w:rPr>
            <w:noProof/>
            <w:webHidden/>
          </w:rPr>
          <w:fldChar w:fldCharType="begin"/>
        </w:r>
        <w:r>
          <w:rPr>
            <w:noProof/>
            <w:webHidden/>
          </w:rPr>
          <w:instrText xml:space="preserve"> PAGEREF _Toc212796320 \h </w:instrText>
        </w:r>
        <w:r>
          <w:rPr>
            <w:noProof/>
            <w:webHidden/>
          </w:rPr>
        </w:r>
        <w:r>
          <w:rPr>
            <w:noProof/>
            <w:webHidden/>
          </w:rPr>
          <w:fldChar w:fldCharType="separate"/>
        </w:r>
        <w:r>
          <w:rPr>
            <w:noProof/>
            <w:webHidden/>
          </w:rPr>
          <w:t>2</w:t>
        </w:r>
        <w:r>
          <w:rPr>
            <w:noProof/>
            <w:webHidden/>
          </w:rPr>
          <w:fldChar w:fldCharType="end"/>
        </w:r>
      </w:hyperlink>
    </w:p>
    <w:p w14:paraId="4874BF26" w14:textId="5938EB25" w:rsidR="00A5525A" w:rsidRDefault="00A5525A">
      <w:pPr>
        <w:pStyle w:val="TOC3"/>
        <w:tabs>
          <w:tab w:val="left" w:pos="1120"/>
          <w:tab w:val="right" w:leader="dot" w:pos="9191"/>
        </w:tabs>
        <w:rPr>
          <w:rFonts w:asciiTheme="minorHAnsi" w:eastAsiaTheme="minorEastAsia" w:hAnsiTheme="minorHAnsi" w:cstheme="minorBidi"/>
          <w:iCs w:val="0"/>
          <w:noProof/>
          <w:kern w:val="2"/>
          <w:sz w:val="24"/>
          <w:szCs w:val="24"/>
          <w:lang w:val="en-CH" w:eastAsia="en-CH"/>
          <w14:ligatures w14:val="standardContextual"/>
        </w:rPr>
      </w:pPr>
      <w:hyperlink w:anchor="_Toc212796321" w:history="1">
        <w:r w:rsidRPr="00A256D9">
          <w:rPr>
            <w:rStyle w:val="Hyperlink"/>
            <w:noProof/>
          </w:rPr>
          <w:t>1.1.2</w:t>
        </w:r>
        <w:r>
          <w:rPr>
            <w:rFonts w:asciiTheme="minorHAnsi" w:eastAsiaTheme="minorEastAsia" w:hAnsiTheme="minorHAnsi" w:cstheme="minorBidi"/>
            <w:iCs w:val="0"/>
            <w:noProof/>
            <w:kern w:val="2"/>
            <w:sz w:val="24"/>
            <w:szCs w:val="24"/>
            <w:lang w:val="en-CH" w:eastAsia="en-CH"/>
            <w14:ligatures w14:val="standardContextual"/>
          </w:rPr>
          <w:tab/>
        </w:r>
        <w:r w:rsidRPr="00A256D9">
          <w:rPr>
            <w:rStyle w:val="Hyperlink"/>
            <w:noProof/>
          </w:rPr>
          <w:t>Constraints</w:t>
        </w:r>
        <w:r>
          <w:rPr>
            <w:noProof/>
            <w:webHidden/>
          </w:rPr>
          <w:tab/>
        </w:r>
        <w:r>
          <w:rPr>
            <w:noProof/>
            <w:webHidden/>
          </w:rPr>
          <w:fldChar w:fldCharType="begin"/>
        </w:r>
        <w:r>
          <w:rPr>
            <w:noProof/>
            <w:webHidden/>
          </w:rPr>
          <w:instrText xml:space="preserve"> PAGEREF _Toc212796321 \h </w:instrText>
        </w:r>
        <w:r>
          <w:rPr>
            <w:noProof/>
            <w:webHidden/>
          </w:rPr>
        </w:r>
        <w:r>
          <w:rPr>
            <w:noProof/>
            <w:webHidden/>
          </w:rPr>
          <w:fldChar w:fldCharType="separate"/>
        </w:r>
        <w:r>
          <w:rPr>
            <w:noProof/>
            <w:webHidden/>
          </w:rPr>
          <w:t>3</w:t>
        </w:r>
        <w:r>
          <w:rPr>
            <w:noProof/>
            <w:webHidden/>
          </w:rPr>
          <w:fldChar w:fldCharType="end"/>
        </w:r>
      </w:hyperlink>
    </w:p>
    <w:p w14:paraId="41D5EA4C" w14:textId="16ED8D8F" w:rsidR="00A5525A" w:rsidRDefault="00A5525A">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2796322" w:history="1">
        <w:r w:rsidRPr="00A256D9">
          <w:rPr>
            <w:rStyle w:val="Hyperlink"/>
            <w:noProof/>
            <w14:scene3d>
              <w14:camera w14:prst="orthographicFront"/>
              <w14:lightRig w14:rig="threePt" w14:dir="t">
                <w14:rot w14:lat="0" w14:lon="0" w14:rev="0"/>
              </w14:lightRig>
            </w14:scene3d>
          </w:rPr>
          <w:t>1.2</w:t>
        </w:r>
        <w:r>
          <w:rPr>
            <w:rFonts w:asciiTheme="minorHAnsi" w:eastAsiaTheme="minorEastAsia" w:hAnsiTheme="minorHAnsi" w:cstheme="minorBidi"/>
            <w:noProof/>
            <w:color w:val="auto"/>
            <w:kern w:val="2"/>
            <w:sz w:val="24"/>
            <w:szCs w:val="24"/>
            <w:lang w:val="en-CH" w:eastAsia="en-CH"/>
            <w14:ligatures w14:val="standardContextual"/>
          </w:rPr>
          <w:tab/>
        </w:r>
        <w:r w:rsidRPr="00A256D9">
          <w:rPr>
            <w:rStyle w:val="Hyperlink"/>
            <w:noProof/>
          </w:rPr>
          <w:t>Leads to improve our score – Axes of improvement</w:t>
        </w:r>
        <w:r>
          <w:rPr>
            <w:noProof/>
            <w:webHidden/>
          </w:rPr>
          <w:tab/>
        </w:r>
        <w:r>
          <w:rPr>
            <w:noProof/>
            <w:webHidden/>
          </w:rPr>
          <w:fldChar w:fldCharType="begin"/>
        </w:r>
        <w:r>
          <w:rPr>
            <w:noProof/>
            <w:webHidden/>
          </w:rPr>
          <w:instrText xml:space="preserve"> PAGEREF _Toc212796322 \h </w:instrText>
        </w:r>
        <w:r>
          <w:rPr>
            <w:noProof/>
            <w:webHidden/>
          </w:rPr>
        </w:r>
        <w:r>
          <w:rPr>
            <w:noProof/>
            <w:webHidden/>
          </w:rPr>
          <w:fldChar w:fldCharType="separate"/>
        </w:r>
        <w:r>
          <w:rPr>
            <w:noProof/>
            <w:webHidden/>
          </w:rPr>
          <w:t>3</w:t>
        </w:r>
        <w:r>
          <w:rPr>
            <w:noProof/>
            <w:webHidden/>
          </w:rPr>
          <w:fldChar w:fldCharType="end"/>
        </w:r>
      </w:hyperlink>
    </w:p>
    <w:p w14:paraId="468A491D" w14:textId="1F08369D" w:rsidR="00A5525A" w:rsidRDefault="00A5525A">
      <w:pPr>
        <w:pStyle w:val="TOC2"/>
        <w:rPr>
          <w:rFonts w:asciiTheme="minorHAnsi" w:eastAsiaTheme="minorEastAsia" w:hAnsiTheme="minorHAnsi" w:cstheme="minorBidi"/>
          <w:noProof/>
          <w:color w:val="auto"/>
          <w:kern w:val="2"/>
          <w:sz w:val="24"/>
          <w:szCs w:val="24"/>
          <w:lang w:val="en-CH" w:eastAsia="en-CH"/>
          <w14:ligatures w14:val="standardContextual"/>
        </w:rPr>
      </w:pPr>
      <w:hyperlink w:anchor="_Toc212796323" w:history="1">
        <w:r w:rsidRPr="00A256D9">
          <w:rPr>
            <w:rStyle w:val="Hyperlink"/>
            <w:noProof/>
            <w14:scene3d>
              <w14:camera w14:prst="orthographicFront"/>
              <w14:lightRig w14:rig="threePt" w14:dir="t">
                <w14:rot w14:lat="0" w14:lon="0" w14:rev="0"/>
              </w14:lightRig>
            </w14:scene3d>
          </w:rPr>
          <w:t>1.3</w:t>
        </w:r>
        <w:r>
          <w:rPr>
            <w:noProof/>
            <w:webHidden/>
          </w:rPr>
          <w:tab/>
        </w:r>
        <w:r>
          <w:rPr>
            <w:noProof/>
            <w:webHidden/>
          </w:rPr>
          <w:fldChar w:fldCharType="begin"/>
        </w:r>
        <w:r>
          <w:rPr>
            <w:noProof/>
            <w:webHidden/>
          </w:rPr>
          <w:instrText xml:space="preserve"> PAGEREF _Toc212796323 \h </w:instrText>
        </w:r>
        <w:r>
          <w:rPr>
            <w:noProof/>
            <w:webHidden/>
          </w:rPr>
        </w:r>
        <w:r>
          <w:rPr>
            <w:noProof/>
            <w:webHidden/>
          </w:rPr>
          <w:fldChar w:fldCharType="separate"/>
        </w:r>
        <w:r>
          <w:rPr>
            <w:noProof/>
            <w:webHidden/>
          </w:rPr>
          <w:t>3</w:t>
        </w:r>
        <w:r>
          <w:rPr>
            <w:noProof/>
            <w:webHidden/>
          </w:rPr>
          <w:fldChar w:fldCharType="end"/>
        </w:r>
      </w:hyperlink>
    </w:p>
    <w:p w14:paraId="4223BFC4" w14:textId="105B1E13" w:rsidR="00A5525A" w:rsidRDefault="00A5525A">
      <w:pPr>
        <w:pStyle w:val="TOC1"/>
        <w:tabs>
          <w:tab w:val="left" w:pos="363"/>
        </w:tabs>
        <w:rPr>
          <w:rFonts w:asciiTheme="minorHAnsi" w:eastAsiaTheme="minorEastAsia" w:hAnsiTheme="minorHAnsi" w:cstheme="minorBidi"/>
          <w:b w:val="0"/>
          <w:bCs w:val="0"/>
          <w:smallCaps w:val="0"/>
          <w:noProof/>
          <w:color w:val="auto"/>
          <w:kern w:val="2"/>
          <w:sz w:val="24"/>
          <w:szCs w:val="24"/>
          <w:lang w:val="en-CH" w:eastAsia="en-CH"/>
          <w14:ligatures w14:val="standardContextual"/>
        </w:rPr>
      </w:pPr>
      <w:hyperlink w:anchor="_Toc212796324" w:history="1">
        <w:r w:rsidRPr="00A256D9">
          <w:rPr>
            <w:rStyle w:val="Hyperlink"/>
            <w:noProof/>
          </w:rPr>
          <w:t>2</w:t>
        </w:r>
        <w:r>
          <w:rPr>
            <w:rFonts w:asciiTheme="minorHAnsi" w:eastAsiaTheme="minorEastAsia" w:hAnsiTheme="minorHAnsi" w:cstheme="minorBidi"/>
            <w:b w:val="0"/>
            <w:bCs w:val="0"/>
            <w:smallCaps w:val="0"/>
            <w:noProof/>
            <w:color w:val="auto"/>
            <w:kern w:val="2"/>
            <w:sz w:val="24"/>
            <w:szCs w:val="24"/>
            <w:lang w:val="en-CH" w:eastAsia="en-CH"/>
            <w14:ligatures w14:val="standardContextual"/>
          </w:rPr>
          <w:tab/>
        </w:r>
        <w:r w:rsidRPr="00A256D9">
          <w:rPr>
            <w:rStyle w:val="Hyperlink"/>
            <w:noProof/>
          </w:rPr>
          <w:t>General information</w:t>
        </w:r>
        <w:r>
          <w:rPr>
            <w:noProof/>
            <w:webHidden/>
          </w:rPr>
          <w:tab/>
        </w:r>
        <w:r>
          <w:rPr>
            <w:noProof/>
            <w:webHidden/>
          </w:rPr>
          <w:fldChar w:fldCharType="begin"/>
        </w:r>
        <w:r>
          <w:rPr>
            <w:noProof/>
            <w:webHidden/>
          </w:rPr>
          <w:instrText xml:space="preserve"> PAGEREF _Toc212796324 \h </w:instrText>
        </w:r>
        <w:r>
          <w:rPr>
            <w:noProof/>
            <w:webHidden/>
          </w:rPr>
        </w:r>
        <w:r>
          <w:rPr>
            <w:noProof/>
            <w:webHidden/>
          </w:rPr>
          <w:fldChar w:fldCharType="separate"/>
        </w:r>
        <w:r>
          <w:rPr>
            <w:noProof/>
            <w:webHidden/>
          </w:rPr>
          <w:t>4</w:t>
        </w:r>
        <w:r>
          <w:rPr>
            <w:noProof/>
            <w:webHidden/>
          </w:rPr>
          <w:fldChar w:fldCharType="end"/>
        </w:r>
      </w:hyperlink>
    </w:p>
    <w:p w14:paraId="7080A10F" w14:textId="3D67C2D7" w:rsidR="00A5525A" w:rsidRDefault="00A5525A">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2796325" w:history="1">
        <w:r w:rsidRPr="00A256D9">
          <w:rPr>
            <w:rStyle w:val="Hyperlink"/>
            <w:noProof/>
            <w14:scene3d>
              <w14:camera w14:prst="orthographicFront"/>
              <w14:lightRig w14:rig="threePt" w14:dir="t">
                <w14:rot w14:lat="0" w14:lon="0" w14:rev="0"/>
              </w14:lightRig>
            </w14:scene3d>
          </w:rPr>
          <w:t>2.1</w:t>
        </w:r>
        <w:r>
          <w:rPr>
            <w:rFonts w:asciiTheme="minorHAnsi" w:eastAsiaTheme="minorEastAsia" w:hAnsiTheme="minorHAnsi" w:cstheme="minorBidi"/>
            <w:noProof/>
            <w:color w:val="auto"/>
            <w:kern w:val="2"/>
            <w:sz w:val="24"/>
            <w:szCs w:val="24"/>
            <w:lang w:val="en-CH" w:eastAsia="en-CH"/>
            <w14:ligatures w14:val="standardContextual"/>
          </w:rPr>
          <w:tab/>
        </w:r>
        <w:r w:rsidRPr="00A256D9">
          <w:rPr>
            <w:rStyle w:val="Hyperlink"/>
            <w:noProof/>
          </w:rPr>
          <w:t>Data acquisition:</w:t>
        </w:r>
        <w:r>
          <w:rPr>
            <w:noProof/>
            <w:webHidden/>
          </w:rPr>
          <w:tab/>
        </w:r>
        <w:r>
          <w:rPr>
            <w:noProof/>
            <w:webHidden/>
          </w:rPr>
          <w:fldChar w:fldCharType="begin"/>
        </w:r>
        <w:r>
          <w:rPr>
            <w:noProof/>
            <w:webHidden/>
          </w:rPr>
          <w:instrText xml:space="preserve"> PAGEREF _Toc212796325 \h </w:instrText>
        </w:r>
        <w:r>
          <w:rPr>
            <w:noProof/>
            <w:webHidden/>
          </w:rPr>
        </w:r>
        <w:r>
          <w:rPr>
            <w:noProof/>
            <w:webHidden/>
          </w:rPr>
          <w:fldChar w:fldCharType="separate"/>
        </w:r>
        <w:r>
          <w:rPr>
            <w:noProof/>
            <w:webHidden/>
          </w:rPr>
          <w:t>4</w:t>
        </w:r>
        <w:r>
          <w:rPr>
            <w:noProof/>
            <w:webHidden/>
          </w:rPr>
          <w:fldChar w:fldCharType="end"/>
        </w:r>
      </w:hyperlink>
    </w:p>
    <w:p w14:paraId="11AFBB02" w14:textId="3B5442BD" w:rsidR="00A5525A" w:rsidRDefault="00A5525A">
      <w:pPr>
        <w:pStyle w:val="TOC3"/>
        <w:tabs>
          <w:tab w:val="left" w:pos="1120"/>
          <w:tab w:val="right" w:leader="dot" w:pos="9191"/>
        </w:tabs>
        <w:rPr>
          <w:rFonts w:asciiTheme="minorHAnsi" w:eastAsiaTheme="minorEastAsia" w:hAnsiTheme="minorHAnsi" w:cstheme="minorBidi"/>
          <w:iCs w:val="0"/>
          <w:noProof/>
          <w:kern w:val="2"/>
          <w:sz w:val="24"/>
          <w:szCs w:val="24"/>
          <w:lang w:val="en-CH" w:eastAsia="en-CH"/>
          <w14:ligatures w14:val="standardContextual"/>
        </w:rPr>
      </w:pPr>
      <w:hyperlink w:anchor="_Toc212796326" w:history="1">
        <w:r w:rsidRPr="00A256D9">
          <w:rPr>
            <w:rStyle w:val="Hyperlink"/>
            <w:noProof/>
          </w:rPr>
          <w:t>2.1.1</w:t>
        </w:r>
        <w:r>
          <w:rPr>
            <w:rFonts w:asciiTheme="minorHAnsi" w:eastAsiaTheme="minorEastAsia" w:hAnsiTheme="minorHAnsi" w:cstheme="minorBidi"/>
            <w:iCs w:val="0"/>
            <w:noProof/>
            <w:kern w:val="2"/>
            <w:sz w:val="24"/>
            <w:szCs w:val="24"/>
            <w:lang w:val="en-CH" w:eastAsia="en-CH"/>
            <w14:ligatures w14:val="standardContextual"/>
          </w:rPr>
          <w:tab/>
        </w:r>
        <w:r w:rsidRPr="00A256D9">
          <w:rPr>
            <w:rStyle w:val="Hyperlink"/>
            <w:noProof/>
          </w:rPr>
          <w:t>Questions:</w:t>
        </w:r>
        <w:r>
          <w:rPr>
            <w:noProof/>
            <w:webHidden/>
          </w:rPr>
          <w:tab/>
        </w:r>
        <w:r>
          <w:rPr>
            <w:noProof/>
            <w:webHidden/>
          </w:rPr>
          <w:fldChar w:fldCharType="begin"/>
        </w:r>
        <w:r>
          <w:rPr>
            <w:noProof/>
            <w:webHidden/>
          </w:rPr>
          <w:instrText xml:space="preserve"> PAGEREF _Toc212796326 \h </w:instrText>
        </w:r>
        <w:r>
          <w:rPr>
            <w:noProof/>
            <w:webHidden/>
          </w:rPr>
        </w:r>
        <w:r>
          <w:rPr>
            <w:noProof/>
            <w:webHidden/>
          </w:rPr>
          <w:fldChar w:fldCharType="separate"/>
        </w:r>
        <w:r>
          <w:rPr>
            <w:noProof/>
            <w:webHidden/>
          </w:rPr>
          <w:t>4</w:t>
        </w:r>
        <w:r>
          <w:rPr>
            <w:noProof/>
            <w:webHidden/>
          </w:rPr>
          <w:fldChar w:fldCharType="end"/>
        </w:r>
      </w:hyperlink>
    </w:p>
    <w:p w14:paraId="1DA5E743" w14:textId="1E704350" w:rsidR="00A5525A" w:rsidRDefault="00A5525A">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2796327" w:history="1">
        <w:r w:rsidRPr="00A256D9">
          <w:rPr>
            <w:rStyle w:val="Hyperlink"/>
            <w:noProof/>
            <w14:scene3d>
              <w14:camera w14:prst="orthographicFront"/>
              <w14:lightRig w14:rig="threePt" w14:dir="t">
                <w14:rot w14:lat="0" w14:lon="0" w14:rev="0"/>
              </w14:lightRig>
            </w14:scene3d>
          </w:rPr>
          <w:t>2.2</w:t>
        </w:r>
        <w:r>
          <w:rPr>
            <w:rFonts w:asciiTheme="minorHAnsi" w:eastAsiaTheme="minorEastAsia" w:hAnsiTheme="minorHAnsi" w:cstheme="minorBidi"/>
            <w:noProof/>
            <w:color w:val="auto"/>
            <w:kern w:val="2"/>
            <w:sz w:val="24"/>
            <w:szCs w:val="24"/>
            <w:lang w:val="en-CH" w:eastAsia="en-CH"/>
            <w14:ligatures w14:val="standardContextual"/>
          </w:rPr>
          <w:tab/>
        </w:r>
        <w:r w:rsidRPr="00A256D9">
          <w:rPr>
            <w:rStyle w:val="Hyperlink"/>
            <w:noProof/>
          </w:rPr>
          <w:t>Models</w:t>
        </w:r>
        <w:r>
          <w:rPr>
            <w:noProof/>
            <w:webHidden/>
          </w:rPr>
          <w:tab/>
        </w:r>
        <w:r>
          <w:rPr>
            <w:noProof/>
            <w:webHidden/>
          </w:rPr>
          <w:fldChar w:fldCharType="begin"/>
        </w:r>
        <w:r>
          <w:rPr>
            <w:noProof/>
            <w:webHidden/>
          </w:rPr>
          <w:instrText xml:space="preserve"> PAGEREF _Toc212796327 \h </w:instrText>
        </w:r>
        <w:r>
          <w:rPr>
            <w:noProof/>
            <w:webHidden/>
          </w:rPr>
        </w:r>
        <w:r>
          <w:rPr>
            <w:noProof/>
            <w:webHidden/>
          </w:rPr>
          <w:fldChar w:fldCharType="separate"/>
        </w:r>
        <w:r>
          <w:rPr>
            <w:noProof/>
            <w:webHidden/>
          </w:rPr>
          <w:t>5</w:t>
        </w:r>
        <w:r>
          <w:rPr>
            <w:noProof/>
            <w:webHidden/>
          </w:rPr>
          <w:fldChar w:fldCharType="end"/>
        </w:r>
      </w:hyperlink>
    </w:p>
    <w:p w14:paraId="00A5BD46" w14:textId="61A14D21" w:rsidR="00A5525A" w:rsidRDefault="00A5525A">
      <w:pPr>
        <w:pStyle w:val="TOC3"/>
        <w:tabs>
          <w:tab w:val="left" w:pos="1120"/>
          <w:tab w:val="right" w:leader="dot" w:pos="9191"/>
        </w:tabs>
        <w:rPr>
          <w:rFonts w:asciiTheme="minorHAnsi" w:eastAsiaTheme="minorEastAsia" w:hAnsiTheme="minorHAnsi" w:cstheme="minorBidi"/>
          <w:iCs w:val="0"/>
          <w:noProof/>
          <w:kern w:val="2"/>
          <w:sz w:val="24"/>
          <w:szCs w:val="24"/>
          <w:lang w:val="en-CH" w:eastAsia="en-CH"/>
          <w14:ligatures w14:val="standardContextual"/>
        </w:rPr>
      </w:pPr>
      <w:hyperlink w:anchor="_Toc212796328" w:history="1">
        <w:r w:rsidRPr="00A256D9">
          <w:rPr>
            <w:rStyle w:val="Hyperlink"/>
            <w:noProof/>
          </w:rPr>
          <w:t>2.2.1</w:t>
        </w:r>
        <w:r>
          <w:rPr>
            <w:rFonts w:asciiTheme="minorHAnsi" w:eastAsiaTheme="minorEastAsia" w:hAnsiTheme="minorHAnsi" w:cstheme="minorBidi"/>
            <w:iCs w:val="0"/>
            <w:noProof/>
            <w:kern w:val="2"/>
            <w:sz w:val="24"/>
            <w:szCs w:val="24"/>
            <w:lang w:val="en-CH" w:eastAsia="en-CH"/>
            <w14:ligatures w14:val="standardContextual"/>
          </w:rPr>
          <w:tab/>
        </w:r>
        <w:r w:rsidRPr="00A256D9">
          <w:rPr>
            <w:rStyle w:val="Hyperlink"/>
            <w:noProof/>
          </w:rPr>
          <w:t>AR-LSTM</w:t>
        </w:r>
        <w:r>
          <w:rPr>
            <w:noProof/>
            <w:webHidden/>
          </w:rPr>
          <w:tab/>
        </w:r>
        <w:r>
          <w:rPr>
            <w:noProof/>
            <w:webHidden/>
          </w:rPr>
          <w:fldChar w:fldCharType="begin"/>
        </w:r>
        <w:r>
          <w:rPr>
            <w:noProof/>
            <w:webHidden/>
          </w:rPr>
          <w:instrText xml:space="preserve"> PAGEREF _Toc212796328 \h </w:instrText>
        </w:r>
        <w:r>
          <w:rPr>
            <w:noProof/>
            <w:webHidden/>
          </w:rPr>
        </w:r>
        <w:r>
          <w:rPr>
            <w:noProof/>
            <w:webHidden/>
          </w:rPr>
          <w:fldChar w:fldCharType="separate"/>
        </w:r>
        <w:r>
          <w:rPr>
            <w:noProof/>
            <w:webHidden/>
          </w:rPr>
          <w:t>5</w:t>
        </w:r>
        <w:r>
          <w:rPr>
            <w:noProof/>
            <w:webHidden/>
          </w:rPr>
          <w:fldChar w:fldCharType="end"/>
        </w:r>
      </w:hyperlink>
    </w:p>
    <w:p w14:paraId="715AE84A" w14:textId="4A908DA5" w:rsidR="00A5525A" w:rsidRDefault="00A5525A">
      <w:pPr>
        <w:pStyle w:val="TOC3"/>
        <w:tabs>
          <w:tab w:val="left" w:pos="1120"/>
          <w:tab w:val="right" w:leader="dot" w:pos="9191"/>
        </w:tabs>
        <w:rPr>
          <w:rFonts w:asciiTheme="minorHAnsi" w:eastAsiaTheme="minorEastAsia" w:hAnsiTheme="minorHAnsi" w:cstheme="minorBidi"/>
          <w:iCs w:val="0"/>
          <w:noProof/>
          <w:kern w:val="2"/>
          <w:sz w:val="24"/>
          <w:szCs w:val="24"/>
          <w:lang w:val="en-CH" w:eastAsia="en-CH"/>
          <w14:ligatures w14:val="standardContextual"/>
        </w:rPr>
      </w:pPr>
      <w:hyperlink w:anchor="_Toc212796329" w:history="1">
        <w:r w:rsidRPr="00A256D9">
          <w:rPr>
            <w:rStyle w:val="Hyperlink"/>
            <w:noProof/>
          </w:rPr>
          <w:t>2.2.2</w:t>
        </w:r>
        <w:r>
          <w:rPr>
            <w:rFonts w:asciiTheme="minorHAnsi" w:eastAsiaTheme="minorEastAsia" w:hAnsiTheme="minorHAnsi" w:cstheme="minorBidi"/>
            <w:iCs w:val="0"/>
            <w:noProof/>
            <w:kern w:val="2"/>
            <w:sz w:val="24"/>
            <w:szCs w:val="24"/>
            <w:lang w:val="en-CH" w:eastAsia="en-CH"/>
            <w14:ligatures w14:val="standardContextual"/>
          </w:rPr>
          <w:tab/>
        </w:r>
        <w:r w:rsidRPr="00A256D9">
          <w:rPr>
            <w:rStyle w:val="Hyperlink"/>
            <w:noProof/>
          </w:rPr>
          <w:t>Hindcast-Forecast LSTM</w:t>
        </w:r>
        <w:r>
          <w:rPr>
            <w:noProof/>
            <w:webHidden/>
          </w:rPr>
          <w:tab/>
        </w:r>
        <w:r>
          <w:rPr>
            <w:noProof/>
            <w:webHidden/>
          </w:rPr>
          <w:fldChar w:fldCharType="begin"/>
        </w:r>
        <w:r>
          <w:rPr>
            <w:noProof/>
            <w:webHidden/>
          </w:rPr>
          <w:instrText xml:space="preserve"> PAGEREF _Toc212796329 \h </w:instrText>
        </w:r>
        <w:r>
          <w:rPr>
            <w:noProof/>
            <w:webHidden/>
          </w:rPr>
        </w:r>
        <w:r>
          <w:rPr>
            <w:noProof/>
            <w:webHidden/>
          </w:rPr>
          <w:fldChar w:fldCharType="separate"/>
        </w:r>
        <w:r>
          <w:rPr>
            <w:noProof/>
            <w:webHidden/>
          </w:rPr>
          <w:t>6</w:t>
        </w:r>
        <w:r>
          <w:rPr>
            <w:noProof/>
            <w:webHidden/>
          </w:rPr>
          <w:fldChar w:fldCharType="end"/>
        </w:r>
      </w:hyperlink>
    </w:p>
    <w:p w14:paraId="478E5220" w14:textId="03DE9373" w:rsidR="00A5525A" w:rsidRDefault="00A5525A">
      <w:pPr>
        <w:pStyle w:val="TOC1"/>
        <w:tabs>
          <w:tab w:val="left" w:pos="363"/>
        </w:tabs>
        <w:rPr>
          <w:rFonts w:asciiTheme="minorHAnsi" w:eastAsiaTheme="minorEastAsia" w:hAnsiTheme="minorHAnsi" w:cstheme="minorBidi"/>
          <w:b w:val="0"/>
          <w:bCs w:val="0"/>
          <w:smallCaps w:val="0"/>
          <w:noProof/>
          <w:color w:val="auto"/>
          <w:kern w:val="2"/>
          <w:sz w:val="24"/>
          <w:szCs w:val="24"/>
          <w:lang w:val="en-CH" w:eastAsia="en-CH"/>
          <w14:ligatures w14:val="standardContextual"/>
        </w:rPr>
      </w:pPr>
      <w:hyperlink w:anchor="_Toc212796330" w:history="1">
        <w:r w:rsidRPr="00A256D9">
          <w:rPr>
            <w:rStyle w:val="Hyperlink"/>
            <w:noProof/>
          </w:rPr>
          <w:t>3</w:t>
        </w:r>
        <w:r>
          <w:rPr>
            <w:rFonts w:asciiTheme="minorHAnsi" w:eastAsiaTheme="minorEastAsia" w:hAnsiTheme="minorHAnsi" w:cstheme="minorBidi"/>
            <w:b w:val="0"/>
            <w:bCs w:val="0"/>
            <w:smallCaps w:val="0"/>
            <w:noProof/>
            <w:color w:val="auto"/>
            <w:kern w:val="2"/>
            <w:sz w:val="24"/>
            <w:szCs w:val="24"/>
            <w:lang w:val="en-CH" w:eastAsia="en-CH"/>
            <w14:ligatures w14:val="standardContextual"/>
          </w:rPr>
          <w:tab/>
        </w:r>
        <w:r w:rsidRPr="00A256D9">
          <w:rPr>
            <w:rStyle w:val="Hyperlink"/>
            <w:noProof/>
          </w:rPr>
          <w:t>LSTM using RS outputs</w:t>
        </w:r>
        <w:r>
          <w:rPr>
            <w:noProof/>
            <w:webHidden/>
          </w:rPr>
          <w:tab/>
        </w:r>
        <w:r>
          <w:rPr>
            <w:noProof/>
            <w:webHidden/>
          </w:rPr>
          <w:fldChar w:fldCharType="begin"/>
        </w:r>
        <w:r>
          <w:rPr>
            <w:noProof/>
            <w:webHidden/>
          </w:rPr>
          <w:instrText xml:space="preserve"> PAGEREF _Toc212796330 \h </w:instrText>
        </w:r>
        <w:r>
          <w:rPr>
            <w:noProof/>
            <w:webHidden/>
          </w:rPr>
        </w:r>
        <w:r>
          <w:rPr>
            <w:noProof/>
            <w:webHidden/>
          </w:rPr>
          <w:fldChar w:fldCharType="separate"/>
        </w:r>
        <w:r>
          <w:rPr>
            <w:noProof/>
            <w:webHidden/>
          </w:rPr>
          <w:t>8</w:t>
        </w:r>
        <w:r>
          <w:rPr>
            <w:noProof/>
            <w:webHidden/>
          </w:rPr>
          <w:fldChar w:fldCharType="end"/>
        </w:r>
      </w:hyperlink>
    </w:p>
    <w:p w14:paraId="39F16294" w14:textId="7179391C" w:rsidR="00A5525A" w:rsidRDefault="00A5525A">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2796331" w:history="1">
        <w:r w:rsidRPr="00A256D9">
          <w:rPr>
            <w:rStyle w:val="Hyperlink"/>
            <w:noProof/>
            <w14:scene3d>
              <w14:camera w14:prst="orthographicFront"/>
              <w14:lightRig w14:rig="threePt" w14:dir="t">
                <w14:rot w14:lat="0" w14:lon="0" w14:rev="0"/>
              </w14:lightRig>
            </w14:scene3d>
          </w:rPr>
          <w:t>3.1</w:t>
        </w:r>
        <w:r>
          <w:rPr>
            <w:rFonts w:asciiTheme="minorHAnsi" w:eastAsiaTheme="minorEastAsia" w:hAnsiTheme="minorHAnsi" w:cstheme="minorBidi"/>
            <w:noProof/>
            <w:color w:val="auto"/>
            <w:kern w:val="2"/>
            <w:sz w:val="24"/>
            <w:szCs w:val="24"/>
            <w:lang w:val="en-CH" w:eastAsia="en-CH"/>
            <w14:ligatures w14:val="standardContextual"/>
          </w:rPr>
          <w:tab/>
        </w:r>
        <w:r w:rsidRPr="00A256D9">
          <w:rPr>
            <w:rStyle w:val="Hyperlink"/>
            <w:noProof/>
          </w:rPr>
          <w:t>Preshow – promising results</w:t>
        </w:r>
        <w:r>
          <w:rPr>
            <w:noProof/>
            <w:webHidden/>
          </w:rPr>
          <w:tab/>
        </w:r>
        <w:r>
          <w:rPr>
            <w:noProof/>
            <w:webHidden/>
          </w:rPr>
          <w:fldChar w:fldCharType="begin"/>
        </w:r>
        <w:r>
          <w:rPr>
            <w:noProof/>
            <w:webHidden/>
          </w:rPr>
          <w:instrText xml:space="preserve"> PAGEREF _Toc212796331 \h </w:instrText>
        </w:r>
        <w:r>
          <w:rPr>
            <w:noProof/>
            <w:webHidden/>
          </w:rPr>
        </w:r>
        <w:r>
          <w:rPr>
            <w:noProof/>
            <w:webHidden/>
          </w:rPr>
          <w:fldChar w:fldCharType="separate"/>
        </w:r>
        <w:r>
          <w:rPr>
            <w:noProof/>
            <w:webHidden/>
          </w:rPr>
          <w:t>8</w:t>
        </w:r>
        <w:r>
          <w:rPr>
            <w:noProof/>
            <w:webHidden/>
          </w:rPr>
          <w:fldChar w:fldCharType="end"/>
        </w:r>
      </w:hyperlink>
    </w:p>
    <w:p w14:paraId="7C5F9025" w14:textId="179C9294" w:rsidR="00A5525A" w:rsidRDefault="00A5525A">
      <w:pPr>
        <w:pStyle w:val="TOC1"/>
        <w:tabs>
          <w:tab w:val="left" w:pos="363"/>
        </w:tabs>
        <w:rPr>
          <w:rFonts w:asciiTheme="minorHAnsi" w:eastAsiaTheme="minorEastAsia" w:hAnsiTheme="minorHAnsi" w:cstheme="minorBidi"/>
          <w:b w:val="0"/>
          <w:bCs w:val="0"/>
          <w:smallCaps w:val="0"/>
          <w:noProof/>
          <w:color w:val="auto"/>
          <w:kern w:val="2"/>
          <w:sz w:val="24"/>
          <w:szCs w:val="24"/>
          <w:lang w:val="en-CH" w:eastAsia="en-CH"/>
          <w14:ligatures w14:val="standardContextual"/>
        </w:rPr>
      </w:pPr>
      <w:hyperlink w:anchor="_Toc212796332" w:history="1">
        <w:r w:rsidRPr="00A256D9">
          <w:rPr>
            <w:rStyle w:val="Hyperlink"/>
            <w:noProof/>
          </w:rPr>
          <w:t>4</w:t>
        </w:r>
        <w:r>
          <w:rPr>
            <w:rFonts w:asciiTheme="minorHAnsi" w:eastAsiaTheme="minorEastAsia" w:hAnsiTheme="minorHAnsi" w:cstheme="minorBidi"/>
            <w:b w:val="0"/>
            <w:bCs w:val="0"/>
            <w:smallCaps w:val="0"/>
            <w:noProof/>
            <w:color w:val="auto"/>
            <w:kern w:val="2"/>
            <w:sz w:val="24"/>
            <w:szCs w:val="24"/>
            <w:lang w:val="en-CH" w:eastAsia="en-CH"/>
            <w14:ligatures w14:val="standardContextual"/>
          </w:rPr>
          <w:tab/>
        </w:r>
        <w:r w:rsidRPr="00A256D9">
          <w:rPr>
            <w:rStyle w:val="Hyperlink"/>
            <w:noProof/>
          </w:rPr>
          <w:t>To be continued</w:t>
        </w:r>
        <w:r>
          <w:rPr>
            <w:noProof/>
            <w:webHidden/>
          </w:rPr>
          <w:tab/>
        </w:r>
        <w:r>
          <w:rPr>
            <w:noProof/>
            <w:webHidden/>
          </w:rPr>
          <w:fldChar w:fldCharType="begin"/>
        </w:r>
        <w:r>
          <w:rPr>
            <w:noProof/>
            <w:webHidden/>
          </w:rPr>
          <w:instrText xml:space="preserve"> PAGEREF _Toc212796332 \h </w:instrText>
        </w:r>
        <w:r>
          <w:rPr>
            <w:noProof/>
            <w:webHidden/>
          </w:rPr>
        </w:r>
        <w:r>
          <w:rPr>
            <w:noProof/>
            <w:webHidden/>
          </w:rPr>
          <w:fldChar w:fldCharType="separate"/>
        </w:r>
        <w:r>
          <w:rPr>
            <w:noProof/>
            <w:webHidden/>
          </w:rPr>
          <w:t>9</w:t>
        </w:r>
        <w:r>
          <w:rPr>
            <w:noProof/>
            <w:webHidden/>
          </w:rPr>
          <w:fldChar w:fldCharType="end"/>
        </w:r>
      </w:hyperlink>
    </w:p>
    <w:p w14:paraId="7929C71C" w14:textId="36B7BA7A" w:rsidR="00A5525A" w:rsidRDefault="00A5525A">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2796333" w:history="1">
        <w:r w:rsidRPr="00A256D9">
          <w:rPr>
            <w:rStyle w:val="Hyperlink"/>
            <w:noProof/>
            <w14:scene3d>
              <w14:camera w14:prst="orthographicFront"/>
              <w14:lightRig w14:rig="threePt" w14:dir="t">
                <w14:rot w14:lat="0" w14:lon="0" w14:rev="0"/>
              </w14:lightRig>
            </w14:scene3d>
          </w:rPr>
          <w:t>4.1</w:t>
        </w:r>
        <w:r>
          <w:rPr>
            <w:rFonts w:asciiTheme="minorHAnsi" w:eastAsiaTheme="minorEastAsia" w:hAnsiTheme="minorHAnsi" w:cstheme="minorBidi"/>
            <w:noProof/>
            <w:color w:val="auto"/>
            <w:kern w:val="2"/>
            <w:sz w:val="24"/>
            <w:szCs w:val="24"/>
            <w:lang w:val="en-CH" w:eastAsia="en-CH"/>
            <w14:ligatures w14:val="standardContextual"/>
          </w:rPr>
          <w:tab/>
        </w:r>
        <w:r w:rsidRPr="00A256D9">
          <w:rPr>
            <w:rStyle w:val="Hyperlink"/>
            <w:noProof/>
          </w:rPr>
          <w:t>Périmètres d’arrosage</w:t>
        </w:r>
        <w:r>
          <w:rPr>
            <w:noProof/>
            <w:webHidden/>
          </w:rPr>
          <w:tab/>
        </w:r>
        <w:r>
          <w:rPr>
            <w:noProof/>
            <w:webHidden/>
          </w:rPr>
          <w:fldChar w:fldCharType="begin"/>
        </w:r>
        <w:r>
          <w:rPr>
            <w:noProof/>
            <w:webHidden/>
          </w:rPr>
          <w:instrText xml:space="preserve"> PAGEREF _Toc212796333 \h </w:instrText>
        </w:r>
        <w:r>
          <w:rPr>
            <w:noProof/>
            <w:webHidden/>
          </w:rPr>
        </w:r>
        <w:r>
          <w:rPr>
            <w:noProof/>
            <w:webHidden/>
          </w:rPr>
          <w:fldChar w:fldCharType="separate"/>
        </w:r>
        <w:r>
          <w:rPr>
            <w:noProof/>
            <w:webHidden/>
          </w:rPr>
          <w:t>10</w:t>
        </w:r>
        <w:r>
          <w:rPr>
            <w:noProof/>
            <w:webHidden/>
          </w:rPr>
          <w:fldChar w:fldCharType="end"/>
        </w:r>
      </w:hyperlink>
    </w:p>
    <w:p w14:paraId="52C87E1F" w14:textId="73ED66FB" w:rsidR="00A5525A" w:rsidRDefault="00A5525A">
      <w:pPr>
        <w:pStyle w:val="TOC1"/>
        <w:tabs>
          <w:tab w:val="left" w:pos="363"/>
        </w:tabs>
        <w:rPr>
          <w:rFonts w:asciiTheme="minorHAnsi" w:eastAsiaTheme="minorEastAsia" w:hAnsiTheme="minorHAnsi" w:cstheme="minorBidi"/>
          <w:b w:val="0"/>
          <w:bCs w:val="0"/>
          <w:smallCaps w:val="0"/>
          <w:noProof/>
          <w:color w:val="auto"/>
          <w:kern w:val="2"/>
          <w:sz w:val="24"/>
          <w:szCs w:val="24"/>
          <w:lang w:val="en-CH" w:eastAsia="en-CH"/>
          <w14:ligatures w14:val="standardContextual"/>
        </w:rPr>
      </w:pPr>
      <w:hyperlink w:anchor="_Toc212796334" w:history="1">
        <w:r w:rsidRPr="00A256D9">
          <w:rPr>
            <w:rStyle w:val="Hyperlink"/>
            <w:noProof/>
          </w:rPr>
          <w:t>5</w:t>
        </w:r>
        <w:r>
          <w:rPr>
            <w:rFonts w:asciiTheme="minorHAnsi" w:eastAsiaTheme="minorEastAsia" w:hAnsiTheme="minorHAnsi" w:cstheme="minorBidi"/>
            <w:b w:val="0"/>
            <w:bCs w:val="0"/>
            <w:smallCaps w:val="0"/>
            <w:noProof/>
            <w:color w:val="auto"/>
            <w:kern w:val="2"/>
            <w:sz w:val="24"/>
            <w:szCs w:val="24"/>
            <w:lang w:val="en-CH" w:eastAsia="en-CH"/>
            <w14:ligatures w14:val="standardContextual"/>
          </w:rPr>
          <w:tab/>
        </w:r>
        <w:r w:rsidRPr="00A256D9">
          <w:rPr>
            <w:rStyle w:val="Hyperlink"/>
            <w:noProof/>
          </w:rPr>
          <w:t>Cours d’eau</w:t>
        </w:r>
        <w:r>
          <w:rPr>
            <w:noProof/>
            <w:webHidden/>
          </w:rPr>
          <w:tab/>
        </w:r>
        <w:r>
          <w:rPr>
            <w:noProof/>
            <w:webHidden/>
          </w:rPr>
          <w:fldChar w:fldCharType="begin"/>
        </w:r>
        <w:r>
          <w:rPr>
            <w:noProof/>
            <w:webHidden/>
          </w:rPr>
          <w:instrText xml:space="preserve"> PAGEREF _Toc212796334 \h </w:instrText>
        </w:r>
        <w:r>
          <w:rPr>
            <w:noProof/>
            <w:webHidden/>
          </w:rPr>
        </w:r>
        <w:r>
          <w:rPr>
            <w:noProof/>
            <w:webHidden/>
          </w:rPr>
          <w:fldChar w:fldCharType="separate"/>
        </w:r>
        <w:r>
          <w:rPr>
            <w:noProof/>
            <w:webHidden/>
          </w:rPr>
          <w:t>12</w:t>
        </w:r>
        <w:r>
          <w:rPr>
            <w:noProof/>
            <w:webHidden/>
          </w:rPr>
          <w:fldChar w:fldCharType="end"/>
        </w:r>
      </w:hyperlink>
    </w:p>
    <w:p w14:paraId="709B5C53" w14:textId="5F7AB502" w:rsidR="00A5525A" w:rsidRDefault="00A5525A">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2796335" w:history="1">
        <w:r w:rsidRPr="00A256D9">
          <w:rPr>
            <w:rStyle w:val="Hyperlink"/>
            <w:noProof/>
            <w14:scene3d>
              <w14:camera w14:prst="orthographicFront"/>
              <w14:lightRig w14:rig="threePt" w14:dir="t">
                <w14:rot w14:lat="0" w14:lon="0" w14:rev="0"/>
              </w14:lightRig>
            </w14:scene3d>
          </w:rPr>
          <w:t>5.1</w:t>
        </w:r>
        <w:r>
          <w:rPr>
            <w:rFonts w:asciiTheme="minorHAnsi" w:eastAsiaTheme="minorEastAsia" w:hAnsiTheme="minorHAnsi" w:cstheme="minorBidi"/>
            <w:noProof/>
            <w:color w:val="auto"/>
            <w:kern w:val="2"/>
            <w:sz w:val="24"/>
            <w:szCs w:val="24"/>
            <w:lang w:val="en-CH" w:eastAsia="en-CH"/>
            <w14:ligatures w14:val="standardContextual"/>
          </w:rPr>
          <w:tab/>
        </w:r>
        <w:r w:rsidRPr="00A256D9">
          <w:rPr>
            <w:rStyle w:val="Hyperlink"/>
            <w:noProof/>
          </w:rPr>
          <w:t>Généralités</w:t>
        </w:r>
        <w:r>
          <w:rPr>
            <w:noProof/>
            <w:webHidden/>
          </w:rPr>
          <w:tab/>
        </w:r>
        <w:r>
          <w:rPr>
            <w:noProof/>
            <w:webHidden/>
          </w:rPr>
          <w:fldChar w:fldCharType="begin"/>
        </w:r>
        <w:r>
          <w:rPr>
            <w:noProof/>
            <w:webHidden/>
          </w:rPr>
          <w:instrText xml:space="preserve"> PAGEREF _Toc212796335 \h </w:instrText>
        </w:r>
        <w:r>
          <w:rPr>
            <w:noProof/>
            <w:webHidden/>
          </w:rPr>
        </w:r>
        <w:r>
          <w:rPr>
            <w:noProof/>
            <w:webHidden/>
          </w:rPr>
          <w:fldChar w:fldCharType="separate"/>
        </w:r>
        <w:r>
          <w:rPr>
            <w:noProof/>
            <w:webHidden/>
          </w:rPr>
          <w:t>12</w:t>
        </w:r>
        <w:r>
          <w:rPr>
            <w:noProof/>
            <w:webHidden/>
          </w:rPr>
          <w:fldChar w:fldCharType="end"/>
        </w:r>
      </w:hyperlink>
    </w:p>
    <w:p w14:paraId="1331E007" w14:textId="00240DB5" w:rsidR="00A5525A" w:rsidRDefault="00A5525A">
      <w:pPr>
        <w:pStyle w:val="TOC1"/>
        <w:tabs>
          <w:tab w:val="left" w:pos="363"/>
        </w:tabs>
        <w:rPr>
          <w:rFonts w:asciiTheme="minorHAnsi" w:eastAsiaTheme="minorEastAsia" w:hAnsiTheme="minorHAnsi" w:cstheme="minorBidi"/>
          <w:b w:val="0"/>
          <w:bCs w:val="0"/>
          <w:smallCaps w:val="0"/>
          <w:noProof/>
          <w:color w:val="auto"/>
          <w:kern w:val="2"/>
          <w:sz w:val="24"/>
          <w:szCs w:val="24"/>
          <w:lang w:val="en-CH" w:eastAsia="en-CH"/>
          <w14:ligatures w14:val="standardContextual"/>
        </w:rPr>
      </w:pPr>
      <w:hyperlink w:anchor="_Toc212796336" w:history="1">
        <w:r w:rsidRPr="00A256D9">
          <w:rPr>
            <w:rStyle w:val="Hyperlink"/>
            <w:noProof/>
          </w:rPr>
          <w:t>6</w:t>
        </w:r>
        <w:r>
          <w:rPr>
            <w:rFonts w:asciiTheme="minorHAnsi" w:eastAsiaTheme="minorEastAsia" w:hAnsiTheme="minorHAnsi" w:cstheme="minorBidi"/>
            <w:b w:val="0"/>
            <w:bCs w:val="0"/>
            <w:smallCaps w:val="0"/>
            <w:noProof/>
            <w:color w:val="auto"/>
            <w:kern w:val="2"/>
            <w:sz w:val="24"/>
            <w:szCs w:val="24"/>
            <w:lang w:val="en-CH" w:eastAsia="en-CH"/>
            <w14:ligatures w14:val="standardContextual"/>
          </w:rPr>
          <w:tab/>
        </w:r>
        <w:r w:rsidRPr="00A256D9">
          <w:rPr>
            <w:rStyle w:val="Hyperlink"/>
            <w:noProof/>
          </w:rPr>
          <w:t>NH – Opinion and what have been done</w:t>
        </w:r>
        <w:r>
          <w:rPr>
            <w:noProof/>
            <w:webHidden/>
          </w:rPr>
          <w:tab/>
        </w:r>
        <w:r>
          <w:rPr>
            <w:noProof/>
            <w:webHidden/>
          </w:rPr>
          <w:fldChar w:fldCharType="begin"/>
        </w:r>
        <w:r>
          <w:rPr>
            <w:noProof/>
            <w:webHidden/>
          </w:rPr>
          <w:instrText xml:space="preserve"> PAGEREF _Toc212796336 \h </w:instrText>
        </w:r>
        <w:r>
          <w:rPr>
            <w:noProof/>
            <w:webHidden/>
          </w:rPr>
        </w:r>
        <w:r>
          <w:rPr>
            <w:noProof/>
            <w:webHidden/>
          </w:rPr>
          <w:fldChar w:fldCharType="separate"/>
        </w:r>
        <w:r>
          <w:rPr>
            <w:noProof/>
            <w:webHidden/>
          </w:rPr>
          <w:t>13</w:t>
        </w:r>
        <w:r>
          <w:rPr>
            <w:noProof/>
            <w:webHidden/>
          </w:rPr>
          <w:fldChar w:fldCharType="end"/>
        </w:r>
      </w:hyperlink>
    </w:p>
    <w:p w14:paraId="7B6C3A64" w14:textId="5110F639" w:rsidR="00A5525A" w:rsidRDefault="00A5525A">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2796337" w:history="1">
        <w:r w:rsidRPr="00A256D9">
          <w:rPr>
            <w:rStyle w:val="Hyperlink"/>
            <w:noProof/>
            <w14:scene3d>
              <w14:camera w14:prst="orthographicFront"/>
              <w14:lightRig w14:rig="threePt" w14:dir="t">
                <w14:rot w14:lat="0" w14:lon="0" w14:rev="0"/>
              </w14:lightRig>
            </w14:scene3d>
          </w:rPr>
          <w:t>6.1</w:t>
        </w:r>
        <w:r>
          <w:rPr>
            <w:rFonts w:asciiTheme="minorHAnsi" w:eastAsiaTheme="minorEastAsia" w:hAnsiTheme="minorHAnsi" w:cstheme="minorBidi"/>
            <w:noProof/>
            <w:color w:val="auto"/>
            <w:kern w:val="2"/>
            <w:sz w:val="24"/>
            <w:szCs w:val="24"/>
            <w:lang w:val="en-CH" w:eastAsia="en-CH"/>
            <w14:ligatures w14:val="standardContextual"/>
          </w:rPr>
          <w:tab/>
        </w:r>
        <w:r w:rsidRPr="00A256D9">
          <w:rPr>
            <w:rStyle w:val="Hyperlink"/>
            <w:noProof/>
          </w:rPr>
          <w:t>Tools implemented – some of them at least</w:t>
        </w:r>
        <w:r>
          <w:rPr>
            <w:noProof/>
            <w:webHidden/>
          </w:rPr>
          <w:tab/>
        </w:r>
        <w:r>
          <w:rPr>
            <w:noProof/>
            <w:webHidden/>
          </w:rPr>
          <w:fldChar w:fldCharType="begin"/>
        </w:r>
        <w:r>
          <w:rPr>
            <w:noProof/>
            <w:webHidden/>
          </w:rPr>
          <w:instrText xml:space="preserve"> PAGEREF _Toc212796337 \h </w:instrText>
        </w:r>
        <w:r>
          <w:rPr>
            <w:noProof/>
            <w:webHidden/>
          </w:rPr>
        </w:r>
        <w:r>
          <w:rPr>
            <w:noProof/>
            <w:webHidden/>
          </w:rPr>
          <w:fldChar w:fldCharType="separate"/>
        </w:r>
        <w:r>
          <w:rPr>
            <w:noProof/>
            <w:webHidden/>
          </w:rPr>
          <w:t>13</w:t>
        </w:r>
        <w:r>
          <w:rPr>
            <w:noProof/>
            <w:webHidden/>
          </w:rPr>
          <w:fldChar w:fldCharType="end"/>
        </w:r>
      </w:hyperlink>
    </w:p>
    <w:p w14:paraId="020903F8" w14:textId="5449AB0F" w:rsidR="00A5525A" w:rsidRDefault="00A5525A">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2796338" w:history="1">
        <w:r w:rsidRPr="00A256D9">
          <w:rPr>
            <w:rStyle w:val="Hyperlink"/>
            <w:noProof/>
            <w:lang w:val="en-CH"/>
            <w14:scene3d>
              <w14:camera w14:prst="orthographicFront"/>
              <w14:lightRig w14:rig="threePt" w14:dir="t">
                <w14:rot w14:lat="0" w14:lon="0" w14:rev="0"/>
              </w14:lightRig>
            </w14:scene3d>
          </w:rPr>
          <w:t>6.2</w:t>
        </w:r>
        <w:r>
          <w:rPr>
            <w:rFonts w:asciiTheme="minorHAnsi" w:eastAsiaTheme="minorEastAsia" w:hAnsiTheme="minorHAnsi" w:cstheme="minorBidi"/>
            <w:noProof/>
            <w:color w:val="auto"/>
            <w:kern w:val="2"/>
            <w:sz w:val="24"/>
            <w:szCs w:val="24"/>
            <w:lang w:val="en-CH" w:eastAsia="en-CH"/>
            <w14:ligatures w14:val="standardContextual"/>
          </w:rPr>
          <w:tab/>
        </w:r>
        <w:r w:rsidRPr="00A256D9">
          <w:rPr>
            <w:rStyle w:val="Hyperlink"/>
            <w:noProof/>
            <w:lang w:val="en-CH"/>
          </w:rPr>
          <w:t>ML Typical workflow</w:t>
        </w:r>
        <w:r>
          <w:rPr>
            <w:noProof/>
            <w:webHidden/>
          </w:rPr>
          <w:tab/>
        </w:r>
        <w:r>
          <w:rPr>
            <w:noProof/>
            <w:webHidden/>
          </w:rPr>
          <w:fldChar w:fldCharType="begin"/>
        </w:r>
        <w:r>
          <w:rPr>
            <w:noProof/>
            <w:webHidden/>
          </w:rPr>
          <w:instrText xml:space="preserve"> PAGEREF _Toc212796338 \h </w:instrText>
        </w:r>
        <w:r>
          <w:rPr>
            <w:noProof/>
            <w:webHidden/>
          </w:rPr>
        </w:r>
        <w:r>
          <w:rPr>
            <w:noProof/>
            <w:webHidden/>
          </w:rPr>
          <w:fldChar w:fldCharType="separate"/>
        </w:r>
        <w:r>
          <w:rPr>
            <w:noProof/>
            <w:webHidden/>
          </w:rPr>
          <w:t>15</w:t>
        </w:r>
        <w:r>
          <w:rPr>
            <w:noProof/>
            <w:webHidden/>
          </w:rPr>
          <w:fldChar w:fldCharType="end"/>
        </w:r>
      </w:hyperlink>
    </w:p>
    <w:p w14:paraId="2EE9FB77" w14:textId="51ED713D" w:rsidR="00A5525A" w:rsidRDefault="00A5525A">
      <w:pPr>
        <w:pStyle w:val="TOC1"/>
        <w:rPr>
          <w:rFonts w:asciiTheme="minorHAnsi" w:eastAsiaTheme="minorEastAsia" w:hAnsiTheme="minorHAnsi" w:cstheme="minorBidi"/>
          <w:b w:val="0"/>
          <w:bCs w:val="0"/>
          <w:smallCaps w:val="0"/>
          <w:noProof/>
          <w:color w:val="auto"/>
          <w:kern w:val="2"/>
          <w:sz w:val="24"/>
          <w:szCs w:val="24"/>
          <w:lang w:val="en-CH" w:eastAsia="en-CH"/>
          <w14:ligatures w14:val="standardContextual"/>
        </w:rPr>
      </w:pPr>
      <w:hyperlink w:anchor="_Toc212796339" w:history="1">
        <w:r w:rsidRPr="00A256D9">
          <w:rPr>
            <w:rStyle w:val="Hyperlink"/>
            <w:noProof/>
          </w:rPr>
          <w:t>Références</w:t>
        </w:r>
        <w:r>
          <w:rPr>
            <w:noProof/>
            <w:webHidden/>
          </w:rPr>
          <w:tab/>
        </w:r>
        <w:r>
          <w:rPr>
            <w:noProof/>
            <w:webHidden/>
          </w:rPr>
          <w:fldChar w:fldCharType="begin"/>
        </w:r>
        <w:r>
          <w:rPr>
            <w:noProof/>
            <w:webHidden/>
          </w:rPr>
          <w:instrText xml:space="preserve"> PAGEREF _Toc212796339 \h </w:instrText>
        </w:r>
        <w:r>
          <w:rPr>
            <w:noProof/>
            <w:webHidden/>
          </w:rPr>
        </w:r>
        <w:r>
          <w:rPr>
            <w:noProof/>
            <w:webHidden/>
          </w:rPr>
          <w:fldChar w:fldCharType="separate"/>
        </w:r>
        <w:r>
          <w:rPr>
            <w:noProof/>
            <w:webHidden/>
          </w:rPr>
          <w:t>16</w:t>
        </w:r>
        <w:r>
          <w:rPr>
            <w:noProof/>
            <w:webHidden/>
          </w:rPr>
          <w:fldChar w:fldCharType="end"/>
        </w:r>
      </w:hyperlink>
    </w:p>
    <w:p w14:paraId="4656F2EC" w14:textId="6160CAD0" w:rsidR="00BB4200" w:rsidRPr="009F5B08" w:rsidRDefault="00B378FB" w:rsidP="002C696A">
      <w:pPr>
        <w:rPr>
          <w:rFonts w:ascii="Lato Regular" w:hAnsi="Lato Regular"/>
          <w:b/>
        </w:rPr>
      </w:pPr>
      <w:r w:rsidRPr="009F5B08">
        <w:rPr>
          <w:rFonts w:ascii="Lato Regular" w:hAnsi="Lato Regular"/>
          <w:b/>
        </w:rPr>
        <w:fldChar w:fldCharType="end"/>
      </w:r>
    </w:p>
    <w:p w14:paraId="10B20F4B" w14:textId="77777777" w:rsidR="004F6968" w:rsidRPr="009F5B08" w:rsidRDefault="004F6968" w:rsidP="00DA3738">
      <w:pPr>
        <w:tabs>
          <w:tab w:val="right" w:leader="dot" w:pos="9211"/>
        </w:tabs>
        <w:jc w:val="both"/>
        <w:rPr>
          <w:rFonts w:ascii="Lato Regular" w:hAnsi="Lato Regular"/>
          <w:b/>
          <w:bCs/>
          <w:caps/>
          <w:sz w:val="20"/>
          <w:szCs w:val="20"/>
        </w:rPr>
      </w:pPr>
      <w:r w:rsidRPr="009F5B08">
        <w:rPr>
          <w:rFonts w:ascii="Lato Regular" w:hAnsi="Lato Regular"/>
          <w:b/>
          <w:bCs/>
          <w:caps/>
          <w:sz w:val="20"/>
          <w:szCs w:val="20"/>
        </w:rPr>
        <w:br w:type="page"/>
      </w:r>
    </w:p>
    <w:tbl>
      <w:tblPr>
        <w:tblW w:w="9214" w:type="dxa"/>
        <w:tblLayout w:type="fixed"/>
        <w:tblLook w:val="01E0" w:firstRow="1" w:lastRow="1" w:firstColumn="1" w:lastColumn="1" w:noHBand="0" w:noVBand="0"/>
      </w:tblPr>
      <w:tblGrid>
        <w:gridCol w:w="1418"/>
        <w:gridCol w:w="7796"/>
      </w:tblGrid>
      <w:tr w:rsidR="003C7DB4" w:rsidRPr="009F5B08" w14:paraId="162205B7" w14:textId="77777777" w:rsidTr="009627B9">
        <w:tc>
          <w:tcPr>
            <w:tcW w:w="1418" w:type="dxa"/>
          </w:tcPr>
          <w:p w14:paraId="09F7984E" w14:textId="11146C88" w:rsidR="003C7DB4" w:rsidRPr="009F5B08" w:rsidRDefault="003C7DB4" w:rsidP="0012597A">
            <w:pPr>
              <w:pStyle w:val="NormalGauche"/>
              <w:rPr>
                <w:rStyle w:val="NormalGaucheChar"/>
                <w:b/>
                <w:lang w:val="en-GB"/>
              </w:rPr>
            </w:pPr>
          </w:p>
        </w:tc>
        <w:tc>
          <w:tcPr>
            <w:tcW w:w="7796" w:type="dxa"/>
          </w:tcPr>
          <w:p w14:paraId="7A9A8D0C" w14:textId="57FE2202" w:rsidR="009627B9" w:rsidRPr="009F5B08" w:rsidRDefault="00583C1D" w:rsidP="00691B2B">
            <w:pPr>
              <w:pStyle w:val="Heading1"/>
            </w:pPr>
            <w:bookmarkStart w:id="0" w:name="_Toc212796318"/>
            <w:r w:rsidRPr="009F5B08">
              <w:t>Introduction</w:t>
            </w:r>
            <w:bookmarkEnd w:id="0"/>
          </w:p>
        </w:tc>
      </w:tr>
      <w:tr w:rsidR="009A1D95" w:rsidRPr="009F5B08" w14:paraId="7E44EDA2" w14:textId="77777777" w:rsidTr="009627B9">
        <w:tc>
          <w:tcPr>
            <w:tcW w:w="1418" w:type="dxa"/>
          </w:tcPr>
          <w:p w14:paraId="6F2EAB0E" w14:textId="77777777" w:rsidR="009A1D95" w:rsidRPr="009F5B08" w:rsidRDefault="009A1D95" w:rsidP="0012597A">
            <w:pPr>
              <w:pStyle w:val="NormalGauche"/>
              <w:rPr>
                <w:rStyle w:val="NormalGaucheChar"/>
                <w:b/>
                <w:lang w:val="en-GB"/>
              </w:rPr>
            </w:pPr>
          </w:p>
        </w:tc>
        <w:tc>
          <w:tcPr>
            <w:tcW w:w="7796" w:type="dxa"/>
          </w:tcPr>
          <w:p w14:paraId="6C651E36" w14:textId="735DC302" w:rsidR="009A1D95" w:rsidRPr="009F5B08" w:rsidRDefault="009A1D95" w:rsidP="009A1D95">
            <w:pPr>
              <w:pStyle w:val="Heading2"/>
            </w:pPr>
            <w:bookmarkStart w:id="1" w:name="_Toc212796319"/>
            <w:r w:rsidRPr="009F5B08">
              <w:t>Context</w:t>
            </w:r>
            <w:bookmarkEnd w:id="1"/>
          </w:p>
        </w:tc>
      </w:tr>
      <w:tr w:rsidR="00BA50BA" w:rsidRPr="009F5B08" w14:paraId="7D9BD317" w14:textId="77777777" w:rsidTr="009627B9">
        <w:tc>
          <w:tcPr>
            <w:tcW w:w="1418" w:type="dxa"/>
          </w:tcPr>
          <w:p w14:paraId="69546A44" w14:textId="733EEA2F" w:rsidR="00BA50BA" w:rsidRPr="009F5B08" w:rsidRDefault="009F5B08" w:rsidP="0066282C">
            <w:pPr>
              <w:pStyle w:val="NormalGauche"/>
              <w:rPr>
                <w:rStyle w:val="NormalGaucheChar"/>
                <w:lang w:val="en-GB"/>
              </w:rPr>
            </w:pPr>
            <w:r>
              <w:rPr>
                <w:rStyle w:val="NormalGaucheChar"/>
                <w:lang w:val="en-GB"/>
              </w:rPr>
              <w:t>Objectives received</w:t>
            </w:r>
          </w:p>
        </w:tc>
        <w:tc>
          <w:tcPr>
            <w:tcW w:w="7796" w:type="dxa"/>
          </w:tcPr>
          <w:p w14:paraId="19A18361" w14:textId="6439D00A" w:rsidR="00F727CC" w:rsidRDefault="00F727CC" w:rsidP="00AB22DE">
            <w:pPr>
              <w:pStyle w:val="NormalDroite"/>
            </w:pPr>
            <w:r>
              <w:t xml:space="preserve">Hydrique engineers is currently using a MLP model to improve their streamflow forecast coming out of their software RS. </w:t>
            </w:r>
            <w:r w:rsidRPr="00F727CC">
              <w:t>Their MLP has already been optimized multiple times and a</w:t>
            </w:r>
            <w:r>
              <w:t xml:space="preserve"> score over a +24h horizon has achieved around MAPE=10. </w:t>
            </w:r>
          </w:p>
          <w:p w14:paraId="667DA7D0" w14:textId="041DAE7E" w:rsidR="00D04329" w:rsidRPr="009F5B08" w:rsidRDefault="00F727CC" w:rsidP="00AA6488">
            <w:pPr>
              <w:pStyle w:val="NormalDroite"/>
            </w:pPr>
            <w:r w:rsidRPr="00F727CC">
              <w:t>A package with a pro</w:t>
            </w:r>
            <w:r>
              <w:t>mising variety of models (NeuralHydrology) is to be tested, to check if better results can be achieved by one of their models. The primary goal is thus to download and become familiar with this package, to then test their Auto-Regressive Long-Short Term Memory (AR-LSTM) model.</w:t>
            </w:r>
          </w:p>
        </w:tc>
      </w:tr>
      <w:tr w:rsidR="00DA7B1D" w:rsidRPr="009F5B08" w14:paraId="35652851" w14:textId="77777777" w:rsidTr="009627B9">
        <w:tc>
          <w:tcPr>
            <w:tcW w:w="1418" w:type="dxa"/>
          </w:tcPr>
          <w:p w14:paraId="105800A0" w14:textId="77777777" w:rsidR="00DA7B1D" w:rsidRPr="009F5B08" w:rsidRDefault="00DA7B1D" w:rsidP="0012597A">
            <w:pPr>
              <w:pStyle w:val="NormalGauche"/>
              <w:rPr>
                <w:rStyle w:val="NormalGaucheChar"/>
                <w:b/>
                <w:lang w:val="en-GB"/>
              </w:rPr>
            </w:pPr>
          </w:p>
        </w:tc>
        <w:tc>
          <w:tcPr>
            <w:tcW w:w="7796" w:type="dxa"/>
          </w:tcPr>
          <w:p w14:paraId="1B1CA7FC" w14:textId="5BCE8038" w:rsidR="00DA7B1D" w:rsidRPr="009F5B08" w:rsidRDefault="00F727CC" w:rsidP="00F727CC">
            <w:pPr>
              <w:pStyle w:val="Heading3"/>
            </w:pPr>
            <w:bookmarkStart w:id="2" w:name="_Toc212796320"/>
            <w:r>
              <w:t>Old way: MLP workflow</w:t>
            </w:r>
            <w:bookmarkEnd w:id="2"/>
          </w:p>
        </w:tc>
      </w:tr>
      <w:tr w:rsidR="00F727CC" w:rsidRPr="009F5B08" w14:paraId="34E2407B" w14:textId="77777777" w:rsidTr="009627B9">
        <w:tc>
          <w:tcPr>
            <w:tcW w:w="1418" w:type="dxa"/>
          </w:tcPr>
          <w:p w14:paraId="15E7A067" w14:textId="77777777" w:rsidR="00F727CC" w:rsidRDefault="00AA42B6" w:rsidP="00F727CC">
            <w:pPr>
              <w:pStyle w:val="NormalDroite"/>
              <w:rPr>
                <w:rStyle w:val="NormalGaucheChar"/>
                <w:bCs/>
                <w:lang w:val="en-GB"/>
              </w:rPr>
            </w:pPr>
            <w:r>
              <w:rPr>
                <w:rStyle w:val="NormalGaucheChar"/>
                <w:bCs/>
                <w:lang w:val="en-GB"/>
              </w:rPr>
              <w:t>Model</w:t>
            </w:r>
            <w:r>
              <w:rPr>
                <w:rStyle w:val="NormalGaucheChar"/>
                <w:bCs/>
                <w:lang w:val="en-GB"/>
              </w:rPr>
              <w:br/>
            </w:r>
          </w:p>
          <w:p w14:paraId="7520013E" w14:textId="77777777" w:rsidR="00AA42B6" w:rsidRDefault="00AA42B6" w:rsidP="00F727CC">
            <w:pPr>
              <w:pStyle w:val="NormalDroite"/>
              <w:rPr>
                <w:rStyle w:val="NormalGaucheChar"/>
                <w:bCs/>
                <w:lang w:val="en-GB"/>
              </w:rPr>
            </w:pPr>
            <w:r>
              <w:rPr>
                <w:rStyle w:val="NormalGaucheChar"/>
                <w:bCs/>
                <w:lang w:val="en-GB"/>
              </w:rPr>
              <w:br/>
            </w:r>
          </w:p>
          <w:p w14:paraId="1C077F40" w14:textId="77777777" w:rsidR="00AA42B6" w:rsidRDefault="00AA42B6" w:rsidP="00AA42B6">
            <w:pPr>
              <w:pStyle w:val="NormalDroite"/>
              <w:rPr>
                <w:rStyle w:val="NormalGaucheChar"/>
                <w:bCs/>
                <w:lang w:val="en-GB"/>
              </w:rPr>
            </w:pPr>
            <w:r>
              <w:rPr>
                <w:rStyle w:val="NormalGaucheChar"/>
                <w:bCs/>
                <w:lang w:val="en-GB"/>
              </w:rPr>
              <w:t>Input</w:t>
            </w:r>
          </w:p>
          <w:p w14:paraId="1F3C84BB" w14:textId="6FF16DA0" w:rsidR="00AA42B6" w:rsidRPr="00AA42B6" w:rsidRDefault="00AA42B6" w:rsidP="00AA42B6">
            <w:pPr>
              <w:pStyle w:val="NormalDroite"/>
              <w:rPr>
                <w:rStyle w:val="NormalGaucheChar"/>
                <w:bCs/>
                <w:lang w:val="en-GB"/>
              </w:rPr>
            </w:pPr>
            <w:r>
              <w:rPr>
                <w:rStyle w:val="NormalGaucheChar"/>
                <w:bCs/>
                <w:lang w:val="en-GB"/>
              </w:rPr>
              <w:t>Horizon of the prediction &amp; computation of the prediction</w:t>
            </w:r>
          </w:p>
        </w:tc>
        <w:tc>
          <w:tcPr>
            <w:tcW w:w="7796" w:type="dxa"/>
          </w:tcPr>
          <w:p w14:paraId="51314BFA" w14:textId="383064C8" w:rsidR="00F727CC" w:rsidRDefault="00F727CC" w:rsidP="00F727CC">
            <w:pPr>
              <w:pStyle w:val="NormalDroite"/>
            </w:pPr>
            <w:r>
              <w:t>Short description to how they were using the Multi-Layer Perceptron (MLP), what was tested and maybe the limitations of the previous model:</w:t>
            </w:r>
          </w:p>
          <w:p w14:paraId="1418149E" w14:textId="77777777" w:rsidR="00F727CC" w:rsidRDefault="00F727CC" w:rsidP="00F727CC">
            <w:pPr>
              <w:pStyle w:val="NormalDroite"/>
            </w:pPr>
            <w:r>
              <w:t>Limitation: for example, to keep track of the time and have long series of time as inputs, it becomes then a too large vector as inputs and has no idea</w:t>
            </w:r>
            <w:r w:rsidR="0084005F">
              <w:t xml:space="preserve"> of the </w:t>
            </w:r>
            <w:r>
              <w:t>“chronology”</w:t>
            </w:r>
            <w:r w:rsidR="0084005F">
              <w:t xml:space="preserve"> of our data.</w:t>
            </w:r>
          </w:p>
          <w:p w14:paraId="3020976F" w14:textId="754B1152" w:rsidR="00AA42B6" w:rsidRDefault="00AA42B6" w:rsidP="00F727CC">
            <w:pPr>
              <w:pStyle w:val="NormalDroite"/>
            </w:pPr>
            <w:r>
              <w:t>As input, the model took only the last 24 hours of measures to predict all horizons (</w:t>
            </w:r>
            <w:r w:rsidRPr="00AA42B6">
              <w:rPr>
                <w:color w:val="F4B083" w:themeColor="accent2" w:themeTint="99"/>
              </w:rPr>
              <w:t>To ask</w:t>
            </w:r>
            <w:r>
              <w:t>)</w:t>
            </w:r>
          </w:p>
          <w:p w14:paraId="4C97773B" w14:textId="77777777" w:rsidR="00F74486" w:rsidRDefault="00AA42B6" w:rsidP="00AA42B6">
            <w:pPr>
              <w:pStyle w:val="NormalDroite"/>
              <w:jc w:val="left"/>
            </w:pPr>
            <w:r>
              <w:t xml:space="preserve">The targeted horizons of prediction were of +24, 46, 72 and 96 hours. Only the last element of this prediction was computed and the model was trained to gives and be accurate only for this point. This leads to a major problem, to do an accurate forecast, we had to use a backward rolling window, predicting +1 to +24 hours individually, only the +24h having access to the latest (current) measure. </w:t>
            </w:r>
          </w:p>
          <w:p w14:paraId="3C99EBC0" w14:textId="46D36F36" w:rsidR="00F74486" w:rsidRDefault="00F74486" w:rsidP="00AA42B6">
            <w:pPr>
              <w:pStyle w:val="NormalDroite"/>
              <w:jc w:val="left"/>
            </w:pPr>
            <w:r>
              <w:t>The MAPE score obtained with the MLP model were:</w:t>
            </w:r>
          </w:p>
          <w:p w14:paraId="59DDAFC7" w14:textId="4E98C18E" w:rsidR="00F74486" w:rsidRDefault="00F74486" w:rsidP="00F74486">
            <w:pPr>
              <w:pStyle w:val="NormalDroite"/>
              <w:numPr>
                <w:ilvl w:val="0"/>
                <w:numId w:val="28"/>
              </w:numPr>
              <w:jc w:val="left"/>
            </w:pPr>
            <w:r>
              <w:t>24h – training: 9.7 – validation: 9.8</w:t>
            </w:r>
          </w:p>
          <w:p w14:paraId="408B10E8" w14:textId="77777777" w:rsidR="00F74486" w:rsidRDefault="00F74486" w:rsidP="00F74486">
            <w:pPr>
              <w:pStyle w:val="NormalDroite"/>
              <w:numPr>
                <w:ilvl w:val="0"/>
                <w:numId w:val="28"/>
              </w:numPr>
              <w:jc w:val="left"/>
            </w:pPr>
            <w:r>
              <w:t>48h – training: 12.1 – validation: 12.16</w:t>
            </w:r>
          </w:p>
          <w:p w14:paraId="11ACE612" w14:textId="77777777" w:rsidR="00F74486" w:rsidRDefault="00F74486" w:rsidP="00F74486">
            <w:pPr>
              <w:pStyle w:val="NormalDroite"/>
              <w:numPr>
                <w:ilvl w:val="0"/>
                <w:numId w:val="28"/>
              </w:numPr>
              <w:jc w:val="left"/>
            </w:pPr>
            <w:r>
              <w:t>72h – training: 12.8 – validation: 12.57</w:t>
            </w:r>
          </w:p>
          <w:p w14:paraId="1E405A0C" w14:textId="77777777" w:rsidR="00F74486" w:rsidRDefault="00F74486" w:rsidP="00F74486">
            <w:pPr>
              <w:pStyle w:val="NormalDroite"/>
              <w:numPr>
                <w:ilvl w:val="0"/>
                <w:numId w:val="28"/>
              </w:numPr>
              <w:jc w:val="left"/>
            </w:pPr>
            <w:r>
              <w:t>96h – training: 13.9 – validation: 13.2</w:t>
            </w:r>
          </w:p>
          <w:p w14:paraId="45976F75" w14:textId="767808CA" w:rsidR="00AA42B6" w:rsidRDefault="00F74486" w:rsidP="00F74486">
            <w:pPr>
              <w:pStyle w:val="NormalDroite"/>
              <w:jc w:val="left"/>
            </w:pPr>
            <w:r>
              <w:t xml:space="preserve">Remark: These results were obtained for a </w:t>
            </w:r>
            <w:r>
              <w:t xml:space="preserve">(relatively short) </w:t>
            </w:r>
            <w:r>
              <w:t xml:space="preserve">training and validation period over 2 and 1 years respectively. </w:t>
            </w:r>
            <w:r>
              <w:br/>
              <w:t>Training period: 1.05.2020- 31.10.2022.</w:t>
            </w:r>
            <w:r>
              <w:br/>
              <w:t>validation period: 1.05.2023 – 31.10.2023</w:t>
            </w:r>
            <w:r w:rsidR="00AA42B6">
              <w:br/>
            </w:r>
          </w:p>
          <w:p w14:paraId="387CFCA9" w14:textId="437A4AE1" w:rsidR="00AA42B6" w:rsidRDefault="00AA42B6" w:rsidP="00F727CC">
            <w:pPr>
              <w:pStyle w:val="NormalDroite"/>
            </w:pPr>
            <w:r>
              <w:lastRenderedPageBreak/>
              <w:br/>
            </w:r>
          </w:p>
          <w:p w14:paraId="6FBCB114" w14:textId="7ADBAA6A" w:rsidR="00AA42B6" w:rsidRDefault="00AA42B6" w:rsidP="00F727CC">
            <w:pPr>
              <w:pStyle w:val="NormalDroite"/>
            </w:pPr>
          </w:p>
        </w:tc>
      </w:tr>
      <w:tr w:rsidR="00AA6488" w:rsidRPr="009F5B08" w14:paraId="08B361EA" w14:textId="77777777" w:rsidTr="009627B9">
        <w:tc>
          <w:tcPr>
            <w:tcW w:w="1418" w:type="dxa"/>
          </w:tcPr>
          <w:p w14:paraId="2612AC09" w14:textId="77777777" w:rsidR="00AA6488" w:rsidRPr="009F5B08" w:rsidRDefault="00AA6488" w:rsidP="00AA6488">
            <w:pPr>
              <w:pStyle w:val="Heading3"/>
              <w:numPr>
                <w:ilvl w:val="0"/>
                <w:numId w:val="0"/>
              </w:numPr>
              <w:ind w:left="720"/>
              <w:rPr>
                <w:rStyle w:val="NormalGaucheChar"/>
                <w:b w:val="0"/>
                <w:lang w:val="en-GB"/>
              </w:rPr>
            </w:pPr>
          </w:p>
        </w:tc>
        <w:tc>
          <w:tcPr>
            <w:tcW w:w="7796" w:type="dxa"/>
          </w:tcPr>
          <w:p w14:paraId="355E9629" w14:textId="16F25C29" w:rsidR="00AA6488" w:rsidRDefault="00AA6488" w:rsidP="00AA6488">
            <w:pPr>
              <w:pStyle w:val="Heading3"/>
            </w:pPr>
            <w:bookmarkStart w:id="3" w:name="_Toc212796321"/>
            <w:r>
              <w:t>Constraints</w:t>
            </w:r>
            <w:bookmarkEnd w:id="3"/>
          </w:p>
        </w:tc>
      </w:tr>
      <w:tr w:rsidR="00AA6488" w:rsidRPr="009F5B08" w14:paraId="5E5D9FB1" w14:textId="77777777" w:rsidTr="009627B9">
        <w:tc>
          <w:tcPr>
            <w:tcW w:w="1418" w:type="dxa"/>
          </w:tcPr>
          <w:p w14:paraId="6778061F" w14:textId="77777777" w:rsidR="00AA6488" w:rsidRPr="009F5B08" w:rsidRDefault="00AA6488" w:rsidP="00AA6488">
            <w:pPr>
              <w:pStyle w:val="Heading3"/>
              <w:numPr>
                <w:ilvl w:val="0"/>
                <w:numId w:val="0"/>
              </w:numPr>
              <w:ind w:left="720"/>
              <w:rPr>
                <w:rStyle w:val="NormalGaucheChar"/>
                <w:b w:val="0"/>
                <w:lang w:val="en-GB"/>
              </w:rPr>
            </w:pPr>
          </w:p>
        </w:tc>
        <w:tc>
          <w:tcPr>
            <w:tcW w:w="7796" w:type="dxa"/>
          </w:tcPr>
          <w:p w14:paraId="4306177D" w14:textId="77777777" w:rsidR="00AA6488" w:rsidRDefault="00AA6488" w:rsidP="00AA6488">
            <w:pPr>
              <w:pStyle w:val="NormalDroite"/>
            </w:pPr>
            <w:r>
              <w:t xml:space="preserve">None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29A50C33" w14:textId="77777777" w:rsidR="00AA6488" w:rsidRDefault="00AA6488" w:rsidP="00AA6488">
            <w:pPr>
              <w:pStyle w:val="NormalDroite"/>
            </w:pPr>
            <w:r>
              <w:t>Tools: Package NeuralHydrology, Knowledge about the App Massa, the way Hydrique and RS work, my code, analysis and ML model construction and training skills.</w:t>
            </w:r>
          </w:p>
          <w:p w14:paraId="687CC028" w14:textId="0907F8D1" w:rsidR="00AA6488" w:rsidRDefault="00AA6488" w:rsidP="00AA6488">
            <w:pPr>
              <w:pStyle w:val="NormalDroite"/>
            </w:pPr>
            <w:r>
              <w:t xml:space="preserve">Colleagues: technically Xavier and Josep, still </w:t>
            </w:r>
            <w:r w:rsidR="007D630B">
              <w:t xml:space="preserve">waiting on </w:t>
            </w:r>
            <w:r>
              <w:t xml:space="preserve">them </w:t>
            </w:r>
            <w:r w:rsidR="007D630B">
              <w:t xml:space="preserve">to </w:t>
            </w:r>
            <w:r>
              <w:t>answer my questions on the GitHub issue.</w:t>
            </w:r>
          </w:p>
          <w:p w14:paraId="2CFDFFAA" w14:textId="77777777" w:rsidR="00AA6488" w:rsidRDefault="00AA6488" w:rsidP="00AA6488">
            <w:pPr>
              <w:pStyle w:val="NormalDroite"/>
            </w:pPr>
            <w:r>
              <w:t xml:space="preserve">Given the low answer rate and the multiple uncertainties, </w:t>
            </w:r>
            <w:r w:rsidR="007D630B">
              <w:t>most of</w:t>
            </w:r>
            <w:r>
              <w:t xml:space="preserve"> my time was passed trying and solving one problem or questioning at the time.</w:t>
            </w:r>
          </w:p>
          <w:p w14:paraId="028FB69F" w14:textId="68D18DEA" w:rsidR="0084005F" w:rsidRDefault="007D630B" w:rsidP="00AA6488">
            <w:pPr>
              <w:pStyle w:val="NormalDroite"/>
            </w:pPr>
            <w:r>
              <w:t>Not very enjoying having both several ideas and leads of improvements and not knowing if it was ok with the way the company work or was already tested by Josep.</w:t>
            </w:r>
          </w:p>
        </w:tc>
      </w:tr>
      <w:tr w:rsidR="0084005F" w:rsidRPr="009F5B08" w14:paraId="2924EB12" w14:textId="77777777" w:rsidTr="009627B9">
        <w:tc>
          <w:tcPr>
            <w:tcW w:w="1418" w:type="dxa"/>
          </w:tcPr>
          <w:p w14:paraId="4F2D7AF7" w14:textId="77777777" w:rsidR="0084005F" w:rsidRPr="009F5B08" w:rsidRDefault="0084005F" w:rsidP="00AA6488">
            <w:pPr>
              <w:pStyle w:val="Heading3"/>
              <w:numPr>
                <w:ilvl w:val="0"/>
                <w:numId w:val="0"/>
              </w:numPr>
              <w:ind w:left="720"/>
              <w:rPr>
                <w:rStyle w:val="NormalGaucheChar"/>
                <w:b w:val="0"/>
                <w:lang w:val="en-GB"/>
              </w:rPr>
            </w:pPr>
          </w:p>
        </w:tc>
        <w:tc>
          <w:tcPr>
            <w:tcW w:w="7796" w:type="dxa"/>
          </w:tcPr>
          <w:p w14:paraId="1ED33F02" w14:textId="517BCF69" w:rsidR="0084005F" w:rsidRDefault="0084005F" w:rsidP="0084005F">
            <w:pPr>
              <w:pStyle w:val="Heading2"/>
            </w:pPr>
            <w:bookmarkStart w:id="4" w:name="_Toc212796322"/>
            <w:r>
              <w:t>Leads to improve our score – Axes of improvement</w:t>
            </w:r>
            <w:bookmarkEnd w:id="4"/>
          </w:p>
        </w:tc>
      </w:tr>
      <w:tr w:rsidR="0084005F" w:rsidRPr="009F5B08" w14:paraId="1CE806BD" w14:textId="77777777" w:rsidTr="009627B9">
        <w:tc>
          <w:tcPr>
            <w:tcW w:w="1418" w:type="dxa"/>
          </w:tcPr>
          <w:p w14:paraId="180D1B04" w14:textId="77777777" w:rsidR="0084005F" w:rsidRPr="009F5B08" w:rsidRDefault="0084005F" w:rsidP="00AA6488">
            <w:pPr>
              <w:pStyle w:val="Heading3"/>
              <w:numPr>
                <w:ilvl w:val="0"/>
                <w:numId w:val="0"/>
              </w:numPr>
              <w:ind w:left="720"/>
              <w:rPr>
                <w:rStyle w:val="NormalGaucheChar"/>
                <w:b w:val="0"/>
                <w:lang w:val="en-GB"/>
              </w:rPr>
            </w:pPr>
          </w:p>
        </w:tc>
        <w:tc>
          <w:tcPr>
            <w:tcW w:w="7796" w:type="dxa"/>
          </w:tcPr>
          <w:p w14:paraId="37E2080A" w14:textId="490C34A5" w:rsidR="0084005F" w:rsidRDefault="0084005F" w:rsidP="0084005F">
            <w:pPr>
              <w:pStyle w:val="NormalDroite"/>
            </w:pPr>
            <w:r>
              <w:t>To possibly improve our forecast, we can modify these specific axes:</w:t>
            </w:r>
          </w:p>
          <w:p w14:paraId="10AE5D1F" w14:textId="60D71F8B" w:rsidR="0084005F" w:rsidRDefault="0084005F" w:rsidP="0084005F">
            <w:pPr>
              <w:pStyle w:val="NormalDroite"/>
              <w:numPr>
                <w:ilvl w:val="0"/>
                <w:numId w:val="18"/>
              </w:numPr>
            </w:pPr>
            <w:r>
              <w:t>Model:</w:t>
            </w:r>
            <w:r>
              <w:br/>
              <w:t>Which model do we want to use, why and what are the expectations using such model.</w:t>
            </w:r>
          </w:p>
          <w:p w14:paraId="490D892E" w14:textId="5EF5C0D7" w:rsidR="0084005F" w:rsidRDefault="0084005F" w:rsidP="0084005F">
            <w:pPr>
              <w:pStyle w:val="NormalDroite"/>
              <w:numPr>
                <w:ilvl w:val="0"/>
                <w:numId w:val="18"/>
              </w:numPr>
            </w:pPr>
            <w:r>
              <w:t>Once the model is selected, the data can be extracted, organized, and cleaned (pre-processing is essential in Machine Learning).</w:t>
            </w:r>
          </w:p>
          <w:p w14:paraId="49D21E7A" w14:textId="1F74D9E0" w:rsidR="0084005F" w:rsidRDefault="0084005F" w:rsidP="0084005F">
            <w:pPr>
              <w:pStyle w:val="NormalDroite"/>
              <w:numPr>
                <w:ilvl w:val="0"/>
                <w:numId w:val="18"/>
              </w:numPr>
            </w:pPr>
            <w:r>
              <w:t>Choice of hyperparameters and training options</w:t>
            </w:r>
          </w:p>
        </w:tc>
      </w:tr>
      <w:tr w:rsidR="00AA67DC" w:rsidRPr="009F5B08" w14:paraId="4E46C49B" w14:textId="77777777" w:rsidTr="009627B9">
        <w:tc>
          <w:tcPr>
            <w:tcW w:w="1418" w:type="dxa"/>
          </w:tcPr>
          <w:p w14:paraId="724298C1" w14:textId="056E19BF" w:rsidR="00993CC7" w:rsidRPr="00F727CC" w:rsidRDefault="00A67564" w:rsidP="0012597A">
            <w:pPr>
              <w:pStyle w:val="NormalGauche"/>
              <w:rPr>
                <w:rStyle w:val="NormalGaucheChar"/>
                <w:lang w:val="fr-CH"/>
              </w:rPr>
            </w:pPr>
            <w:proofErr w:type="spellStart"/>
            <w:r>
              <w:rPr>
                <w:rStyle w:val="NormalGaucheChar"/>
                <w:lang w:val="fr-CH"/>
              </w:rPr>
              <w:t>Text</w:t>
            </w:r>
            <w:proofErr w:type="spellEnd"/>
            <w:r>
              <w:rPr>
                <w:rStyle w:val="NormalGaucheChar"/>
                <w:lang w:val="fr-CH"/>
              </w:rPr>
              <w:t xml:space="preserve"> </w:t>
            </w:r>
            <w:proofErr w:type="spellStart"/>
            <w:r>
              <w:rPr>
                <w:rStyle w:val="NormalGaucheChar"/>
                <w:lang w:val="fr-CH"/>
              </w:rPr>
              <w:t>left</w:t>
            </w:r>
            <w:proofErr w:type="spellEnd"/>
          </w:p>
        </w:tc>
        <w:tc>
          <w:tcPr>
            <w:tcW w:w="7796" w:type="dxa"/>
          </w:tcPr>
          <w:p w14:paraId="707EDF3B" w14:textId="3A3890C9" w:rsidR="006A081A" w:rsidRPr="009F5B08" w:rsidRDefault="00A67564" w:rsidP="00DF1E40">
            <w:pPr>
              <w:pStyle w:val="NormalDroite"/>
            </w:pPr>
            <w:proofErr w:type="spellStart"/>
            <w:r>
              <w:rPr>
                <w:lang w:val="fr-CH"/>
              </w:rPr>
              <w:t>Text</w:t>
            </w:r>
            <w:proofErr w:type="spellEnd"/>
            <w:r>
              <w:rPr>
                <w:lang w:val="fr-CH"/>
              </w:rPr>
              <w:t xml:space="preserve"> right</w:t>
            </w:r>
          </w:p>
        </w:tc>
      </w:tr>
      <w:tr w:rsidR="00DA7B1D" w:rsidRPr="009F5B08" w14:paraId="4CB4D2AF" w14:textId="77777777" w:rsidTr="009627B9">
        <w:tc>
          <w:tcPr>
            <w:tcW w:w="1418" w:type="dxa"/>
          </w:tcPr>
          <w:p w14:paraId="2E450757" w14:textId="77777777" w:rsidR="00DA7B1D" w:rsidRPr="009F5B08" w:rsidRDefault="00DA7B1D" w:rsidP="0012597A">
            <w:pPr>
              <w:pStyle w:val="NormalGauche"/>
              <w:rPr>
                <w:rStyle w:val="NormalGaucheChar"/>
                <w:lang w:val="en-GB"/>
              </w:rPr>
            </w:pPr>
          </w:p>
        </w:tc>
        <w:tc>
          <w:tcPr>
            <w:tcW w:w="7796" w:type="dxa"/>
          </w:tcPr>
          <w:p w14:paraId="293761EF" w14:textId="2717360E" w:rsidR="00DA7B1D" w:rsidRPr="009F5B08" w:rsidRDefault="00DA7B1D" w:rsidP="00DA7B1D">
            <w:pPr>
              <w:pStyle w:val="Heading2"/>
            </w:pPr>
            <w:bookmarkStart w:id="5" w:name="_Toc212796323"/>
            <w:bookmarkEnd w:id="5"/>
          </w:p>
        </w:tc>
      </w:tr>
    </w:tbl>
    <w:p w14:paraId="2802E7AA" w14:textId="77777777" w:rsidR="00A67564" w:rsidRDefault="00A67564">
      <w:r>
        <w:br w:type="page"/>
      </w:r>
    </w:p>
    <w:tbl>
      <w:tblPr>
        <w:tblW w:w="9214" w:type="dxa"/>
        <w:tblLayout w:type="fixed"/>
        <w:tblLook w:val="01E0" w:firstRow="1" w:lastRow="1" w:firstColumn="1" w:lastColumn="1" w:noHBand="0" w:noVBand="0"/>
      </w:tblPr>
      <w:tblGrid>
        <w:gridCol w:w="1418"/>
        <w:gridCol w:w="7796"/>
      </w:tblGrid>
      <w:tr w:rsidR="00A67564" w:rsidRPr="009F5B08" w14:paraId="18E2A1E2" w14:textId="77777777" w:rsidTr="009627B9">
        <w:tc>
          <w:tcPr>
            <w:tcW w:w="1418" w:type="dxa"/>
          </w:tcPr>
          <w:p w14:paraId="3D732633" w14:textId="517F9EFB" w:rsidR="00A67564" w:rsidRPr="009F5B08" w:rsidRDefault="00A67564" w:rsidP="0012597A">
            <w:pPr>
              <w:pStyle w:val="NormalGauche"/>
              <w:rPr>
                <w:rStyle w:val="NormalGaucheChar"/>
                <w:lang w:val="en-GB"/>
              </w:rPr>
            </w:pPr>
          </w:p>
        </w:tc>
        <w:tc>
          <w:tcPr>
            <w:tcW w:w="7796" w:type="dxa"/>
          </w:tcPr>
          <w:p w14:paraId="058D4D7F" w14:textId="03489D4D" w:rsidR="00A67564" w:rsidRPr="009F5B08" w:rsidRDefault="00A5525A" w:rsidP="00A67564">
            <w:pPr>
              <w:pStyle w:val="Heading1"/>
            </w:pPr>
            <w:bookmarkStart w:id="6" w:name="_Toc212796324"/>
            <w:r>
              <w:t>Technical</w:t>
            </w:r>
            <w:r w:rsidR="00A67564">
              <w:t xml:space="preserve"> information</w:t>
            </w:r>
            <w:bookmarkEnd w:id="6"/>
          </w:p>
        </w:tc>
      </w:tr>
      <w:tr w:rsidR="00E6209A" w:rsidRPr="009F5B08" w14:paraId="7CF1F4C6" w14:textId="77777777" w:rsidTr="009627B9">
        <w:tc>
          <w:tcPr>
            <w:tcW w:w="1418" w:type="dxa"/>
          </w:tcPr>
          <w:p w14:paraId="1F4152D2" w14:textId="77777777" w:rsidR="00E6209A" w:rsidRPr="009F5B08" w:rsidRDefault="00E6209A" w:rsidP="00E6209A">
            <w:pPr>
              <w:pStyle w:val="NormalDroite"/>
              <w:rPr>
                <w:rStyle w:val="NormalGaucheChar"/>
                <w:lang w:val="en-GB"/>
              </w:rPr>
            </w:pPr>
          </w:p>
        </w:tc>
        <w:tc>
          <w:tcPr>
            <w:tcW w:w="7796" w:type="dxa"/>
          </w:tcPr>
          <w:p w14:paraId="281306A0" w14:textId="7DBBC234" w:rsidR="00E6209A" w:rsidRDefault="00A5525A" w:rsidP="00E6209A">
            <w:pPr>
              <w:pStyle w:val="NormalDroite"/>
            </w:pPr>
            <w:r>
              <w:t xml:space="preserve">Part where a technical background is built </w:t>
            </w:r>
            <w:r w:rsidR="00F74486">
              <w:t>to</w:t>
            </w:r>
            <w:r>
              <w:t xml:space="preserve"> have some basic knowledge to better understand the results and motivate the choice of models.</w:t>
            </w:r>
          </w:p>
        </w:tc>
      </w:tr>
      <w:tr w:rsidR="00E6209A" w:rsidRPr="009F5B08" w14:paraId="7A9F68A9" w14:textId="77777777" w:rsidTr="009627B9">
        <w:tc>
          <w:tcPr>
            <w:tcW w:w="1418" w:type="dxa"/>
          </w:tcPr>
          <w:p w14:paraId="0A03688E" w14:textId="77777777" w:rsidR="00E6209A" w:rsidRPr="009F5B08" w:rsidRDefault="00E6209A" w:rsidP="00E6209A">
            <w:pPr>
              <w:pStyle w:val="NormalDroite"/>
              <w:rPr>
                <w:rStyle w:val="NormalGaucheChar"/>
                <w:lang w:val="en-GB"/>
              </w:rPr>
            </w:pPr>
          </w:p>
        </w:tc>
        <w:tc>
          <w:tcPr>
            <w:tcW w:w="7796" w:type="dxa"/>
          </w:tcPr>
          <w:p w14:paraId="3FCEC66F" w14:textId="5F87D158" w:rsidR="00E6209A" w:rsidRDefault="00E6209A" w:rsidP="00E6209A">
            <w:pPr>
              <w:pStyle w:val="Heading2"/>
            </w:pPr>
            <w:bookmarkStart w:id="7" w:name="_Toc212796325"/>
            <w:r>
              <w:t>Data acquisition:</w:t>
            </w:r>
            <w:bookmarkEnd w:id="7"/>
          </w:p>
        </w:tc>
      </w:tr>
      <w:tr w:rsidR="00E6209A" w:rsidRPr="009F5B08" w14:paraId="260F7C3E" w14:textId="77777777" w:rsidTr="009627B9">
        <w:tc>
          <w:tcPr>
            <w:tcW w:w="1418" w:type="dxa"/>
          </w:tcPr>
          <w:p w14:paraId="7CE89A1A" w14:textId="77777777" w:rsidR="00E6209A" w:rsidRPr="009F5B08" w:rsidRDefault="00E6209A" w:rsidP="00E6209A">
            <w:pPr>
              <w:pStyle w:val="NormalDroite"/>
              <w:rPr>
                <w:rStyle w:val="NormalGaucheChar"/>
                <w:lang w:val="en-GB"/>
              </w:rPr>
            </w:pPr>
          </w:p>
        </w:tc>
        <w:tc>
          <w:tcPr>
            <w:tcW w:w="7796" w:type="dxa"/>
          </w:tcPr>
          <w:p w14:paraId="250102F9" w14:textId="77777777" w:rsidR="00E6209A" w:rsidRDefault="00E6209A" w:rsidP="00E6209A">
            <w:pPr>
              <w:pStyle w:val="NormalDroite"/>
            </w:pPr>
            <w:r w:rsidRPr="00E6209A">
              <w:t xml:space="preserve">Concerning the dataset receive from Josep, i used it in the beginning and afterward, having too many features unused for my case, created one personal dataset. I verified some of the used features and it seemed in accordance with the </w:t>
            </w:r>
            <w:proofErr w:type="spellStart"/>
            <w:r w:rsidRPr="00E6209A">
              <w:t>BD_Backup</w:t>
            </w:r>
            <w:proofErr w:type="spellEnd"/>
            <w:r w:rsidRPr="00E6209A">
              <w:t xml:space="preserve"> data on the disk X.</w:t>
            </w:r>
          </w:p>
          <w:p w14:paraId="614B8F32" w14:textId="237136B5" w:rsidR="00E6209A" w:rsidRDefault="00E6209A" w:rsidP="00E6209A">
            <w:pPr>
              <w:pStyle w:val="NormalDroite"/>
            </w:pPr>
            <w:r>
              <w:t>For my personal dataset (‘massa_2’), i kept a minimal number of features, chosen myself, and added the meteorological forecasts associated with my selected stations:</w:t>
            </w:r>
          </w:p>
          <w:p w14:paraId="2AC14EC0" w14:textId="7F63E726" w:rsidR="00E6209A" w:rsidRDefault="00E6209A" w:rsidP="00E6209A">
            <w:pPr>
              <w:pStyle w:val="NormalDroite"/>
              <w:numPr>
                <w:ilvl w:val="0"/>
                <w:numId w:val="24"/>
              </w:numPr>
            </w:pPr>
            <w:r>
              <w:t>Temperature: Binn, Visp, Eggishorn, Jungfraujoch</w:t>
            </w:r>
          </w:p>
          <w:p w14:paraId="54F6F091" w14:textId="1AA2DA95" w:rsidR="00E6209A" w:rsidRDefault="00E6209A" w:rsidP="00E6209A">
            <w:pPr>
              <w:pStyle w:val="NormalDroite"/>
              <w:numPr>
                <w:ilvl w:val="0"/>
                <w:numId w:val="24"/>
              </w:numPr>
            </w:pPr>
            <w:r>
              <w:t>Precipitation: Bruchji, Visp, Fieschertal</w:t>
            </w:r>
          </w:p>
          <w:p w14:paraId="2077DC32" w14:textId="61628496" w:rsidR="00E6209A" w:rsidRDefault="00E6209A" w:rsidP="00E6209A">
            <w:pPr>
              <w:pStyle w:val="NormalDroite"/>
              <w:numPr>
                <w:ilvl w:val="0"/>
                <w:numId w:val="24"/>
              </w:numPr>
            </w:pPr>
            <w:r>
              <w:t>Radiation: Eggishorn, Visp, Jungfraujoch</w:t>
            </w:r>
          </w:p>
          <w:p w14:paraId="026CE164" w14:textId="5BA33BB8" w:rsidR="00E6209A" w:rsidRDefault="00E6209A" w:rsidP="00E6209A">
            <w:pPr>
              <w:pStyle w:val="NormalDroite"/>
              <w:numPr>
                <w:ilvl w:val="0"/>
                <w:numId w:val="24"/>
              </w:numPr>
            </w:pPr>
            <w:r>
              <w:t xml:space="preserve">Time: </w:t>
            </w:r>
            <w:proofErr w:type="gramStart"/>
            <w:r>
              <w:t>hr(</w:t>
            </w:r>
            <w:proofErr w:type="gramEnd"/>
            <w:r>
              <w:t xml:space="preserve">=1 at noon and 0 at 0000), </w:t>
            </w:r>
            <w:proofErr w:type="spellStart"/>
            <w:r>
              <w:t>hr_sin</w:t>
            </w:r>
            <w:proofErr w:type="spellEnd"/>
            <w:r>
              <w:t xml:space="preserve"> (sine with hours of a day), </w:t>
            </w:r>
            <w:proofErr w:type="gramStart"/>
            <w:r>
              <w:t>daylight(</w:t>
            </w:r>
            <w:proofErr w:type="gramEnd"/>
            <w:r>
              <w:t xml:space="preserve">peak during June, sunny hour ratio in a day), </w:t>
            </w:r>
            <w:proofErr w:type="spellStart"/>
            <w:r>
              <w:t>doy_sin</w:t>
            </w:r>
            <w:proofErr w:type="spellEnd"/>
            <w:r>
              <w:t xml:space="preserve"> (sine with day of year)</w:t>
            </w:r>
          </w:p>
        </w:tc>
      </w:tr>
      <w:tr w:rsidR="00E6209A" w:rsidRPr="009F5B08" w14:paraId="665CFCB1" w14:textId="77777777" w:rsidTr="009627B9">
        <w:tc>
          <w:tcPr>
            <w:tcW w:w="1418" w:type="dxa"/>
          </w:tcPr>
          <w:p w14:paraId="22204DB1" w14:textId="77777777" w:rsidR="00E6209A" w:rsidRPr="009F5B08" w:rsidRDefault="00E6209A" w:rsidP="00E6209A">
            <w:pPr>
              <w:pStyle w:val="NormalDroite"/>
              <w:rPr>
                <w:rStyle w:val="NormalGaucheChar"/>
                <w:lang w:val="en-GB"/>
              </w:rPr>
            </w:pPr>
          </w:p>
        </w:tc>
        <w:tc>
          <w:tcPr>
            <w:tcW w:w="7796" w:type="dxa"/>
          </w:tcPr>
          <w:p w14:paraId="664C9911" w14:textId="77777777" w:rsidR="00E6209A" w:rsidRDefault="00E6209A" w:rsidP="00E6209A">
            <w:pPr>
              <w:pStyle w:val="NormalDroite"/>
            </w:pPr>
            <w:r>
              <w:t xml:space="preserve">NOTE: </w:t>
            </w:r>
            <w:r w:rsidRPr="00E6209A">
              <w:t>all features are not used in each model, a combination of them is tested. (a lot of combination has been tested, but it depends strongly on the model and hyperparameters chosen, from what has been observed)</w:t>
            </w:r>
          </w:p>
          <w:p w14:paraId="7038C91C" w14:textId="77777777" w:rsidR="00E6209A" w:rsidRDefault="00E6209A" w:rsidP="00E6209A">
            <w:pPr>
              <w:pStyle w:val="NormalDroite"/>
              <w:numPr>
                <w:ilvl w:val="0"/>
                <w:numId w:val="25"/>
              </w:numPr>
            </w:pPr>
            <w:r>
              <w:t>Any feedback, advice or list of interesting stations is welcome</w:t>
            </w:r>
          </w:p>
          <w:p w14:paraId="4C514F53" w14:textId="1CD1DF22" w:rsidR="00E6209A" w:rsidRDefault="00E6209A" w:rsidP="00E6209A">
            <w:pPr>
              <w:pStyle w:val="NormalDroite"/>
              <w:numPr>
                <w:ilvl w:val="0"/>
                <w:numId w:val="25"/>
              </w:numPr>
            </w:pPr>
            <w:r w:rsidRPr="00E6209A">
              <w:t>In addition to these data, a basic Jupyter notebook can be used to add rolling features (sum or average over a given window of previous points).</w:t>
            </w:r>
          </w:p>
        </w:tc>
      </w:tr>
      <w:tr w:rsidR="00E6209A" w:rsidRPr="009F5B08" w14:paraId="3C47A887" w14:textId="77777777" w:rsidTr="009627B9">
        <w:tc>
          <w:tcPr>
            <w:tcW w:w="1418" w:type="dxa"/>
          </w:tcPr>
          <w:p w14:paraId="5BCD5BC0" w14:textId="77777777" w:rsidR="00E6209A" w:rsidRPr="009F5B08" w:rsidRDefault="00E6209A" w:rsidP="00E6209A">
            <w:pPr>
              <w:pStyle w:val="NormalDroite"/>
              <w:rPr>
                <w:rStyle w:val="NormalGaucheChar"/>
                <w:lang w:val="en-GB"/>
              </w:rPr>
            </w:pPr>
          </w:p>
        </w:tc>
        <w:tc>
          <w:tcPr>
            <w:tcW w:w="7796" w:type="dxa"/>
          </w:tcPr>
          <w:p w14:paraId="3A73BC0C" w14:textId="77777777" w:rsidR="00E6209A" w:rsidRDefault="00E6209A" w:rsidP="00E6209A">
            <w:pPr>
              <w:pStyle w:val="Heading3"/>
            </w:pPr>
            <w:bookmarkStart w:id="8" w:name="_Toc212796326"/>
            <w:r>
              <w:t>Questions:</w:t>
            </w:r>
            <w:bookmarkEnd w:id="8"/>
          </w:p>
          <w:p w14:paraId="2E74CD94" w14:textId="77777777" w:rsidR="00E6209A" w:rsidRDefault="00E6209A" w:rsidP="00E6209A">
            <w:pPr>
              <w:pStyle w:val="NormalDroite"/>
              <w:numPr>
                <w:ilvl w:val="0"/>
                <w:numId w:val="24"/>
              </w:numPr>
              <w:jc w:val="left"/>
            </w:pPr>
            <w:r>
              <w:t>which inputs from RS would we want to implement (or at least test them). Heard from Luca and Johann that it improved the MLP model by a large factor -&gt; sounds interesting and should be explored.</w:t>
            </w:r>
            <w:r>
              <w:br/>
              <w:t>Once the list is set, the question of the creation and availability (location) of such data is to be discussed.</w:t>
            </w:r>
          </w:p>
          <w:p w14:paraId="22BB8476" w14:textId="2204026F" w:rsidR="00E6209A" w:rsidRDefault="00E6209A" w:rsidP="002543DF">
            <w:pPr>
              <w:pStyle w:val="NormalDroite"/>
              <w:numPr>
                <w:ilvl w:val="0"/>
                <w:numId w:val="24"/>
              </w:numPr>
              <w:jc w:val="left"/>
            </w:pPr>
            <w:r>
              <w:t xml:space="preserve">Period available for training: For now, my meteorological forecasts are from ICON CH1, meaning the first data available is from the 1st March 2020 at 0000. That shortens greatly our training period. Is there a way to ask for newly created forecasts using the chosen model (that can be changed if a better one is proposed) for a past period? </w:t>
            </w:r>
            <w:r>
              <w:br/>
            </w:r>
            <w:r>
              <w:lastRenderedPageBreak/>
              <w:t>I think that increasing our training period (that is of around 3 years now) could be an “easy” way to improve the efficiency of the model.</w:t>
            </w:r>
          </w:p>
          <w:p w14:paraId="0ED55F90" w14:textId="7BA03425" w:rsidR="00E6209A" w:rsidRPr="00E6209A" w:rsidRDefault="00E6209A" w:rsidP="00E6209A">
            <w:pPr>
              <w:pStyle w:val="NormalDroite"/>
              <w:rPr>
                <w:u w:val="single"/>
              </w:rPr>
            </w:pPr>
            <w:r w:rsidRPr="00E6209A">
              <w:rPr>
                <w:u w:val="single"/>
              </w:rPr>
              <w:t>Data Preprocessing:</w:t>
            </w:r>
          </w:p>
          <w:p w14:paraId="104F8FD9" w14:textId="77777777" w:rsidR="00E6209A" w:rsidRDefault="00E6209A" w:rsidP="00E6209A">
            <w:pPr>
              <w:pStyle w:val="NormalDroite"/>
              <w:numPr>
                <w:ilvl w:val="0"/>
                <w:numId w:val="24"/>
              </w:numPr>
              <w:jc w:val="left"/>
            </w:pPr>
            <w:r>
              <w:t>Was this question already discussed? For example, the choice of the scaler (min-max or centre with mean/var), the seasonality from our data, etc.</w:t>
            </w:r>
            <w:r>
              <w:br/>
              <w:t>It is possible that removing the seasonality of our data and target would allow the model to better react to a variation from a “classical value given this time of a year.”</w:t>
            </w:r>
          </w:p>
          <w:p w14:paraId="7045AE96" w14:textId="73A0231A" w:rsidR="00E6209A" w:rsidRPr="00E6209A" w:rsidRDefault="00E6209A" w:rsidP="00E6209A">
            <w:pPr>
              <w:pStyle w:val="NormalDroite"/>
              <w:jc w:val="left"/>
            </w:pPr>
          </w:p>
        </w:tc>
      </w:tr>
      <w:tr w:rsidR="00E6209A" w:rsidRPr="009F5B08" w14:paraId="3BEFE51C" w14:textId="77777777" w:rsidTr="009627B9">
        <w:tc>
          <w:tcPr>
            <w:tcW w:w="1418" w:type="dxa"/>
          </w:tcPr>
          <w:p w14:paraId="06BF5B14" w14:textId="77777777" w:rsidR="00E6209A" w:rsidRPr="009F5B08" w:rsidRDefault="00E6209A" w:rsidP="00E6209A">
            <w:pPr>
              <w:pStyle w:val="NormalDroite"/>
              <w:rPr>
                <w:rStyle w:val="NormalGaucheChar"/>
                <w:lang w:val="en-GB"/>
              </w:rPr>
            </w:pPr>
          </w:p>
        </w:tc>
        <w:tc>
          <w:tcPr>
            <w:tcW w:w="7796" w:type="dxa"/>
          </w:tcPr>
          <w:p w14:paraId="7615C33D" w14:textId="34FC40B0" w:rsidR="00E6209A" w:rsidRDefault="00350C9E" w:rsidP="00E6209A">
            <w:pPr>
              <w:pStyle w:val="Heading2"/>
            </w:pPr>
            <w:r>
              <w:t>Why try LSTM models?</w:t>
            </w:r>
          </w:p>
        </w:tc>
      </w:tr>
      <w:tr w:rsidR="00E6209A" w:rsidRPr="009F5B08" w14:paraId="1BE3024F" w14:textId="77777777" w:rsidTr="009627B9">
        <w:tc>
          <w:tcPr>
            <w:tcW w:w="1418" w:type="dxa"/>
          </w:tcPr>
          <w:p w14:paraId="6EEBA86B" w14:textId="77777777" w:rsidR="00E6209A" w:rsidRDefault="007363ED" w:rsidP="00E6209A">
            <w:pPr>
              <w:pStyle w:val="NormalDroite"/>
              <w:rPr>
                <w:rStyle w:val="NormalGaucheChar"/>
                <w:lang w:val="en-GB"/>
              </w:rPr>
            </w:pPr>
            <w:r>
              <w:rPr>
                <w:rStyle w:val="NormalGaucheChar"/>
                <w:lang w:val="en-GB"/>
              </w:rPr>
              <w:t>Sources and examples availability</w:t>
            </w:r>
            <w:r>
              <w:rPr>
                <w:rStyle w:val="NormalGaucheChar"/>
                <w:lang w:val="en-GB"/>
              </w:rPr>
              <w:br/>
            </w:r>
            <w:r>
              <w:rPr>
                <w:rStyle w:val="NormalGaucheChar"/>
                <w:lang w:val="en-GB"/>
              </w:rPr>
              <w:br/>
            </w:r>
          </w:p>
          <w:p w14:paraId="61080B52" w14:textId="77777777" w:rsidR="007363ED" w:rsidRDefault="007363ED" w:rsidP="00E6209A">
            <w:pPr>
              <w:pStyle w:val="NormalDroite"/>
              <w:rPr>
                <w:rStyle w:val="NormalGaucheChar"/>
                <w:lang w:val="en-GB"/>
              </w:rPr>
            </w:pPr>
            <w:r>
              <w:rPr>
                <w:rStyle w:val="NormalGaucheChar"/>
                <w:lang w:val="en-GB"/>
              </w:rPr>
              <w:t>Choice of the model</w:t>
            </w:r>
          </w:p>
          <w:p w14:paraId="6117EE7C" w14:textId="2C24AC16" w:rsidR="007363ED" w:rsidRPr="009F5B08" w:rsidRDefault="007363ED" w:rsidP="00E6209A">
            <w:pPr>
              <w:pStyle w:val="NormalDroite"/>
              <w:rPr>
                <w:rStyle w:val="NormalGaucheChar"/>
                <w:lang w:val="en-GB"/>
              </w:rPr>
            </w:pPr>
          </w:p>
        </w:tc>
        <w:tc>
          <w:tcPr>
            <w:tcW w:w="7796" w:type="dxa"/>
          </w:tcPr>
          <w:p w14:paraId="5173FF47" w14:textId="688F1A55" w:rsidR="00E6209A" w:rsidRPr="00E6209A" w:rsidRDefault="00F74486" w:rsidP="007363ED">
            <w:pPr>
              <w:pStyle w:val="NormalDroite"/>
              <w:rPr>
                <w:szCs w:val="18"/>
              </w:rPr>
            </w:pPr>
            <w:r>
              <w:rPr>
                <w:szCs w:val="18"/>
              </w:rPr>
              <w:t xml:space="preserve">A large variety of interesting implementations and presentations of LSTM models is available on the internet, some of them are gathered in the reference section [reference to the section]. An interesting example of implementation of LSTM models is presented here: </w:t>
            </w:r>
            <w:hyperlink r:id="rId11" w:history="1">
              <w:r w:rsidRPr="003A55CC">
                <w:rPr>
                  <w:rStyle w:val="Hyperlink"/>
                  <w:szCs w:val="18"/>
                </w:rPr>
                <w:t>https://machinelearningmastery.com/how-to-develop-lstm-models-for-time-series-forecasting/</w:t>
              </w:r>
            </w:hyperlink>
            <w:r>
              <w:rPr>
                <w:szCs w:val="18"/>
              </w:rPr>
              <w:t>.</w:t>
            </w:r>
          </w:p>
          <w:p w14:paraId="526560F8" w14:textId="77777777" w:rsidR="00F74486" w:rsidRDefault="007363ED" w:rsidP="00E6209A">
            <w:pPr>
              <w:pStyle w:val="NormalDroite"/>
              <w:jc w:val="left"/>
            </w:pPr>
            <w:r>
              <w:t>The diversity of possible models, all with their own characteristics, motivate even more the work that must be done in advance of the development phase to choose wisely a model to test.</w:t>
            </w:r>
          </w:p>
          <w:p w14:paraId="5A050530" w14:textId="77777777" w:rsidR="007363ED" w:rsidRDefault="007363ED" w:rsidP="00E6209A">
            <w:pPr>
              <w:pStyle w:val="NormalDroite"/>
              <w:jc w:val="left"/>
            </w:pPr>
            <w:r>
              <w:t>In the following, a short explanation of each model judged “interesting” by myself is presented.</w:t>
            </w:r>
          </w:p>
          <w:p w14:paraId="6E24FBF6" w14:textId="3E590A96" w:rsidR="00350C9E" w:rsidRDefault="00350C9E" w:rsidP="00E6209A">
            <w:pPr>
              <w:pStyle w:val="NormalDroite"/>
              <w:jc w:val="left"/>
            </w:pPr>
          </w:p>
        </w:tc>
      </w:tr>
      <w:tr w:rsidR="00350C9E" w:rsidRPr="009F5B08" w14:paraId="488A0FA5" w14:textId="77777777" w:rsidTr="009627B9">
        <w:tc>
          <w:tcPr>
            <w:tcW w:w="1418" w:type="dxa"/>
          </w:tcPr>
          <w:p w14:paraId="2DDA8D55" w14:textId="77777777" w:rsidR="00350C9E" w:rsidRDefault="00350C9E" w:rsidP="00E6209A">
            <w:pPr>
              <w:pStyle w:val="NormalDroite"/>
              <w:rPr>
                <w:rStyle w:val="NormalGaucheChar"/>
                <w:lang w:val="en-GB"/>
              </w:rPr>
            </w:pPr>
          </w:p>
        </w:tc>
        <w:tc>
          <w:tcPr>
            <w:tcW w:w="7796" w:type="dxa"/>
          </w:tcPr>
          <w:p w14:paraId="346CAF33" w14:textId="7FCFC936" w:rsidR="00350C9E" w:rsidRDefault="00350C9E" w:rsidP="00350C9E">
            <w:pPr>
              <w:pStyle w:val="Heading2"/>
            </w:pPr>
            <w:r>
              <w:t>How each step is done with NH</w:t>
            </w:r>
          </w:p>
        </w:tc>
      </w:tr>
      <w:tr w:rsidR="00350C9E" w:rsidRPr="009F5B08" w14:paraId="72D04C69" w14:textId="77777777" w:rsidTr="009627B9">
        <w:tc>
          <w:tcPr>
            <w:tcW w:w="1418" w:type="dxa"/>
          </w:tcPr>
          <w:p w14:paraId="0C86FEB8" w14:textId="77777777" w:rsidR="00350C9E" w:rsidRDefault="00350C9E" w:rsidP="00350C9E">
            <w:pPr>
              <w:pStyle w:val="NormalDroite"/>
              <w:rPr>
                <w:rStyle w:val="NormalGaucheChar"/>
                <w:lang w:val="en-GB"/>
              </w:rPr>
            </w:pPr>
          </w:p>
        </w:tc>
        <w:tc>
          <w:tcPr>
            <w:tcW w:w="7796" w:type="dxa"/>
          </w:tcPr>
          <w:p w14:paraId="31E6802F" w14:textId="026A81F5" w:rsidR="00350C9E" w:rsidRPr="00350C9E" w:rsidRDefault="00350C9E" w:rsidP="00350C9E">
            <w:pPr>
              <w:pStyle w:val="NormalDroite"/>
            </w:pPr>
            <w:proofErr w:type="spellStart"/>
            <w:r>
              <w:t>ggg</w:t>
            </w:r>
            <w:proofErr w:type="spellEnd"/>
          </w:p>
        </w:tc>
      </w:tr>
      <w:tr w:rsidR="00350C9E" w:rsidRPr="009F5B08" w14:paraId="523C0625" w14:textId="77777777" w:rsidTr="009627B9">
        <w:tc>
          <w:tcPr>
            <w:tcW w:w="1418" w:type="dxa"/>
          </w:tcPr>
          <w:p w14:paraId="0E7C3B3E" w14:textId="77777777" w:rsidR="00350C9E" w:rsidRDefault="00350C9E" w:rsidP="00350C9E">
            <w:pPr>
              <w:pStyle w:val="NormalDroite"/>
              <w:rPr>
                <w:rStyle w:val="NormalGaucheChar"/>
                <w:lang w:val="en-GB"/>
              </w:rPr>
            </w:pPr>
          </w:p>
        </w:tc>
        <w:tc>
          <w:tcPr>
            <w:tcW w:w="7796" w:type="dxa"/>
          </w:tcPr>
          <w:p w14:paraId="4EF96F9F" w14:textId="77777777" w:rsidR="00350C9E" w:rsidRDefault="00350C9E" w:rsidP="00350C9E">
            <w:pPr>
              <w:pStyle w:val="NormalDroite"/>
            </w:pPr>
          </w:p>
        </w:tc>
      </w:tr>
      <w:tr w:rsidR="00350C9E" w:rsidRPr="009F5B08" w14:paraId="7F94F2B9" w14:textId="77777777" w:rsidTr="009627B9">
        <w:tc>
          <w:tcPr>
            <w:tcW w:w="1418" w:type="dxa"/>
          </w:tcPr>
          <w:p w14:paraId="7CCEBD9C" w14:textId="77777777" w:rsidR="00350C9E" w:rsidRDefault="00350C9E" w:rsidP="00350C9E">
            <w:pPr>
              <w:pStyle w:val="NormalDroite"/>
              <w:rPr>
                <w:rStyle w:val="NormalGaucheChar"/>
                <w:lang w:val="en-GB"/>
              </w:rPr>
            </w:pPr>
          </w:p>
        </w:tc>
        <w:tc>
          <w:tcPr>
            <w:tcW w:w="7796" w:type="dxa"/>
          </w:tcPr>
          <w:p w14:paraId="224D03BB" w14:textId="77777777" w:rsidR="00350C9E" w:rsidRDefault="00350C9E" w:rsidP="00350C9E">
            <w:pPr>
              <w:pStyle w:val="NormalDroite"/>
            </w:pPr>
          </w:p>
        </w:tc>
      </w:tr>
    </w:tbl>
    <w:p w14:paraId="34DA263D" w14:textId="77777777" w:rsidR="00350C9E" w:rsidRDefault="00350C9E">
      <w:r>
        <w:br w:type="page"/>
      </w:r>
    </w:p>
    <w:tbl>
      <w:tblPr>
        <w:tblW w:w="9214" w:type="dxa"/>
        <w:tblLayout w:type="fixed"/>
        <w:tblLook w:val="01E0" w:firstRow="1" w:lastRow="1" w:firstColumn="1" w:lastColumn="1" w:noHBand="0" w:noVBand="0"/>
      </w:tblPr>
      <w:tblGrid>
        <w:gridCol w:w="1418"/>
        <w:gridCol w:w="7796"/>
      </w:tblGrid>
      <w:tr w:rsidR="00E6209A" w:rsidRPr="009F5B08" w14:paraId="341A8482" w14:textId="77777777" w:rsidTr="009627B9">
        <w:tc>
          <w:tcPr>
            <w:tcW w:w="1418" w:type="dxa"/>
          </w:tcPr>
          <w:p w14:paraId="107A729B" w14:textId="1030A297" w:rsidR="00E6209A" w:rsidRPr="009F5B08" w:rsidRDefault="00E6209A" w:rsidP="00E6209A">
            <w:pPr>
              <w:pStyle w:val="NormalDroite"/>
              <w:rPr>
                <w:rStyle w:val="NormalGaucheChar"/>
                <w:lang w:val="en-GB"/>
              </w:rPr>
            </w:pPr>
          </w:p>
        </w:tc>
        <w:tc>
          <w:tcPr>
            <w:tcW w:w="7796" w:type="dxa"/>
          </w:tcPr>
          <w:p w14:paraId="448B6E7D" w14:textId="7CA0E20B" w:rsidR="00E6209A" w:rsidRDefault="00E6209A" w:rsidP="00350C9E">
            <w:pPr>
              <w:pStyle w:val="Heading1"/>
            </w:pPr>
            <w:bookmarkStart w:id="9" w:name="_Toc212796328"/>
            <w:r>
              <w:t>AR-LSTM</w:t>
            </w:r>
            <w:bookmarkEnd w:id="9"/>
          </w:p>
        </w:tc>
      </w:tr>
      <w:tr w:rsidR="00C61290" w:rsidRPr="009F5B08" w14:paraId="23401928" w14:textId="77777777" w:rsidTr="009627B9">
        <w:tc>
          <w:tcPr>
            <w:tcW w:w="1418" w:type="dxa"/>
          </w:tcPr>
          <w:p w14:paraId="0C5B6B66" w14:textId="77777777" w:rsidR="00C61290" w:rsidRPr="009F5B08" w:rsidRDefault="00C61290" w:rsidP="00E6209A">
            <w:pPr>
              <w:pStyle w:val="NormalDroite"/>
              <w:rPr>
                <w:rStyle w:val="NormalGaucheChar"/>
                <w:lang w:val="en-GB"/>
              </w:rPr>
            </w:pPr>
          </w:p>
        </w:tc>
        <w:tc>
          <w:tcPr>
            <w:tcW w:w="7796" w:type="dxa"/>
          </w:tcPr>
          <w:p w14:paraId="5BDA2ABD" w14:textId="14E58F18" w:rsidR="007363ED" w:rsidRDefault="007363ED" w:rsidP="00CB08A7">
            <w:pPr>
              <w:pStyle w:val="NormalDroite"/>
            </w:pPr>
            <w:r>
              <w:t>I was first asked to interest myself with this model in the NH package because it could have some practical properties for our streamflow forecast capability and usage.</w:t>
            </w:r>
          </w:p>
          <w:p w14:paraId="2A33E0B4" w14:textId="293E7463" w:rsidR="00C61290" w:rsidRPr="007363ED" w:rsidRDefault="007363ED" w:rsidP="00CB08A7">
            <w:pPr>
              <w:pStyle w:val="NormalDroite"/>
            </w:pPr>
            <w:r>
              <w:t>Sources: [</w:t>
            </w:r>
            <w:hyperlink r:id="rId12" w:anchor="advanced_autoregressive_model" w:history="1">
              <w:r w:rsidRPr="00CB08A7">
                <w:rPr>
                  <w:rStyle w:val="Hyperlink"/>
                  <w:szCs w:val="18"/>
                </w:rPr>
                <w:t>https://www.tensorflow.org/tu</w:t>
              </w:r>
              <w:r w:rsidRPr="00CB08A7">
                <w:rPr>
                  <w:rStyle w:val="Hyperlink"/>
                  <w:szCs w:val="18"/>
                </w:rPr>
                <w:t>t</w:t>
              </w:r>
              <w:r w:rsidRPr="00CB08A7">
                <w:rPr>
                  <w:rStyle w:val="Hyperlink"/>
                  <w:szCs w:val="18"/>
                </w:rPr>
                <w:t>orials/structured_data/time_series#advanced_autoregressive_model</w:t>
              </w:r>
            </w:hyperlink>
            <w:r>
              <w:t>, ]</w:t>
            </w:r>
          </w:p>
        </w:tc>
      </w:tr>
      <w:tr w:rsidR="009A0808" w:rsidRPr="009F5B08" w14:paraId="17D187C8" w14:textId="77777777" w:rsidTr="009627B9">
        <w:tc>
          <w:tcPr>
            <w:tcW w:w="1418" w:type="dxa"/>
          </w:tcPr>
          <w:p w14:paraId="075546C1" w14:textId="77777777" w:rsidR="009A0808" w:rsidRPr="009F5B08" w:rsidRDefault="009A0808" w:rsidP="00E6209A">
            <w:pPr>
              <w:pStyle w:val="NormalDroite"/>
              <w:rPr>
                <w:rStyle w:val="NormalGaucheChar"/>
                <w:lang w:val="en-GB"/>
              </w:rPr>
            </w:pPr>
          </w:p>
        </w:tc>
        <w:tc>
          <w:tcPr>
            <w:tcW w:w="7796" w:type="dxa"/>
          </w:tcPr>
          <w:p w14:paraId="32872FE9" w14:textId="77777777" w:rsidR="009A0808" w:rsidRDefault="009A0808" w:rsidP="009A0808">
            <w:pPr>
              <w:pStyle w:val="Image"/>
              <w:keepNext/>
              <w:jc w:val="center"/>
            </w:pPr>
            <w:r w:rsidRPr="009A0808">
              <w:drawing>
                <wp:inline distT="0" distB="0" distL="0" distR="0" wp14:anchorId="13F21B6B" wp14:editId="3596B81B">
                  <wp:extent cx="3724918" cy="2037402"/>
                  <wp:effectExtent l="0" t="0" r="8890" b="1270"/>
                  <wp:docPr id="38161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16490" name=""/>
                          <pic:cNvPicPr/>
                        </pic:nvPicPr>
                        <pic:blipFill>
                          <a:blip r:embed="rId13"/>
                          <a:stretch>
                            <a:fillRect/>
                          </a:stretch>
                        </pic:blipFill>
                        <pic:spPr>
                          <a:xfrm>
                            <a:off x="0" y="0"/>
                            <a:ext cx="3749664" cy="2050937"/>
                          </a:xfrm>
                          <a:prstGeom prst="rect">
                            <a:avLst/>
                          </a:prstGeom>
                        </pic:spPr>
                      </pic:pic>
                    </a:graphicData>
                  </a:graphic>
                </wp:inline>
              </w:drawing>
            </w:r>
          </w:p>
          <w:p w14:paraId="6D880FC2" w14:textId="7221BACC" w:rsidR="009A0808" w:rsidRDefault="009A0808" w:rsidP="009A0808">
            <w:pPr>
              <w:pStyle w:val="Caption"/>
            </w:pPr>
            <w:r w:rsidRPr="009A0808">
              <w:t xml:space="preserve">Fig. </w:t>
            </w:r>
            <w:fldSimple w:instr=" SEQ Fig. \* ARABIC ">
              <w:r w:rsidRPr="009A0808">
                <w:t>1</w:t>
              </w:r>
            </w:fldSimple>
            <w:r w:rsidRPr="009A0808">
              <w:t>: Diagram of a typical Auto-Regressive LSTM Model</w:t>
            </w:r>
          </w:p>
        </w:tc>
      </w:tr>
      <w:tr w:rsidR="00E6209A" w:rsidRPr="009F5B08" w14:paraId="67D3DADB" w14:textId="77777777" w:rsidTr="009627B9">
        <w:tc>
          <w:tcPr>
            <w:tcW w:w="1418" w:type="dxa"/>
          </w:tcPr>
          <w:p w14:paraId="0C375179" w14:textId="77777777" w:rsidR="00E6209A" w:rsidRPr="009F5B08" w:rsidRDefault="00E6209A" w:rsidP="00E6209A">
            <w:pPr>
              <w:pStyle w:val="NormalDroite"/>
              <w:rPr>
                <w:rStyle w:val="NormalGaucheChar"/>
                <w:lang w:val="en-GB"/>
              </w:rPr>
            </w:pPr>
          </w:p>
        </w:tc>
        <w:tc>
          <w:tcPr>
            <w:tcW w:w="7796" w:type="dxa"/>
          </w:tcPr>
          <w:p w14:paraId="357275DF" w14:textId="0320B991" w:rsidR="007363ED" w:rsidRDefault="00C61290" w:rsidP="00C61290">
            <w:pPr>
              <w:pStyle w:val="NormalDroite"/>
              <w:rPr>
                <w:b/>
                <w:bCs/>
                <w:u w:val="single"/>
              </w:rPr>
            </w:pPr>
            <w:r w:rsidRPr="00DF6983">
              <w:rPr>
                <w:u w:val="single"/>
              </w:rPr>
              <w:t>Description</w:t>
            </w:r>
            <w:r w:rsidRPr="00C61290">
              <w:rPr>
                <w:b/>
                <w:bCs/>
                <w:u w:val="single"/>
              </w:rPr>
              <w:t>:</w:t>
            </w:r>
          </w:p>
          <w:p w14:paraId="372C00F9" w14:textId="1652657B" w:rsidR="007363ED" w:rsidRDefault="007363ED" w:rsidP="00C61290">
            <w:pPr>
              <w:pStyle w:val="NormalDroite"/>
            </w:pPr>
            <w:r>
              <w:t xml:space="preserve">This model’s interesting feature lies in the fact that it should be able to produce output(s) even in the case where the input is not anymore available. </w:t>
            </w:r>
          </w:p>
          <w:p w14:paraId="4D2EC0DB" w14:textId="420F16B3" w:rsidR="007363ED" w:rsidRDefault="007363ED" w:rsidP="00C61290">
            <w:pPr>
              <w:pStyle w:val="NormalDroite"/>
            </w:pPr>
            <w:r>
              <w:t>As a concrete case, it should be able to work on a sequence of measure features (context window, takes measures of essential data – precipitation, temperature, radiation for example) producing an output at each time step (that could be compared to actual measure of streamflow in this window).</w:t>
            </w:r>
            <w:r w:rsidR="00D11FA0">
              <w:t xml:space="preserve"> The second phase would then consist on feeding it only its previous outcome on a sequence of a given length (our wanted horizon of prediction).</w:t>
            </w:r>
          </w:p>
          <w:p w14:paraId="1ED7B9D1" w14:textId="6996A3C7" w:rsidR="00D11FA0" w:rsidRDefault="00D11FA0" w:rsidP="00C61290">
            <w:pPr>
              <w:pStyle w:val="NormalDroite"/>
            </w:pPr>
            <w:r>
              <w:t>Pros:</w:t>
            </w:r>
          </w:p>
          <w:p w14:paraId="0A6F58C0" w14:textId="64161D3B" w:rsidR="00D11FA0" w:rsidRDefault="00D11FA0" w:rsidP="00D11FA0">
            <w:pPr>
              <w:pStyle w:val="NormalDroite"/>
              <w:numPr>
                <w:ilvl w:val="0"/>
                <w:numId w:val="28"/>
              </w:numPr>
              <w:jc w:val="left"/>
            </w:pPr>
            <w:r>
              <w:t xml:space="preserve">Large quantity of measured streamflow and </w:t>
            </w:r>
            <w:proofErr w:type="spellStart"/>
            <w:r>
              <w:t>meteo</w:t>
            </w:r>
            <w:proofErr w:type="spellEnd"/>
            <w:r>
              <w:t xml:space="preserve"> data </w:t>
            </w:r>
            <w:r>
              <w:br/>
              <w:t xml:space="preserve">-&gt; no need of </w:t>
            </w:r>
            <w:proofErr w:type="spellStart"/>
            <w:r>
              <w:t>meteo</w:t>
            </w:r>
            <w:proofErr w:type="spellEnd"/>
            <w:r>
              <w:t xml:space="preserve"> forecasts (that are not available from a long time)</w:t>
            </w:r>
          </w:p>
          <w:p w14:paraId="370CD534" w14:textId="2D77F9A1" w:rsidR="00D11FA0" w:rsidRDefault="00D11FA0" w:rsidP="000A681A">
            <w:pPr>
              <w:pStyle w:val="NormalDroite"/>
              <w:numPr>
                <w:ilvl w:val="0"/>
                <w:numId w:val="28"/>
              </w:numPr>
              <w:jc w:val="left"/>
            </w:pPr>
            <w:r>
              <w:t>Architecture relatively easy to understand and construction of sequences straightforward</w:t>
            </w:r>
          </w:p>
          <w:p w14:paraId="4965EB09" w14:textId="0BB36E0A" w:rsidR="00D11FA0" w:rsidRDefault="00D11FA0" w:rsidP="000A681A">
            <w:pPr>
              <w:pStyle w:val="NormalDroite"/>
              <w:numPr>
                <w:ilvl w:val="0"/>
                <w:numId w:val="28"/>
              </w:numPr>
              <w:jc w:val="left"/>
            </w:pPr>
            <w:r>
              <w:t>Would use all measures until time t to produce the predictions +1 to +24h, not only the +24h time step (as implemented by the MLP).</w:t>
            </w:r>
          </w:p>
          <w:p w14:paraId="2FCB72A4" w14:textId="29B71D13" w:rsidR="00D11FA0" w:rsidRDefault="00D11FA0" w:rsidP="00D11FA0">
            <w:pPr>
              <w:pStyle w:val="NormalDroite"/>
              <w:jc w:val="left"/>
            </w:pPr>
            <w:r>
              <w:rPr>
                <w:u w:val="single"/>
              </w:rPr>
              <w:lastRenderedPageBreak/>
              <w:t>Cons:</w:t>
            </w:r>
          </w:p>
          <w:p w14:paraId="5441CA31" w14:textId="2E1F22C5" w:rsidR="00D11FA0" w:rsidRDefault="00D11FA0" w:rsidP="00D11FA0">
            <w:pPr>
              <w:pStyle w:val="NormalDroite"/>
              <w:numPr>
                <w:ilvl w:val="0"/>
                <w:numId w:val="28"/>
              </w:numPr>
              <w:jc w:val="left"/>
            </w:pPr>
            <w:r>
              <w:t>No new inputs during forecast phase?</w:t>
            </w:r>
          </w:p>
          <w:p w14:paraId="526350C2" w14:textId="65F6993A" w:rsidR="00D11FA0" w:rsidRPr="00D11FA0" w:rsidRDefault="00D11FA0" w:rsidP="00D11FA0">
            <w:pPr>
              <w:pStyle w:val="NormalDroite"/>
              <w:numPr>
                <w:ilvl w:val="0"/>
                <w:numId w:val="28"/>
              </w:numPr>
              <w:jc w:val="left"/>
            </w:pPr>
            <w:r>
              <w:t>If the model introduces a bias on its output, this bias is multiplied by the number of point we want to predict (could be small for an +24h prediction, but not anymore on the +96h prediction)</w:t>
            </w:r>
          </w:p>
          <w:p w14:paraId="4D2177F9" w14:textId="77777777" w:rsidR="00C61290" w:rsidRDefault="00D11FA0" w:rsidP="00D11FA0">
            <w:pPr>
              <w:pStyle w:val="NormalDroite"/>
            </w:pPr>
            <w:r w:rsidRPr="00D11FA0">
              <w:rPr>
                <w:u w:val="single"/>
              </w:rPr>
              <w:t>POV:</w:t>
            </w:r>
          </w:p>
          <w:p w14:paraId="0BDA4DC1" w14:textId="49F6C044" w:rsidR="00D11FA0" w:rsidRDefault="00D11FA0" w:rsidP="00D11FA0">
            <w:pPr>
              <w:pStyle w:val="NormalDroite"/>
              <w:numPr>
                <w:ilvl w:val="0"/>
                <w:numId w:val="28"/>
              </w:numPr>
            </w:pPr>
            <w:r>
              <w:t xml:space="preserve">The idea of feeding the model its own output and producing all points of </w:t>
            </w:r>
            <w:proofErr w:type="gramStart"/>
            <w:r>
              <w:t>an</w:t>
            </w:r>
            <w:proofErr w:type="gramEnd"/>
            <w:r>
              <w:t xml:space="preserve"> horizon of prediction is a good point. </w:t>
            </w:r>
          </w:p>
          <w:p w14:paraId="413D4D86" w14:textId="25046E45" w:rsidR="00D11FA0" w:rsidRPr="00D11FA0" w:rsidRDefault="00D11FA0" w:rsidP="00D11FA0">
            <w:pPr>
              <w:pStyle w:val="NormalDroite"/>
              <w:numPr>
                <w:ilvl w:val="0"/>
                <w:numId w:val="28"/>
              </w:numPr>
            </w:pPr>
            <w:r>
              <w:t>A correction of the bias could be possible with a model trained to correct the model outputs to bring it near the measures again?</w:t>
            </w:r>
          </w:p>
        </w:tc>
      </w:tr>
      <w:tr w:rsidR="00C61290" w:rsidRPr="009F5B08" w14:paraId="5BF95FCA" w14:textId="77777777" w:rsidTr="009627B9">
        <w:tc>
          <w:tcPr>
            <w:tcW w:w="1418" w:type="dxa"/>
          </w:tcPr>
          <w:p w14:paraId="3AE15D44" w14:textId="77777777" w:rsidR="00C61290" w:rsidRPr="009F5B08" w:rsidRDefault="00C61290" w:rsidP="00E6209A">
            <w:pPr>
              <w:pStyle w:val="NormalDroite"/>
              <w:rPr>
                <w:rStyle w:val="NormalGaucheChar"/>
                <w:lang w:val="en-GB"/>
              </w:rPr>
            </w:pPr>
          </w:p>
        </w:tc>
        <w:tc>
          <w:tcPr>
            <w:tcW w:w="7796" w:type="dxa"/>
          </w:tcPr>
          <w:p w14:paraId="4BEB62FE" w14:textId="77777777" w:rsidR="00C61290" w:rsidRPr="00CB08A7" w:rsidRDefault="00C61290" w:rsidP="00C61290">
            <w:pPr>
              <w:pStyle w:val="NormalDroite"/>
              <w:rPr>
                <w:u w:val="single"/>
              </w:rPr>
            </w:pPr>
            <w:r w:rsidRPr="00CB08A7">
              <w:rPr>
                <w:u w:val="single"/>
              </w:rPr>
              <w:t xml:space="preserve">Concerns – questions: </w:t>
            </w:r>
          </w:p>
          <w:p w14:paraId="77056061" w14:textId="77777777" w:rsidR="00C61290" w:rsidRDefault="00C61290" w:rsidP="00C61290">
            <w:pPr>
              <w:pStyle w:val="NormalDroite"/>
            </w:pPr>
            <w:r>
              <w:t xml:space="preserve">Following this description and how the NH repo is constructed (mainly the sequence construction), I need to clarify some points. </w:t>
            </w:r>
          </w:p>
          <w:p w14:paraId="0D21F87C" w14:textId="77777777" w:rsidR="00C61290" w:rsidRDefault="00C61290" w:rsidP="00C61290">
            <w:pPr>
              <w:pStyle w:val="NormalDroite"/>
              <w:numPr>
                <w:ilvl w:val="0"/>
                <w:numId w:val="24"/>
              </w:numPr>
            </w:pPr>
            <w:r>
              <w:t>Choice of features to train, repartition Measures-Forecasts:</w:t>
            </w:r>
          </w:p>
          <w:p w14:paraId="7CB2DEA6" w14:textId="62A062FA" w:rsidR="00C61290" w:rsidRDefault="00C61290" w:rsidP="00C61290">
            <w:pPr>
              <w:pStyle w:val="NormalDroite"/>
              <w:numPr>
                <w:ilvl w:val="1"/>
                <w:numId w:val="24"/>
              </w:numPr>
            </w:pPr>
            <w:r>
              <w:t>Only use measure on a sequence of L points and then let the model predict let us say 24 points using only its previous output?</w:t>
            </w:r>
          </w:p>
          <w:p w14:paraId="6D65A69A" w14:textId="77777777" w:rsidR="00C61290" w:rsidRDefault="00C61290" w:rsidP="00C61290">
            <w:pPr>
              <w:pStyle w:val="NormalDroite"/>
              <w:numPr>
                <w:ilvl w:val="1"/>
                <w:numId w:val="24"/>
              </w:numPr>
            </w:pPr>
            <w:r>
              <w:t>Should the model have access to meteorological forecast during the AR-part?</w:t>
            </w:r>
          </w:p>
          <w:p w14:paraId="3AC8C90F" w14:textId="77777777" w:rsidR="00C61290" w:rsidRDefault="00C61290" w:rsidP="00C61290">
            <w:pPr>
              <w:pStyle w:val="NormalDroite"/>
              <w:numPr>
                <w:ilvl w:val="0"/>
                <w:numId w:val="24"/>
              </w:numPr>
            </w:pPr>
            <w:r>
              <w:t>Having only its previous prediction, it seems unrealistic to have a good score after 10 predicted points, without some feedback to fix its derive or bias.</w:t>
            </w:r>
          </w:p>
          <w:p w14:paraId="72C3C8C0" w14:textId="37365788" w:rsidR="00C61290" w:rsidRPr="00C61290" w:rsidRDefault="00C61290" w:rsidP="00C61290">
            <w:pPr>
              <w:pStyle w:val="NormalDroite"/>
              <w:numPr>
                <w:ilvl w:val="1"/>
                <w:numId w:val="24"/>
              </w:numPr>
            </w:pPr>
            <w:r>
              <w:t>Once again, in the idea, feeding the model its last output to let it learn when he is good or not is a great idea, but we would have to build entirely this model, and maybe create our own sequencing too. It must be implemented in a logical way and in a way its usable in the “operational” workflow.</w:t>
            </w:r>
          </w:p>
        </w:tc>
      </w:tr>
      <w:tr w:rsidR="00C61290" w:rsidRPr="009F5B08" w14:paraId="165A9002" w14:textId="77777777" w:rsidTr="009627B9">
        <w:tc>
          <w:tcPr>
            <w:tcW w:w="1418" w:type="dxa"/>
          </w:tcPr>
          <w:p w14:paraId="0ACBFE61" w14:textId="77777777" w:rsidR="00C61290" w:rsidRPr="009F5B08" w:rsidRDefault="00C61290" w:rsidP="00C61290">
            <w:pPr>
              <w:pStyle w:val="NormalDroite"/>
              <w:rPr>
                <w:rStyle w:val="NormalGaucheChar"/>
                <w:lang w:val="en-GB"/>
              </w:rPr>
            </w:pPr>
          </w:p>
        </w:tc>
        <w:tc>
          <w:tcPr>
            <w:tcW w:w="7796" w:type="dxa"/>
          </w:tcPr>
          <w:p w14:paraId="24724BA4" w14:textId="77777777" w:rsidR="00C61290" w:rsidRPr="00DF6983" w:rsidRDefault="00C61290" w:rsidP="00C61290">
            <w:pPr>
              <w:pStyle w:val="NormalDroite"/>
              <w:rPr>
                <w:u w:val="single"/>
              </w:rPr>
            </w:pPr>
            <w:r w:rsidRPr="00DF6983">
              <w:rPr>
                <w:u w:val="single"/>
              </w:rPr>
              <w:t>Results:</w:t>
            </w:r>
          </w:p>
          <w:p w14:paraId="4FCC889A" w14:textId="77777777" w:rsidR="00C61290" w:rsidRDefault="00C61290" w:rsidP="00C61290">
            <w:pPr>
              <w:pStyle w:val="NormalDroite"/>
            </w:pPr>
            <w:r>
              <w:t>In short, one model was trained at first by me when I was not entirely understanding the package and the implementation of this model. Note that I cannot say I understood entirely the way the model was implemented in NH and how it should be used by some random user of the NH package. Anyways, without having an idea of what would we like to implement as Hydrique, I am not able to decide whether the already implemented model could be useful to us.</w:t>
            </w:r>
          </w:p>
          <w:p w14:paraId="4EEA876F" w14:textId="74A1545C" w:rsidR="00C61290" w:rsidRPr="00C61290" w:rsidRDefault="00C61290" w:rsidP="00C61290">
            <w:pPr>
              <w:pStyle w:val="NormalDroite"/>
              <w:rPr>
                <w:b/>
                <w:bCs/>
                <w:u w:val="single"/>
              </w:rPr>
            </w:pPr>
            <w:r>
              <w:t>(The first model was achieving a good score (MAPE~7) but with some cheating unintentionally induced. This score is then not relevant. As previously described, the current score magnitude of my other model is around 11 to 12.)</w:t>
            </w:r>
          </w:p>
        </w:tc>
      </w:tr>
    </w:tbl>
    <w:p w14:paraId="1C8C10C3" w14:textId="77777777" w:rsidR="00350C9E" w:rsidRDefault="00350C9E">
      <w:r>
        <w:br w:type="page"/>
      </w:r>
    </w:p>
    <w:tbl>
      <w:tblPr>
        <w:tblW w:w="9214" w:type="dxa"/>
        <w:tblLayout w:type="fixed"/>
        <w:tblLook w:val="01E0" w:firstRow="1" w:lastRow="1" w:firstColumn="1" w:lastColumn="1" w:noHBand="0" w:noVBand="0"/>
      </w:tblPr>
      <w:tblGrid>
        <w:gridCol w:w="1418"/>
        <w:gridCol w:w="7796"/>
      </w:tblGrid>
      <w:tr w:rsidR="00C61290" w:rsidRPr="009F5B08" w14:paraId="721CC5D8" w14:textId="77777777" w:rsidTr="009627B9">
        <w:tc>
          <w:tcPr>
            <w:tcW w:w="1418" w:type="dxa"/>
          </w:tcPr>
          <w:p w14:paraId="6455A758" w14:textId="2A230538" w:rsidR="00C61290" w:rsidRPr="009F5B08" w:rsidRDefault="00C61290" w:rsidP="00E6209A">
            <w:pPr>
              <w:pStyle w:val="NormalDroite"/>
              <w:rPr>
                <w:rStyle w:val="NormalGaucheChar"/>
                <w:lang w:val="en-GB"/>
              </w:rPr>
            </w:pPr>
          </w:p>
        </w:tc>
        <w:tc>
          <w:tcPr>
            <w:tcW w:w="7796" w:type="dxa"/>
          </w:tcPr>
          <w:p w14:paraId="4501D387" w14:textId="340C5060" w:rsidR="00C61290" w:rsidRPr="00C61290" w:rsidRDefault="00DF6983" w:rsidP="00350C9E">
            <w:pPr>
              <w:pStyle w:val="Heading1"/>
            </w:pPr>
            <w:bookmarkStart w:id="10" w:name="_Toc212796329"/>
            <w:r>
              <w:t>Hindcast-Forecast LSTM</w:t>
            </w:r>
            <w:bookmarkEnd w:id="10"/>
          </w:p>
        </w:tc>
      </w:tr>
      <w:tr w:rsidR="00350C9E" w:rsidRPr="009F5B08" w14:paraId="48AED6CD" w14:textId="77777777" w:rsidTr="009627B9">
        <w:tc>
          <w:tcPr>
            <w:tcW w:w="1418" w:type="dxa"/>
          </w:tcPr>
          <w:p w14:paraId="499A0531" w14:textId="77777777" w:rsidR="00350C9E" w:rsidRDefault="00350C9E" w:rsidP="00350C9E">
            <w:pPr>
              <w:pStyle w:val="NormalDroite"/>
              <w:rPr>
                <w:rStyle w:val="NormalGaucheChar"/>
                <w:lang w:val="en-GB"/>
              </w:rPr>
            </w:pPr>
            <w:r>
              <w:rPr>
                <w:rStyle w:val="NormalGaucheChar"/>
                <w:lang w:val="en-GB"/>
              </w:rPr>
              <w:t>Context</w:t>
            </w:r>
            <w:r>
              <w:rPr>
                <w:rStyle w:val="NormalGaucheChar"/>
                <w:lang w:val="en-GB"/>
              </w:rPr>
              <w:br/>
            </w:r>
            <w:r>
              <w:rPr>
                <w:rStyle w:val="NormalGaucheChar"/>
                <w:lang w:val="en-GB"/>
              </w:rPr>
              <w:br/>
            </w:r>
            <w:r>
              <w:rPr>
                <w:rStyle w:val="NormalGaucheChar"/>
                <w:lang w:val="en-GB"/>
              </w:rPr>
              <w:br/>
            </w:r>
          </w:p>
          <w:p w14:paraId="62603228" w14:textId="77777777" w:rsidR="00350C9E" w:rsidRDefault="00350C9E" w:rsidP="00350C9E">
            <w:pPr>
              <w:pStyle w:val="NormalDroite"/>
              <w:rPr>
                <w:rStyle w:val="NormalGaucheChar"/>
                <w:lang w:val="en-GB"/>
              </w:rPr>
            </w:pPr>
            <w:r>
              <w:rPr>
                <w:rStyle w:val="NormalGaucheChar"/>
                <w:lang w:val="en-GB"/>
              </w:rPr>
              <w:t>Interesting feature</w:t>
            </w:r>
            <w:r w:rsidR="003726ED">
              <w:rPr>
                <w:rStyle w:val="NormalGaucheChar"/>
                <w:lang w:val="en-GB"/>
              </w:rPr>
              <w:br/>
            </w:r>
            <w:r w:rsidR="003726ED">
              <w:rPr>
                <w:rStyle w:val="NormalGaucheChar"/>
                <w:lang w:val="en-GB"/>
              </w:rPr>
              <w:br/>
            </w:r>
          </w:p>
          <w:p w14:paraId="31BA273D" w14:textId="6DB52BD0" w:rsidR="003726ED" w:rsidRPr="009F5B08" w:rsidRDefault="003726ED" w:rsidP="00350C9E">
            <w:pPr>
              <w:pStyle w:val="NormalDroite"/>
              <w:rPr>
                <w:rStyle w:val="NormalGaucheChar"/>
                <w:lang w:val="en-GB"/>
              </w:rPr>
            </w:pPr>
            <w:r>
              <w:rPr>
                <w:rStyle w:val="NormalGaucheChar"/>
                <w:lang w:val="en-GB"/>
              </w:rPr>
              <w:t>Possible method to obtain a prediction</w:t>
            </w:r>
          </w:p>
        </w:tc>
        <w:tc>
          <w:tcPr>
            <w:tcW w:w="7796" w:type="dxa"/>
          </w:tcPr>
          <w:p w14:paraId="0732A957" w14:textId="70E1C493" w:rsidR="00350C9E" w:rsidRDefault="00350C9E" w:rsidP="00350C9E">
            <w:pPr>
              <w:pStyle w:val="NormalDroite"/>
            </w:pPr>
            <w:r>
              <w:t>Due to the limitations and concerns I had trying to build the AR model, I went through the other models from the NH repo. Two of them sounded very promising, solving the problem of our sequence being composed of the same features for all data points. The two models are the “Sequential LSTM” and the “Handoff LSTM” models, both having the same base structure.</w:t>
            </w:r>
          </w:p>
          <w:p w14:paraId="022B3699" w14:textId="77777777" w:rsidR="00350C9E" w:rsidRDefault="003726ED" w:rsidP="00350C9E">
            <w:pPr>
              <w:pStyle w:val="NormalDroite"/>
            </w:pPr>
            <w:r>
              <w:t xml:space="preserve">Indeed, both models have as common principle, the splitting of the input sequence in two period: the hindcast and the forecast period, each having a set of parametrizable inputs (features). This simple difference makes the prediction process easier in the construction of the input sequences. </w:t>
            </w:r>
          </w:p>
          <w:p w14:paraId="4D8028EC" w14:textId="239CD252" w:rsidR="003726ED" w:rsidRDefault="003726ED" w:rsidP="00350C9E">
            <w:pPr>
              <w:pStyle w:val="NormalDroite"/>
            </w:pPr>
            <w:r>
              <w:t>The use I thought was to give the model a context or hindcast period, where the LSTM cell would go through measures of dynamical features while having access to the streamflow measure, and then in the forecast period only giving the model the forecasted dynamical features, of course without the streamflow measure (no cheating). Using the architecture and specific properties of a typical LSTM model, we could ally both the memory construction in the hindcast phase and then the adaptation and update of the cell state during the forecast phase.</w:t>
            </w:r>
          </w:p>
        </w:tc>
      </w:tr>
      <w:tr w:rsidR="00350C9E" w:rsidRPr="009F5B08" w14:paraId="7671D22A" w14:textId="77777777" w:rsidTr="00343EFF">
        <w:tc>
          <w:tcPr>
            <w:tcW w:w="1418" w:type="dxa"/>
          </w:tcPr>
          <w:p w14:paraId="1F8D5531" w14:textId="77777777" w:rsidR="00350C9E" w:rsidRPr="009F5B08" w:rsidRDefault="00350C9E" w:rsidP="00343EFF">
            <w:pPr>
              <w:pStyle w:val="NormalDroite"/>
              <w:rPr>
                <w:rStyle w:val="NormalGaucheChar"/>
                <w:lang w:val="en-GB"/>
              </w:rPr>
            </w:pPr>
          </w:p>
        </w:tc>
        <w:tc>
          <w:tcPr>
            <w:tcW w:w="7796" w:type="dxa"/>
          </w:tcPr>
          <w:p w14:paraId="0C09FE6A" w14:textId="585AB6D4" w:rsidR="00350C9E" w:rsidRPr="00350C9E" w:rsidRDefault="00350C9E" w:rsidP="00350C9E">
            <w:pPr>
              <w:pStyle w:val="Heading2"/>
            </w:pPr>
            <w:r>
              <w:t>Description of the model</w:t>
            </w:r>
          </w:p>
        </w:tc>
      </w:tr>
      <w:tr w:rsidR="00DF6983" w:rsidRPr="009F5B08" w14:paraId="7072CBF1" w14:textId="77777777" w:rsidTr="009627B9">
        <w:tc>
          <w:tcPr>
            <w:tcW w:w="1418" w:type="dxa"/>
          </w:tcPr>
          <w:p w14:paraId="4B6EB6EE" w14:textId="77777777" w:rsidR="00DF6983" w:rsidRPr="009F5B08" w:rsidRDefault="00DF6983" w:rsidP="00DF6983">
            <w:pPr>
              <w:pStyle w:val="NormalDroite"/>
              <w:rPr>
                <w:rStyle w:val="NormalGaucheChar"/>
                <w:lang w:val="en-GB"/>
              </w:rPr>
            </w:pPr>
          </w:p>
        </w:tc>
        <w:tc>
          <w:tcPr>
            <w:tcW w:w="7796" w:type="dxa"/>
          </w:tcPr>
          <w:p w14:paraId="2C04D8E9" w14:textId="77777777" w:rsidR="00CB0DFD" w:rsidRDefault="003726ED" w:rsidP="00DF6983">
            <w:pPr>
              <w:pStyle w:val="NormalDroite"/>
            </w:pPr>
            <w:r>
              <w:t>As mentioned before, using this method, we make use of having two different sets of features during the two periods onto which the cell will go.</w:t>
            </w:r>
          </w:p>
          <w:p w14:paraId="78CA7040" w14:textId="77777777" w:rsidR="00CB0DFD" w:rsidRDefault="00CB0DFD" w:rsidP="00DF6983">
            <w:pPr>
              <w:pStyle w:val="NormalDroite"/>
            </w:pPr>
            <w:r>
              <w:t>After the LSTM cell went on the whole input sequence, the last N elements of the output list are extracted and pass by a dropout Layer (according to our config file) and finally a Linear Layer (simple FC network) to gives a sequence of N predictions. These predictions are then evaluated and the loss is computed.</w:t>
            </w:r>
          </w:p>
          <w:p w14:paraId="53BDC373" w14:textId="77777777" w:rsidR="00CB0DFD" w:rsidRDefault="00CB0DFD" w:rsidP="00DF6983">
            <w:pPr>
              <w:pStyle w:val="NormalDroite"/>
            </w:pPr>
            <w:r>
              <w:t>This process is common to each sequence of inputs, that are fed following a batch logic, whose parameters are given in the config file (batch organized randomly).</w:t>
            </w:r>
            <w:r w:rsidR="00DF6983">
              <w:t xml:space="preserve"> </w:t>
            </w:r>
          </w:p>
          <w:p w14:paraId="716CA7EB" w14:textId="2C85C4E9" w:rsidR="00CB0DFD" w:rsidRDefault="00CB0DFD" w:rsidP="00DF6983">
            <w:pPr>
              <w:pStyle w:val="NormalDroite"/>
            </w:pPr>
            <w:r>
              <w:fldChar w:fldCharType="begin"/>
            </w:r>
            <w:r>
              <w:instrText xml:space="preserve"> REF _Ref212811349 \h </w:instrText>
            </w:r>
            <w:r>
              <w:fldChar w:fldCharType="separate"/>
            </w:r>
            <w:r w:rsidRPr="009A0808">
              <w:t xml:space="preserve">Fig. </w:t>
            </w:r>
            <w:r>
              <w:rPr>
                <w:noProof/>
              </w:rPr>
              <w:t>2</w:t>
            </w:r>
            <w:r>
              <w:fldChar w:fldCharType="end"/>
            </w:r>
            <w:r>
              <w:t xml:space="preserve"> display a diagram of the main elements of this Sequential LSTM model.</w:t>
            </w:r>
          </w:p>
        </w:tc>
      </w:tr>
      <w:tr w:rsidR="009A0808" w:rsidRPr="009F5B08" w14:paraId="39C2B25A" w14:textId="77777777" w:rsidTr="00974DD5">
        <w:tc>
          <w:tcPr>
            <w:tcW w:w="9214" w:type="dxa"/>
            <w:gridSpan w:val="2"/>
          </w:tcPr>
          <w:p w14:paraId="78E0EDCA" w14:textId="77777777" w:rsidR="009A0808" w:rsidRDefault="009A0808" w:rsidP="009A0808">
            <w:pPr>
              <w:pStyle w:val="Image"/>
              <w:keepNext/>
            </w:pPr>
            <w:r>
              <w:rPr>
                <w:noProof/>
              </w:rPr>
              <w:lastRenderedPageBreak/>
              <w:drawing>
                <wp:inline distT="0" distB="0" distL="0" distR="0" wp14:anchorId="072B92D0" wp14:editId="54B44A0F">
                  <wp:extent cx="5742409" cy="2201875"/>
                  <wp:effectExtent l="0" t="0" r="0" b="8255"/>
                  <wp:docPr id="83387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7929" name="Picture 2"/>
                          <pic:cNvPicPr/>
                        </pic:nvPicPr>
                        <pic:blipFill>
                          <a:blip r:embed="rId14"/>
                          <a:stretch>
                            <a:fillRect/>
                          </a:stretch>
                        </pic:blipFill>
                        <pic:spPr>
                          <a:xfrm>
                            <a:off x="0" y="0"/>
                            <a:ext cx="5749791" cy="2204705"/>
                          </a:xfrm>
                          <a:prstGeom prst="rect">
                            <a:avLst/>
                          </a:prstGeom>
                        </pic:spPr>
                      </pic:pic>
                    </a:graphicData>
                  </a:graphic>
                </wp:inline>
              </w:drawing>
            </w:r>
          </w:p>
          <w:p w14:paraId="30A4B50E" w14:textId="308113B6" w:rsidR="00CB0DFD" w:rsidRPr="00CB0DFD" w:rsidRDefault="009A0808" w:rsidP="00CB0DFD">
            <w:pPr>
              <w:pStyle w:val="Caption"/>
            </w:pPr>
            <w:bookmarkStart w:id="11" w:name="_Ref212811345"/>
            <w:bookmarkStart w:id="12" w:name="_Ref212811349"/>
            <w:r w:rsidRPr="009A0808">
              <w:t xml:space="preserve">Fig. </w:t>
            </w:r>
            <w:fldSimple w:instr=" SEQ Fig. \* ARABIC ">
              <w:r>
                <w:rPr>
                  <w:noProof/>
                </w:rPr>
                <w:t>2</w:t>
              </w:r>
            </w:fldSimple>
            <w:bookmarkEnd w:id="12"/>
            <w:r w:rsidRPr="009A0808">
              <w:t>: Diagram of the implemented Hindcast-Forecast LSTM model</w:t>
            </w:r>
            <w:bookmarkEnd w:id="11"/>
          </w:p>
        </w:tc>
      </w:tr>
      <w:tr w:rsidR="00CB0DFD" w:rsidRPr="009F5B08" w14:paraId="43BAD494" w14:textId="77777777" w:rsidTr="00EB2910">
        <w:tc>
          <w:tcPr>
            <w:tcW w:w="1418" w:type="dxa"/>
          </w:tcPr>
          <w:p w14:paraId="60B8C930" w14:textId="77777777" w:rsidR="00CB0DFD" w:rsidRPr="009F5B08" w:rsidRDefault="00CB0DFD" w:rsidP="00EB2910">
            <w:pPr>
              <w:pStyle w:val="NormalDroite"/>
              <w:rPr>
                <w:rStyle w:val="NormalGaucheChar"/>
                <w:lang w:val="en-GB"/>
              </w:rPr>
            </w:pPr>
          </w:p>
        </w:tc>
        <w:tc>
          <w:tcPr>
            <w:tcW w:w="7796" w:type="dxa"/>
          </w:tcPr>
          <w:p w14:paraId="2C0B2C9A" w14:textId="2A36C557" w:rsidR="00CB0DFD" w:rsidRPr="00CB0DFD" w:rsidRDefault="00CB0DFD" w:rsidP="00CB0DFD">
            <w:pPr>
              <w:pStyle w:val="Heading2"/>
            </w:pPr>
            <w:r>
              <w:t>Questions</w:t>
            </w:r>
          </w:p>
        </w:tc>
      </w:tr>
      <w:tr w:rsidR="00DF6983" w:rsidRPr="009F5B08" w14:paraId="6B609C14" w14:textId="77777777" w:rsidTr="009627B9">
        <w:tc>
          <w:tcPr>
            <w:tcW w:w="1418" w:type="dxa"/>
          </w:tcPr>
          <w:p w14:paraId="11531358" w14:textId="77777777" w:rsidR="00DF6983" w:rsidRPr="009F5B08" w:rsidRDefault="00DF6983" w:rsidP="00DF6983">
            <w:pPr>
              <w:pStyle w:val="NormalDroite"/>
              <w:rPr>
                <w:rStyle w:val="NormalGaucheChar"/>
                <w:lang w:val="en-GB"/>
              </w:rPr>
            </w:pPr>
          </w:p>
        </w:tc>
        <w:tc>
          <w:tcPr>
            <w:tcW w:w="7796" w:type="dxa"/>
          </w:tcPr>
          <w:p w14:paraId="3EDC843B" w14:textId="77777777" w:rsidR="00CB0DFD" w:rsidRPr="00CB0DFD" w:rsidRDefault="00CB0DFD" w:rsidP="00DF6983">
            <w:pPr>
              <w:pStyle w:val="NormalDroite"/>
            </w:pPr>
          </w:p>
          <w:p w14:paraId="4753CBD1" w14:textId="4E842717" w:rsidR="00DF6983" w:rsidRPr="00CB08A7" w:rsidRDefault="00DF6983" w:rsidP="00DF6983">
            <w:pPr>
              <w:pStyle w:val="NormalDroite"/>
              <w:rPr>
                <w:u w:val="single"/>
              </w:rPr>
            </w:pPr>
            <w:r w:rsidRPr="00CB08A7">
              <w:rPr>
                <w:u w:val="single"/>
              </w:rPr>
              <w:t xml:space="preserve">Concerns – questions: </w:t>
            </w:r>
          </w:p>
          <w:p w14:paraId="5E0CE7E9" w14:textId="77777777" w:rsidR="00DF6983" w:rsidRDefault="00DF6983" w:rsidP="00DF6983">
            <w:pPr>
              <w:pStyle w:val="NormalDroite"/>
              <w:numPr>
                <w:ilvl w:val="0"/>
                <w:numId w:val="27"/>
              </w:numPr>
            </w:pPr>
            <w:r>
              <w:t>Only 1 lstm state and link feature-update for both hindcast and forecast part -&gt; what if the structure of features is different? Need of same number of features for both part -&gt; not very practical</w:t>
            </w:r>
          </w:p>
          <w:p w14:paraId="472421B3" w14:textId="77777777" w:rsidR="00DF6983" w:rsidRDefault="00DF6983" w:rsidP="00DF6983">
            <w:pPr>
              <w:pStyle w:val="NormalDroite"/>
              <w:numPr>
                <w:ilvl w:val="1"/>
                <w:numId w:val="27"/>
              </w:numPr>
            </w:pPr>
            <w:r>
              <w:t>Model “handoff lstm forecast”: two diff lstm states (1 per sequence type), maybe more modularizable</w:t>
            </w:r>
          </w:p>
          <w:p w14:paraId="5A299DA6" w14:textId="3FB740FE" w:rsidR="00DF6983" w:rsidRDefault="00DF6983" w:rsidP="00DF6983">
            <w:pPr>
              <w:pStyle w:val="NormalDroite"/>
              <w:numPr>
                <w:ilvl w:val="0"/>
                <w:numId w:val="27"/>
              </w:numPr>
            </w:pPr>
            <w:r>
              <w:t>Placement of the dropout layer (if we add one via the config) -&gt; between lstm and head layers (current implementation) or do we prefer in the lstm layer, between the layers for example.</w:t>
            </w:r>
          </w:p>
          <w:p w14:paraId="4CFFEFE2" w14:textId="77777777" w:rsidR="00DF6983" w:rsidRDefault="00DF6983" w:rsidP="00DF6983">
            <w:pPr>
              <w:pStyle w:val="NormalDroite"/>
              <w:numPr>
                <w:ilvl w:val="0"/>
                <w:numId w:val="27"/>
              </w:numPr>
            </w:pPr>
            <w:r>
              <w:t xml:space="preserve">Computation of the loss: how to measure the model accuracy? </w:t>
            </w:r>
          </w:p>
          <w:p w14:paraId="617F909F" w14:textId="77777777" w:rsidR="00DF6983" w:rsidRDefault="00DF6983" w:rsidP="00DF6983">
            <w:pPr>
              <w:pStyle w:val="NormalDroite"/>
              <w:numPr>
                <w:ilvl w:val="1"/>
                <w:numId w:val="27"/>
              </w:numPr>
            </w:pPr>
            <w:r>
              <w:t>Should we compute the loss over the forecast predictions only or do we want to – train a bit more the head layer, taking a state of the lstm at a moment of the sequence and producing a prediction, even during the hindcast period? Once more, the question of the feature organization in both periods is crucial for me -&gt; maybe more feasible with a model type (“handoff hind/forecast”).</w:t>
            </w:r>
          </w:p>
          <w:p w14:paraId="3B19E485" w14:textId="1A833A89" w:rsidR="00DF6983" w:rsidRDefault="00DF6983" w:rsidP="00DF6983">
            <w:pPr>
              <w:pStyle w:val="NormalDroite"/>
            </w:pPr>
          </w:p>
        </w:tc>
      </w:tr>
      <w:tr w:rsidR="00350C9E" w:rsidRPr="009F5B08" w14:paraId="4A644AD5" w14:textId="77777777" w:rsidTr="009627B9">
        <w:tc>
          <w:tcPr>
            <w:tcW w:w="1418" w:type="dxa"/>
          </w:tcPr>
          <w:p w14:paraId="0C36D037" w14:textId="77777777" w:rsidR="00350C9E" w:rsidRPr="009F5B08" w:rsidRDefault="00350C9E" w:rsidP="00DF6983">
            <w:pPr>
              <w:pStyle w:val="NormalDroite"/>
              <w:rPr>
                <w:rStyle w:val="NormalGaucheChar"/>
                <w:lang w:val="en-GB"/>
              </w:rPr>
            </w:pPr>
          </w:p>
        </w:tc>
        <w:tc>
          <w:tcPr>
            <w:tcW w:w="7796" w:type="dxa"/>
          </w:tcPr>
          <w:p w14:paraId="2DDE7612" w14:textId="3D2A9650" w:rsidR="00350C9E" w:rsidRPr="00CB08A7" w:rsidRDefault="00350C9E" w:rsidP="00350C9E">
            <w:pPr>
              <w:pStyle w:val="Heading2"/>
            </w:pPr>
            <w:r>
              <w:t>Results</w:t>
            </w:r>
          </w:p>
        </w:tc>
      </w:tr>
      <w:tr w:rsidR="00DF6983" w:rsidRPr="009F5B08" w14:paraId="2CD65D39" w14:textId="77777777" w:rsidTr="009627B9">
        <w:tc>
          <w:tcPr>
            <w:tcW w:w="1418" w:type="dxa"/>
          </w:tcPr>
          <w:p w14:paraId="7ABE181F" w14:textId="77777777" w:rsidR="00DF6983" w:rsidRPr="009F5B08" w:rsidRDefault="00DF6983" w:rsidP="00DF6983">
            <w:pPr>
              <w:pStyle w:val="NormalDroite"/>
              <w:rPr>
                <w:rStyle w:val="NormalGaucheChar"/>
                <w:lang w:val="en-GB"/>
              </w:rPr>
            </w:pPr>
          </w:p>
        </w:tc>
        <w:tc>
          <w:tcPr>
            <w:tcW w:w="7796" w:type="dxa"/>
          </w:tcPr>
          <w:p w14:paraId="09B784D0" w14:textId="2175BCBB" w:rsidR="00DF6983" w:rsidRDefault="00DF6983" w:rsidP="00DF6983">
            <w:pPr>
              <w:pStyle w:val="NormalDroite"/>
            </w:pPr>
            <w:r>
              <w:t>Features:</w:t>
            </w:r>
          </w:p>
          <w:p w14:paraId="119A0D29" w14:textId="5C1270E8" w:rsidR="00DF6983" w:rsidRDefault="00DF6983" w:rsidP="00DF6983">
            <w:pPr>
              <w:pStyle w:val="NormalDroite"/>
              <w:numPr>
                <w:ilvl w:val="0"/>
                <w:numId w:val="26"/>
              </w:numPr>
            </w:pPr>
            <w:r>
              <w:t>Tried several combos, currently trying with stations Bruchji, Fieschertal, Visp, Eggishorn and Jungfraujoch and rolling windows (sum over the last 6, 24h for example), not very efficient (mape &gt;15-18). I think there are too many features.</w:t>
            </w:r>
          </w:p>
          <w:p w14:paraId="5DF78D66" w14:textId="77777777" w:rsidR="00DF6983" w:rsidRDefault="00DF6983" w:rsidP="00DF6983">
            <w:pPr>
              <w:pStyle w:val="NormalDroite"/>
            </w:pPr>
            <w:r>
              <w:t>With “basic features</w:t>
            </w:r>
            <w:proofErr w:type="gramStart"/>
            <w:r>
              <w:t>”,</w:t>
            </w:r>
            <w:proofErr w:type="gramEnd"/>
            <w:r>
              <w:t xml:space="preserve"> had obtained order of mape=12 for evaluation period and 13-15 in test mode.</w:t>
            </w:r>
          </w:p>
          <w:p w14:paraId="7CF86209" w14:textId="1D70891B" w:rsidR="00DF6983" w:rsidRDefault="00DF6983" w:rsidP="00DF6983">
            <w:pPr>
              <w:pStyle w:val="NormalDroite"/>
              <w:numPr>
                <w:ilvl w:val="0"/>
                <w:numId w:val="26"/>
              </w:numPr>
            </w:pPr>
            <w:r>
              <w:t>Not satisfying enough -&gt; feedback on features, ideas of stations and other features</w:t>
            </w:r>
          </w:p>
          <w:p w14:paraId="5C057B3B" w14:textId="485C7BAF" w:rsidR="00DF6983" w:rsidRDefault="00DF6983" w:rsidP="00DF6983">
            <w:pPr>
              <w:pStyle w:val="NormalDroite"/>
              <w:numPr>
                <w:ilvl w:val="0"/>
                <w:numId w:val="26"/>
              </w:numPr>
            </w:pPr>
            <w:r>
              <w:t>RS inputs not yet tested -&gt; should help the model by a large factor, but there too, need discussion about use in operational loop (specifically, at which time do we access which data to know at which part of the sequence do we feed this new data to our model</w:t>
            </w:r>
          </w:p>
          <w:p w14:paraId="69B055BF" w14:textId="61D35F79" w:rsidR="00DF6983" w:rsidRDefault="00DF6983" w:rsidP="00DF6983">
            <w:pPr>
              <w:pStyle w:val="NormalDroite"/>
            </w:pPr>
          </w:p>
        </w:tc>
      </w:tr>
      <w:tr w:rsidR="00E6209A" w:rsidRPr="009F5B08" w14:paraId="38964ED0" w14:textId="77777777" w:rsidTr="009627B9">
        <w:tc>
          <w:tcPr>
            <w:tcW w:w="1418" w:type="dxa"/>
          </w:tcPr>
          <w:p w14:paraId="76DA2D12" w14:textId="77777777" w:rsidR="00E6209A" w:rsidRPr="009F5B08" w:rsidRDefault="00E6209A" w:rsidP="00E6209A">
            <w:pPr>
              <w:pStyle w:val="NormalDroite"/>
              <w:rPr>
                <w:rStyle w:val="NormalGaucheChar"/>
                <w:lang w:val="en-GB"/>
              </w:rPr>
            </w:pPr>
          </w:p>
        </w:tc>
        <w:tc>
          <w:tcPr>
            <w:tcW w:w="7796" w:type="dxa"/>
          </w:tcPr>
          <w:p w14:paraId="2AFFF63D" w14:textId="77777777" w:rsidR="00E6209A" w:rsidRDefault="00E6209A" w:rsidP="00E6209A">
            <w:pPr>
              <w:pStyle w:val="NormalDroite"/>
            </w:pPr>
          </w:p>
        </w:tc>
      </w:tr>
      <w:tr w:rsidR="00DF6983" w:rsidRPr="009F5B08" w14:paraId="24CEB866" w14:textId="77777777" w:rsidTr="009627B9">
        <w:tc>
          <w:tcPr>
            <w:tcW w:w="1418" w:type="dxa"/>
          </w:tcPr>
          <w:p w14:paraId="2EA4BBE1" w14:textId="77777777" w:rsidR="00DF6983" w:rsidRPr="009F5B08" w:rsidRDefault="00DF6983" w:rsidP="00E6209A">
            <w:pPr>
              <w:pStyle w:val="NormalDroite"/>
              <w:rPr>
                <w:rStyle w:val="NormalGaucheChar"/>
                <w:lang w:val="en-GB"/>
              </w:rPr>
            </w:pPr>
          </w:p>
        </w:tc>
        <w:tc>
          <w:tcPr>
            <w:tcW w:w="7796" w:type="dxa"/>
          </w:tcPr>
          <w:p w14:paraId="00C8721F" w14:textId="77777777" w:rsidR="00DF6983" w:rsidRDefault="00DF6983" w:rsidP="00E6209A">
            <w:pPr>
              <w:pStyle w:val="NormalDroite"/>
            </w:pPr>
          </w:p>
        </w:tc>
      </w:tr>
      <w:tr w:rsidR="00DF6983" w:rsidRPr="009F5B08" w14:paraId="54627FF3" w14:textId="77777777" w:rsidTr="009627B9">
        <w:tc>
          <w:tcPr>
            <w:tcW w:w="1418" w:type="dxa"/>
          </w:tcPr>
          <w:p w14:paraId="2EB7B176" w14:textId="77777777" w:rsidR="00DF6983" w:rsidRPr="009F5B08" w:rsidRDefault="00DF6983" w:rsidP="00E6209A">
            <w:pPr>
              <w:pStyle w:val="NormalDroite"/>
              <w:rPr>
                <w:rStyle w:val="NormalGaucheChar"/>
                <w:lang w:val="en-GB"/>
              </w:rPr>
            </w:pPr>
          </w:p>
        </w:tc>
        <w:tc>
          <w:tcPr>
            <w:tcW w:w="7796" w:type="dxa"/>
          </w:tcPr>
          <w:p w14:paraId="581FBB55" w14:textId="77777777" w:rsidR="00DF6983" w:rsidRDefault="00DF6983" w:rsidP="00E6209A">
            <w:pPr>
              <w:pStyle w:val="NormalDroite"/>
            </w:pPr>
          </w:p>
        </w:tc>
      </w:tr>
    </w:tbl>
    <w:p w14:paraId="05FD0059" w14:textId="77777777" w:rsidR="00AB1DBF" w:rsidRPr="009F5B08" w:rsidRDefault="00AB1DBF" w:rsidP="00A67564">
      <w:pPr>
        <w:jc w:val="both"/>
      </w:pPr>
      <w:r w:rsidRPr="009F5B08">
        <w:br w:type="page"/>
      </w:r>
    </w:p>
    <w:tbl>
      <w:tblPr>
        <w:tblW w:w="9214" w:type="dxa"/>
        <w:tblLayout w:type="fixed"/>
        <w:tblLook w:val="01E0" w:firstRow="1" w:lastRow="1" w:firstColumn="1" w:lastColumn="1" w:noHBand="0" w:noVBand="0"/>
      </w:tblPr>
      <w:tblGrid>
        <w:gridCol w:w="1418"/>
        <w:gridCol w:w="7796"/>
      </w:tblGrid>
      <w:tr w:rsidR="00C0223E" w:rsidRPr="009F5B08" w14:paraId="31C13313" w14:textId="77777777" w:rsidTr="009627B9">
        <w:tc>
          <w:tcPr>
            <w:tcW w:w="1418" w:type="dxa"/>
          </w:tcPr>
          <w:p w14:paraId="6387581C" w14:textId="318CEA15" w:rsidR="00C0223E" w:rsidRPr="009F5B08" w:rsidRDefault="00C0223E" w:rsidP="0012597A">
            <w:pPr>
              <w:pStyle w:val="NormalGauche"/>
              <w:rPr>
                <w:rStyle w:val="NormalGaucheChar"/>
                <w:lang w:val="en-GB"/>
              </w:rPr>
            </w:pPr>
          </w:p>
        </w:tc>
        <w:tc>
          <w:tcPr>
            <w:tcW w:w="7796" w:type="dxa"/>
          </w:tcPr>
          <w:p w14:paraId="5A4C074E" w14:textId="77BD9397" w:rsidR="00C0223E" w:rsidRPr="009F5B08" w:rsidRDefault="009F5B08" w:rsidP="00C0223E">
            <w:pPr>
              <w:pStyle w:val="Heading1"/>
            </w:pPr>
            <w:bookmarkStart w:id="13" w:name="_Toc212796330"/>
            <w:r>
              <w:t>LSTM using RS outputs</w:t>
            </w:r>
            <w:bookmarkEnd w:id="13"/>
          </w:p>
        </w:tc>
      </w:tr>
      <w:tr w:rsidR="00894F6F" w:rsidRPr="009F5B08" w14:paraId="483A538A" w14:textId="77777777" w:rsidTr="009627B9">
        <w:tc>
          <w:tcPr>
            <w:tcW w:w="1418" w:type="dxa"/>
          </w:tcPr>
          <w:p w14:paraId="0E9FC59E" w14:textId="77777777" w:rsidR="00894F6F" w:rsidRPr="009F5B08" w:rsidRDefault="00894F6F" w:rsidP="0012597A">
            <w:pPr>
              <w:pStyle w:val="NormalGauche"/>
              <w:rPr>
                <w:rStyle w:val="NormalGaucheChar"/>
                <w:lang w:val="en-GB"/>
              </w:rPr>
            </w:pPr>
          </w:p>
        </w:tc>
        <w:tc>
          <w:tcPr>
            <w:tcW w:w="7796" w:type="dxa"/>
          </w:tcPr>
          <w:p w14:paraId="226CEFDA" w14:textId="00B10D73" w:rsidR="00894F6F" w:rsidRPr="009F5B08" w:rsidRDefault="009F5B08" w:rsidP="00894F6F">
            <w:pPr>
              <w:pStyle w:val="Heading2"/>
            </w:pPr>
            <w:bookmarkStart w:id="14" w:name="_Toc212796331"/>
            <w:r>
              <w:t>Preshow – promising results</w:t>
            </w:r>
            <w:bookmarkEnd w:id="14"/>
          </w:p>
        </w:tc>
      </w:tr>
      <w:tr w:rsidR="009F5B08" w:rsidRPr="009F5B08" w14:paraId="2B4494E7" w14:textId="77777777" w:rsidTr="009627B9">
        <w:tc>
          <w:tcPr>
            <w:tcW w:w="1418" w:type="dxa"/>
          </w:tcPr>
          <w:p w14:paraId="4CF3AA8E" w14:textId="77777777" w:rsidR="009F5B08" w:rsidRPr="009F5B08" w:rsidRDefault="009F5B08" w:rsidP="0012597A">
            <w:pPr>
              <w:pStyle w:val="NormalGauche"/>
              <w:rPr>
                <w:rStyle w:val="NormalGaucheChar"/>
                <w:lang w:val="en-GB"/>
              </w:rPr>
            </w:pPr>
          </w:p>
        </w:tc>
        <w:tc>
          <w:tcPr>
            <w:tcW w:w="7796" w:type="dxa"/>
          </w:tcPr>
          <w:p w14:paraId="3AE2D650" w14:textId="09B55595" w:rsidR="009F5B08" w:rsidRDefault="009F5B08" w:rsidP="009F5B08">
            <w:pPr>
              <w:pStyle w:val="NormalDroite"/>
            </w:pPr>
            <w:r>
              <w:fldChar w:fldCharType="begin"/>
            </w:r>
            <w:r>
              <w:instrText xml:space="preserve"> REF _Ref212728870 \h </w:instrText>
            </w:r>
            <w:r>
              <w:fldChar w:fldCharType="separate"/>
            </w:r>
            <w:r w:rsidR="007D630B" w:rsidRPr="009F5B08">
              <w:t xml:space="preserve">Fig. </w:t>
            </w:r>
            <w:r w:rsidR="007D630B">
              <w:rPr>
                <w:noProof/>
              </w:rPr>
              <w:t>4</w:t>
            </w:r>
            <w:r>
              <w:fldChar w:fldCharType="end"/>
            </w:r>
            <w:r>
              <w:t xml:space="preserve"> presents the score of the first try using the simple Hindcast-Forecast LSTM model with only RS outputs as features to train. The period of available data spanned from 1983 to 2024.</w:t>
            </w:r>
          </w:p>
        </w:tc>
      </w:tr>
      <w:tr w:rsidR="009F5B08" w:rsidRPr="009F5B08" w14:paraId="701906B4" w14:textId="77777777" w:rsidTr="009627B9">
        <w:tc>
          <w:tcPr>
            <w:tcW w:w="1418" w:type="dxa"/>
          </w:tcPr>
          <w:p w14:paraId="7EA747E6" w14:textId="59365A45" w:rsidR="009F5B08" w:rsidRPr="009F5B08" w:rsidRDefault="009F5B08" w:rsidP="0012597A">
            <w:pPr>
              <w:pStyle w:val="NormalGauche"/>
              <w:rPr>
                <w:rStyle w:val="NormalGaucheChar"/>
                <w:lang w:val="en-GB"/>
              </w:rPr>
            </w:pPr>
          </w:p>
        </w:tc>
        <w:tc>
          <w:tcPr>
            <w:tcW w:w="7796" w:type="dxa"/>
          </w:tcPr>
          <w:p w14:paraId="1C75A2F4" w14:textId="77777777" w:rsidR="009F5B08" w:rsidRDefault="009F5B08" w:rsidP="009F5B08">
            <w:pPr>
              <w:pStyle w:val="Image"/>
              <w:keepNext/>
            </w:pPr>
            <w:r w:rsidRPr="009F5B08">
              <w:rPr>
                <w:noProof/>
              </w:rPr>
              <w:drawing>
                <wp:inline distT="0" distB="0" distL="0" distR="0" wp14:anchorId="34A6B446" wp14:editId="7A5EACF4">
                  <wp:extent cx="4813300" cy="2392045"/>
                  <wp:effectExtent l="0" t="0" r="6350" b="8255"/>
                  <wp:docPr id="183845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56362" name=""/>
                          <pic:cNvPicPr/>
                        </pic:nvPicPr>
                        <pic:blipFill>
                          <a:blip r:embed="rId15"/>
                          <a:stretch>
                            <a:fillRect/>
                          </a:stretch>
                        </pic:blipFill>
                        <pic:spPr>
                          <a:xfrm>
                            <a:off x="0" y="0"/>
                            <a:ext cx="4813300" cy="2392045"/>
                          </a:xfrm>
                          <a:prstGeom prst="rect">
                            <a:avLst/>
                          </a:prstGeom>
                        </pic:spPr>
                      </pic:pic>
                    </a:graphicData>
                  </a:graphic>
                </wp:inline>
              </w:drawing>
            </w:r>
          </w:p>
          <w:p w14:paraId="67F925C2" w14:textId="0462D41A" w:rsidR="009F5B08" w:rsidRPr="009F5B08" w:rsidRDefault="009F5B08" w:rsidP="009A0808">
            <w:pPr>
              <w:pStyle w:val="Caption"/>
            </w:pPr>
            <w:bookmarkStart w:id="15" w:name="_Ref212728870"/>
            <w:r w:rsidRPr="009F5B08">
              <w:t xml:space="preserve">Fig. </w:t>
            </w:r>
            <w:fldSimple w:instr=" SEQ Fig. \* ARABIC ">
              <w:r w:rsidR="009A0808">
                <w:rPr>
                  <w:noProof/>
                </w:rPr>
                <w:t>3</w:t>
              </w:r>
            </w:fldSimple>
            <w:bookmarkEnd w:id="15"/>
            <w:r w:rsidRPr="009F5B08">
              <w:t>: Evolution of the MAPE score throughout the horizon of prediction.</w:t>
            </w:r>
          </w:p>
          <w:p w14:paraId="727E3DE2" w14:textId="201338C5" w:rsidR="009F5B08" w:rsidRPr="009F5B08" w:rsidRDefault="009F5B08" w:rsidP="009F5B08">
            <w:pPr>
              <w:pStyle w:val="Image"/>
            </w:pPr>
          </w:p>
        </w:tc>
      </w:tr>
      <w:tr w:rsidR="00350C9E" w:rsidRPr="009F5B08" w14:paraId="568E8227" w14:textId="77777777" w:rsidTr="009627B9">
        <w:tc>
          <w:tcPr>
            <w:tcW w:w="1418" w:type="dxa"/>
          </w:tcPr>
          <w:p w14:paraId="5DC030FD" w14:textId="77777777" w:rsidR="00350C9E" w:rsidRPr="009F5B08" w:rsidRDefault="00350C9E" w:rsidP="0012597A">
            <w:pPr>
              <w:pStyle w:val="NormalGauche"/>
              <w:rPr>
                <w:rStyle w:val="NormalGaucheChar"/>
                <w:lang w:val="en-GB"/>
              </w:rPr>
            </w:pPr>
          </w:p>
        </w:tc>
        <w:tc>
          <w:tcPr>
            <w:tcW w:w="7796" w:type="dxa"/>
          </w:tcPr>
          <w:p w14:paraId="31243EEB" w14:textId="77777777" w:rsidR="00350C9E" w:rsidRPr="009F5B08" w:rsidRDefault="00350C9E" w:rsidP="00350C9E">
            <w:pPr>
              <w:pStyle w:val="NormalDroite"/>
              <w:rPr>
                <w:noProof/>
              </w:rPr>
            </w:pPr>
          </w:p>
        </w:tc>
      </w:tr>
      <w:tr w:rsidR="00350C9E" w:rsidRPr="009F5B08" w14:paraId="40D808EE" w14:textId="77777777" w:rsidTr="009627B9">
        <w:tc>
          <w:tcPr>
            <w:tcW w:w="1418" w:type="dxa"/>
          </w:tcPr>
          <w:p w14:paraId="354374BD" w14:textId="77777777" w:rsidR="00350C9E" w:rsidRPr="009F5B08" w:rsidRDefault="00350C9E" w:rsidP="0012597A">
            <w:pPr>
              <w:pStyle w:val="NormalGauche"/>
              <w:rPr>
                <w:rStyle w:val="NormalGaucheChar"/>
                <w:lang w:val="en-GB"/>
              </w:rPr>
            </w:pPr>
          </w:p>
        </w:tc>
        <w:tc>
          <w:tcPr>
            <w:tcW w:w="7796" w:type="dxa"/>
          </w:tcPr>
          <w:p w14:paraId="77E254B1" w14:textId="77777777" w:rsidR="00350C9E" w:rsidRPr="009F5B08" w:rsidRDefault="00350C9E" w:rsidP="00350C9E">
            <w:pPr>
              <w:pStyle w:val="NormalDroite"/>
              <w:rPr>
                <w:noProof/>
              </w:rPr>
            </w:pPr>
          </w:p>
        </w:tc>
      </w:tr>
      <w:tr w:rsidR="00350C9E" w:rsidRPr="009F5B08" w14:paraId="0EA09C23" w14:textId="77777777" w:rsidTr="009627B9">
        <w:tc>
          <w:tcPr>
            <w:tcW w:w="1418" w:type="dxa"/>
          </w:tcPr>
          <w:p w14:paraId="2E3777A5" w14:textId="77777777" w:rsidR="00350C9E" w:rsidRPr="009F5B08" w:rsidRDefault="00350C9E" w:rsidP="0012597A">
            <w:pPr>
              <w:pStyle w:val="NormalGauche"/>
              <w:rPr>
                <w:rStyle w:val="NormalGaucheChar"/>
                <w:lang w:val="en-GB"/>
              </w:rPr>
            </w:pPr>
          </w:p>
        </w:tc>
        <w:tc>
          <w:tcPr>
            <w:tcW w:w="7796" w:type="dxa"/>
          </w:tcPr>
          <w:p w14:paraId="20F5BEAC" w14:textId="77777777" w:rsidR="00350C9E" w:rsidRPr="009F5B08" w:rsidRDefault="00350C9E" w:rsidP="00350C9E">
            <w:pPr>
              <w:pStyle w:val="NormalDroite"/>
              <w:rPr>
                <w:noProof/>
              </w:rPr>
            </w:pPr>
          </w:p>
        </w:tc>
      </w:tr>
    </w:tbl>
    <w:p w14:paraId="353D7734" w14:textId="77777777" w:rsidR="00F727CC" w:rsidRDefault="00F727CC">
      <w:r>
        <w:br w:type="page"/>
      </w:r>
    </w:p>
    <w:tbl>
      <w:tblPr>
        <w:tblW w:w="9214" w:type="dxa"/>
        <w:tblLayout w:type="fixed"/>
        <w:tblLook w:val="01E0" w:firstRow="1" w:lastRow="1" w:firstColumn="1" w:lastColumn="1" w:noHBand="0" w:noVBand="0"/>
      </w:tblPr>
      <w:tblGrid>
        <w:gridCol w:w="1418"/>
        <w:gridCol w:w="7796"/>
      </w:tblGrid>
      <w:tr w:rsidR="00F727CC" w:rsidRPr="009F5B08" w14:paraId="5E441140" w14:textId="77777777" w:rsidTr="009627B9">
        <w:tc>
          <w:tcPr>
            <w:tcW w:w="1418" w:type="dxa"/>
          </w:tcPr>
          <w:p w14:paraId="2D038E48" w14:textId="363F4B6D" w:rsidR="00F727CC" w:rsidRPr="009F5B08" w:rsidRDefault="00F727CC" w:rsidP="0012597A">
            <w:pPr>
              <w:pStyle w:val="NormalGauche"/>
              <w:rPr>
                <w:rStyle w:val="NormalGaucheChar"/>
                <w:lang w:val="en-GB"/>
              </w:rPr>
            </w:pPr>
          </w:p>
        </w:tc>
        <w:tc>
          <w:tcPr>
            <w:tcW w:w="7796" w:type="dxa"/>
          </w:tcPr>
          <w:p w14:paraId="7C7637B5" w14:textId="23DC65B3" w:rsidR="00F727CC" w:rsidRPr="009F5B08" w:rsidRDefault="00F727CC" w:rsidP="00F727CC">
            <w:pPr>
              <w:pStyle w:val="Heading1"/>
            </w:pPr>
            <w:bookmarkStart w:id="16" w:name="_Toc212796332"/>
            <w:r>
              <w:t>To be continued</w:t>
            </w:r>
            <w:bookmarkEnd w:id="16"/>
          </w:p>
        </w:tc>
      </w:tr>
      <w:tr w:rsidR="00C0223E" w:rsidRPr="009F5B08" w14:paraId="73949EB6" w14:textId="77777777" w:rsidTr="009627B9">
        <w:tc>
          <w:tcPr>
            <w:tcW w:w="1418" w:type="dxa"/>
          </w:tcPr>
          <w:p w14:paraId="586C7185" w14:textId="0A139F29" w:rsidR="00C0223E" w:rsidRPr="009F5B08" w:rsidRDefault="000D7328" w:rsidP="0012597A">
            <w:pPr>
              <w:pStyle w:val="NormalGauche"/>
              <w:rPr>
                <w:rStyle w:val="NormalGaucheChar"/>
                <w:lang w:val="en-GB"/>
              </w:rPr>
            </w:pPr>
            <w:proofErr w:type="spellStart"/>
            <w:r w:rsidRPr="009F5B08">
              <w:rPr>
                <w:rStyle w:val="NormalGaucheChar"/>
                <w:lang w:val="en-GB"/>
              </w:rPr>
              <w:t>Ressources</w:t>
            </w:r>
            <w:proofErr w:type="spellEnd"/>
          </w:p>
          <w:p w14:paraId="301329D2" w14:textId="77777777" w:rsidR="003948B1" w:rsidRPr="009F5B08" w:rsidRDefault="003948B1" w:rsidP="0012597A">
            <w:pPr>
              <w:pStyle w:val="NormalGauche"/>
              <w:rPr>
                <w:rStyle w:val="NormalGaucheChar"/>
                <w:lang w:val="en-GB"/>
              </w:rPr>
            </w:pPr>
            <w:r w:rsidRPr="009F5B08">
              <w:rPr>
                <w:rStyle w:val="NormalGaucheChar"/>
                <w:lang w:val="en-GB"/>
              </w:rPr>
              <w:br/>
            </w:r>
            <w:r w:rsidRPr="009F5B08">
              <w:rPr>
                <w:rStyle w:val="NormalGaucheChar"/>
                <w:lang w:val="en-GB"/>
              </w:rPr>
              <w:br/>
              <w:t xml:space="preserve">Cours </w:t>
            </w:r>
            <w:proofErr w:type="spellStart"/>
            <w:r w:rsidRPr="009F5B08">
              <w:rPr>
                <w:rStyle w:val="NormalGaucheChar"/>
                <w:lang w:val="en-GB"/>
              </w:rPr>
              <w:t>d’eau</w:t>
            </w:r>
            <w:proofErr w:type="spellEnd"/>
          </w:p>
          <w:p w14:paraId="25E7FCBC" w14:textId="77777777" w:rsidR="000D7328" w:rsidRPr="009F5B08" w:rsidRDefault="000D7328" w:rsidP="0012597A">
            <w:pPr>
              <w:pStyle w:val="NormalGauche"/>
              <w:rPr>
                <w:rStyle w:val="NormalGaucheChar"/>
                <w:lang w:val="en-GB"/>
              </w:rPr>
            </w:pPr>
          </w:p>
          <w:p w14:paraId="19B5556B" w14:textId="77777777" w:rsidR="000D7328" w:rsidRPr="009F5B08" w:rsidRDefault="000D7328" w:rsidP="0012597A">
            <w:pPr>
              <w:pStyle w:val="NormalGauche"/>
              <w:rPr>
                <w:rStyle w:val="NormalGaucheChar"/>
                <w:lang w:val="en-GB"/>
              </w:rPr>
            </w:pPr>
          </w:p>
          <w:p w14:paraId="3519F3E8" w14:textId="77777777" w:rsidR="000D7328" w:rsidRPr="009F5B08" w:rsidRDefault="000D7328" w:rsidP="0012597A">
            <w:pPr>
              <w:pStyle w:val="NormalGauche"/>
              <w:rPr>
                <w:rStyle w:val="NormalGaucheChar"/>
                <w:lang w:val="en-GB"/>
              </w:rPr>
            </w:pPr>
          </w:p>
          <w:p w14:paraId="328D53F6" w14:textId="77777777" w:rsidR="000D7328" w:rsidRPr="009F5B08" w:rsidRDefault="000D7328" w:rsidP="0012597A">
            <w:pPr>
              <w:pStyle w:val="NormalGauche"/>
              <w:rPr>
                <w:rStyle w:val="NormalGaucheChar"/>
                <w:lang w:val="en-GB"/>
              </w:rPr>
            </w:pPr>
          </w:p>
          <w:p w14:paraId="1F2C5C65" w14:textId="2F3E98C4" w:rsidR="000D7328" w:rsidRPr="009F5B08" w:rsidRDefault="000D7328" w:rsidP="0012597A">
            <w:pPr>
              <w:pStyle w:val="NormalGauche"/>
              <w:rPr>
                <w:rStyle w:val="NormalGaucheChar"/>
                <w:lang w:val="en-GB"/>
              </w:rPr>
            </w:pPr>
            <w:r w:rsidRPr="009F5B08">
              <w:rPr>
                <w:rStyle w:val="NormalGaucheChar"/>
                <w:lang w:val="en-GB"/>
              </w:rPr>
              <w:br/>
              <w:t>Nappe</w:t>
            </w:r>
          </w:p>
        </w:tc>
        <w:tc>
          <w:tcPr>
            <w:tcW w:w="7796" w:type="dxa"/>
          </w:tcPr>
          <w:p w14:paraId="78F48D84" w14:textId="2AAD3B51" w:rsidR="009918B3" w:rsidRPr="009F5B08" w:rsidRDefault="009918B3" w:rsidP="00E259AB">
            <w:pPr>
              <w:pStyle w:val="NormalDroite"/>
            </w:pPr>
            <w:r w:rsidRPr="009F5B08">
              <w:t xml:space="preserve">Les </w:t>
            </w:r>
            <w:proofErr w:type="spellStart"/>
            <w:r w:rsidRPr="009F5B08">
              <w:t>ressources</w:t>
            </w:r>
            <w:proofErr w:type="spellEnd"/>
            <w:r w:rsidRPr="009F5B08">
              <w:t xml:space="preserve"> </w:t>
            </w:r>
            <w:proofErr w:type="spellStart"/>
            <w:r w:rsidRPr="009F5B08">
              <w:t>en</w:t>
            </w:r>
            <w:proofErr w:type="spellEnd"/>
            <w:r w:rsidRPr="009F5B08">
              <w:t xml:space="preserve"> eau du Canton de Vaud se </w:t>
            </w:r>
            <w:proofErr w:type="spellStart"/>
            <w:r w:rsidRPr="009F5B08">
              <w:t>composent</w:t>
            </w:r>
            <w:proofErr w:type="spellEnd"/>
            <w:r w:rsidRPr="009F5B08">
              <w:t xml:space="preserve"> de </w:t>
            </w:r>
            <w:proofErr w:type="spellStart"/>
            <w:r w:rsidRPr="009F5B08">
              <w:t>l’atmosphère</w:t>
            </w:r>
            <w:proofErr w:type="spellEnd"/>
            <w:r w:rsidRPr="009F5B08">
              <w:t xml:space="preserve"> (</w:t>
            </w:r>
            <w:proofErr w:type="spellStart"/>
            <w:r w:rsidRPr="009F5B08">
              <w:t>précipitations</w:t>
            </w:r>
            <w:proofErr w:type="spellEnd"/>
            <w:r w:rsidRPr="009F5B08">
              <w:t>), des eaux de surface (</w:t>
            </w:r>
            <w:proofErr w:type="spellStart"/>
            <w:r w:rsidRPr="009F5B08">
              <w:t>cours</w:t>
            </w:r>
            <w:proofErr w:type="spellEnd"/>
            <w:r w:rsidRPr="009F5B08">
              <w:t xml:space="preserve"> </w:t>
            </w:r>
            <w:proofErr w:type="spellStart"/>
            <w:r w:rsidRPr="009F5B08">
              <w:t>d’eau</w:t>
            </w:r>
            <w:proofErr w:type="spellEnd"/>
            <w:r w:rsidRPr="009F5B08">
              <w:t xml:space="preserve"> et lacs) et des eaux </w:t>
            </w:r>
            <w:proofErr w:type="spellStart"/>
            <w:r w:rsidRPr="009F5B08">
              <w:t>souterraines</w:t>
            </w:r>
            <w:proofErr w:type="spellEnd"/>
            <w:r w:rsidRPr="009F5B08">
              <w:t xml:space="preserve"> (</w:t>
            </w:r>
            <w:proofErr w:type="spellStart"/>
            <w:r w:rsidRPr="009F5B08">
              <w:t>aquifères</w:t>
            </w:r>
            <w:proofErr w:type="spellEnd"/>
            <w:r w:rsidRPr="009F5B08">
              <w:t xml:space="preserve"> </w:t>
            </w:r>
            <w:proofErr w:type="spellStart"/>
            <w:r w:rsidRPr="009F5B08">
              <w:t>en</w:t>
            </w:r>
            <w:proofErr w:type="spellEnd"/>
            <w:r w:rsidRPr="009F5B08">
              <w:t xml:space="preserve"> </w:t>
            </w:r>
            <w:proofErr w:type="spellStart"/>
            <w:r w:rsidRPr="009F5B08">
              <w:t>roche</w:t>
            </w:r>
            <w:proofErr w:type="spellEnd"/>
            <w:r w:rsidRPr="009F5B08">
              <w:t xml:space="preserve"> meuble, </w:t>
            </w:r>
            <w:proofErr w:type="spellStart"/>
            <w:r w:rsidRPr="009F5B08">
              <w:t>en</w:t>
            </w:r>
            <w:proofErr w:type="spellEnd"/>
            <w:r w:rsidRPr="009F5B08">
              <w:t xml:space="preserve"> </w:t>
            </w:r>
            <w:proofErr w:type="spellStart"/>
            <w:r w:rsidRPr="009F5B08">
              <w:t>roche</w:t>
            </w:r>
            <w:proofErr w:type="spellEnd"/>
            <w:r w:rsidRPr="009F5B08">
              <w:t xml:space="preserve"> </w:t>
            </w:r>
            <w:proofErr w:type="spellStart"/>
            <w:r w:rsidRPr="009F5B08">
              <w:t>fissurée</w:t>
            </w:r>
            <w:proofErr w:type="spellEnd"/>
            <w:r w:rsidRPr="009F5B08">
              <w:t xml:space="preserve">, </w:t>
            </w:r>
            <w:proofErr w:type="spellStart"/>
            <w:r w:rsidRPr="009F5B08">
              <w:t>karstiques</w:t>
            </w:r>
            <w:proofErr w:type="spellEnd"/>
            <w:r w:rsidRPr="009F5B08">
              <w:t>).</w:t>
            </w:r>
          </w:p>
          <w:p w14:paraId="7B9CBBFE" w14:textId="73D89FFD" w:rsidR="006C1A7E" w:rsidRPr="009F5B08" w:rsidRDefault="00556AE6" w:rsidP="00E259AB">
            <w:pPr>
              <w:pStyle w:val="NormalDroite"/>
            </w:pPr>
            <w:r w:rsidRPr="007D630B">
              <w:rPr>
                <w:lang w:val="fr-CH"/>
              </w:rPr>
              <w:t xml:space="preserve">La </w:t>
            </w:r>
            <w:r w:rsidR="00D023C4" w:rsidRPr="009F5B08">
              <w:fldChar w:fldCharType="begin"/>
            </w:r>
            <w:r w:rsidR="00D023C4" w:rsidRPr="007D630B">
              <w:rPr>
                <w:lang w:val="fr-CH"/>
              </w:rPr>
              <w:instrText xml:space="preserve"> REF _Ref107582202 \h </w:instrText>
            </w:r>
            <w:r w:rsidR="00E259AB" w:rsidRPr="007D630B">
              <w:rPr>
                <w:lang w:val="fr-CH"/>
              </w:rPr>
              <w:instrText xml:space="preserve"> \* MERGEFORMAT </w:instrText>
            </w:r>
            <w:r w:rsidR="00D023C4" w:rsidRPr="009F5B08">
              <w:fldChar w:fldCharType="separate"/>
            </w:r>
            <w:r w:rsidR="007D630B" w:rsidRPr="007D630B">
              <w:rPr>
                <w:lang w:val="fr-CH"/>
              </w:rPr>
              <w:t>Fig. 5</w:t>
            </w:r>
            <w:r w:rsidR="00D023C4" w:rsidRPr="009F5B08">
              <w:fldChar w:fldCharType="end"/>
            </w:r>
            <w:r w:rsidR="00D023C4" w:rsidRPr="007D630B">
              <w:rPr>
                <w:lang w:val="fr-CH"/>
              </w:rPr>
              <w:t xml:space="preserve"> présente les </w:t>
            </w:r>
            <w:r w:rsidR="009918B3" w:rsidRPr="007D630B">
              <w:rPr>
                <w:lang w:val="fr-CH"/>
              </w:rPr>
              <w:t>principaux cours d’eau</w:t>
            </w:r>
            <w:r w:rsidR="00D023C4" w:rsidRPr="007D630B">
              <w:rPr>
                <w:lang w:val="fr-CH"/>
              </w:rPr>
              <w:t xml:space="preserve"> du canton de Vaud</w:t>
            </w:r>
            <w:r w:rsidR="00E259AB" w:rsidRPr="007D630B">
              <w:rPr>
                <w:lang w:val="fr-CH"/>
              </w:rPr>
              <w:t xml:space="preserve">, qui </w:t>
            </w:r>
            <w:r w:rsidRPr="007D630B">
              <w:rPr>
                <w:lang w:val="fr-CH"/>
              </w:rPr>
              <w:t>sont</w:t>
            </w:r>
            <w:r w:rsidR="00E259AB" w:rsidRPr="007D630B">
              <w:rPr>
                <w:lang w:val="fr-CH"/>
              </w:rPr>
              <w:t xml:space="preserve"> regroupé</w:t>
            </w:r>
            <w:r w:rsidRPr="007D630B">
              <w:rPr>
                <w:lang w:val="fr-CH"/>
              </w:rPr>
              <w:t>s</w:t>
            </w:r>
            <w:r w:rsidR="00E259AB" w:rsidRPr="007D630B">
              <w:rPr>
                <w:lang w:val="fr-CH"/>
              </w:rPr>
              <w:t xml:space="preserve"> en quatre </w:t>
            </w:r>
            <w:r w:rsidR="00016CC7" w:rsidRPr="007D630B">
              <w:rPr>
                <w:lang w:val="fr-CH"/>
              </w:rPr>
              <w:t>régions</w:t>
            </w:r>
            <w:r w:rsidR="005933E9" w:rsidRPr="007D630B">
              <w:rPr>
                <w:lang w:val="fr-CH"/>
              </w:rPr>
              <w:t>.</w:t>
            </w:r>
            <w:r w:rsidR="00F56DB9" w:rsidRPr="007D630B">
              <w:rPr>
                <w:lang w:val="fr-CH"/>
              </w:rPr>
              <w:t xml:space="preserve"> </w:t>
            </w:r>
            <w:r w:rsidR="005F7B4B" w:rsidRPr="009F5B08">
              <w:t xml:space="preserve">Les </w:t>
            </w:r>
            <w:proofErr w:type="spellStart"/>
            <w:r w:rsidR="005F7B4B" w:rsidRPr="009F5B08">
              <w:t>cours</w:t>
            </w:r>
            <w:proofErr w:type="spellEnd"/>
            <w:r w:rsidR="005F7B4B" w:rsidRPr="009F5B08">
              <w:t xml:space="preserve"> </w:t>
            </w:r>
            <w:proofErr w:type="spellStart"/>
            <w:r w:rsidR="005F7B4B" w:rsidRPr="009F5B08">
              <w:t>d’eau</w:t>
            </w:r>
            <w:proofErr w:type="spellEnd"/>
            <w:r w:rsidR="005F7B4B" w:rsidRPr="009F5B08">
              <w:t xml:space="preserve"> </w:t>
            </w:r>
            <w:proofErr w:type="spellStart"/>
            <w:r w:rsidR="005F7B4B" w:rsidRPr="009F5B08">
              <w:t>principaux</w:t>
            </w:r>
            <w:proofErr w:type="spellEnd"/>
            <w:r w:rsidR="005F7B4B" w:rsidRPr="009F5B08">
              <w:t xml:space="preserve"> </w:t>
            </w:r>
            <w:r w:rsidR="005933E9" w:rsidRPr="009F5B08">
              <w:t>(</w:t>
            </w:r>
            <w:proofErr w:type="spellStart"/>
            <w:r w:rsidR="005933E9" w:rsidRPr="009F5B08">
              <w:t>en</w:t>
            </w:r>
            <w:proofErr w:type="spellEnd"/>
            <w:r w:rsidR="005933E9" w:rsidRPr="009F5B08">
              <w:t xml:space="preserve"> bleu) </w:t>
            </w:r>
            <w:r w:rsidR="005F7B4B" w:rsidRPr="009F5B08">
              <w:t xml:space="preserve">par </w:t>
            </w:r>
            <w:proofErr w:type="spellStart"/>
            <w:r w:rsidR="00016CC7" w:rsidRPr="009F5B08">
              <w:t>région</w:t>
            </w:r>
            <w:proofErr w:type="spellEnd"/>
            <w:r w:rsidR="0054765A" w:rsidRPr="009F5B08">
              <w:t xml:space="preserve"> </w:t>
            </w:r>
            <w:proofErr w:type="spellStart"/>
            <w:proofErr w:type="gramStart"/>
            <w:r w:rsidR="0054765A" w:rsidRPr="009F5B08">
              <w:t>sont</w:t>
            </w:r>
            <w:proofErr w:type="spellEnd"/>
            <w:r w:rsidR="005F7B4B" w:rsidRPr="009F5B08">
              <w:t> :</w:t>
            </w:r>
            <w:proofErr w:type="gramEnd"/>
            <w:r w:rsidR="00B65332" w:rsidRPr="009F5B08">
              <w:t xml:space="preserve"> </w:t>
            </w:r>
          </w:p>
          <w:p w14:paraId="18A8601E" w14:textId="5258EDA2" w:rsidR="00E259AB" w:rsidRPr="009F5B08" w:rsidRDefault="00016CC7">
            <w:pPr>
              <w:pStyle w:val="NormalDroite"/>
              <w:numPr>
                <w:ilvl w:val="0"/>
                <w:numId w:val="3"/>
              </w:numPr>
              <w:spacing w:after="0"/>
            </w:pPr>
            <w:r w:rsidRPr="009F5B08">
              <w:t xml:space="preserve">La </w:t>
            </w:r>
            <w:proofErr w:type="gramStart"/>
            <w:r w:rsidRPr="009F5B08">
              <w:t>Côte</w:t>
            </w:r>
            <w:r w:rsidR="005F7B4B" w:rsidRPr="009F5B08">
              <w:t> :</w:t>
            </w:r>
            <w:proofErr w:type="gramEnd"/>
            <w:r w:rsidR="005F7B4B" w:rsidRPr="009F5B08">
              <w:t xml:space="preserve"> </w:t>
            </w:r>
            <w:r w:rsidR="00B65332" w:rsidRPr="009F5B08">
              <w:t xml:space="preserve">La </w:t>
            </w:r>
            <w:proofErr w:type="spellStart"/>
            <w:r w:rsidR="00B65332" w:rsidRPr="009F5B08">
              <w:t>Promenthouse</w:t>
            </w:r>
            <w:proofErr w:type="spellEnd"/>
            <w:r w:rsidR="005F7B4B" w:rsidRPr="009F5B08">
              <w:t xml:space="preserve">, </w:t>
            </w:r>
            <w:proofErr w:type="spellStart"/>
            <w:r w:rsidR="00B65332" w:rsidRPr="009F5B08">
              <w:t>L'Aubonne</w:t>
            </w:r>
            <w:proofErr w:type="spellEnd"/>
            <w:r w:rsidR="005F7B4B" w:rsidRPr="009F5B08">
              <w:t xml:space="preserve">, </w:t>
            </w:r>
            <w:r w:rsidR="00B65332" w:rsidRPr="009F5B08">
              <w:t xml:space="preserve">La </w:t>
            </w:r>
            <w:proofErr w:type="spellStart"/>
            <w:r w:rsidR="00B65332" w:rsidRPr="009F5B08">
              <w:t>Morges</w:t>
            </w:r>
            <w:proofErr w:type="spellEnd"/>
          </w:p>
          <w:p w14:paraId="059C8824" w14:textId="74FAE44C" w:rsidR="00E259AB" w:rsidRPr="009F5B08" w:rsidRDefault="00016CC7">
            <w:pPr>
              <w:pStyle w:val="NormalDroite"/>
              <w:numPr>
                <w:ilvl w:val="0"/>
                <w:numId w:val="3"/>
              </w:numPr>
              <w:spacing w:after="0"/>
            </w:pPr>
            <w:proofErr w:type="gramStart"/>
            <w:r w:rsidRPr="009F5B08">
              <w:t>Jura</w:t>
            </w:r>
            <w:r w:rsidR="005F7B4B" w:rsidRPr="009F5B08">
              <w:t> :</w:t>
            </w:r>
            <w:proofErr w:type="gramEnd"/>
            <w:r w:rsidR="005F7B4B" w:rsidRPr="009F5B08">
              <w:t xml:space="preserve"> </w:t>
            </w:r>
            <w:r w:rsidRPr="009F5B08">
              <w:t xml:space="preserve">La </w:t>
            </w:r>
            <w:proofErr w:type="spellStart"/>
            <w:r w:rsidRPr="009F5B08">
              <w:t>Venoge</w:t>
            </w:r>
            <w:proofErr w:type="spellEnd"/>
            <w:r w:rsidRPr="009F5B08">
              <w:t xml:space="preserve">, </w:t>
            </w:r>
            <w:proofErr w:type="spellStart"/>
            <w:r w:rsidR="00B65332" w:rsidRPr="009F5B08">
              <w:t>L'Orbe</w:t>
            </w:r>
            <w:proofErr w:type="spellEnd"/>
          </w:p>
          <w:p w14:paraId="22D0362D" w14:textId="096A11AC" w:rsidR="005F7B4B" w:rsidRPr="009F5B08" w:rsidRDefault="00016CC7">
            <w:pPr>
              <w:pStyle w:val="NormalDroite"/>
              <w:numPr>
                <w:ilvl w:val="0"/>
                <w:numId w:val="3"/>
              </w:numPr>
              <w:spacing w:after="0"/>
            </w:pPr>
            <w:proofErr w:type="gramStart"/>
            <w:r w:rsidRPr="009F5B08">
              <w:t>Plateau</w:t>
            </w:r>
            <w:r w:rsidR="005F7B4B" w:rsidRPr="009F5B08">
              <w:t> :</w:t>
            </w:r>
            <w:proofErr w:type="gramEnd"/>
            <w:r w:rsidR="005F7B4B" w:rsidRPr="009F5B08">
              <w:t xml:space="preserve"> </w:t>
            </w:r>
            <w:r w:rsidRPr="009F5B08">
              <w:t xml:space="preserve">Le Talent, La </w:t>
            </w:r>
            <w:proofErr w:type="spellStart"/>
            <w:r w:rsidRPr="009F5B08">
              <w:t>Mentue</w:t>
            </w:r>
            <w:proofErr w:type="spellEnd"/>
            <w:r w:rsidRPr="009F5B08">
              <w:t xml:space="preserve">, </w:t>
            </w:r>
            <w:r w:rsidR="00B65332" w:rsidRPr="009F5B08">
              <w:t>La Petit-Glâne</w:t>
            </w:r>
            <w:r w:rsidR="005F7B4B" w:rsidRPr="009F5B08">
              <w:t xml:space="preserve">, </w:t>
            </w:r>
            <w:r w:rsidR="00B65332" w:rsidRPr="009F5B08">
              <w:t xml:space="preserve">La </w:t>
            </w:r>
            <w:proofErr w:type="spellStart"/>
            <w:r w:rsidR="005F7B4B" w:rsidRPr="009F5B08">
              <w:t>Bro</w:t>
            </w:r>
            <w:r w:rsidR="00B65332" w:rsidRPr="009F5B08">
              <w:t>ye</w:t>
            </w:r>
            <w:proofErr w:type="spellEnd"/>
          </w:p>
          <w:p w14:paraId="424A4EA5" w14:textId="77777777" w:rsidR="002B6855" w:rsidRPr="009F5B08" w:rsidRDefault="00016CC7">
            <w:pPr>
              <w:pStyle w:val="NormalDroite"/>
              <w:numPr>
                <w:ilvl w:val="0"/>
                <w:numId w:val="3"/>
              </w:numPr>
              <w:spacing w:after="0"/>
            </w:pPr>
            <w:proofErr w:type="spellStart"/>
            <w:proofErr w:type="gramStart"/>
            <w:r w:rsidRPr="009F5B08">
              <w:t>Préalpes</w:t>
            </w:r>
            <w:proofErr w:type="spellEnd"/>
            <w:r w:rsidR="005F7B4B" w:rsidRPr="009F5B08">
              <w:t> :</w:t>
            </w:r>
            <w:proofErr w:type="gramEnd"/>
            <w:r w:rsidR="005F7B4B" w:rsidRPr="009F5B08">
              <w:t xml:space="preserve"> </w:t>
            </w:r>
            <w:r w:rsidR="00B65332" w:rsidRPr="009F5B08">
              <w:t>La Grande Eau</w:t>
            </w:r>
            <w:r w:rsidR="005F7B4B" w:rsidRPr="009F5B08">
              <w:t xml:space="preserve">, </w:t>
            </w:r>
            <w:r w:rsidR="00B65332" w:rsidRPr="009F5B08">
              <w:t xml:space="preserve">La </w:t>
            </w:r>
            <w:proofErr w:type="spellStart"/>
            <w:r w:rsidR="00B65332" w:rsidRPr="009F5B08">
              <w:t>Gryonne</w:t>
            </w:r>
            <w:proofErr w:type="spellEnd"/>
            <w:r w:rsidR="005F7B4B" w:rsidRPr="009F5B08">
              <w:t xml:space="preserve">, </w:t>
            </w:r>
            <w:proofErr w:type="spellStart"/>
            <w:r w:rsidR="00B65332" w:rsidRPr="009F5B08">
              <w:t>L'Avançon</w:t>
            </w:r>
            <w:proofErr w:type="spellEnd"/>
            <w:r w:rsidR="005F7B4B" w:rsidRPr="009F5B08">
              <w:t xml:space="preserve">, </w:t>
            </w:r>
            <w:r w:rsidR="00B65332" w:rsidRPr="009F5B08">
              <w:t>Le Grand Canal</w:t>
            </w:r>
          </w:p>
          <w:p w14:paraId="03E14159" w14:textId="3B1CB914" w:rsidR="000D7328" w:rsidRPr="009F5B08" w:rsidRDefault="000D7328" w:rsidP="000D7328">
            <w:pPr>
              <w:pStyle w:val="NormalDroite"/>
            </w:pPr>
            <w:proofErr w:type="spellStart"/>
            <w:r w:rsidRPr="009F5B08">
              <w:t>L’étendue</w:t>
            </w:r>
            <w:proofErr w:type="spellEnd"/>
            <w:r w:rsidRPr="009F5B08">
              <w:t xml:space="preserve"> de la nappe </w:t>
            </w:r>
            <w:proofErr w:type="spellStart"/>
            <w:r w:rsidRPr="009F5B08">
              <w:t>souterraine</w:t>
            </w:r>
            <w:proofErr w:type="spellEnd"/>
            <w:r w:rsidRPr="009F5B08">
              <w:t xml:space="preserve"> </w:t>
            </w:r>
            <w:proofErr w:type="spellStart"/>
            <w:r w:rsidRPr="009F5B08">
              <w:t>est</w:t>
            </w:r>
            <w:proofErr w:type="spellEnd"/>
            <w:r w:rsidRPr="009F5B08">
              <w:t xml:space="preserve"> </w:t>
            </w:r>
            <w:proofErr w:type="spellStart"/>
            <w:r w:rsidRPr="009F5B08">
              <w:t>représentée</w:t>
            </w:r>
            <w:proofErr w:type="spellEnd"/>
            <w:r w:rsidRPr="009F5B08">
              <w:t xml:space="preserve"> (</w:t>
            </w:r>
            <w:proofErr w:type="spellStart"/>
            <w:r w:rsidRPr="009F5B08">
              <w:t>en</w:t>
            </w:r>
            <w:proofErr w:type="spellEnd"/>
            <w:r w:rsidRPr="009F5B08">
              <w:t xml:space="preserve"> rose, données </w:t>
            </w:r>
            <w:proofErr w:type="spellStart"/>
            <w:r w:rsidRPr="009F5B08">
              <w:t>partielles</w:t>
            </w:r>
            <w:proofErr w:type="spellEnd"/>
            <w:r w:rsidRPr="009F5B08">
              <w:t>).</w:t>
            </w:r>
          </w:p>
        </w:tc>
      </w:tr>
      <w:tr w:rsidR="00A2105E" w:rsidRPr="009F5B08" w14:paraId="397BEC8E" w14:textId="77777777" w:rsidTr="009627B9">
        <w:tc>
          <w:tcPr>
            <w:tcW w:w="1418" w:type="dxa"/>
          </w:tcPr>
          <w:p w14:paraId="46EEA8FC" w14:textId="573CE542" w:rsidR="00A2105E" w:rsidRPr="009F5B08" w:rsidRDefault="003948B1" w:rsidP="0012597A">
            <w:pPr>
              <w:pStyle w:val="NormalGauche"/>
              <w:rPr>
                <w:rStyle w:val="NormalGaucheChar"/>
                <w:lang w:val="en-GB"/>
              </w:rPr>
            </w:pPr>
            <w:r w:rsidRPr="009F5B08">
              <w:rPr>
                <w:rStyle w:val="NormalGaucheChar"/>
                <w:lang w:val="en-GB"/>
              </w:rPr>
              <w:t>Lac</w:t>
            </w:r>
          </w:p>
        </w:tc>
        <w:tc>
          <w:tcPr>
            <w:tcW w:w="7796" w:type="dxa"/>
          </w:tcPr>
          <w:p w14:paraId="4CD599D9" w14:textId="7CAB1F5C" w:rsidR="00A2105E" w:rsidRPr="009F5B08" w:rsidRDefault="00B33F5F" w:rsidP="00E259AB">
            <w:pPr>
              <w:pStyle w:val="NormalDroite"/>
            </w:pPr>
            <w:r w:rsidRPr="009F5B08">
              <w:t xml:space="preserve">Les </w:t>
            </w:r>
            <w:r w:rsidR="009918B3" w:rsidRPr="009F5B08">
              <w:t xml:space="preserve">grands </w:t>
            </w:r>
            <w:r w:rsidR="000C366D" w:rsidRPr="009F5B08">
              <w:t xml:space="preserve">lacs du canton de Vaud </w:t>
            </w:r>
            <w:proofErr w:type="spellStart"/>
            <w:r w:rsidR="000C366D" w:rsidRPr="009F5B08">
              <w:t>sont</w:t>
            </w:r>
            <w:proofErr w:type="spellEnd"/>
            <w:r w:rsidR="000C366D" w:rsidRPr="009F5B08">
              <w:t xml:space="preserve"> le Léman, le lac de Neuchâtel et le lac de </w:t>
            </w:r>
            <w:proofErr w:type="spellStart"/>
            <w:r w:rsidR="000C366D" w:rsidRPr="009F5B08">
              <w:t>Joux</w:t>
            </w:r>
            <w:proofErr w:type="spellEnd"/>
            <w:r w:rsidR="000C366D" w:rsidRPr="009F5B08">
              <w:t xml:space="preserve">. Dans le cadre de </w:t>
            </w:r>
            <w:proofErr w:type="spellStart"/>
            <w:r w:rsidR="000C366D" w:rsidRPr="009F5B08">
              <w:t>cette</w:t>
            </w:r>
            <w:proofErr w:type="spellEnd"/>
            <w:r w:rsidR="000C366D" w:rsidRPr="009F5B08">
              <w:t xml:space="preserve"> étude</w:t>
            </w:r>
            <w:r w:rsidR="009918B3" w:rsidRPr="009F5B08">
              <w:t>,</w:t>
            </w:r>
            <w:r w:rsidR="000C366D" w:rsidRPr="009F5B08">
              <w:t xml:space="preserve"> </w:t>
            </w:r>
            <w:proofErr w:type="spellStart"/>
            <w:r w:rsidR="000C366D" w:rsidRPr="009F5B08">
              <w:t>l’analyse</w:t>
            </w:r>
            <w:proofErr w:type="spellEnd"/>
            <w:r w:rsidR="000C366D" w:rsidRPr="009F5B08">
              <w:t xml:space="preserve"> du lac de </w:t>
            </w:r>
            <w:proofErr w:type="spellStart"/>
            <w:r w:rsidR="000C366D" w:rsidRPr="009F5B08">
              <w:t>Joux</w:t>
            </w:r>
            <w:proofErr w:type="spellEnd"/>
            <w:r w:rsidR="000C366D" w:rsidRPr="009F5B08">
              <w:t xml:space="preserve"> </w:t>
            </w:r>
            <w:proofErr w:type="spellStart"/>
            <w:r w:rsidR="000C366D" w:rsidRPr="009F5B08">
              <w:t>n’est</w:t>
            </w:r>
            <w:proofErr w:type="spellEnd"/>
            <w:r w:rsidR="000C366D" w:rsidRPr="009F5B08">
              <w:t xml:space="preserve"> pas </w:t>
            </w:r>
            <w:proofErr w:type="spellStart"/>
            <w:r w:rsidR="000C366D" w:rsidRPr="009F5B08">
              <w:t>approfondie</w:t>
            </w:r>
            <w:proofErr w:type="spellEnd"/>
            <w:r w:rsidR="009918B3" w:rsidRPr="009F5B08">
              <w:t xml:space="preserve">, </w:t>
            </w:r>
            <w:proofErr w:type="spellStart"/>
            <w:r w:rsidR="009918B3" w:rsidRPr="009F5B08">
              <w:t>faisant</w:t>
            </w:r>
            <w:proofErr w:type="spellEnd"/>
            <w:r w:rsidR="009918B3" w:rsidRPr="009F5B08">
              <w:t xml:space="preserve"> </w:t>
            </w:r>
            <w:proofErr w:type="spellStart"/>
            <w:r w:rsidR="000C366D" w:rsidRPr="009F5B08">
              <w:t>l’hypothèse</w:t>
            </w:r>
            <w:proofErr w:type="spellEnd"/>
            <w:r w:rsidR="000C366D" w:rsidRPr="009F5B08">
              <w:t xml:space="preserve"> </w:t>
            </w:r>
            <w:proofErr w:type="spellStart"/>
            <w:r w:rsidR="000C366D" w:rsidRPr="009F5B08">
              <w:t>qu’il</w:t>
            </w:r>
            <w:proofErr w:type="spellEnd"/>
            <w:r w:rsidR="000C366D" w:rsidRPr="009F5B08">
              <w:t xml:space="preserve"> </w:t>
            </w:r>
            <w:proofErr w:type="spellStart"/>
            <w:r w:rsidR="0067791E" w:rsidRPr="009F5B08">
              <w:t>est</w:t>
            </w:r>
            <w:proofErr w:type="spellEnd"/>
            <w:r w:rsidR="0067791E" w:rsidRPr="009F5B08">
              <w:t xml:space="preserve"> </w:t>
            </w:r>
            <w:proofErr w:type="spellStart"/>
            <w:r w:rsidR="0067791E" w:rsidRPr="009F5B08">
              <w:t>directement</w:t>
            </w:r>
            <w:proofErr w:type="spellEnd"/>
            <w:r w:rsidR="0067791E" w:rsidRPr="009F5B08">
              <w:t xml:space="preserve"> </w:t>
            </w:r>
            <w:proofErr w:type="spellStart"/>
            <w:r w:rsidR="0067791E" w:rsidRPr="009F5B08">
              <w:t>lié</w:t>
            </w:r>
            <w:proofErr w:type="spellEnd"/>
            <w:r w:rsidR="0067791E" w:rsidRPr="009F5B08">
              <w:t xml:space="preserve"> à </w:t>
            </w:r>
            <w:proofErr w:type="spellStart"/>
            <w:r w:rsidR="0067791E" w:rsidRPr="009F5B08">
              <w:t>l’approvisionnement</w:t>
            </w:r>
            <w:proofErr w:type="spellEnd"/>
            <w:r w:rsidR="0067791E" w:rsidRPr="009F5B08">
              <w:t xml:space="preserve"> de la source de </w:t>
            </w:r>
            <w:proofErr w:type="spellStart"/>
            <w:r w:rsidR="0067791E" w:rsidRPr="009F5B08">
              <w:t>l’Orbe</w:t>
            </w:r>
            <w:proofErr w:type="spellEnd"/>
            <w:r w:rsidR="00CE04AB" w:rsidRPr="009F5B08">
              <w:t xml:space="preserve">. Cette </w:t>
            </w:r>
            <w:proofErr w:type="spellStart"/>
            <w:r w:rsidR="00CE04AB" w:rsidRPr="009F5B08">
              <w:t>dernière</w:t>
            </w:r>
            <w:proofErr w:type="spellEnd"/>
            <w:r w:rsidR="00CE04AB" w:rsidRPr="009F5B08">
              <w:t xml:space="preserve"> </w:t>
            </w:r>
            <w:proofErr w:type="spellStart"/>
            <w:r w:rsidR="009918B3" w:rsidRPr="009F5B08">
              <w:t>devrait</w:t>
            </w:r>
            <w:proofErr w:type="spellEnd"/>
            <w:r w:rsidR="00CE04AB" w:rsidRPr="009F5B08">
              <w:t xml:space="preserve"> </w:t>
            </w:r>
            <w:proofErr w:type="spellStart"/>
            <w:r w:rsidR="00CE04AB" w:rsidRPr="009F5B08">
              <w:t>être</w:t>
            </w:r>
            <w:proofErr w:type="spellEnd"/>
            <w:r w:rsidR="00CE04AB" w:rsidRPr="009F5B08">
              <w:t xml:space="preserve"> </w:t>
            </w:r>
            <w:proofErr w:type="spellStart"/>
            <w:r w:rsidR="00CE04AB" w:rsidRPr="009F5B08">
              <w:t>investigué</w:t>
            </w:r>
            <w:r w:rsidR="009918B3" w:rsidRPr="009F5B08">
              <w:t>e</w:t>
            </w:r>
            <w:proofErr w:type="spellEnd"/>
            <w:r w:rsidR="00CE04AB" w:rsidRPr="009F5B08">
              <w:t xml:space="preserve"> plus </w:t>
            </w:r>
            <w:proofErr w:type="spellStart"/>
            <w:r w:rsidR="00CE04AB" w:rsidRPr="009F5B08">
              <w:t>en</w:t>
            </w:r>
            <w:proofErr w:type="spellEnd"/>
            <w:r w:rsidR="00CE04AB" w:rsidRPr="009F5B08">
              <w:t xml:space="preserve"> </w:t>
            </w:r>
            <w:proofErr w:type="spellStart"/>
            <w:r w:rsidR="00CE04AB" w:rsidRPr="009F5B08">
              <w:t>détail</w:t>
            </w:r>
            <w:proofErr w:type="spellEnd"/>
            <w:r w:rsidR="00CE04AB" w:rsidRPr="009F5B08">
              <w:t xml:space="preserve"> dans le ca</w:t>
            </w:r>
            <w:r w:rsidR="009918B3" w:rsidRPr="009F5B08">
              <w:t>dre</w:t>
            </w:r>
            <w:r w:rsidR="00CE04AB" w:rsidRPr="009F5B08">
              <w:t xml:space="preserve"> d’un </w:t>
            </w:r>
            <w:proofErr w:type="spellStart"/>
            <w:r w:rsidR="00CE04AB" w:rsidRPr="009F5B08">
              <w:t>projet</w:t>
            </w:r>
            <w:proofErr w:type="spellEnd"/>
            <w:r w:rsidR="00CE04AB" w:rsidRPr="009F5B08">
              <w:t xml:space="preserve"> </w:t>
            </w:r>
            <w:proofErr w:type="spellStart"/>
            <w:r w:rsidR="00CE04AB" w:rsidRPr="009F5B08">
              <w:t>spécifique</w:t>
            </w:r>
            <w:proofErr w:type="spellEnd"/>
            <w:r w:rsidR="00CE04AB" w:rsidRPr="009F5B08">
              <w:t>.</w:t>
            </w:r>
          </w:p>
        </w:tc>
      </w:tr>
      <w:tr w:rsidR="007E625C" w:rsidRPr="009F5B08" w14:paraId="02B450E4" w14:textId="77777777" w:rsidTr="009627B9">
        <w:tc>
          <w:tcPr>
            <w:tcW w:w="1418" w:type="dxa"/>
          </w:tcPr>
          <w:p w14:paraId="3E18DF34" w14:textId="5E35F239" w:rsidR="007E625C" w:rsidRPr="009F5B08" w:rsidRDefault="009918B3" w:rsidP="0012597A">
            <w:pPr>
              <w:pStyle w:val="NormalGauche"/>
              <w:rPr>
                <w:rStyle w:val="NormalGaucheChar"/>
                <w:lang w:val="en-GB"/>
              </w:rPr>
            </w:pPr>
            <w:r w:rsidRPr="009F5B08">
              <w:rPr>
                <w:rStyle w:val="NormalGaucheChar"/>
                <w:lang w:val="en-GB"/>
              </w:rPr>
              <w:lastRenderedPageBreak/>
              <w:t xml:space="preserve">Lacs </w:t>
            </w:r>
            <w:proofErr w:type="spellStart"/>
            <w:r w:rsidR="002D172A" w:rsidRPr="009F5B08">
              <w:rPr>
                <w:rStyle w:val="NormalGaucheChar"/>
                <w:lang w:val="en-GB"/>
              </w:rPr>
              <w:t>principaux</w:t>
            </w:r>
            <w:proofErr w:type="spellEnd"/>
            <w:r w:rsidRPr="009F5B08">
              <w:rPr>
                <w:rStyle w:val="NormalGaucheChar"/>
                <w:lang w:val="en-GB"/>
              </w:rPr>
              <w:t xml:space="preserve"> du canton de Vaud</w:t>
            </w:r>
          </w:p>
        </w:tc>
        <w:tc>
          <w:tcPr>
            <w:tcW w:w="7796" w:type="dxa"/>
          </w:tcPr>
          <w:p w14:paraId="1EA191C5" w14:textId="3B73F44E" w:rsidR="0058293A" w:rsidRPr="009F5B08" w:rsidRDefault="007476DB" w:rsidP="0058293A">
            <w:pPr>
              <w:pStyle w:val="Image"/>
              <w:keepNext/>
            </w:pPr>
            <w:r w:rsidRPr="009F5B08">
              <w:rPr>
                <w:noProof/>
              </w:rPr>
              <w:drawing>
                <wp:inline distT="0" distB="0" distL="0" distR="0" wp14:anchorId="749926C7" wp14:editId="6A7031EB">
                  <wp:extent cx="4680000" cy="3299168"/>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80000" cy="3299168"/>
                          </a:xfrm>
                          <a:prstGeom prst="rect">
                            <a:avLst/>
                          </a:prstGeom>
                          <a:noFill/>
                          <a:ln>
                            <a:noFill/>
                          </a:ln>
                        </pic:spPr>
                      </pic:pic>
                    </a:graphicData>
                  </a:graphic>
                </wp:inline>
              </w:drawing>
            </w:r>
          </w:p>
          <w:p w14:paraId="5B37B1FE" w14:textId="253C1A71" w:rsidR="007E625C" w:rsidRPr="009F5B08" w:rsidRDefault="0058293A" w:rsidP="009A0808">
            <w:pPr>
              <w:pStyle w:val="Caption"/>
              <w:rPr>
                <w:lang w:val="fr-CH"/>
              </w:rPr>
            </w:pPr>
            <w:bookmarkStart w:id="17" w:name="_Ref107582202"/>
            <w:r w:rsidRPr="009F5B08">
              <w:t xml:space="preserve">Fig. </w:t>
            </w:r>
            <w:fldSimple w:instr=" SEQ Fig. \* ARABIC ">
              <w:r w:rsidR="009A0808">
                <w:rPr>
                  <w:noProof/>
                </w:rPr>
                <w:t>4</w:t>
              </w:r>
            </w:fldSimple>
            <w:bookmarkEnd w:id="17"/>
            <w:r w:rsidRPr="009F5B08">
              <w:rPr>
                <w:lang w:val="fr-CH"/>
              </w:rPr>
              <w:t xml:space="preserve"> : </w:t>
            </w:r>
            <w:r w:rsidR="009918B3" w:rsidRPr="009F5B08">
              <w:rPr>
                <w:lang w:val="fr-CH"/>
              </w:rPr>
              <w:t xml:space="preserve">Situation des </w:t>
            </w:r>
            <w:r w:rsidRPr="009F5B08">
              <w:rPr>
                <w:lang w:val="fr-CH"/>
              </w:rPr>
              <w:t>principales</w:t>
            </w:r>
            <w:r w:rsidR="009918B3" w:rsidRPr="009F5B08">
              <w:rPr>
                <w:lang w:val="fr-CH"/>
              </w:rPr>
              <w:t xml:space="preserve"> ressources</w:t>
            </w:r>
            <w:r w:rsidRPr="009F5B08">
              <w:rPr>
                <w:lang w:val="fr-CH"/>
              </w:rPr>
              <w:t xml:space="preserve"> en eau du canton de Vaud</w:t>
            </w:r>
          </w:p>
        </w:tc>
      </w:tr>
      <w:tr w:rsidR="002D6B0D" w:rsidRPr="009F5B08" w14:paraId="4FB8A9AA" w14:textId="77777777" w:rsidTr="009627B9">
        <w:tc>
          <w:tcPr>
            <w:tcW w:w="1418" w:type="dxa"/>
          </w:tcPr>
          <w:p w14:paraId="6FB5153E" w14:textId="5BA0F662" w:rsidR="002D6B0D" w:rsidRPr="009F5B08" w:rsidRDefault="00FA0268" w:rsidP="00C14DEA">
            <w:pPr>
              <w:pStyle w:val="NormalGauche"/>
              <w:rPr>
                <w:rStyle w:val="NormalGaucheChar"/>
                <w:lang w:val="en-GB"/>
              </w:rPr>
            </w:pPr>
            <w:proofErr w:type="spellStart"/>
            <w:r w:rsidRPr="009F5B08">
              <w:rPr>
                <w:rStyle w:val="NormalGaucheChar"/>
                <w:lang w:val="en-GB"/>
              </w:rPr>
              <w:t>Suivi</w:t>
            </w:r>
            <w:proofErr w:type="spellEnd"/>
            <w:r w:rsidRPr="009F5B08">
              <w:rPr>
                <w:rStyle w:val="NormalGaucheChar"/>
                <w:lang w:val="en-GB"/>
              </w:rPr>
              <w:t xml:space="preserve"> des </w:t>
            </w:r>
            <w:proofErr w:type="spellStart"/>
            <w:r w:rsidRPr="009F5B08">
              <w:rPr>
                <w:rStyle w:val="NormalGaucheChar"/>
                <w:lang w:val="en-GB"/>
              </w:rPr>
              <w:t>cours</w:t>
            </w:r>
            <w:proofErr w:type="spellEnd"/>
            <w:r w:rsidRPr="009F5B08">
              <w:rPr>
                <w:rStyle w:val="NormalGaucheChar"/>
                <w:lang w:val="en-GB"/>
              </w:rPr>
              <w:t xml:space="preserve"> </w:t>
            </w:r>
            <w:proofErr w:type="spellStart"/>
            <w:r w:rsidRPr="009F5B08">
              <w:rPr>
                <w:rStyle w:val="NormalGaucheChar"/>
                <w:lang w:val="en-GB"/>
              </w:rPr>
              <w:t>d’eau</w:t>
            </w:r>
            <w:proofErr w:type="spellEnd"/>
            <w:r w:rsidRPr="009F5B08">
              <w:rPr>
                <w:rStyle w:val="NormalGaucheChar"/>
                <w:lang w:val="en-GB"/>
              </w:rPr>
              <w:t xml:space="preserve"> - DGE</w:t>
            </w:r>
          </w:p>
        </w:tc>
        <w:tc>
          <w:tcPr>
            <w:tcW w:w="7796" w:type="dxa"/>
          </w:tcPr>
          <w:p w14:paraId="10FCDD0B" w14:textId="4959AF7C" w:rsidR="00093AD2" w:rsidRPr="009F5B08" w:rsidRDefault="002D6B0D" w:rsidP="00093AD2">
            <w:pPr>
              <w:pStyle w:val="NormalDroite"/>
            </w:pPr>
            <w:r w:rsidRPr="009F5B08">
              <w:t xml:space="preserve">La </w:t>
            </w:r>
            <w:proofErr w:type="spellStart"/>
            <w:r w:rsidRPr="009F5B08">
              <w:t>qualité</w:t>
            </w:r>
            <w:proofErr w:type="spellEnd"/>
            <w:r w:rsidRPr="009F5B08">
              <w:t xml:space="preserve"> </w:t>
            </w:r>
            <w:proofErr w:type="spellStart"/>
            <w:r w:rsidRPr="009F5B08">
              <w:t>physico-chimique</w:t>
            </w:r>
            <w:proofErr w:type="spellEnd"/>
            <w:r w:rsidRPr="009F5B08">
              <w:t xml:space="preserve"> et </w:t>
            </w:r>
            <w:proofErr w:type="spellStart"/>
            <w:r w:rsidRPr="009F5B08">
              <w:t>biologique</w:t>
            </w:r>
            <w:proofErr w:type="spellEnd"/>
            <w:r w:rsidRPr="009F5B08">
              <w:t xml:space="preserve"> des </w:t>
            </w:r>
            <w:proofErr w:type="spellStart"/>
            <w:r w:rsidR="00F46628" w:rsidRPr="009F5B08">
              <w:t>cours</w:t>
            </w:r>
            <w:proofErr w:type="spellEnd"/>
            <w:r w:rsidR="00F46628" w:rsidRPr="009F5B08">
              <w:t xml:space="preserve"> </w:t>
            </w:r>
            <w:proofErr w:type="spellStart"/>
            <w:r w:rsidR="00F46628" w:rsidRPr="009F5B08">
              <w:t>d’eau</w:t>
            </w:r>
            <w:proofErr w:type="spellEnd"/>
            <w:r w:rsidR="00F46628" w:rsidRPr="009F5B08">
              <w:t xml:space="preserve"> </w:t>
            </w:r>
            <w:proofErr w:type="spellStart"/>
            <w:r w:rsidR="00F46628" w:rsidRPr="009F5B08">
              <w:t>est</w:t>
            </w:r>
            <w:proofErr w:type="spellEnd"/>
            <w:r w:rsidR="00F46628" w:rsidRPr="009F5B08">
              <w:t xml:space="preserve"> </w:t>
            </w:r>
            <w:proofErr w:type="spellStart"/>
            <w:r w:rsidR="00F46628" w:rsidRPr="009F5B08">
              <w:t>suivie</w:t>
            </w:r>
            <w:proofErr w:type="spellEnd"/>
            <w:r w:rsidR="00F46628" w:rsidRPr="009F5B08">
              <w:t xml:space="preserve"> par la direction </w:t>
            </w:r>
            <w:proofErr w:type="spellStart"/>
            <w:r w:rsidR="00F46628" w:rsidRPr="009F5B08">
              <w:t>générale</w:t>
            </w:r>
            <w:proofErr w:type="spellEnd"/>
            <w:r w:rsidR="00F46628" w:rsidRPr="009F5B08">
              <w:t xml:space="preserve"> de </w:t>
            </w:r>
            <w:proofErr w:type="spellStart"/>
            <w:r w:rsidR="00F46628" w:rsidRPr="009F5B08">
              <w:t>l’environnement</w:t>
            </w:r>
            <w:proofErr w:type="spellEnd"/>
            <w:r w:rsidR="00F46628" w:rsidRPr="009F5B08">
              <w:t xml:space="preserve"> (DGE). Un rapport </w:t>
            </w:r>
            <w:proofErr w:type="spellStart"/>
            <w:r w:rsidR="00F46628" w:rsidRPr="009F5B08">
              <w:t>intitulé</w:t>
            </w:r>
            <w:proofErr w:type="spellEnd"/>
            <w:r w:rsidR="00F46628" w:rsidRPr="009F5B08">
              <w:t xml:space="preserve"> « De Source </w:t>
            </w:r>
            <w:proofErr w:type="spellStart"/>
            <w:r w:rsidR="00F46628" w:rsidRPr="009F5B08">
              <w:t>Sûre</w:t>
            </w:r>
            <w:proofErr w:type="spellEnd"/>
            <w:r w:rsidR="00F46628" w:rsidRPr="009F5B08">
              <w:t xml:space="preserve"> » </w:t>
            </w:r>
            <w:proofErr w:type="spellStart"/>
            <w:r w:rsidR="00A8544A" w:rsidRPr="009F5B08">
              <w:t>présente</w:t>
            </w:r>
            <w:proofErr w:type="spellEnd"/>
            <w:r w:rsidR="00A8544A" w:rsidRPr="009F5B08">
              <w:t xml:space="preserve"> les </w:t>
            </w:r>
            <w:proofErr w:type="spellStart"/>
            <w:r w:rsidR="00A8544A" w:rsidRPr="009F5B08">
              <w:t>résultats</w:t>
            </w:r>
            <w:proofErr w:type="spellEnd"/>
            <w:r w:rsidR="000F1DBE" w:rsidRPr="009F5B08">
              <w:t xml:space="preserve"> pour </w:t>
            </w:r>
            <w:proofErr w:type="spellStart"/>
            <w:r w:rsidR="000F1DBE" w:rsidRPr="009F5B08">
              <w:t>chaque</w:t>
            </w:r>
            <w:proofErr w:type="spellEnd"/>
            <w:r w:rsidR="000F1DBE" w:rsidRPr="009F5B08">
              <w:t xml:space="preserve"> </w:t>
            </w:r>
            <w:proofErr w:type="spellStart"/>
            <w:r w:rsidR="000F1DBE" w:rsidRPr="009F5B08">
              <w:t>cours</w:t>
            </w:r>
            <w:proofErr w:type="spellEnd"/>
            <w:r w:rsidR="000F1DBE" w:rsidRPr="009F5B08">
              <w:t xml:space="preserve"> </w:t>
            </w:r>
            <w:proofErr w:type="spellStart"/>
            <w:r w:rsidR="000F1DBE" w:rsidRPr="009F5B08">
              <w:t>d’eau</w:t>
            </w:r>
            <w:proofErr w:type="spellEnd"/>
            <w:r w:rsidR="00167FCD" w:rsidRPr="009F5B08">
              <w:t xml:space="preserve"> (</w:t>
            </w:r>
            <w:r w:rsidR="00167FCD" w:rsidRPr="009F5B08">
              <w:rPr>
                <w:i/>
                <w:iCs/>
              </w:rPr>
              <w:t>DGE,</w:t>
            </w:r>
            <w:r w:rsidR="00556AE6" w:rsidRPr="009F5B08">
              <w:rPr>
                <w:i/>
                <w:iCs/>
              </w:rPr>
              <w:t xml:space="preserve"> </w:t>
            </w:r>
            <w:r w:rsidR="00167FCD" w:rsidRPr="009F5B08">
              <w:rPr>
                <w:i/>
                <w:iCs/>
              </w:rPr>
              <w:t>2018</w:t>
            </w:r>
            <w:r w:rsidR="00167FCD" w:rsidRPr="009F5B08">
              <w:t>)</w:t>
            </w:r>
            <w:r w:rsidR="00A8544A" w:rsidRPr="009F5B08">
              <w:t xml:space="preserve">. Les </w:t>
            </w:r>
            <w:proofErr w:type="spellStart"/>
            <w:r w:rsidR="00A8544A" w:rsidRPr="009F5B08">
              <w:t>résultats</w:t>
            </w:r>
            <w:proofErr w:type="spellEnd"/>
            <w:r w:rsidR="00A8544A" w:rsidRPr="009F5B08">
              <w:t xml:space="preserve"> de </w:t>
            </w:r>
            <w:proofErr w:type="spellStart"/>
            <w:r w:rsidR="00A8544A" w:rsidRPr="009F5B08">
              <w:t>ces</w:t>
            </w:r>
            <w:proofErr w:type="spellEnd"/>
            <w:r w:rsidR="00A8544A" w:rsidRPr="009F5B08">
              <w:t xml:space="preserve"> </w:t>
            </w:r>
            <w:proofErr w:type="spellStart"/>
            <w:r w:rsidR="00A8544A" w:rsidRPr="009F5B08">
              <w:t>suivis</w:t>
            </w:r>
            <w:proofErr w:type="spellEnd"/>
            <w:r w:rsidR="00A8544A" w:rsidRPr="009F5B08">
              <w:t xml:space="preserve"> </w:t>
            </w:r>
            <w:proofErr w:type="spellStart"/>
            <w:r w:rsidR="00A8544A" w:rsidRPr="009F5B08">
              <w:t>sont</w:t>
            </w:r>
            <w:proofErr w:type="spellEnd"/>
            <w:r w:rsidR="00A8544A" w:rsidRPr="009F5B08">
              <w:t xml:space="preserve"> mis à jour </w:t>
            </w:r>
            <w:proofErr w:type="spellStart"/>
            <w:r w:rsidR="000F1DBE" w:rsidRPr="009F5B08">
              <w:t>régulièrement</w:t>
            </w:r>
            <w:proofErr w:type="spellEnd"/>
            <w:r w:rsidR="00093AD2" w:rsidRPr="009F5B08">
              <w:t xml:space="preserve"> et </w:t>
            </w:r>
            <w:proofErr w:type="spellStart"/>
            <w:r w:rsidR="00093AD2" w:rsidRPr="009F5B08">
              <w:t>contiennent</w:t>
            </w:r>
            <w:proofErr w:type="spellEnd"/>
            <w:r w:rsidR="00093AD2" w:rsidRPr="009F5B08">
              <w:t xml:space="preserve"> des </w:t>
            </w:r>
            <w:proofErr w:type="spellStart"/>
            <w:r w:rsidR="00093AD2" w:rsidRPr="009F5B08">
              <w:t>inventaire</w:t>
            </w:r>
            <w:r w:rsidR="003F27C1" w:rsidRPr="009F5B08">
              <w:t>s</w:t>
            </w:r>
            <w:proofErr w:type="spellEnd"/>
            <w:r w:rsidR="00093AD2" w:rsidRPr="009F5B08">
              <w:t xml:space="preserve"> des </w:t>
            </w:r>
            <w:proofErr w:type="spellStart"/>
            <w:r w:rsidR="00093AD2" w:rsidRPr="009F5B08">
              <w:t>poissons</w:t>
            </w:r>
            <w:proofErr w:type="spellEnd"/>
            <w:r w:rsidR="00093AD2" w:rsidRPr="009F5B08">
              <w:t xml:space="preserve"> et </w:t>
            </w:r>
            <w:proofErr w:type="spellStart"/>
            <w:r w:rsidR="00093AD2" w:rsidRPr="009F5B08">
              <w:t>écrevisses</w:t>
            </w:r>
            <w:proofErr w:type="spellEnd"/>
            <w:r w:rsidR="00093AD2" w:rsidRPr="009F5B08">
              <w:t xml:space="preserve">, la note de </w:t>
            </w:r>
            <w:proofErr w:type="spellStart"/>
            <w:r w:rsidR="00093AD2" w:rsidRPr="009F5B08">
              <w:t>qualité</w:t>
            </w:r>
            <w:proofErr w:type="spellEnd"/>
            <w:r w:rsidR="00093AD2" w:rsidRPr="009F5B08">
              <w:t xml:space="preserve"> </w:t>
            </w:r>
            <w:proofErr w:type="spellStart"/>
            <w:r w:rsidR="00093AD2" w:rsidRPr="009F5B08">
              <w:t>biologique</w:t>
            </w:r>
            <w:proofErr w:type="spellEnd"/>
            <w:r w:rsidR="00093AD2" w:rsidRPr="009F5B08">
              <w:t xml:space="preserve"> (IBCH), un </w:t>
            </w:r>
            <w:proofErr w:type="spellStart"/>
            <w:r w:rsidR="00093AD2" w:rsidRPr="009F5B08">
              <w:t>indicateur</w:t>
            </w:r>
            <w:proofErr w:type="spellEnd"/>
            <w:r w:rsidR="00093AD2" w:rsidRPr="009F5B08">
              <w:t xml:space="preserve"> « Pesticide » et </w:t>
            </w:r>
            <w:proofErr w:type="spellStart"/>
            <w:r w:rsidR="00093AD2" w:rsidRPr="009F5B08">
              <w:t>une</w:t>
            </w:r>
            <w:proofErr w:type="spellEnd"/>
            <w:r w:rsidR="00093AD2" w:rsidRPr="009F5B08">
              <w:t xml:space="preserve"> </w:t>
            </w:r>
            <w:proofErr w:type="spellStart"/>
            <w:r w:rsidR="00093AD2" w:rsidRPr="009F5B08">
              <w:t>évaluation</w:t>
            </w:r>
            <w:proofErr w:type="spellEnd"/>
            <w:r w:rsidR="00093AD2" w:rsidRPr="009F5B08">
              <w:t xml:space="preserve"> de </w:t>
            </w:r>
            <w:proofErr w:type="spellStart"/>
            <w:r w:rsidR="00093AD2" w:rsidRPr="009F5B08">
              <w:t>l’écomorphologie</w:t>
            </w:r>
            <w:proofErr w:type="spellEnd"/>
            <w:r w:rsidR="00093AD2" w:rsidRPr="009F5B08">
              <w:t xml:space="preserve">. </w:t>
            </w:r>
            <w:proofErr w:type="spellStart"/>
            <w:r w:rsidR="00093AD2" w:rsidRPr="009F5B08">
              <w:t>Depuis</w:t>
            </w:r>
            <w:proofErr w:type="spellEnd"/>
            <w:r w:rsidR="00093AD2" w:rsidRPr="009F5B08">
              <w:t xml:space="preserve"> 2008</w:t>
            </w:r>
            <w:r w:rsidR="00556AE6" w:rsidRPr="009F5B08">
              <w:t>,</w:t>
            </w:r>
            <w:r w:rsidR="00093AD2" w:rsidRPr="009F5B08">
              <w:t xml:space="preserve"> la </w:t>
            </w:r>
            <w:proofErr w:type="spellStart"/>
            <w:r w:rsidR="00093AD2" w:rsidRPr="009F5B08">
              <w:t>température</w:t>
            </w:r>
            <w:proofErr w:type="spellEnd"/>
            <w:r w:rsidR="00093AD2" w:rsidRPr="009F5B08">
              <w:t xml:space="preserve"> des eaux </w:t>
            </w:r>
            <w:proofErr w:type="spellStart"/>
            <w:r w:rsidR="00093AD2" w:rsidRPr="009F5B08">
              <w:t>superficielles</w:t>
            </w:r>
            <w:proofErr w:type="spellEnd"/>
            <w:r w:rsidR="00093AD2" w:rsidRPr="009F5B08">
              <w:t xml:space="preserve"> </w:t>
            </w:r>
            <w:proofErr w:type="spellStart"/>
            <w:r w:rsidR="00093AD2" w:rsidRPr="009F5B08">
              <w:t>est</w:t>
            </w:r>
            <w:proofErr w:type="spellEnd"/>
            <w:r w:rsidR="00093AD2" w:rsidRPr="009F5B08">
              <w:t xml:space="preserve"> </w:t>
            </w:r>
            <w:proofErr w:type="spellStart"/>
            <w:r w:rsidR="00093AD2" w:rsidRPr="009F5B08">
              <w:t>mesurée</w:t>
            </w:r>
            <w:proofErr w:type="spellEnd"/>
            <w:r w:rsidR="00093AD2" w:rsidRPr="009F5B08">
              <w:t xml:space="preserve"> </w:t>
            </w:r>
            <w:proofErr w:type="spellStart"/>
            <w:r w:rsidR="00093AD2" w:rsidRPr="009F5B08">
              <w:t>en</w:t>
            </w:r>
            <w:proofErr w:type="spellEnd"/>
            <w:r w:rsidR="00093AD2" w:rsidRPr="009F5B08">
              <w:t xml:space="preserve"> </w:t>
            </w:r>
            <w:proofErr w:type="spellStart"/>
            <w:r w:rsidR="00093AD2" w:rsidRPr="009F5B08">
              <w:t>continu</w:t>
            </w:r>
            <w:proofErr w:type="spellEnd"/>
            <w:r w:rsidR="00093AD2" w:rsidRPr="009F5B08">
              <w:t xml:space="preserve"> </w:t>
            </w:r>
            <w:proofErr w:type="spellStart"/>
            <w:r w:rsidR="00093AD2" w:rsidRPr="009F5B08">
              <w:t>afin</w:t>
            </w:r>
            <w:proofErr w:type="spellEnd"/>
            <w:r w:rsidR="00093AD2" w:rsidRPr="009F5B08">
              <w:t xml:space="preserve"> </w:t>
            </w:r>
            <w:r w:rsidR="00012523" w:rsidRPr="009F5B08">
              <w:t xml:space="preserve">de </w:t>
            </w:r>
            <w:proofErr w:type="spellStart"/>
            <w:r w:rsidR="00012523" w:rsidRPr="009F5B08">
              <w:t>suivre</w:t>
            </w:r>
            <w:proofErr w:type="spellEnd"/>
            <w:r w:rsidR="00093AD2" w:rsidRPr="009F5B08">
              <w:t xml:space="preserve"> le </w:t>
            </w:r>
            <w:proofErr w:type="spellStart"/>
            <w:r w:rsidR="00093AD2" w:rsidRPr="009F5B08">
              <w:t>régime</w:t>
            </w:r>
            <w:proofErr w:type="spellEnd"/>
            <w:r w:rsidR="00093AD2" w:rsidRPr="009F5B08">
              <w:t xml:space="preserve"> </w:t>
            </w:r>
            <w:proofErr w:type="spellStart"/>
            <w:r w:rsidR="00093AD2" w:rsidRPr="009F5B08">
              <w:t>thermique</w:t>
            </w:r>
            <w:proofErr w:type="spellEnd"/>
            <w:r w:rsidR="00093AD2" w:rsidRPr="009F5B08">
              <w:t>.</w:t>
            </w:r>
          </w:p>
        </w:tc>
      </w:tr>
      <w:tr w:rsidR="000F1DBE" w:rsidRPr="009F5B08" w14:paraId="23A3EF84" w14:textId="77777777" w:rsidTr="009627B9">
        <w:tc>
          <w:tcPr>
            <w:tcW w:w="1418" w:type="dxa"/>
          </w:tcPr>
          <w:p w14:paraId="4480DF00" w14:textId="2BED96D3" w:rsidR="000F1DBE" w:rsidRPr="009F5B08" w:rsidRDefault="00FA0268" w:rsidP="000F1DBE">
            <w:pPr>
              <w:pStyle w:val="NormalGauche"/>
              <w:rPr>
                <w:rStyle w:val="NormalGaucheChar"/>
                <w:lang w:val="en-GB"/>
              </w:rPr>
            </w:pPr>
            <w:r w:rsidRPr="009F5B08">
              <w:rPr>
                <w:rStyle w:val="NormalGaucheChar"/>
                <w:lang w:val="en-GB"/>
              </w:rPr>
              <w:t>Eau potable</w:t>
            </w:r>
          </w:p>
        </w:tc>
        <w:tc>
          <w:tcPr>
            <w:tcW w:w="7796" w:type="dxa"/>
          </w:tcPr>
          <w:p w14:paraId="1EF7CDEE" w14:textId="5DAE70CA" w:rsidR="009510BE" w:rsidRPr="009F5B08" w:rsidRDefault="00847954" w:rsidP="009510BE">
            <w:pPr>
              <w:pStyle w:val="NormalDroite"/>
              <w:rPr>
                <w:highlight w:val="yellow"/>
              </w:rPr>
            </w:pPr>
            <w:proofErr w:type="spellStart"/>
            <w:r w:rsidRPr="009F5B08">
              <w:t>L’office</w:t>
            </w:r>
            <w:proofErr w:type="spellEnd"/>
            <w:r w:rsidRPr="009F5B08">
              <w:t xml:space="preserve"> de la </w:t>
            </w:r>
            <w:proofErr w:type="spellStart"/>
            <w:r w:rsidRPr="009F5B08">
              <w:t>consommation</w:t>
            </w:r>
            <w:proofErr w:type="spellEnd"/>
            <w:r w:rsidRPr="009F5B08">
              <w:t xml:space="preserve"> (OFCO) </w:t>
            </w:r>
            <w:proofErr w:type="spellStart"/>
            <w:r w:rsidRPr="009F5B08">
              <w:t>veille</w:t>
            </w:r>
            <w:proofErr w:type="spellEnd"/>
            <w:r w:rsidRPr="009F5B08">
              <w:t xml:space="preserve"> à la </w:t>
            </w:r>
            <w:proofErr w:type="spellStart"/>
            <w:r w:rsidRPr="009F5B08">
              <w:t>qualité</w:t>
            </w:r>
            <w:proofErr w:type="spellEnd"/>
            <w:r w:rsidRPr="009F5B08">
              <w:t xml:space="preserve"> de </w:t>
            </w:r>
            <w:proofErr w:type="spellStart"/>
            <w:r w:rsidRPr="009F5B08">
              <w:t>l’eau</w:t>
            </w:r>
            <w:proofErr w:type="spellEnd"/>
            <w:r w:rsidRPr="009F5B08">
              <w:t xml:space="preserve"> potable </w:t>
            </w:r>
            <w:proofErr w:type="spellStart"/>
            <w:r w:rsidRPr="009F5B08">
              <w:t>consommé</w:t>
            </w:r>
            <w:r w:rsidR="00556AE6" w:rsidRPr="009F5B08">
              <w:t>e</w:t>
            </w:r>
            <w:proofErr w:type="spellEnd"/>
            <w:r w:rsidRPr="009F5B08">
              <w:t xml:space="preserve"> qui </w:t>
            </w:r>
            <w:proofErr w:type="spellStart"/>
            <w:r w:rsidR="00556AE6" w:rsidRPr="009F5B08">
              <w:t>provient</w:t>
            </w:r>
            <w:proofErr w:type="spellEnd"/>
            <w:r w:rsidR="00556AE6" w:rsidRPr="009F5B08">
              <w:t xml:space="preserve"> </w:t>
            </w:r>
            <w:proofErr w:type="spellStart"/>
            <w:r w:rsidR="00556AE6" w:rsidRPr="009F5B08">
              <w:t>principalement</w:t>
            </w:r>
            <w:proofErr w:type="spellEnd"/>
            <w:r w:rsidRPr="009F5B08">
              <w:t xml:space="preserve"> des </w:t>
            </w:r>
            <w:r w:rsidR="009510BE" w:rsidRPr="009F5B08">
              <w:t>nappes</w:t>
            </w:r>
            <w:r w:rsidRPr="009F5B08">
              <w:t xml:space="preserve"> </w:t>
            </w:r>
            <w:proofErr w:type="spellStart"/>
            <w:r w:rsidRPr="009F5B08">
              <w:t>souterraines</w:t>
            </w:r>
            <w:proofErr w:type="spellEnd"/>
            <w:r w:rsidR="00556AE6" w:rsidRPr="009F5B08">
              <w:t xml:space="preserve"> (70%)</w:t>
            </w:r>
            <w:r w:rsidRPr="009F5B08">
              <w:t xml:space="preserve">. </w:t>
            </w:r>
            <w:r w:rsidR="009510BE" w:rsidRPr="009F5B08">
              <w:t xml:space="preserve">Le </w:t>
            </w:r>
            <w:proofErr w:type="spellStart"/>
            <w:r w:rsidR="009510BE" w:rsidRPr="009F5B08">
              <w:t>suivi</w:t>
            </w:r>
            <w:proofErr w:type="spellEnd"/>
            <w:r w:rsidR="009510BE" w:rsidRPr="009F5B08">
              <w:t xml:space="preserve"> de la </w:t>
            </w:r>
            <w:proofErr w:type="spellStart"/>
            <w:r w:rsidR="009510BE" w:rsidRPr="009F5B08">
              <w:t>quantité</w:t>
            </w:r>
            <w:proofErr w:type="spellEnd"/>
            <w:r w:rsidR="009510BE" w:rsidRPr="009F5B08">
              <w:t xml:space="preserve"> et le </w:t>
            </w:r>
            <w:proofErr w:type="spellStart"/>
            <w:r w:rsidR="009510BE" w:rsidRPr="009F5B08">
              <w:t>potentiel</w:t>
            </w:r>
            <w:proofErr w:type="spellEnd"/>
            <w:r w:rsidR="009510BE" w:rsidRPr="009F5B08">
              <w:t xml:space="preserve"> maximal exploitable </w:t>
            </w:r>
            <w:proofErr w:type="spellStart"/>
            <w:r w:rsidR="009510BE" w:rsidRPr="009F5B08">
              <w:t>est</w:t>
            </w:r>
            <w:proofErr w:type="spellEnd"/>
            <w:r w:rsidR="009510BE" w:rsidRPr="009F5B08">
              <w:t xml:space="preserve"> </w:t>
            </w:r>
            <w:proofErr w:type="spellStart"/>
            <w:r w:rsidR="00556AE6" w:rsidRPr="009F5B08">
              <w:t>malheureusement</w:t>
            </w:r>
            <w:proofErr w:type="spellEnd"/>
            <w:r w:rsidR="00556AE6" w:rsidRPr="009F5B08">
              <w:t xml:space="preserve"> </w:t>
            </w:r>
            <w:proofErr w:type="spellStart"/>
            <w:r w:rsidR="009510BE" w:rsidRPr="009F5B08">
              <w:t>souvent</w:t>
            </w:r>
            <w:proofErr w:type="spellEnd"/>
            <w:r w:rsidR="009510BE" w:rsidRPr="009F5B08">
              <w:t xml:space="preserve"> </w:t>
            </w:r>
            <w:proofErr w:type="spellStart"/>
            <w:r w:rsidR="009510BE" w:rsidRPr="009F5B08">
              <w:t>méconnu</w:t>
            </w:r>
            <w:proofErr w:type="spellEnd"/>
            <w:r w:rsidR="009510BE" w:rsidRPr="009F5B08">
              <w:t>.</w:t>
            </w:r>
          </w:p>
        </w:tc>
      </w:tr>
      <w:tr w:rsidR="000F1DBE" w:rsidRPr="009F5B08" w14:paraId="5CA35280" w14:textId="77777777" w:rsidTr="009627B9">
        <w:tc>
          <w:tcPr>
            <w:tcW w:w="1418" w:type="dxa"/>
          </w:tcPr>
          <w:p w14:paraId="3A53E8BB" w14:textId="77777777" w:rsidR="000F1DBE" w:rsidRPr="009F5B08" w:rsidRDefault="000F1DBE" w:rsidP="000F1DBE">
            <w:pPr>
              <w:pStyle w:val="NormalGauche"/>
              <w:rPr>
                <w:rStyle w:val="NormalGaucheChar"/>
                <w:lang w:val="en-GB"/>
              </w:rPr>
            </w:pPr>
          </w:p>
        </w:tc>
        <w:tc>
          <w:tcPr>
            <w:tcW w:w="7796" w:type="dxa"/>
          </w:tcPr>
          <w:p w14:paraId="40140F7F" w14:textId="10AE11EC" w:rsidR="000F1DBE" w:rsidRPr="009F5B08" w:rsidRDefault="000F1DBE" w:rsidP="000F1DBE">
            <w:pPr>
              <w:pStyle w:val="Heading2"/>
            </w:pPr>
            <w:bookmarkStart w:id="18" w:name="_Toc212796333"/>
            <w:proofErr w:type="spellStart"/>
            <w:r w:rsidRPr="009F5B08">
              <w:t>Périmètre</w:t>
            </w:r>
            <w:r w:rsidR="002B46E7" w:rsidRPr="009F5B08">
              <w:t>s</w:t>
            </w:r>
            <w:proofErr w:type="spellEnd"/>
            <w:r w:rsidRPr="009F5B08">
              <w:t xml:space="preserve"> </w:t>
            </w:r>
            <w:proofErr w:type="spellStart"/>
            <w:r w:rsidRPr="009F5B08">
              <w:t>d’arrosage</w:t>
            </w:r>
            <w:bookmarkEnd w:id="18"/>
            <w:proofErr w:type="spellEnd"/>
          </w:p>
        </w:tc>
      </w:tr>
      <w:tr w:rsidR="000F1DBE" w:rsidRPr="009F5B08" w14:paraId="78354B83" w14:textId="77777777" w:rsidTr="009627B9">
        <w:tc>
          <w:tcPr>
            <w:tcW w:w="1418" w:type="dxa"/>
          </w:tcPr>
          <w:p w14:paraId="600508E1" w14:textId="384357C3" w:rsidR="000F1DBE" w:rsidRPr="009F5B08" w:rsidRDefault="00FA0268" w:rsidP="000F1DBE">
            <w:pPr>
              <w:pStyle w:val="NormalGauche"/>
              <w:rPr>
                <w:rStyle w:val="NormalGaucheChar"/>
                <w:lang w:val="en-GB"/>
              </w:rPr>
            </w:pPr>
            <w:r w:rsidRPr="009F5B08">
              <w:rPr>
                <w:rStyle w:val="NormalGaucheChar"/>
                <w:lang w:val="en-GB"/>
              </w:rPr>
              <w:t xml:space="preserve">Surface irrigable vs </w:t>
            </w:r>
            <w:proofErr w:type="spellStart"/>
            <w:r w:rsidRPr="009F5B08">
              <w:rPr>
                <w:rStyle w:val="NormalGaucheChar"/>
                <w:lang w:val="en-GB"/>
              </w:rPr>
              <w:t>irriguée</w:t>
            </w:r>
            <w:proofErr w:type="spellEnd"/>
          </w:p>
        </w:tc>
        <w:tc>
          <w:tcPr>
            <w:tcW w:w="7796" w:type="dxa"/>
          </w:tcPr>
          <w:p w14:paraId="38DF6B22" w14:textId="43E98E0C" w:rsidR="00E8191E" w:rsidRPr="009F5B08" w:rsidRDefault="00213197" w:rsidP="00213197">
            <w:pPr>
              <w:pStyle w:val="NormalDroite"/>
              <w:rPr>
                <w:szCs w:val="18"/>
              </w:rPr>
            </w:pPr>
            <w:r w:rsidRPr="007D630B">
              <w:rPr>
                <w:lang w:val="fr-CH"/>
              </w:rPr>
              <w:t xml:space="preserve">Les périmètres d’arrosage sont présentés à la </w:t>
            </w:r>
            <w:r w:rsidRPr="009F5B08">
              <w:fldChar w:fldCharType="begin"/>
            </w:r>
            <w:r w:rsidRPr="007D630B">
              <w:rPr>
                <w:lang w:val="fr-CH"/>
              </w:rPr>
              <w:instrText xml:space="preserve"> REF _Ref112919211 \h  \* MERGEFORMAT </w:instrText>
            </w:r>
            <w:r w:rsidRPr="009F5B08">
              <w:fldChar w:fldCharType="separate"/>
            </w:r>
            <w:r w:rsidR="007D630B" w:rsidRPr="007D630B">
              <w:rPr>
                <w:lang w:val="fr-CH"/>
              </w:rPr>
              <w:t>Fig. 6</w:t>
            </w:r>
            <w:r w:rsidRPr="009F5B08">
              <w:fldChar w:fldCharType="end"/>
            </w:r>
            <w:r w:rsidRPr="007D630B">
              <w:rPr>
                <w:lang w:val="fr-CH"/>
              </w:rPr>
              <w:t xml:space="preserve">. </w:t>
            </w:r>
            <w:r w:rsidRPr="009F5B08">
              <w:t xml:space="preserve">La surface irrigable </w:t>
            </w:r>
            <w:proofErr w:type="spellStart"/>
            <w:r w:rsidR="00644BD3" w:rsidRPr="009F5B08">
              <w:t>totale</w:t>
            </w:r>
            <w:proofErr w:type="spellEnd"/>
            <w:r w:rsidR="00644BD3" w:rsidRPr="009F5B08">
              <w:t xml:space="preserve"> </w:t>
            </w:r>
            <w:proofErr w:type="spellStart"/>
            <w:r w:rsidRPr="009F5B08">
              <w:t>couvre</w:t>
            </w:r>
            <w:proofErr w:type="spellEnd"/>
            <w:r w:rsidRPr="009F5B08">
              <w:t xml:space="preserve"> </w:t>
            </w:r>
            <w:r w:rsidR="00863E43" w:rsidRPr="009F5B08">
              <w:t>17'550 ha</w:t>
            </w:r>
            <w:r w:rsidRPr="009F5B08">
              <w:t xml:space="preserve">. La surface </w:t>
            </w:r>
            <w:proofErr w:type="spellStart"/>
            <w:r w:rsidRPr="009F5B08">
              <w:t>irriguée</w:t>
            </w:r>
            <w:proofErr w:type="spellEnd"/>
            <w:r w:rsidRPr="009F5B08">
              <w:t xml:space="preserve"> </w:t>
            </w:r>
            <w:proofErr w:type="spellStart"/>
            <w:r w:rsidRPr="009F5B08">
              <w:t>est</w:t>
            </w:r>
            <w:proofErr w:type="spellEnd"/>
            <w:r w:rsidRPr="009F5B08">
              <w:t xml:space="preserve"> plus </w:t>
            </w:r>
            <w:proofErr w:type="spellStart"/>
            <w:r w:rsidRPr="009F5B08">
              <w:t>faible</w:t>
            </w:r>
            <w:proofErr w:type="spellEnd"/>
            <w:r w:rsidRPr="009F5B08">
              <w:t xml:space="preserve"> </w:t>
            </w:r>
            <w:proofErr w:type="spellStart"/>
            <w:r w:rsidRPr="009F5B08">
              <w:t>en</w:t>
            </w:r>
            <w:proofErr w:type="spellEnd"/>
            <w:r w:rsidRPr="009F5B08">
              <w:t xml:space="preserve"> raison de la rotation des cultures. A titre de </w:t>
            </w:r>
            <w:proofErr w:type="spellStart"/>
            <w:r w:rsidRPr="009F5B08">
              <w:t>comparaison</w:t>
            </w:r>
            <w:proofErr w:type="spellEnd"/>
            <w:r w:rsidR="00644BD3" w:rsidRPr="009F5B08">
              <w:t>,</w:t>
            </w:r>
            <w:r w:rsidRPr="009F5B08">
              <w:t xml:space="preserve"> la surface </w:t>
            </w:r>
            <w:proofErr w:type="spellStart"/>
            <w:r w:rsidRPr="009F5B08">
              <w:t>irriguée</w:t>
            </w:r>
            <w:proofErr w:type="spellEnd"/>
            <w:r w:rsidRPr="009F5B08">
              <w:t xml:space="preserve"> </w:t>
            </w:r>
            <w:r w:rsidR="00E8191E" w:rsidRPr="009F5B08">
              <w:rPr>
                <w:szCs w:val="18"/>
              </w:rPr>
              <w:t xml:space="preserve">pour la </w:t>
            </w:r>
            <w:proofErr w:type="spellStart"/>
            <w:r w:rsidR="00E8191E" w:rsidRPr="009F5B08">
              <w:rPr>
                <w:szCs w:val="18"/>
              </w:rPr>
              <w:t>région</w:t>
            </w:r>
            <w:proofErr w:type="spellEnd"/>
            <w:r w:rsidR="00E8191E" w:rsidRPr="009F5B08">
              <w:rPr>
                <w:szCs w:val="18"/>
              </w:rPr>
              <w:t xml:space="preserve"> Seeland et </w:t>
            </w:r>
            <w:proofErr w:type="spellStart"/>
            <w:r w:rsidR="00E8191E" w:rsidRPr="009F5B08">
              <w:rPr>
                <w:szCs w:val="18"/>
              </w:rPr>
              <w:t>Broye</w:t>
            </w:r>
            <w:proofErr w:type="spellEnd"/>
            <w:r w:rsidR="00E8191E" w:rsidRPr="009F5B08">
              <w:rPr>
                <w:szCs w:val="18"/>
              </w:rPr>
              <w:t xml:space="preserve"> (FR, BE, VD)</w:t>
            </w:r>
            <w:r w:rsidRPr="009F5B08">
              <w:rPr>
                <w:szCs w:val="18"/>
              </w:rPr>
              <w:t xml:space="preserve"> </w:t>
            </w:r>
            <w:proofErr w:type="spellStart"/>
            <w:r w:rsidR="00644BD3" w:rsidRPr="009F5B08">
              <w:rPr>
                <w:szCs w:val="18"/>
              </w:rPr>
              <w:t>est</w:t>
            </w:r>
            <w:proofErr w:type="spellEnd"/>
            <w:r w:rsidRPr="009F5B08">
              <w:rPr>
                <w:szCs w:val="18"/>
              </w:rPr>
              <w:t xml:space="preserve"> </w:t>
            </w:r>
            <w:proofErr w:type="spellStart"/>
            <w:r w:rsidRPr="009F5B08">
              <w:rPr>
                <w:szCs w:val="18"/>
              </w:rPr>
              <w:t>estimé</w:t>
            </w:r>
            <w:r w:rsidR="00644BD3" w:rsidRPr="009F5B08">
              <w:rPr>
                <w:szCs w:val="18"/>
              </w:rPr>
              <w:t>e</w:t>
            </w:r>
            <w:proofErr w:type="spellEnd"/>
            <w:r w:rsidRPr="009F5B08">
              <w:rPr>
                <w:szCs w:val="18"/>
              </w:rPr>
              <w:t xml:space="preserve"> à 4’182 ha au total dans le </w:t>
            </w:r>
            <w:proofErr w:type="spellStart"/>
            <w:r w:rsidRPr="009F5B08">
              <w:rPr>
                <w:szCs w:val="18"/>
              </w:rPr>
              <w:t>projet</w:t>
            </w:r>
            <w:proofErr w:type="spellEnd"/>
            <w:r w:rsidRPr="009F5B08">
              <w:rPr>
                <w:szCs w:val="18"/>
              </w:rPr>
              <w:t xml:space="preserve"> pilot irrigation Seeland-</w:t>
            </w:r>
            <w:proofErr w:type="spellStart"/>
            <w:r w:rsidRPr="009F5B08">
              <w:rPr>
                <w:szCs w:val="18"/>
              </w:rPr>
              <w:t>Broye</w:t>
            </w:r>
            <w:proofErr w:type="spellEnd"/>
            <w:r w:rsidRPr="009F5B08">
              <w:rPr>
                <w:szCs w:val="18"/>
              </w:rPr>
              <w:t xml:space="preserve"> (</w:t>
            </w:r>
            <w:r w:rsidRPr="009F5B08">
              <w:rPr>
                <w:i/>
                <w:iCs/>
                <w:szCs w:val="18"/>
              </w:rPr>
              <w:t>ISB, 2016</w:t>
            </w:r>
            <w:r w:rsidRPr="009F5B08">
              <w:rPr>
                <w:szCs w:val="18"/>
              </w:rPr>
              <w:t>)</w:t>
            </w:r>
            <w:r w:rsidR="00656779" w:rsidRPr="009F5B08">
              <w:rPr>
                <w:szCs w:val="18"/>
              </w:rPr>
              <w:t>,</w:t>
            </w:r>
            <w:r w:rsidRPr="009F5B08">
              <w:rPr>
                <w:szCs w:val="18"/>
              </w:rPr>
              <w:t> </w:t>
            </w:r>
            <w:proofErr w:type="spellStart"/>
            <w:r w:rsidRPr="009F5B08">
              <w:rPr>
                <w:szCs w:val="18"/>
              </w:rPr>
              <w:t>composée</w:t>
            </w:r>
            <w:proofErr w:type="spellEnd"/>
            <w:r w:rsidRPr="009F5B08">
              <w:rPr>
                <w:szCs w:val="18"/>
              </w:rPr>
              <w:t xml:space="preserve"> de </w:t>
            </w:r>
            <w:r w:rsidR="00E8191E" w:rsidRPr="009F5B08">
              <w:rPr>
                <w:szCs w:val="18"/>
              </w:rPr>
              <w:t>100% de</w:t>
            </w:r>
            <w:r w:rsidR="00644BD3" w:rsidRPr="009F5B08">
              <w:rPr>
                <w:szCs w:val="18"/>
              </w:rPr>
              <w:t>s</w:t>
            </w:r>
            <w:r w:rsidR="00E8191E" w:rsidRPr="009F5B08">
              <w:rPr>
                <w:szCs w:val="18"/>
              </w:rPr>
              <w:t xml:space="preserve"> </w:t>
            </w:r>
            <w:r w:rsidR="00644BD3" w:rsidRPr="009F5B08">
              <w:rPr>
                <w:szCs w:val="18"/>
              </w:rPr>
              <w:t>cultures</w:t>
            </w:r>
            <w:r w:rsidR="00E8191E" w:rsidRPr="009F5B08">
              <w:rPr>
                <w:szCs w:val="18"/>
              </w:rPr>
              <w:t xml:space="preserve"> de pommes de terre (1'615 ha), </w:t>
            </w:r>
            <w:proofErr w:type="spellStart"/>
            <w:r w:rsidR="00E8191E" w:rsidRPr="009F5B08">
              <w:rPr>
                <w:szCs w:val="18"/>
              </w:rPr>
              <w:t>légumes</w:t>
            </w:r>
            <w:proofErr w:type="spellEnd"/>
            <w:r w:rsidR="00E8191E" w:rsidRPr="009F5B08">
              <w:rPr>
                <w:szCs w:val="18"/>
              </w:rPr>
              <w:t xml:space="preserve"> (1'929 ha) et </w:t>
            </w:r>
            <w:proofErr w:type="spellStart"/>
            <w:r w:rsidR="00E8191E" w:rsidRPr="009F5B08">
              <w:rPr>
                <w:szCs w:val="18"/>
              </w:rPr>
              <w:t>tabac</w:t>
            </w:r>
            <w:proofErr w:type="spellEnd"/>
            <w:r w:rsidR="00E8191E" w:rsidRPr="009F5B08">
              <w:rPr>
                <w:szCs w:val="18"/>
              </w:rPr>
              <w:t xml:space="preserve"> (330 ha)</w:t>
            </w:r>
            <w:r w:rsidR="00644BD3" w:rsidRPr="009F5B08">
              <w:rPr>
                <w:szCs w:val="18"/>
              </w:rPr>
              <w:t xml:space="preserve">, et </w:t>
            </w:r>
            <w:r w:rsidR="00E8191E" w:rsidRPr="009F5B08">
              <w:rPr>
                <w:szCs w:val="18"/>
              </w:rPr>
              <w:t>10% de</w:t>
            </w:r>
            <w:r w:rsidR="00644BD3" w:rsidRPr="009F5B08">
              <w:rPr>
                <w:szCs w:val="18"/>
              </w:rPr>
              <w:t>s</w:t>
            </w:r>
            <w:r w:rsidR="00E8191E" w:rsidRPr="009F5B08">
              <w:rPr>
                <w:szCs w:val="18"/>
              </w:rPr>
              <w:t xml:space="preserve"> </w:t>
            </w:r>
            <w:r w:rsidR="00644BD3" w:rsidRPr="009F5B08">
              <w:rPr>
                <w:szCs w:val="18"/>
              </w:rPr>
              <w:t>cultures</w:t>
            </w:r>
            <w:r w:rsidR="00E8191E" w:rsidRPr="009F5B08">
              <w:rPr>
                <w:szCs w:val="18"/>
              </w:rPr>
              <w:t xml:space="preserve"> de </w:t>
            </w:r>
            <w:proofErr w:type="spellStart"/>
            <w:r w:rsidR="00E8191E" w:rsidRPr="009F5B08">
              <w:rPr>
                <w:szCs w:val="18"/>
              </w:rPr>
              <w:t>betterave</w:t>
            </w:r>
            <w:proofErr w:type="spellEnd"/>
            <w:r w:rsidR="00E8191E" w:rsidRPr="009F5B08">
              <w:rPr>
                <w:szCs w:val="18"/>
              </w:rPr>
              <w:t xml:space="preserve"> (3'086 ha</w:t>
            </w:r>
            <w:r w:rsidR="00644BD3" w:rsidRPr="009F5B08">
              <w:rPr>
                <w:szCs w:val="18"/>
              </w:rPr>
              <w:t xml:space="preserve"> au total, </w:t>
            </w:r>
            <w:proofErr w:type="spellStart"/>
            <w:r w:rsidR="00644BD3" w:rsidRPr="009F5B08">
              <w:rPr>
                <w:szCs w:val="18"/>
              </w:rPr>
              <w:t>soit</w:t>
            </w:r>
            <w:proofErr w:type="spellEnd"/>
            <w:r w:rsidR="00644BD3" w:rsidRPr="009F5B08">
              <w:rPr>
                <w:szCs w:val="18"/>
              </w:rPr>
              <w:t xml:space="preserve"> 308 ha </w:t>
            </w:r>
            <w:proofErr w:type="spellStart"/>
            <w:r w:rsidR="00644BD3" w:rsidRPr="009F5B08">
              <w:rPr>
                <w:szCs w:val="18"/>
              </w:rPr>
              <w:t>irrigués</w:t>
            </w:r>
            <w:proofErr w:type="spellEnd"/>
            <w:r w:rsidR="00E8191E" w:rsidRPr="009F5B08">
              <w:rPr>
                <w:szCs w:val="18"/>
              </w:rPr>
              <w:t>)</w:t>
            </w:r>
            <w:r w:rsidRPr="009F5B08">
              <w:rPr>
                <w:szCs w:val="18"/>
              </w:rPr>
              <w:t>.</w:t>
            </w:r>
          </w:p>
          <w:p w14:paraId="56B2D4FC" w14:textId="7A31321B" w:rsidR="00644BD3" w:rsidRPr="009F5B08" w:rsidRDefault="00644BD3">
            <w:pPr>
              <w:pStyle w:val="NormalDroite"/>
              <w:numPr>
                <w:ilvl w:val="0"/>
                <w:numId w:val="8"/>
              </w:numPr>
            </w:pPr>
            <w:r w:rsidRPr="009F5B08">
              <w:rPr>
                <w:szCs w:val="18"/>
              </w:rPr>
              <w:t xml:space="preserve">Les plus </w:t>
            </w:r>
            <w:proofErr w:type="spellStart"/>
            <w:r w:rsidRPr="009F5B08">
              <w:rPr>
                <w:szCs w:val="18"/>
              </w:rPr>
              <w:t>grandes</w:t>
            </w:r>
            <w:proofErr w:type="spellEnd"/>
            <w:r w:rsidRPr="009F5B08">
              <w:rPr>
                <w:szCs w:val="18"/>
              </w:rPr>
              <w:t xml:space="preserve"> surfaces </w:t>
            </w:r>
            <w:proofErr w:type="spellStart"/>
            <w:r w:rsidR="002D172A" w:rsidRPr="009F5B08">
              <w:rPr>
                <w:szCs w:val="18"/>
              </w:rPr>
              <w:t>irrigables</w:t>
            </w:r>
            <w:proofErr w:type="spellEnd"/>
            <w:r w:rsidRPr="009F5B08">
              <w:rPr>
                <w:szCs w:val="18"/>
              </w:rPr>
              <w:t xml:space="preserve"> se </w:t>
            </w:r>
            <w:proofErr w:type="spellStart"/>
            <w:r w:rsidRPr="009F5B08">
              <w:rPr>
                <w:szCs w:val="18"/>
              </w:rPr>
              <w:t>situent</w:t>
            </w:r>
            <w:proofErr w:type="spellEnd"/>
            <w:r w:rsidRPr="009F5B08">
              <w:rPr>
                <w:szCs w:val="18"/>
              </w:rPr>
              <w:t xml:space="preserve"> </w:t>
            </w:r>
            <w:proofErr w:type="spellStart"/>
            <w:r w:rsidRPr="009F5B08">
              <w:rPr>
                <w:szCs w:val="18"/>
              </w:rPr>
              <w:t>autour</w:t>
            </w:r>
            <w:proofErr w:type="spellEnd"/>
            <w:r w:rsidRPr="009F5B08">
              <w:rPr>
                <w:szCs w:val="18"/>
              </w:rPr>
              <w:t xml:space="preserve"> du Léman. </w:t>
            </w:r>
          </w:p>
          <w:p w14:paraId="04D236ED" w14:textId="275213E3" w:rsidR="00644BD3" w:rsidRPr="009F5B08" w:rsidRDefault="00644BD3">
            <w:pPr>
              <w:pStyle w:val="NormalDroite"/>
              <w:numPr>
                <w:ilvl w:val="0"/>
                <w:numId w:val="8"/>
              </w:numPr>
            </w:pPr>
            <w:r w:rsidRPr="009F5B08">
              <w:rPr>
                <w:szCs w:val="18"/>
              </w:rPr>
              <w:lastRenderedPageBreak/>
              <w:t xml:space="preserve">Les rivières les plus </w:t>
            </w:r>
            <w:proofErr w:type="spellStart"/>
            <w:r w:rsidRPr="009F5B08">
              <w:rPr>
                <w:szCs w:val="18"/>
              </w:rPr>
              <w:t>utilisées</w:t>
            </w:r>
            <w:proofErr w:type="spellEnd"/>
            <w:r w:rsidRPr="009F5B08">
              <w:rPr>
                <w:szCs w:val="18"/>
              </w:rPr>
              <w:t xml:space="preserve"> </w:t>
            </w:r>
            <w:proofErr w:type="spellStart"/>
            <w:r w:rsidRPr="009F5B08">
              <w:rPr>
                <w:szCs w:val="18"/>
              </w:rPr>
              <w:t>sont</w:t>
            </w:r>
            <w:proofErr w:type="spellEnd"/>
            <w:r w:rsidRPr="009F5B08">
              <w:rPr>
                <w:szCs w:val="18"/>
              </w:rPr>
              <w:t xml:space="preserve"> </w:t>
            </w:r>
            <w:proofErr w:type="spellStart"/>
            <w:r w:rsidRPr="009F5B08">
              <w:rPr>
                <w:szCs w:val="18"/>
              </w:rPr>
              <w:t>l’Orbe</w:t>
            </w:r>
            <w:proofErr w:type="spellEnd"/>
            <w:r w:rsidR="002D172A" w:rsidRPr="009F5B08">
              <w:rPr>
                <w:szCs w:val="18"/>
              </w:rPr>
              <w:t xml:space="preserve"> (</w:t>
            </w:r>
            <w:proofErr w:type="spellStart"/>
            <w:r w:rsidR="002D172A" w:rsidRPr="009F5B08">
              <w:rPr>
                <w:szCs w:val="18"/>
              </w:rPr>
              <w:t>incluant</w:t>
            </w:r>
            <w:proofErr w:type="spellEnd"/>
            <w:r w:rsidR="002D172A" w:rsidRPr="009F5B08">
              <w:rPr>
                <w:szCs w:val="18"/>
              </w:rPr>
              <w:t xml:space="preserve"> la </w:t>
            </w:r>
            <w:proofErr w:type="spellStart"/>
            <w:r w:rsidR="002D172A" w:rsidRPr="009F5B08">
              <w:rPr>
                <w:szCs w:val="18"/>
              </w:rPr>
              <w:t>Thièle</w:t>
            </w:r>
            <w:proofErr w:type="spellEnd"/>
            <w:r w:rsidR="002D172A" w:rsidRPr="009F5B08">
              <w:rPr>
                <w:szCs w:val="18"/>
              </w:rPr>
              <w:t xml:space="preserve"> et le canal oriental)</w:t>
            </w:r>
            <w:r w:rsidRPr="009F5B08">
              <w:rPr>
                <w:szCs w:val="18"/>
              </w:rPr>
              <w:t xml:space="preserve"> et la </w:t>
            </w:r>
            <w:proofErr w:type="spellStart"/>
            <w:r w:rsidRPr="009F5B08">
              <w:rPr>
                <w:szCs w:val="18"/>
              </w:rPr>
              <w:t>Broye</w:t>
            </w:r>
            <w:proofErr w:type="spellEnd"/>
          </w:p>
          <w:p w14:paraId="1A4000C3" w14:textId="77777777" w:rsidR="00644BD3" w:rsidRPr="009F5B08" w:rsidRDefault="00644BD3">
            <w:pPr>
              <w:pStyle w:val="NormalDroite"/>
              <w:numPr>
                <w:ilvl w:val="0"/>
                <w:numId w:val="8"/>
              </w:numPr>
            </w:pPr>
            <w:r w:rsidRPr="009F5B08">
              <w:rPr>
                <w:szCs w:val="18"/>
              </w:rPr>
              <w:t xml:space="preserve">La nappe de la </w:t>
            </w:r>
            <w:proofErr w:type="spellStart"/>
            <w:r w:rsidRPr="009F5B08">
              <w:rPr>
                <w:szCs w:val="18"/>
              </w:rPr>
              <w:t>plaine</w:t>
            </w:r>
            <w:proofErr w:type="spellEnd"/>
            <w:r w:rsidRPr="009F5B08">
              <w:rPr>
                <w:szCs w:val="18"/>
              </w:rPr>
              <w:t xml:space="preserve"> du Rhône </w:t>
            </w:r>
            <w:proofErr w:type="spellStart"/>
            <w:r w:rsidRPr="009F5B08">
              <w:rPr>
                <w:szCs w:val="18"/>
              </w:rPr>
              <w:t>est</w:t>
            </w:r>
            <w:proofErr w:type="spellEnd"/>
            <w:r w:rsidRPr="009F5B08">
              <w:rPr>
                <w:szCs w:val="18"/>
              </w:rPr>
              <w:t xml:space="preserve"> très productive et </w:t>
            </w:r>
            <w:proofErr w:type="spellStart"/>
            <w:r w:rsidRPr="009F5B08">
              <w:rPr>
                <w:szCs w:val="18"/>
              </w:rPr>
              <w:t>largement</w:t>
            </w:r>
            <w:proofErr w:type="spellEnd"/>
            <w:r w:rsidRPr="009F5B08">
              <w:rPr>
                <w:szCs w:val="18"/>
              </w:rPr>
              <w:t xml:space="preserve"> </w:t>
            </w:r>
            <w:proofErr w:type="spellStart"/>
            <w:r w:rsidRPr="009F5B08">
              <w:rPr>
                <w:szCs w:val="18"/>
              </w:rPr>
              <w:t>exploitée</w:t>
            </w:r>
            <w:proofErr w:type="spellEnd"/>
          </w:p>
          <w:p w14:paraId="3C327EBF" w14:textId="3C362AA2" w:rsidR="00644BD3" w:rsidRPr="009F5B08" w:rsidRDefault="00644BD3">
            <w:pPr>
              <w:pStyle w:val="NormalDroite"/>
              <w:numPr>
                <w:ilvl w:val="0"/>
                <w:numId w:val="8"/>
              </w:numPr>
            </w:pPr>
            <w:proofErr w:type="spellStart"/>
            <w:r w:rsidRPr="009F5B08">
              <w:rPr>
                <w:szCs w:val="18"/>
              </w:rPr>
              <w:t>Quelques</w:t>
            </w:r>
            <w:proofErr w:type="spellEnd"/>
            <w:r w:rsidRPr="009F5B08">
              <w:rPr>
                <w:szCs w:val="18"/>
              </w:rPr>
              <w:t xml:space="preserve"> réseaux </w:t>
            </w:r>
            <w:proofErr w:type="spellStart"/>
            <w:r w:rsidRPr="009F5B08">
              <w:rPr>
                <w:szCs w:val="18"/>
              </w:rPr>
              <w:t>d’irrigation</w:t>
            </w:r>
            <w:proofErr w:type="spellEnd"/>
            <w:r w:rsidRPr="009F5B08">
              <w:rPr>
                <w:szCs w:val="18"/>
              </w:rPr>
              <w:t xml:space="preserve"> </w:t>
            </w:r>
            <w:proofErr w:type="spellStart"/>
            <w:r w:rsidRPr="009F5B08">
              <w:rPr>
                <w:szCs w:val="18"/>
              </w:rPr>
              <w:t>sont</w:t>
            </w:r>
            <w:proofErr w:type="spellEnd"/>
            <w:r w:rsidRPr="009F5B08">
              <w:rPr>
                <w:szCs w:val="18"/>
              </w:rPr>
              <w:t xml:space="preserve"> </w:t>
            </w:r>
            <w:proofErr w:type="spellStart"/>
            <w:r w:rsidRPr="009F5B08">
              <w:rPr>
                <w:szCs w:val="18"/>
              </w:rPr>
              <w:t>alimentés</w:t>
            </w:r>
            <w:proofErr w:type="spellEnd"/>
            <w:r w:rsidRPr="009F5B08">
              <w:rPr>
                <w:szCs w:val="18"/>
              </w:rPr>
              <w:t xml:space="preserve"> par le réseau </w:t>
            </w:r>
            <w:proofErr w:type="spellStart"/>
            <w:r w:rsidRPr="009F5B08">
              <w:rPr>
                <w:szCs w:val="18"/>
              </w:rPr>
              <w:t>d’eau</w:t>
            </w:r>
            <w:proofErr w:type="spellEnd"/>
            <w:r w:rsidRPr="009F5B08">
              <w:rPr>
                <w:szCs w:val="18"/>
              </w:rPr>
              <w:t xml:space="preserve"> potable (</w:t>
            </w:r>
            <w:proofErr w:type="spellStart"/>
            <w:r w:rsidRPr="009F5B08">
              <w:rPr>
                <w:szCs w:val="18"/>
              </w:rPr>
              <w:t>Venoge</w:t>
            </w:r>
            <w:proofErr w:type="spellEnd"/>
            <w:r w:rsidRPr="009F5B08">
              <w:rPr>
                <w:szCs w:val="18"/>
              </w:rPr>
              <w:t>)</w:t>
            </w:r>
          </w:p>
        </w:tc>
      </w:tr>
      <w:tr w:rsidR="000F1DBE" w:rsidRPr="009F5B08" w14:paraId="4F60BE4C" w14:textId="77777777" w:rsidTr="009627B9">
        <w:tc>
          <w:tcPr>
            <w:tcW w:w="1418" w:type="dxa"/>
          </w:tcPr>
          <w:p w14:paraId="68D85B70" w14:textId="67FFD9BE" w:rsidR="000F1DBE" w:rsidRPr="009F5B08" w:rsidRDefault="00644BD3" w:rsidP="000F1DBE">
            <w:pPr>
              <w:pStyle w:val="NormalGauche"/>
              <w:rPr>
                <w:rStyle w:val="NormalGaucheChar"/>
                <w:lang w:val="en-GB"/>
              </w:rPr>
            </w:pPr>
            <w:proofErr w:type="spellStart"/>
            <w:r w:rsidRPr="009F5B08">
              <w:rPr>
                <w:rStyle w:val="NormalGaucheChar"/>
                <w:lang w:val="en-GB"/>
              </w:rPr>
              <w:lastRenderedPageBreak/>
              <w:t>Périmètres</w:t>
            </w:r>
            <w:proofErr w:type="spellEnd"/>
            <w:r w:rsidRPr="009F5B08">
              <w:rPr>
                <w:rStyle w:val="NormalGaucheChar"/>
                <w:lang w:val="en-GB"/>
              </w:rPr>
              <w:t xml:space="preserve"> </w:t>
            </w:r>
            <w:proofErr w:type="spellStart"/>
            <w:r w:rsidRPr="009F5B08">
              <w:rPr>
                <w:rStyle w:val="NormalGaucheChar"/>
                <w:lang w:val="en-GB"/>
              </w:rPr>
              <w:t>irriguables</w:t>
            </w:r>
            <w:proofErr w:type="spellEnd"/>
            <w:r w:rsidRPr="009F5B08">
              <w:rPr>
                <w:rStyle w:val="NormalGaucheChar"/>
                <w:lang w:val="en-GB"/>
              </w:rPr>
              <w:t xml:space="preserve"> et </w:t>
            </w:r>
            <w:proofErr w:type="spellStart"/>
            <w:r w:rsidRPr="009F5B08">
              <w:rPr>
                <w:rStyle w:val="NormalGaucheChar"/>
                <w:lang w:val="en-GB"/>
              </w:rPr>
              <w:t>ressource</w:t>
            </w:r>
            <w:proofErr w:type="spellEnd"/>
          </w:p>
        </w:tc>
        <w:tc>
          <w:tcPr>
            <w:tcW w:w="7796" w:type="dxa"/>
          </w:tcPr>
          <w:p w14:paraId="7C122957" w14:textId="3EDE2AB1" w:rsidR="000F1DBE" w:rsidRPr="009F5B08" w:rsidRDefault="00AB1C3F" w:rsidP="000F1DBE">
            <w:pPr>
              <w:pStyle w:val="Image"/>
              <w:keepNext/>
            </w:pPr>
            <w:r w:rsidRPr="009F5B08">
              <w:rPr>
                <w:noProof/>
              </w:rPr>
              <w:drawing>
                <wp:inline distT="0" distB="0" distL="0" distR="0" wp14:anchorId="0764D5D3" wp14:editId="6C189E9E">
                  <wp:extent cx="4680000" cy="3299351"/>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80000" cy="3299351"/>
                          </a:xfrm>
                          <a:prstGeom prst="rect">
                            <a:avLst/>
                          </a:prstGeom>
                          <a:noFill/>
                          <a:ln>
                            <a:noFill/>
                          </a:ln>
                        </pic:spPr>
                      </pic:pic>
                    </a:graphicData>
                  </a:graphic>
                </wp:inline>
              </w:drawing>
            </w:r>
          </w:p>
          <w:p w14:paraId="4F38C169" w14:textId="05C246E8" w:rsidR="000F1DBE" w:rsidRPr="009F5B08" w:rsidRDefault="000F1DBE" w:rsidP="009A0808">
            <w:pPr>
              <w:pStyle w:val="Caption"/>
            </w:pPr>
            <w:bookmarkStart w:id="19" w:name="_Ref112919211"/>
            <w:r w:rsidRPr="009F5B08">
              <w:t xml:space="preserve">Fig. </w:t>
            </w:r>
            <w:fldSimple w:instr=" SEQ Fig. \* ARABIC ">
              <w:r w:rsidR="009A0808">
                <w:rPr>
                  <w:noProof/>
                </w:rPr>
                <w:t>5</w:t>
              </w:r>
            </w:fldSimple>
            <w:bookmarkEnd w:id="19"/>
            <w:r w:rsidRPr="009F5B08">
              <w:t xml:space="preserve"> : </w:t>
            </w:r>
            <w:proofErr w:type="spellStart"/>
            <w:r w:rsidRPr="009F5B08">
              <w:t>Périmètre</w:t>
            </w:r>
            <w:proofErr w:type="spellEnd"/>
            <w:r w:rsidRPr="009F5B08">
              <w:t xml:space="preserve"> </w:t>
            </w:r>
            <w:proofErr w:type="spellStart"/>
            <w:r w:rsidRPr="009F5B08">
              <w:t>d’arrosage</w:t>
            </w:r>
            <w:proofErr w:type="spellEnd"/>
            <w:r w:rsidRPr="009F5B08">
              <w:t xml:space="preserve"> (</w:t>
            </w:r>
            <w:proofErr w:type="gramStart"/>
            <w:r w:rsidRPr="009F5B08">
              <w:t>Source :</w:t>
            </w:r>
            <w:proofErr w:type="gramEnd"/>
            <w:r w:rsidRPr="009F5B08">
              <w:t xml:space="preserve"> </w:t>
            </w:r>
            <w:r w:rsidR="00D47765" w:rsidRPr="009F5B08">
              <w:t>DGAV, 2022</w:t>
            </w:r>
            <w:r w:rsidRPr="009F5B08">
              <w:t>)</w:t>
            </w:r>
          </w:p>
        </w:tc>
      </w:tr>
      <w:tr w:rsidR="00EC50DB" w:rsidRPr="009F5B08" w14:paraId="28D2FD7A" w14:textId="77777777" w:rsidTr="009627B9">
        <w:tc>
          <w:tcPr>
            <w:tcW w:w="1418" w:type="dxa"/>
          </w:tcPr>
          <w:p w14:paraId="4042EB75" w14:textId="2CDE35B1" w:rsidR="0070661C" w:rsidRPr="009F5B08" w:rsidRDefault="00380592" w:rsidP="000F1DBE">
            <w:pPr>
              <w:pStyle w:val="NormalGauche"/>
              <w:rPr>
                <w:rStyle w:val="NormalGaucheChar"/>
                <w:lang w:val="en-GB"/>
              </w:rPr>
            </w:pPr>
            <w:proofErr w:type="spellStart"/>
            <w:r w:rsidRPr="009F5B08">
              <w:rPr>
                <w:rStyle w:val="NormalGaucheChar"/>
                <w:lang w:val="en-GB"/>
              </w:rPr>
              <w:t>ETp</w:t>
            </w:r>
            <w:proofErr w:type="spellEnd"/>
            <w:r w:rsidRPr="009F5B08">
              <w:rPr>
                <w:rStyle w:val="NormalGaucheChar"/>
                <w:lang w:val="en-GB"/>
              </w:rPr>
              <w:br/>
            </w:r>
            <w:r w:rsidRPr="009F5B08">
              <w:t>1 l/s/ha</w:t>
            </w:r>
            <w:r w:rsidR="0070661C" w:rsidRPr="009F5B08">
              <w:br/>
            </w:r>
            <w:r w:rsidR="0070661C" w:rsidRPr="009F5B08">
              <w:br/>
            </w:r>
            <w:r w:rsidR="0070661C" w:rsidRPr="009F5B08">
              <w:br/>
            </w:r>
            <w:r w:rsidR="0070661C" w:rsidRPr="009F5B08">
              <w:br/>
            </w:r>
            <w:r w:rsidR="0070661C" w:rsidRPr="009F5B08">
              <w:br/>
            </w:r>
            <w:proofErr w:type="spellStart"/>
            <w:r w:rsidR="0070661C" w:rsidRPr="009F5B08">
              <w:t>Demande</w:t>
            </w:r>
            <w:proofErr w:type="spellEnd"/>
            <w:r w:rsidR="0070661C" w:rsidRPr="009F5B08">
              <w:t xml:space="preserve"> de pointe</w:t>
            </w:r>
          </w:p>
        </w:tc>
        <w:tc>
          <w:tcPr>
            <w:tcW w:w="7796" w:type="dxa"/>
          </w:tcPr>
          <w:p w14:paraId="5644BDEA" w14:textId="5237EE76" w:rsidR="00C173D1" w:rsidRPr="009F5B08" w:rsidRDefault="00556AE6" w:rsidP="00C173D1">
            <w:pPr>
              <w:pStyle w:val="NormalDroite"/>
              <w:jc w:val="left"/>
              <w:rPr>
                <w:szCs w:val="18"/>
              </w:rPr>
            </w:pPr>
            <w:proofErr w:type="spellStart"/>
            <w:r w:rsidRPr="009F5B08">
              <w:t>L’évapotranspiration</w:t>
            </w:r>
            <w:proofErr w:type="spellEnd"/>
            <w:r w:rsidRPr="009F5B08">
              <w:t xml:space="preserve"> </w:t>
            </w:r>
            <w:proofErr w:type="spellStart"/>
            <w:r w:rsidR="00EC50DB" w:rsidRPr="009F5B08">
              <w:t>potentielle</w:t>
            </w:r>
            <w:proofErr w:type="spellEnd"/>
            <w:r w:rsidR="00EC50DB" w:rsidRPr="009F5B08">
              <w:t xml:space="preserve"> (</w:t>
            </w:r>
            <w:proofErr w:type="spellStart"/>
            <w:r w:rsidR="00EC50DB" w:rsidRPr="009F5B08">
              <w:t>ET</w:t>
            </w:r>
            <w:r w:rsidR="00EC50DB" w:rsidRPr="009F5B08">
              <w:rPr>
                <w:sz w:val="16"/>
                <w:szCs w:val="24"/>
              </w:rPr>
              <w:t>p</w:t>
            </w:r>
            <w:proofErr w:type="spellEnd"/>
            <w:r w:rsidR="00EC50DB" w:rsidRPr="009F5B08">
              <w:t xml:space="preserve">) </w:t>
            </w:r>
            <w:proofErr w:type="spellStart"/>
            <w:r w:rsidR="00417B35" w:rsidRPr="009F5B08">
              <w:t>permet</w:t>
            </w:r>
            <w:proofErr w:type="spellEnd"/>
            <w:r w:rsidR="00417B35" w:rsidRPr="009F5B08">
              <w:t xml:space="preserve"> </w:t>
            </w:r>
            <w:proofErr w:type="spellStart"/>
            <w:r w:rsidR="00417B35" w:rsidRPr="009F5B08">
              <w:t>d’estimer</w:t>
            </w:r>
            <w:proofErr w:type="spellEnd"/>
            <w:r w:rsidR="00EC50DB" w:rsidRPr="009F5B08">
              <w:t xml:space="preserve"> le </w:t>
            </w:r>
            <w:proofErr w:type="spellStart"/>
            <w:r w:rsidR="00EC50DB" w:rsidRPr="009F5B08">
              <w:t>besoin</w:t>
            </w:r>
            <w:proofErr w:type="spellEnd"/>
            <w:r w:rsidR="00EC50DB" w:rsidRPr="009F5B08">
              <w:t xml:space="preserve"> de la </w:t>
            </w:r>
            <w:proofErr w:type="spellStart"/>
            <w:r w:rsidR="00EC50DB" w:rsidRPr="009F5B08">
              <w:t>plante</w:t>
            </w:r>
            <w:proofErr w:type="spellEnd"/>
            <w:r w:rsidR="00EC50DB" w:rsidRPr="009F5B08">
              <w:t xml:space="preserve"> </w:t>
            </w:r>
            <w:proofErr w:type="spellStart"/>
            <w:r w:rsidR="00EC50DB" w:rsidRPr="009F5B08">
              <w:t>en</w:t>
            </w:r>
            <w:proofErr w:type="spellEnd"/>
            <w:r w:rsidR="00EC50DB" w:rsidRPr="009F5B08">
              <w:t xml:space="preserve"> </w:t>
            </w:r>
            <w:proofErr w:type="spellStart"/>
            <w:r w:rsidR="00EC50DB" w:rsidRPr="009F5B08">
              <w:t>fonction</w:t>
            </w:r>
            <w:proofErr w:type="spellEnd"/>
            <w:r w:rsidR="00EC50DB" w:rsidRPr="009F5B08">
              <w:t xml:space="preserve"> de la culture, du </w:t>
            </w:r>
            <w:proofErr w:type="spellStart"/>
            <w:r w:rsidR="00EC50DB" w:rsidRPr="009F5B08">
              <w:t>stade</w:t>
            </w:r>
            <w:proofErr w:type="spellEnd"/>
            <w:r w:rsidR="00EC50DB" w:rsidRPr="009F5B08">
              <w:t xml:space="preserve"> de </w:t>
            </w:r>
            <w:proofErr w:type="spellStart"/>
            <w:r w:rsidR="00EC50DB" w:rsidRPr="009F5B08">
              <w:t>développement</w:t>
            </w:r>
            <w:proofErr w:type="spellEnd"/>
            <w:r w:rsidR="00EC50DB" w:rsidRPr="009F5B08">
              <w:t xml:space="preserve"> et du </w:t>
            </w:r>
            <w:proofErr w:type="spellStart"/>
            <w:r w:rsidR="00EC50DB" w:rsidRPr="009F5B08">
              <w:t>climat</w:t>
            </w:r>
            <w:proofErr w:type="spellEnd"/>
            <w:r w:rsidR="00EC50DB" w:rsidRPr="009F5B08">
              <w:t xml:space="preserve">. Les </w:t>
            </w:r>
            <w:proofErr w:type="spellStart"/>
            <w:r w:rsidR="00EC50DB" w:rsidRPr="009F5B08">
              <w:t>valeurs</w:t>
            </w:r>
            <w:proofErr w:type="spellEnd"/>
            <w:r w:rsidR="00EC50DB" w:rsidRPr="009F5B08">
              <w:t xml:space="preserve"> </w:t>
            </w:r>
            <w:proofErr w:type="spellStart"/>
            <w:r w:rsidR="00EC50DB" w:rsidRPr="009F5B08">
              <w:t>maximales</w:t>
            </w:r>
            <w:proofErr w:type="spellEnd"/>
            <w:r w:rsidR="00EC50DB" w:rsidRPr="009F5B08">
              <w:t xml:space="preserve"> de </w:t>
            </w:r>
            <w:proofErr w:type="spellStart"/>
            <w:r w:rsidR="00EC50DB" w:rsidRPr="009F5B08">
              <w:t>l’ET</w:t>
            </w:r>
            <w:r w:rsidR="00EC50DB" w:rsidRPr="009F5B08">
              <w:rPr>
                <w:sz w:val="16"/>
                <w:szCs w:val="24"/>
              </w:rPr>
              <w:t>p</w:t>
            </w:r>
            <w:proofErr w:type="spellEnd"/>
            <w:r w:rsidR="00EC50DB" w:rsidRPr="009F5B08">
              <w:t xml:space="preserve"> </w:t>
            </w:r>
            <w:proofErr w:type="spellStart"/>
            <w:r w:rsidR="00EC50DB" w:rsidRPr="009F5B08">
              <w:t>sont</w:t>
            </w:r>
            <w:proofErr w:type="spellEnd"/>
            <w:r w:rsidR="00EC50DB" w:rsidRPr="009F5B08">
              <w:t xml:space="preserve"> de </w:t>
            </w:r>
            <w:proofErr w:type="spellStart"/>
            <w:r w:rsidR="00EC50DB" w:rsidRPr="009F5B08">
              <w:t>l’ordre</w:t>
            </w:r>
            <w:proofErr w:type="spellEnd"/>
            <w:r w:rsidR="00EC50DB" w:rsidRPr="009F5B08">
              <w:t xml:space="preserve"> de </w:t>
            </w:r>
            <w:r w:rsidR="005D0F88" w:rsidRPr="009F5B08">
              <w:t>6</w:t>
            </w:r>
            <w:r w:rsidR="00EC50DB" w:rsidRPr="009F5B08">
              <w:t xml:space="preserve"> à </w:t>
            </w:r>
            <w:r w:rsidR="005D0F88" w:rsidRPr="009F5B08">
              <w:t>8</w:t>
            </w:r>
            <w:r w:rsidR="00EC50DB" w:rsidRPr="009F5B08">
              <w:t xml:space="preserve"> mm par jour. En </w:t>
            </w:r>
            <w:proofErr w:type="spellStart"/>
            <w:r w:rsidR="00EC50DB" w:rsidRPr="009F5B08">
              <w:t>considérant</w:t>
            </w:r>
            <w:proofErr w:type="spellEnd"/>
            <w:r w:rsidR="00EC50DB" w:rsidRPr="009F5B08">
              <w:t xml:space="preserve"> un </w:t>
            </w:r>
            <w:proofErr w:type="spellStart"/>
            <w:r w:rsidR="00EC50DB" w:rsidRPr="009F5B08">
              <w:t>besoin</w:t>
            </w:r>
            <w:proofErr w:type="spellEnd"/>
            <w:r w:rsidR="00EC50DB" w:rsidRPr="009F5B08">
              <w:t xml:space="preserve"> de </w:t>
            </w:r>
            <w:r w:rsidR="005D0F88" w:rsidRPr="009F5B08">
              <w:t>7</w:t>
            </w:r>
            <w:r w:rsidR="00EC50DB" w:rsidRPr="009F5B08">
              <w:t xml:space="preserve"> mm par jour et </w:t>
            </w:r>
            <w:proofErr w:type="spellStart"/>
            <w:r w:rsidR="00EC50DB" w:rsidRPr="009F5B08">
              <w:t>une</w:t>
            </w:r>
            <w:proofErr w:type="spellEnd"/>
            <w:r w:rsidR="00EC50DB" w:rsidRPr="009F5B08">
              <w:t xml:space="preserve"> durée </w:t>
            </w:r>
            <w:proofErr w:type="spellStart"/>
            <w:r w:rsidR="00EC50DB" w:rsidRPr="009F5B08">
              <w:t>d’irrigation</w:t>
            </w:r>
            <w:proofErr w:type="spellEnd"/>
            <w:r w:rsidR="00EC50DB" w:rsidRPr="009F5B08">
              <w:t xml:space="preserve"> de 18 </w:t>
            </w:r>
            <w:proofErr w:type="spellStart"/>
            <w:r w:rsidR="00EC50DB" w:rsidRPr="009F5B08">
              <w:t>heures</w:t>
            </w:r>
            <w:proofErr w:type="spellEnd"/>
            <w:r w:rsidRPr="009F5B08">
              <w:t>,</w:t>
            </w:r>
            <w:r w:rsidR="00EC50DB" w:rsidRPr="009F5B08">
              <w:t xml:space="preserve"> la </w:t>
            </w:r>
            <w:proofErr w:type="spellStart"/>
            <w:r w:rsidR="00EC50DB" w:rsidRPr="009F5B08">
              <w:t>demande</w:t>
            </w:r>
            <w:proofErr w:type="spellEnd"/>
            <w:r w:rsidR="00EC50DB" w:rsidRPr="009F5B08">
              <w:t xml:space="preserve"> </w:t>
            </w:r>
            <w:r w:rsidR="0048776F" w:rsidRPr="009F5B08">
              <w:t xml:space="preserve">par temps sec </w:t>
            </w:r>
            <w:proofErr w:type="spellStart"/>
            <w:r w:rsidR="00EC50DB" w:rsidRPr="009F5B08">
              <w:t>est</w:t>
            </w:r>
            <w:proofErr w:type="spellEnd"/>
            <w:r w:rsidR="00EC50DB" w:rsidRPr="009F5B08">
              <w:t xml:space="preserve"> </w:t>
            </w:r>
            <w:r w:rsidR="00187CA8" w:rsidRPr="009F5B08">
              <w:t xml:space="preserve">de </w:t>
            </w:r>
            <w:proofErr w:type="spellStart"/>
            <w:r w:rsidR="00187CA8" w:rsidRPr="009F5B08">
              <w:t>l’ordre</w:t>
            </w:r>
            <w:proofErr w:type="spellEnd"/>
            <w:r w:rsidR="00187CA8" w:rsidRPr="009F5B08">
              <w:t xml:space="preserve"> de</w:t>
            </w:r>
            <w:r w:rsidR="00EC50DB" w:rsidRPr="009F5B08">
              <w:t xml:space="preserve"> 1 l/s/ha.</w:t>
            </w:r>
            <w:r w:rsidR="00C173D1" w:rsidRPr="009F5B08">
              <w:t xml:space="preserve"> Ce chiffre </w:t>
            </w:r>
            <w:proofErr w:type="spellStart"/>
            <w:r w:rsidR="00C173D1" w:rsidRPr="009F5B08">
              <w:t>permet</w:t>
            </w:r>
            <w:proofErr w:type="spellEnd"/>
            <w:r w:rsidR="00C173D1" w:rsidRPr="009F5B08">
              <w:t xml:space="preserve"> </w:t>
            </w:r>
            <w:proofErr w:type="spellStart"/>
            <w:r w:rsidR="00C173D1" w:rsidRPr="009F5B08">
              <w:t>une</w:t>
            </w:r>
            <w:proofErr w:type="spellEnd"/>
            <w:r w:rsidR="00C173D1" w:rsidRPr="009F5B08">
              <w:t xml:space="preserve"> estimation </w:t>
            </w:r>
            <w:proofErr w:type="spellStart"/>
            <w:r w:rsidR="00C173D1" w:rsidRPr="009F5B08">
              <w:t>grossière</w:t>
            </w:r>
            <w:proofErr w:type="spellEnd"/>
            <w:r w:rsidR="00C173D1" w:rsidRPr="009F5B08">
              <w:t xml:space="preserve"> de la </w:t>
            </w:r>
            <w:proofErr w:type="spellStart"/>
            <w:r w:rsidR="00C173D1" w:rsidRPr="009F5B08">
              <w:t>demande</w:t>
            </w:r>
            <w:proofErr w:type="spellEnd"/>
            <w:r w:rsidR="00C173D1" w:rsidRPr="009F5B08">
              <w:t xml:space="preserve"> de pointe </w:t>
            </w:r>
            <w:proofErr w:type="gramStart"/>
            <w:r w:rsidR="00C173D1" w:rsidRPr="009F5B08">
              <w:t>pour</w:t>
            </w:r>
            <w:proofErr w:type="gramEnd"/>
            <w:r w:rsidR="00C173D1" w:rsidRPr="009F5B08">
              <w:t xml:space="preserve"> </w:t>
            </w:r>
            <w:proofErr w:type="spellStart"/>
            <w:r w:rsidR="00C173D1" w:rsidRPr="009F5B08">
              <w:t>l’irrigation</w:t>
            </w:r>
            <w:proofErr w:type="spellEnd"/>
            <w:r w:rsidR="00E540E1" w:rsidRPr="009F5B08">
              <w:t xml:space="preserve"> sur </w:t>
            </w:r>
            <w:proofErr w:type="spellStart"/>
            <w:r w:rsidR="00E540E1" w:rsidRPr="009F5B08">
              <w:t>l’ensemble</w:t>
            </w:r>
            <w:proofErr w:type="spellEnd"/>
            <w:r w:rsidR="00E540E1" w:rsidRPr="009F5B08">
              <w:t xml:space="preserve"> du canton de </w:t>
            </w:r>
            <w:proofErr w:type="gramStart"/>
            <w:r w:rsidR="0070661C" w:rsidRPr="009F5B08">
              <w:t>Vaud</w:t>
            </w:r>
            <w:r w:rsidR="00C173D1" w:rsidRPr="009F5B08">
              <w:t> :</w:t>
            </w:r>
            <w:proofErr w:type="gramEnd"/>
          </w:p>
          <w:p w14:paraId="624FC204" w14:textId="03917111" w:rsidR="00C40605" w:rsidRPr="009F5B08" w:rsidRDefault="00CD52CE" w:rsidP="00C173D1">
            <w:pPr>
              <w:pStyle w:val="NormalDroite"/>
            </w:pPr>
            <w:r w:rsidRPr="009F5B08">
              <w:t>1 </w:t>
            </w:r>
            <w:r w:rsidR="00C173D1" w:rsidRPr="009F5B08">
              <w:t>l/</w:t>
            </w:r>
            <w:r w:rsidRPr="009F5B08">
              <w:t>s/ha</w:t>
            </w:r>
            <w:r w:rsidR="00C173D1" w:rsidRPr="009F5B08">
              <w:t>*</w:t>
            </w:r>
            <w:r w:rsidR="00FE29B2" w:rsidRPr="009F5B08">
              <w:t>1</w:t>
            </w:r>
            <w:r w:rsidR="00C3617F" w:rsidRPr="009F5B08">
              <w:t>7</w:t>
            </w:r>
            <w:r w:rsidR="005F5486" w:rsidRPr="009F5B08">
              <w:t>’</w:t>
            </w:r>
            <w:r w:rsidR="00C3617F" w:rsidRPr="009F5B08">
              <w:t>550</w:t>
            </w:r>
            <w:r w:rsidRPr="009F5B08">
              <w:t> </w:t>
            </w:r>
            <w:r w:rsidRPr="009F5B08">
              <w:rPr>
                <w:szCs w:val="18"/>
              </w:rPr>
              <w:t xml:space="preserve">ha/1000 </w:t>
            </w:r>
            <w:r w:rsidR="00C173D1" w:rsidRPr="009F5B08">
              <w:t>=</w:t>
            </w:r>
            <w:r w:rsidRPr="009F5B08">
              <w:t xml:space="preserve"> </w:t>
            </w:r>
            <w:r w:rsidR="00FE29B2" w:rsidRPr="009F5B08">
              <w:rPr>
                <w:b/>
                <w:bCs/>
                <w:color w:val="1F4E79" w:themeColor="accent1" w:themeShade="80"/>
              </w:rPr>
              <w:t>1</w:t>
            </w:r>
            <w:r w:rsidR="00C3617F" w:rsidRPr="009F5B08">
              <w:rPr>
                <w:b/>
                <w:bCs/>
                <w:color w:val="1F4E79" w:themeColor="accent1" w:themeShade="80"/>
              </w:rPr>
              <w:t>7.6</w:t>
            </w:r>
            <w:r w:rsidRPr="009F5B08">
              <w:rPr>
                <w:b/>
                <w:bCs/>
                <w:color w:val="1F4E79" w:themeColor="accent1" w:themeShade="80"/>
              </w:rPr>
              <w:t> </w:t>
            </w:r>
            <w:r w:rsidR="00C173D1" w:rsidRPr="009F5B08">
              <w:rPr>
                <w:b/>
                <w:bCs/>
                <w:color w:val="1F4E79" w:themeColor="accent1" w:themeShade="80"/>
              </w:rPr>
              <w:t>m</w:t>
            </w:r>
            <w:r w:rsidR="00C173D1" w:rsidRPr="009F5B08">
              <w:rPr>
                <w:b/>
                <w:bCs/>
                <w:color w:val="1F4E79" w:themeColor="accent1" w:themeShade="80"/>
                <w:vertAlign w:val="superscript"/>
              </w:rPr>
              <w:t>3</w:t>
            </w:r>
            <w:r w:rsidR="00C173D1" w:rsidRPr="009F5B08">
              <w:rPr>
                <w:b/>
                <w:bCs/>
                <w:color w:val="1F4E79" w:themeColor="accent1" w:themeShade="80"/>
              </w:rPr>
              <w:t>/s</w:t>
            </w:r>
          </w:p>
        </w:tc>
      </w:tr>
    </w:tbl>
    <w:p w14:paraId="14A1ED8D" w14:textId="77777777" w:rsidR="00696DCE" w:rsidRPr="009F5B08" w:rsidRDefault="00696DCE">
      <w:r w:rsidRPr="009F5B08">
        <w:br w:type="page"/>
      </w:r>
    </w:p>
    <w:tbl>
      <w:tblPr>
        <w:tblW w:w="9214" w:type="dxa"/>
        <w:tblLayout w:type="fixed"/>
        <w:tblLook w:val="01E0" w:firstRow="1" w:lastRow="1" w:firstColumn="1" w:lastColumn="1" w:noHBand="0" w:noVBand="0"/>
      </w:tblPr>
      <w:tblGrid>
        <w:gridCol w:w="1418"/>
        <w:gridCol w:w="7796"/>
      </w:tblGrid>
      <w:tr w:rsidR="000F1DBE" w:rsidRPr="009F5B08" w14:paraId="1ECAE9E4" w14:textId="77777777" w:rsidTr="009627B9">
        <w:tc>
          <w:tcPr>
            <w:tcW w:w="1418" w:type="dxa"/>
          </w:tcPr>
          <w:p w14:paraId="2ED27E48" w14:textId="77777777" w:rsidR="000F1DBE" w:rsidRPr="009F5B08" w:rsidRDefault="000F1DBE" w:rsidP="000F1DBE">
            <w:pPr>
              <w:pStyle w:val="NormalGauche"/>
              <w:rPr>
                <w:rStyle w:val="NormalGaucheChar"/>
                <w:lang w:val="en-GB"/>
              </w:rPr>
            </w:pPr>
          </w:p>
        </w:tc>
        <w:tc>
          <w:tcPr>
            <w:tcW w:w="7796" w:type="dxa"/>
          </w:tcPr>
          <w:p w14:paraId="5C43596F" w14:textId="7AA27B09" w:rsidR="000F1DBE" w:rsidRPr="009F5B08" w:rsidRDefault="000F1DBE" w:rsidP="00A2105E">
            <w:pPr>
              <w:pStyle w:val="Heading1"/>
            </w:pPr>
            <w:bookmarkStart w:id="20" w:name="_Toc212796334"/>
            <w:r w:rsidRPr="009F5B08">
              <w:t xml:space="preserve">Cours </w:t>
            </w:r>
            <w:proofErr w:type="spellStart"/>
            <w:r w:rsidRPr="009F5B08">
              <w:t>d’eau</w:t>
            </w:r>
            <w:bookmarkEnd w:id="20"/>
            <w:proofErr w:type="spellEnd"/>
          </w:p>
        </w:tc>
      </w:tr>
      <w:tr w:rsidR="000F1DBE" w:rsidRPr="009F5B08" w14:paraId="2F5A50EF" w14:textId="77777777" w:rsidTr="00544CCD">
        <w:tc>
          <w:tcPr>
            <w:tcW w:w="1418" w:type="dxa"/>
          </w:tcPr>
          <w:p w14:paraId="2CC4D79B" w14:textId="77777777" w:rsidR="000F1DBE" w:rsidRPr="009F5B08" w:rsidRDefault="000F1DBE" w:rsidP="000F1DBE">
            <w:pPr>
              <w:pStyle w:val="NormalGauche"/>
              <w:rPr>
                <w:rStyle w:val="NormalGaucheChar"/>
                <w:lang w:val="en-GB"/>
              </w:rPr>
            </w:pPr>
          </w:p>
        </w:tc>
        <w:tc>
          <w:tcPr>
            <w:tcW w:w="7796" w:type="dxa"/>
            <w:vAlign w:val="center"/>
          </w:tcPr>
          <w:p w14:paraId="16900D48" w14:textId="12F2CFDF" w:rsidR="000F1DBE" w:rsidRPr="009F5B08" w:rsidRDefault="000F1DBE" w:rsidP="00A2105E">
            <w:pPr>
              <w:pStyle w:val="Heading2"/>
            </w:pPr>
            <w:bookmarkStart w:id="21" w:name="_Toc212796335"/>
            <w:proofErr w:type="spellStart"/>
            <w:r w:rsidRPr="009F5B08">
              <w:t>Généralités</w:t>
            </w:r>
            <w:bookmarkEnd w:id="21"/>
            <w:proofErr w:type="spellEnd"/>
          </w:p>
        </w:tc>
      </w:tr>
      <w:tr w:rsidR="000F1DBE" w:rsidRPr="009F5B08" w14:paraId="7D29F75B" w14:textId="77777777" w:rsidTr="009627B9">
        <w:tc>
          <w:tcPr>
            <w:tcW w:w="1418" w:type="dxa"/>
          </w:tcPr>
          <w:p w14:paraId="547687E3" w14:textId="1D2CF196" w:rsidR="00D573C9" w:rsidRPr="009F5B08" w:rsidRDefault="00D573C9" w:rsidP="00D573C9">
            <w:pPr>
              <w:pStyle w:val="NormalGauche"/>
              <w:rPr>
                <w:rStyle w:val="NormalGaucheChar"/>
                <w:lang w:val="en-GB"/>
              </w:rPr>
            </w:pPr>
            <w:proofErr w:type="spellStart"/>
            <w:r w:rsidRPr="009F5B08">
              <w:rPr>
                <w:rStyle w:val="NormalGaucheChar"/>
                <w:lang w:val="en-GB"/>
              </w:rPr>
              <w:t>Régime</w:t>
            </w:r>
            <w:proofErr w:type="spellEnd"/>
            <w:r w:rsidRPr="009F5B08">
              <w:rPr>
                <w:rStyle w:val="NormalGaucheChar"/>
                <w:lang w:val="en-GB"/>
              </w:rPr>
              <w:t xml:space="preserve"> </w:t>
            </w:r>
            <w:proofErr w:type="spellStart"/>
            <w:r w:rsidRPr="009F5B08">
              <w:rPr>
                <w:rStyle w:val="NormalGaucheChar"/>
                <w:lang w:val="en-GB"/>
              </w:rPr>
              <w:t>hydrologique</w:t>
            </w:r>
            <w:proofErr w:type="spellEnd"/>
            <w:r w:rsidRPr="009F5B08">
              <w:rPr>
                <w:rStyle w:val="NormalGaucheChar"/>
                <w:lang w:val="en-GB"/>
              </w:rPr>
              <w:t xml:space="preserve"> </w:t>
            </w:r>
            <w:proofErr w:type="spellStart"/>
            <w:proofErr w:type="gramStart"/>
            <w:r w:rsidRPr="009F5B08">
              <w:rPr>
                <w:rStyle w:val="NormalGaucheChar"/>
                <w:lang w:val="en-GB"/>
              </w:rPr>
              <w:t>observé</w:t>
            </w:r>
            <w:proofErr w:type="spellEnd"/>
            <w:r w:rsidRPr="009F5B08">
              <w:rPr>
                <w:rStyle w:val="NormalGaucheChar"/>
                <w:lang w:val="en-GB"/>
              </w:rPr>
              <w:t> :</w:t>
            </w:r>
            <w:proofErr w:type="gramEnd"/>
            <w:r w:rsidRPr="009F5B08">
              <w:rPr>
                <w:rStyle w:val="NormalGaucheChar"/>
                <w:lang w:val="en-GB"/>
              </w:rPr>
              <w:br/>
            </w:r>
            <w:proofErr w:type="spellStart"/>
            <w:r w:rsidRPr="009F5B08">
              <w:rPr>
                <w:rStyle w:val="NormalGaucheChar"/>
                <w:lang w:val="en-GB"/>
              </w:rPr>
              <w:t>Q</w:t>
            </w:r>
            <w:r w:rsidRPr="009F5B08">
              <w:rPr>
                <w:rStyle w:val="NormalGaucheChar"/>
                <w:sz w:val="12"/>
                <w:szCs w:val="18"/>
                <w:lang w:val="en-GB"/>
              </w:rPr>
              <w:t>été</w:t>
            </w:r>
            <w:proofErr w:type="spellEnd"/>
            <w:r w:rsidRPr="009F5B08">
              <w:rPr>
                <w:rStyle w:val="NormalGaucheChar"/>
                <w:lang w:val="en-GB"/>
              </w:rPr>
              <w:t xml:space="preserve"> ↓ et </w:t>
            </w:r>
            <w:proofErr w:type="spellStart"/>
            <w:r w:rsidRPr="009F5B08">
              <w:rPr>
                <w:rStyle w:val="NormalGaucheChar"/>
                <w:lang w:val="en-GB"/>
              </w:rPr>
              <w:t>Q</w:t>
            </w:r>
            <w:r w:rsidRPr="009F5B08">
              <w:rPr>
                <w:rStyle w:val="NormalGaucheChar"/>
                <w:sz w:val="12"/>
                <w:szCs w:val="18"/>
                <w:lang w:val="en-GB"/>
              </w:rPr>
              <w:t>hiver</w:t>
            </w:r>
            <w:proofErr w:type="spellEnd"/>
            <w:r w:rsidRPr="009F5B08">
              <w:rPr>
                <w:rStyle w:val="NormalGaucheChar"/>
                <w:lang w:val="en-GB"/>
              </w:rPr>
              <w:t>↑</w:t>
            </w:r>
          </w:p>
        </w:tc>
        <w:tc>
          <w:tcPr>
            <w:tcW w:w="7796" w:type="dxa"/>
          </w:tcPr>
          <w:p w14:paraId="6247F25E" w14:textId="6A238F54" w:rsidR="00D808D0" w:rsidRPr="009F5B08" w:rsidRDefault="00DA003B" w:rsidP="000F1DBE">
            <w:pPr>
              <w:pStyle w:val="NormalDroite"/>
            </w:pPr>
            <w:r w:rsidRPr="009F5B08">
              <w:t xml:space="preserve">Sous </w:t>
            </w:r>
            <w:proofErr w:type="spellStart"/>
            <w:r w:rsidRPr="009F5B08">
              <w:t>l’effet</w:t>
            </w:r>
            <w:proofErr w:type="spellEnd"/>
            <w:r w:rsidRPr="009F5B08">
              <w:t xml:space="preserve"> du </w:t>
            </w:r>
            <w:proofErr w:type="spellStart"/>
            <w:r w:rsidR="00556AE6" w:rsidRPr="009F5B08">
              <w:t>dérèglement</w:t>
            </w:r>
            <w:proofErr w:type="spellEnd"/>
            <w:r w:rsidR="00556AE6" w:rsidRPr="009F5B08">
              <w:t xml:space="preserve"> </w:t>
            </w:r>
            <w:proofErr w:type="spellStart"/>
            <w:r w:rsidRPr="009F5B08">
              <w:t>climatique</w:t>
            </w:r>
            <w:proofErr w:type="spellEnd"/>
            <w:r w:rsidR="00556AE6" w:rsidRPr="009F5B08">
              <w:t>,</w:t>
            </w:r>
            <w:r w:rsidRPr="009F5B08">
              <w:t xml:space="preserve"> des </w:t>
            </w:r>
            <w:proofErr w:type="spellStart"/>
            <w:r w:rsidRPr="009F5B08">
              <w:t>changements</w:t>
            </w:r>
            <w:proofErr w:type="spellEnd"/>
            <w:r w:rsidRPr="009F5B08">
              <w:t xml:space="preserve"> du </w:t>
            </w:r>
            <w:proofErr w:type="spellStart"/>
            <w:r w:rsidRPr="009F5B08">
              <w:t>régime</w:t>
            </w:r>
            <w:proofErr w:type="spellEnd"/>
            <w:r w:rsidRPr="009F5B08">
              <w:t xml:space="preserve"> </w:t>
            </w:r>
            <w:proofErr w:type="spellStart"/>
            <w:r w:rsidRPr="009F5B08">
              <w:t>hydrologique</w:t>
            </w:r>
            <w:proofErr w:type="spellEnd"/>
            <w:r w:rsidRPr="009F5B08">
              <w:t xml:space="preserve"> </w:t>
            </w:r>
            <w:proofErr w:type="spellStart"/>
            <w:r w:rsidRPr="009F5B08">
              <w:t>sont</w:t>
            </w:r>
            <w:proofErr w:type="spellEnd"/>
            <w:r w:rsidRPr="009F5B08">
              <w:t xml:space="preserve"> </w:t>
            </w:r>
            <w:proofErr w:type="spellStart"/>
            <w:r w:rsidRPr="009F5B08">
              <w:t>attendus</w:t>
            </w:r>
            <w:proofErr w:type="spellEnd"/>
            <w:r w:rsidRPr="009F5B08">
              <w:t xml:space="preserve">. </w:t>
            </w:r>
            <w:r w:rsidR="00AA4F11" w:rsidRPr="007D630B">
              <w:rPr>
                <w:lang w:val="fr-CH"/>
              </w:rPr>
              <w:t xml:space="preserve">Une diminution des débits au printemps et en été, ainsi qu’une augmentation en automne et en hiver sont déjà observées dans la région Plateau/Jura, sur la période </w:t>
            </w:r>
            <w:r w:rsidRPr="007D630B">
              <w:rPr>
                <w:lang w:val="fr-CH"/>
              </w:rPr>
              <w:t xml:space="preserve">1961 à 2015 </w:t>
            </w:r>
            <w:r w:rsidR="00A67CB6" w:rsidRPr="007D630B">
              <w:rPr>
                <w:lang w:val="fr-CH"/>
              </w:rPr>
              <w:t>(</w:t>
            </w:r>
            <w:r w:rsidR="00A67CB6" w:rsidRPr="009F5B08">
              <w:fldChar w:fldCharType="begin"/>
            </w:r>
            <w:r w:rsidR="00A67CB6" w:rsidRPr="007D630B">
              <w:rPr>
                <w:lang w:val="fr-CH"/>
              </w:rPr>
              <w:instrText xml:space="preserve"> REF _Ref109986361 \h </w:instrText>
            </w:r>
            <w:r w:rsidR="000E61A0" w:rsidRPr="007D630B">
              <w:rPr>
                <w:lang w:val="fr-CH"/>
              </w:rPr>
              <w:instrText xml:space="preserve"> \* MERGEFORMAT </w:instrText>
            </w:r>
            <w:r w:rsidR="00A67CB6" w:rsidRPr="009F5B08">
              <w:fldChar w:fldCharType="separate"/>
            </w:r>
            <w:r w:rsidR="007D630B" w:rsidRPr="007D630B">
              <w:rPr>
                <w:lang w:val="fr-CH"/>
              </w:rPr>
              <w:t>Fig. 7</w:t>
            </w:r>
            <w:r w:rsidR="00A67CB6" w:rsidRPr="009F5B08">
              <w:fldChar w:fldCharType="end"/>
            </w:r>
            <w:r w:rsidR="00A67CB6" w:rsidRPr="007D630B">
              <w:rPr>
                <w:lang w:val="fr-CH"/>
              </w:rPr>
              <w:t>)</w:t>
            </w:r>
            <w:r w:rsidRPr="007D630B">
              <w:rPr>
                <w:lang w:val="fr-CH"/>
              </w:rPr>
              <w:t xml:space="preserve">. </w:t>
            </w:r>
            <w:r w:rsidRPr="009F5B08">
              <w:t xml:space="preserve">Le </w:t>
            </w:r>
            <w:proofErr w:type="spellStart"/>
            <w:r w:rsidRPr="009F5B08">
              <w:t>bilan</w:t>
            </w:r>
            <w:proofErr w:type="spellEnd"/>
            <w:r w:rsidRPr="009F5B08">
              <w:t xml:space="preserve"> </w:t>
            </w:r>
            <w:proofErr w:type="spellStart"/>
            <w:r w:rsidRPr="009F5B08">
              <w:t>annuel</w:t>
            </w:r>
            <w:proofErr w:type="spellEnd"/>
            <w:r w:rsidRPr="009F5B08">
              <w:t xml:space="preserve"> </w:t>
            </w:r>
            <w:proofErr w:type="spellStart"/>
            <w:r w:rsidRPr="009F5B08">
              <w:t>reste</w:t>
            </w:r>
            <w:proofErr w:type="spellEnd"/>
            <w:r w:rsidRPr="009F5B08">
              <w:t xml:space="preserve"> stable </w:t>
            </w:r>
            <w:proofErr w:type="spellStart"/>
            <w:r w:rsidRPr="009F5B08">
              <w:t>mais</w:t>
            </w:r>
            <w:proofErr w:type="spellEnd"/>
            <w:r w:rsidRPr="009F5B08">
              <w:t xml:space="preserve"> la </w:t>
            </w:r>
            <w:proofErr w:type="spellStart"/>
            <w:r w:rsidRPr="009F5B08">
              <w:t>répartition</w:t>
            </w:r>
            <w:proofErr w:type="spellEnd"/>
            <w:r w:rsidRPr="009F5B08">
              <w:t xml:space="preserve"> n</w:t>
            </w:r>
            <w:r w:rsidR="00D808D0" w:rsidRPr="009F5B08">
              <w:t xml:space="preserve">e </w:t>
            </w:r>
            <w:proofErr w:type="spellStart"/>
            <w:r w:rsidR="00D808D0" w:rsidRPr="009F5B08">
              <w:t>va</w:t>
            </w:r>
            <w:proofErr w:type="spellEnd"/>
            <w:r w:rsidR="00D808D0" w:rsidRPr="009F5B08">
              <w:t xml:space="preserve"> pas dans </w:t>
            </w:r>
            <w:proofErr w:type="spellStart"/>
            <w:r w:rsidR="00AA4F11" w:rsidRPr="009F5B08">
              <w:t>une</w:t>
            </w:r>
            <w:proofErr w:type="spellEnd"/>
            <w:r w:rsidR="00AA4F11" w:rsidRPr="009F5B08">
              <w:t xml:space="preserve"> direction </w:t>
            </w:r>
            <w:proofErr w:type="spellStart"/>
            <w:r w:rsidRPr="009F5B08">
              <w:t>favorable</w:t>
            </w:r>
            <w:proofErr w:type="spellEnd"/>
            <w:r w:rsidRPr="009F5B08">
              <w:t xml:space="preserve"> à </w:t>
            </w:r>
            <w:proofErr w:type="spellStart"/>
            <w:r w:rsidRPr="009F5B08">
              <w:t>l’utilisation</w:t>
            </w:r>
            <w:proofErr w:type="spellEnd"/>
            <w:r w:rsidRPr="009F5B08">
              <w:t xml:space="preserve"> pour </w:t>
            </w:r>
            <w:proofErr w:type="spellStart"/>
            <w:r w:rsidRPr="009F5B08">
              <w:t>l’irrigation</w:t>
            </w:r>
            <w:proofErr w:type="spellEnd"/>
            <w:r w:rsidRPr="009F5B08">
              <w:t>.</w:t>
            </w:r>
            <w:r w:rsidR="000E61A0" w:rsidRPr="009F5B08">
              <w:t xml:space="preserve"> Cette tendance </w:t>
            </w:r>
            <w:proofErr w:type="spellStart"/>
            <w:r w:rsidR="000E61A0" w:rsidRPr="009F5B08">
              <w:t>observée</w:t>
            </w:r>
            <w:proofErr w:type="spellEnd"/>
            <w:r w:rsidR="000E61A0" w:rsidRPr="009F5B08">
              <w:t xml:space="preserve"> sera encore </w:t>
            </w:r>
            <w:proofErr w:type="spellStart"/>
            <w:r w:rsidR="000E61A0" w:rsidRPr="009F5B08">
              <w:t>renforcée</w:t>
            </w:r>
            <w:proofErr w:type="spellEnd"/>
            <w:r w:rsidR="000E61A0" w:rsidRPr="009F5B08">
              <w:t xml:space="preserve"> </w:t>
            </w:r>
            <w:r w:rsidR="00AA4F11" w:rsidRPr="009F5B08">
              <w:t xml:space="preserve">par </w:t>
            </w:r>
            <w:r w:rsidR="000E61A0" w:rsidRPr="009F5B08">
              <w:t xml:space="preserve">les </w:t>
            </w:r>
            <w:proofErr w:type="spellStart"/>
            <w:r w:rsidR="000E61A0" w:rsidRPr="009F5B08">
              <w:t>effets</w:t>
            </w:r>
            <w:proofErr w:type="spellEnd"/>
            <w:r w:rsidR="000E61A0" w:rsidRPr="009F5B08">
              <w:t xml:space="preserve"> du </w:t>
            </w:r>
            <w:proofErr w:type="spellStart"/>
            <w:r w:rsidR="00AA4F11" w:rsidRPr="009F5B08">
              <w:t>dérèglement</w:t>
            </w:r>
            <w:proofErr w:type="spellEnd"/>
            <w:r w:rsidR="00AA4F11" w:rsidRPr="009F5B08">
              <w:t xml:space="preserve"> </w:t>
            </w:r>
            <w:proofErr w:type="spellStart"/>
            <w:r w:rsidR="000E61A0" w:rsidRPr="009F5B08">
              <w:t>climatique</w:t>
            </w:r>
            <w:proofErr w:type="spellEnd"/>
            <w:r w:rsidR="000E61A0" w:rsidRPr="009F5B08">
              <w:t xml:space="preserve">. Les </w:t>
            </w:r>
            <w:proofErr w:type="spellStart"/>
            <w:r w:rsidR="000E61A0" w:rsidRPr="009F5B08">
              <w:t>scénarios</w:t>
            </w:r>
            <w:proofErr w:type="spellEnd"/>
            <w:r w:rsidR="000E61A0" w:rsidRPr="009F5B08">
              <w:t xml:space="preserve"> </w:t>
            </w:r>
            <w:proofErr w:type="spellStart"/>
            <w:r w:rsidR="000E61A0" w:rsidRPr="009F5B08">
              <w:t>hydrologique</w:t>
            </w:r>
            <w:r w:rsidR="00AA4F11" w:rsidRPr="009F5B08">
              <w:t>s</w:t>
            </w:r>
            <w:proofErr w:type="spellEnd"/>
            <w:r w:rsidR="000E61A0" w:rsidRPr="009F5B08">
              <w:t xml:space="preserve"> </w:t>
            </w:r>
            <w:proofErr w:type="spellStart"/>
            <w:r w:rsidR="000E61A0" w:rsidRPr="009F5B08">
              <w:t>futur</w:t>
            </w:r>
            <w:r w:rsidR="00AA4F11" w:rsidRPr="009F5B08">
              <w:t>s</w:t>
            </w:r>
            <w:proofErr w:type="spellEnd"/>
            <w:r w:rsidR="000E61A0" w:rsidRPr="009F5B08">
              <w:t xml:space="preserve"> </w:t>
            </w:r>
            <w:proofErr w:type="spellStart"/>
            <w:r w:rsidR="000E61A0" w:rsidRPr="009F5B08">
              <w:t>indique</w:t>
            </w:r>
            <w:r w:rsidR="00AA4F11" w:rsidRPr="009F5B08">
              <w:t>nt</w:t>
            </w:r>
            <w:proofErr w:type="spellEnd"/>
            <w:r w:rsidR="000E61A0" w:rsidRPr="009F5B08">
              <w:t xml:space="preserve"> </w:t>
            </w:r>
            <w:proofErr w:type="spellStart"/>
            <w:r w:rsidR="00AA4F11" w:rsidRPr="009F5B08">
              <w:t>en</w:t>
            </w:r>
            <w:proofErr w:type="spellEnd"/>
            <w:r w:rsidR="00AA4F11" w:rsidRPr="009F5B08">
              <w:t xml:space="preserve"> </w:t>
            </w:r>
            <w:proofErr w:type="spellStart"/>
            <w:r w:rsidR="00AA4F11" w:rsidRPr="009F5B08">
              <w:t>effet</w:t>
            </w:r>
            <w:proofErr w:type="spellEnd"/>
            <w:r w:rsidR="00AA4F11" w:rsidRPr="009F5B08">
              <w:t xml:space="preserve"> </w:t>
            </w:r>
            <w:proofErr w:type="spellStart"/>
            <w:r w:rsidR="000E61A0" w:rsidRPr="009F5B08">
              <w:t>une</w:t>
            </w:r>
            <w:proofErr w:type="spellEnd"/>
            <w:r w:rsidR="000E61A0" w:rsidRPr="009F5B08">
              <w:t xml:space="preserve"> augmentation </w:t>
            </w:r>
            <w:proofErr w:type="spellStart"/>
            <w:r w:rsidR="00AA4F11" w:rsidRPr="009F5B08">
              <w:t>supplémentaire</w:t>
            </w:r>
            <w:proofErr w:type="spellEnd"/>
            <w:r w:rsidR="00AA4F11" w:rsidRPr="009F5B08">
              <w:t xml:space="preserve"> </w:t>
            </w:r>
            <w:r w:rsidR="000E61A0" w:rsidRPr="009F5B08">
              <w:t xml:space="preserve">des </w:t>
            </w:r>
            <w:proofErr w:type="spellStart"/>
            <w:r w:rsidR="000E61A0" w:rsidRPr="009F5B08">
              <w:t>débits</w:t>
            </w:r>
            <w:proofErr w:type="spellEnd"/>
            <w:r w:rsidR="000E61A0" w:rsidRPr="009F5B08">
              <w:t xml:space="preserve"> </w:t>
            </w:r>
            <w:proofErr w:type="spellStart"/>
            <w:r w:rsidR="000E61A0" w:rsidRPr="009F5B08">
              <w:t>en</w:t>
            </w:r>
            <w:proofErr w:type="spellEnd"/>
            <w:r w:rsidR="000E61A0" w:rsidRPr="009F5B08">
              <w:t xml:space="preserve"> hiver dans toute la Suisse et </w:t>
            </w:r>
            <w:proofErr w:type="spellStart"/>
            <w:r w:rsidR="000E61A0" w:rsidRPr="009F5B08">
              <w:t>une</w:t>
            </w:r>
            <w:proofErr w:type="spellEnd"/>
            <w:r w:rsidR="000E61A0" w:rsidRPr="009F5B08">
              <w:t xml:space="preserve"> diminution </w:t>
            </w:r>
            <w:proofErr w:type="spellStart"/>
            <w:r w:rsidR="000E61A0" w:rsidRPr="009F5B08">
              <w:t>en</w:t>
            </w:r>
            <w:proofErr w:type="spellEnd"/>
            <w:r w:rsidR="000E61A0" w:rsidRPr="009F5B08">
              <w:t xml:space="preserve"> </w:t>
            </w:r>
            <w:proofErr w:type="spellStart"/>
            <w:r w:rsidR="000E61A0" w:rsidRPr="009F5B08">
              <w:t>été</w:t>
            </w:r>
            <w:proofErr w:type="spellEnd"/>
            <w:r w:rsidR="000E61A0" w:rsidRPr="009F5B08">
              <w:t xml:space="preserve"> (</w:t>
            </w:r>
            <w:r w:rsidR="000E61A0" w:rsidRPr="009F5B08">
              <w:rPr>
                <w:i/>
                <w:iCs/>
              </w:rPr>
              <w:t>Hydro-CH2018, OFEV 2021</w:t>
            </w:r>
            <w:r w:rsidR="000E61A0" w:rsidRPr="009F5B08">
              <w:t>, Figure 6-</w:t>
            </w:r>
            <w:r w:rsidR="0081243F" w:rsidRPr="009F5B08">
              <w:t>3</w:t>
            </w:r>
            <w:r w:rsidR="002D172A" w:rsidRPr="009F5B08">
              <w:t>a</w:t>
            </w:r>
            <w:r w:rsidR="000E61A0" w:rsidRPr="009F5B08">
              <w:t>).</w:t>
            </w:r>
          </w:p>
        </w:tc>
      </w:tr>
      <w:tr w:rsidR="000A488F" w:rsidRPr="009F5B08" w14:paraId="634BF134" w14:textId="77777777" w:rsidTr="009627B9">
        <w:tc>
          <w:tcPr>
            <w:tcW w:w="1418" w:type="dxa"/>
          </w:tcPr>
          <w:p w14:paraId="1880CFEB" w14:textId="1C3E0C1E" w:rsidR="000A488F" w:rsidRPr="009F5B08" w:rsidRDefault="00221580" w:rsidP="000F1DBE">
            <w:pPr>
              <w:pStyle w:val="NormalGauche"/>
              <w:rPr>
                <w:rStyle w:val="NormalGaucheChar"/>
                <w:lang w:val="en-GB"/>
              </w:rPr>
            </w:pPr>
            <w:r w:rsidRPr="009F5B08">
              <w:rPr>
                <w:rStyle w:val="NormalGaucheChar"/>
                <w:lang w:val="en-GB"/>
              </w:rPr>
              <w:t xml:space="preserve">Evolution </w:t>
            </w:r>
            <w:proofErr w:type="spellStart"/>
            <w:r w:rsidRPr="009F5B08">
              <w:rPr>
                <w:rStyle w:val="NormalGaucheChar"/>
                <w:lang w:val="en-GB"/>
              </w:rPr>
              <w:t>récente</w:t>
            </w:r>
            <w:proofErr w:type="spellEnd"/>
            <w:r w:rsidRPr="009F5B08">
              <w:rPr>
                <w:rStyle w:val="NormalGaucheChar"/>
                <w:lang w:val="en-GB"/>
              </w:rPr>
              <w:t xml:space="preserve"> du </w:t>
            </w:r>
            <w:proofErr w:type="spellStart"/>
            <w:r w:rsidRPr="009F5B08">
              <w:rPr>
                <w:rStyle w:val="NormalGaucheChar"/>
                <w:lang w:val="en-GB"/>
              </w:rPr>
              <w:t>régime</w:t>
            </w:r>
            <w:proofErr w:type="spellEnd"/>
            <w:r w:rsidRPr="009F5B08">
              <w:rPr>
                <w:rStyle w:val="NormalGaucheChar"/>
                <w:lang w:val="en-GB"/>
              </w:rPr>
              <w:t xml:space="preserve"> </w:t>
            </w:r>
            <w:proofErr w:type="spellStart"/>
            <w:r w:rsidRPr="009F5B08">
              <w:rPr>
                <w:rStyle w:val="NormalGaucheChar"/>
                <w:lang w:val="en-GB"/>
              </w:rPr>
              <w:t>hydrologique</w:t>
            </w:r>
            <w:proofErr w:type="spellEnd"/>
            <w:r w:rsidRPr="009F5B08">
              <w:rPr>
                <w:rStyle w:val="NormalGaucheChar"/>
                <w:lang w:val="en-GB"/>
              </w:rPr>
              <w:t xml:space="preserve"> </w:t>
            </w:r>
            <w:proofErr w:type="spellStart"/>
            <w:r w:rsidRPr="009F5B08">
              <w:rPr>
                <w:rStyle w:val="NormalGaucheChar"/>
                <w:lang w:val="en-GB"/>
              </w:rPr>
              <w:t>en</w:t>
            </w:r>
            <w:proofErr w:type="spellEnd"/>
            <w:r w:rsidRPr="009F5B08">
              <w:rPr>
                <w:rStyle w:val="NormalGaucheChar"/>
                <w:lang w:val="en-GB"/>
              </w:rPr>
              <w:t xml:space="preserve"> Suisse</w:t>
            </w:r>
          </w:p>
        </w:tc>
        <w:tc>
          <w:tcPr>
            <w:tcW w:w="7796" w:type="dxa"/>
          </w:tcPr>
          <w:p w14:paraId="63F36E34" w14:textId="77777777" w:rsidR="00F645DC" w:rsidRPr="009F5B08" w:rsidRDefault="0064360E" w:rsidP="002D172A">
            <w:pPr>
              <w:pStyle w:val="Image"/>
              <w:keepNext/>
              <w:jc w:val="center"/>
            </w:pPr>
            <w:r w:rsidRPr="009F5B08">
              <w:rPr>
                <w:noProof/>
              </w:rPr>
              <w:drawing>
                <wp:inline distT="0" distB="0" distL="0" distR="0" wp14:anchorId="29B5E427" wp14:editId="22C492F2">
                  <wp:extent cx="2266950" cy="32454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2063" r="51550"/>
                          <a:stretch/>
                        </pic:blipFill>
                        <pic:spPr bwMode="auto">
                          <a:xfrm>
                            <a:off x="0" y="0"/>
                            <a:ext cx="2267460" cy="3246215"/>
                          </a:xfrm>
                          <a:prstGeom prst="rect">
                            <a:avLst/>
                          </a:prstGeom>
                          <a:ln>
                            <a:noFill/>
                          </a:ln>
                          <a:extLst>
                            <a:ext uri="{53640926-AAD7-44D8-BBD7-CCE9431645EC}">
                              <a14:shadowObscured xmlns:a14="http://schemas.microsoft.com/office/drawing/2010/main"/>
                            </a:ext>
                          </a:extLst>
                        </pic:spPr>
                      </pic:pic>
                    </a:graphicData>
                  </a:graphic>
                </wp:inline>
              </w:drawing>
            </w:r>
          </w:p>
          <w:p w14:paraId="20B538AC" w14:textId="44BE3757" w:rsidR="000A488F" w:rsidRPr="009F5B08" w:rsidRDefault="00F645DC" w:rsidP="009A0808">
            <w:pPr>
              <w:pStyle w:val="Caption"/>
            </w:pPr>
            <w:bookmarkStart w:id="22" w:name="_Ref109986361"/>
            <w:r w:rsidRPr="009F5B08">
              <w:t xml:space="preserve">Fig. </w:t>
            </w:r>
            <w:fldSimple w:instr=" SEQ Fig. \* ARABIC ">
              <w:r w:rsidR="009A0808">
                <w:rPr>
                  <w:noProof/>
                </w:rPr>
                <w:t>6</w:t>
              </w:r>
            </w:fldSimple>
            <w:bookmarkEnd w:id="22"/>
            <w:r w:rsidRPr="009F5B08">
              <w:rPr>
                <w:lang w:val="fr-CH"/>
              </w:rPr>
              <w:t xml:space="preserve"> : </w:t>
            </w:r>
            <w:r w:rsidR="00DA003B" w:rsidRPr="009F5B08">
              <w:rPr>
                <w:lang w:val="fr-CH"/>
              </w:rPr>
              <w:t xml:space="preserve">Modifications </w:t>
            </w:r>
            <w:r w:rsidR="00221580" w:rsidRPr="009F5B08">
              <w:rPr>
                <w:lang w:val="fr-CH"/>
              </w:rPr>
              <w:t xml:space="preserve">observées </w:t>
            </w:r>
            <w:r w:rsidR="00DA003B" w:rsidRPr="009F5B08">
              <w:rPr>
                <w:lang w:val="fr-CH"/>
              </w:rPr>
              <w:t xml:space="preserve">du régime hydrologique. </w:t>
            </w:r>
            <w:proofErr w:type="gramStart"/>
            <w:r w:rsidR="00DA003B" w:rsidRPr="009F5B08">
              <w:t>Source :</w:t>
            </w:r>
            <w:proofErr w:type="gramEnd"/>
            <w:r w:rsidR="00DA003B" w:rsidRPr="009F5B08">
              <w:t xml:space="preserve"> Hydro-CH2018, OFEV 2021</w:t>
            </w:r>
            <w:r w:rsidR="000D613D" w:rsidRPr="009F5B08">
              <w:t>, Figure 6-3</w:t>
            </w:r>
            <w:r w:rsidR="002D172A" w:rsidRPr="009F5B08">
              <w:t>a</w:t>
            </w:r>
            <w:r w:rsidR="00DA003B" w:rsidRPr="009F5B08">
              <w:t>.</w:t>
            </w:r>
          </w:p>
        </w:tc>
      </w:tr>
    </w:tbl>
    <w:p w14:paraId="5E8A076E" w14:textId="77777777" w:rsidR="00A67564" w:rsidRDefault="00A67564">
      <w:r>
        <w:br w:type="page"/>
      </w:r>
    </w:p>
    <w:tbl>
      <w:tblPr>
        <w:tblW w:w="9214" w:type="dxa"/>
        <w:tblLayout w:type="fixed"/>
        <w:tblLook w:val="01E0" w:firstRow="1" w:lastRow="1" w:firstColumn="1" w:lastColumn="1" w:noHBand="0" w:noVBand="0"/>
      </w:tblPr>
      <w:tblGrid>
        <w:gridCol w:w="1418"/>
        <w:gridCol w:w="7796"/>
      </w:tblGrid>
      <w:tr w:rsidR="00A67564" w:rsidRPr="009F5B08" w14:paraId="715A65B4" w14:textId="77777777" w:rsidTr="009627B9">
        <w:tc>
          <w:tcPr>
            <w:tcW w:w="1418" w:type="dxa"/>
          </w:tcPr>
          <w:p w14:paraId="79E85782" w14:textId="6773BF98" w:rsidR="00A67564" w:rsidRPr="009F5B08" w:rsidRDefault="00A67564" w:rsidP="000F1DBE">
            <w:pPr>
              <w:pStyle w:val="NormalGauche"/>
              <w:rPr>
                <w:rStyle w:val="NormalGaucheChar"/>
                <w:lang w:val="en-GB"/>
              </w:rPr>
            </w:pPr>
          </w:p>
        </w:tc>
        <w:tc>
          <w:tcPr>
            <w:tcW w:w="7796" w:type="dxa"/>
          </w:tcPr>
          <w:p w14:paraId="617219F3" w14:textId="149D3EF6" w:rsidR="00A67564" w:rsidRPr="009F5B08" w:rsidRDefault="00A67564" w:rsidP="00A67564">
            <w:pPr>
              <w:pStyle w:val="Heading1"/>
            </w:pPr>
            <w:bookmarkStart w:id="23" w:name="_Toc212796336"/>
            <w:r>
              <w:t>NH – Opinion and what have been done</w:t>
            </w:r>
            <w:bookmarkEnd w:id="23"/>
          </w:p>
        </w:tc>
      </w:tr>
      <w:tr w:rsidR="00A67564" w:rsidRPr="009F5B08" w14:paraId="0F27C0E0" w14:textId="77777777" w:rsidTr="009627B9">
        <w:tc>
          <w:tcPr>
            <w:tcW w:w="1418" w:type="dxa"/>
          </w:tcPr>
          <w:p w14:paraId="1199E8D1" w14:textId="77777777" w:rsidR="00A67564" w:rsidRPr="009F5B08" w:rsidRDefault="00A67564" w:rsidP="000F1DBE">
            <w:pPr>
              <w:pStyle w:val="NormalGauche"/>
              <w:rPr>
                <w:rStyle w:val="NormalGaucheChar"/>
                <w:lang w:val="en-GB"/>
              </w:rPr>
            </w:pPr>
          </w:p>
        </w:tc>
        <w:tc>
          <w:tcPr>
            <w:tcW w:w="7796" w:type="dxa"/>
          </w:tcPr>
          <w:p w14:paraId="00108818" w14:textId="77777777" w:rsidR="00CF1FE2" w:rsidRDefault="00CF1FE2" w:rsidP="00CF1FE2">
            <w:pPr>
              <w:pStyle w:val="NormalDroite"/>
            </w:pPr>
            <w:r>
              <w:t>Python package (repo) with a “structured and practical” workspace including many “already coded” models.</w:t>
            </w:r>
          </w:p>
          <w:p w14:paraId="58855C03" w14:textId="5D8C76BD" w:rsidR="00CF1FE2" w:rsidRDefault="00CF1FE2" w:rsidP="00CF1FE2">
            <w:pPr>
              <w:pStyle w:val="NormalDroite"/>
            </w:pPr>
            <w:r>
              <w:t>NOTE: Precautions are to be taken with this code, i will describe here some mistakes or inconsistencies i found until now:</w:t>
            </w:r>
          </w:p>
        </w:tc>
      </w:tr>
      <w:tr w:rsidR="00CF1FE2" w:rsidRPr="009F5B08" w14:paraId="41234E7C" w14:textId="77777777" w:rsidTr="009627B9">
        <w:tc>
          <w:tcPr>
            <w:tcW w:w="1418" w:type="dxa"/>
          </w:tcPr>
          <w:p w14:paraId="3136E28C" w14:textId="77777777" w:rsidR="00CF1FE2" w:rsidRPr="009F5B08" w:rsidRDefault="00CF1FE2" w:rsidP="000F1DBE">
            <w:pPr>
              <w:pStyle w:val="NormalGauche"/>
              <w:rPr>
                <w:rStyle w:val="NormalGaucheChar"/>
                <w:lang w:val="en-GB"/>
              </w:rPr>
            </w:pPr>
          </w:p>
        </w:tc>
        <w:tc>
          <w:tcPr>
            <w:tcW w:w="7796" w:type="dxa"/>
          </w:tcPr>
          <w:p w14:paraId="3988BEA6" w14:textId="77777777" w:rsidR="00CF1FE2" w:rsidRDefault="00CF1FE2" w:rsidP="00CF1FE2">
            <w:pPr>
              <w:pStyle w:val="NormalDroite"/>
              <w:numPr>
                <w:ilvl w:val="0"/>
                <w:numId w:val="23"/>
              </w:numPr>
            </w:pPr>
            <w:r w:rsidRPr="00CF1FE2">
              <w:t>Template for the config file is not usable, several names of variables not read by the config, clearly not up to date. I created a template personally with the main parameters (personal choice).</w:t>
            </w:r>
          </w:p>
          <w:p w14:paraId="38221295" w14:textId="6BF8ED88" w:rsidR="00CF1FE2" w:rsidRPr="00CF1FE2" w:rsidRDefault="00CF1FE2" w:rsidP="00CF1FE2">
            <w:pPr>
              <w:pStyle w:val="NormalDroite"/>
              <w:numPr>
                <w:ilvl w:val="0"/>
                <w:numId w:val="23"/>
              </w:numPr>
            </w:pPr>
            <w:r w:rsidRPr="00CF1FE2">
              <w:t xml:space="preserve">The code is sometimes wrong or at least not usable in the current state. For example, the hindcast/forecast sequential LSTM model described below was modified, to better consider the two types of features and implement correctly the “counter” feature. </w:t>
            </w:r>
          </w:p>
          <w:p w14:paraId="219DE33D" w14:textId="4E470D49" w:rsidR="00CF1FE2" w:rsidRPr="00CF1FE2" w:rsidRDefault="00CF1FE2" w:rsidP="00CF1FE2">
            <w:pPr>
              <w:pStyle w:val="NormalDroite"/>
              <w:numPr>
                <w:ilvl w:val="0"/>
                <w:numId w:val="22"/>
              </w:numPr>
              <w:rPr>
                <w:lang w:val="en-CH"/>
              </w:rPr>
            </w:pPr>
            <w:r w:rsidRPr="00CF1FE2">
              <w:rPr>
                <w:lang w:val="en-CH"/>
              </w:rPr>
              <w:t xml:space="preserve">The structure of the package is a bit too rigid, rendering the code not enough modularizable. To change a model architecture or one of its parameters, we often must go into the code and change the parameter ourselves. Some practical parameters are not implemented by the Config class (i think at the number of layers of our lstm right now). </w:t>
            </w:r>
            <w:r w:rsidRPr="00CF1FE2">
              <w:rPr>
                <w:lang w:val="en-CH"/>
              </w:rPr>
              <w:br/>
              <w:t>There are also other points such as the Scaler and the Loss where the code uses a self-implemented structure and classes instead of using the already existing, and working just fine, packages. (scikit-learn is perfect for Scaler and metrics already...)</w:t>
            </w:r>
          </w:p>
        </w:tc>
      </w:tr>
      <w:tr w:rsidR="00A67564" w:rsidRPr="009F5B08" w14:paraId="65D55176" w14:textId="77777777" w:rsidTr="009627B9">
        <w:tc>
          <w:tcPr>
            <w:tcW w:w="1418" w:type="dxa"/>
          </w:tcPr>
          <w:p w14:paraId="22D2212B" w14:textId="498CCBD5" w:rsidR="00A67564" w:rsidRPr="009F5B08" w:rsidRDefault="00A67564" w:rsidP="000F1DBE">
            <w:pPr>
              <w:pStyle w:val="NormalGauche"/>
              <w:rPr>
                <w:rStyle w:val="NormalGaucheChar"/>
                <w:lang w:val="en-GB"/>
              </w:rPr>
            </w:pPr>
            <w:r>
              <w:rPr>
                <w:rStyle w:val="NormalGaucheChar"/>
                <w:lang w:val="en-GB"/>
              </w:rPr>
              <w:t>Notes on NH</w:t>
            </w:r>
          </w:p>
        </w:tc>
        <w:tc>
          <w:tcPr>
            <w:tcW w:w="7796" w:type="dxa"/>
          </w:tcPr>
          <w:p w14:paraId="55D5230A" w14:textId="77777777" w:rsidR="00A67564" w:rsidRDefault="00A67564" w:rsidP="00A67564">
            <w:pPr>
              <w:pStyle w:val="NormalDroite"/>
            </w:pPr>
            <w:r>
              <w:t xml:space="preserve">According to my experience, I would say that, depending on the idea we would like to implement, use NH repo is not really what could be the most optimized. What I mean is that if we only use 10% of the code and modify even only 10% of it, updating the package with our following implementations and fetching updates from their side could lead to some errors. </w:t>
            </w:r>
          </w:p>
          <w:p w14:paraId="6CAE1A5C" w14:textId="77777777" w:rsidR="00A67564" w:rsidRDefault="00A67564" w:rsidP="00A67564">
            <w:pPr>
              <w:pStyle w:val="NormalDroite"/>
            </w:pPr>
            <w:r>
              <w:t>If their package is not usable only by creating a dataset loader class from our side, I personally think that for the future prosperity of our workflow, in the case we build a model that satisfy our need, we would better create a small python environment tuned for our use.</w:t>
            </w:r>
          </w:p>
          <w:p w14:paraId="724F434A" w14:textId="6E36328E" w:rsidR="00A67564" w:rsidRDefault="00A67564" w:rsidP="00A67564">
            <w:pPr>
              <w:pStyle w:val="NormalDroite"/>
            </w:pPr>
            <w:r>
              <w:t>I have in mind that the model I tried were clearly not very advanced in the way they were implemented and the parameters must be changed in the code manually. Also concerning the dataset, we have anyways to create the class that will load the data, centre or transform it according to our expectations. The important part of the package could be the structure that it offers, but once again, we do not use most of the files. Even the dynamic learning rate had to be modified to be functional. I am ok with working with it but the simple fact that the sequences that we feed our model are “backward” is something we must consider as a “constraint” in our implementations.</w:t>
            </w:r>
          </w:p>
        </w:tc>
      </w:tr>
      <w:tr w:rsidR="00A67564" w:rsidRPr="009F5B08" w14:paraId="1D8BDC7F" w14:textId="77777777" w:rsidTr="009627B9">
        <w:tc>
          <w:tcPr>
            <w:tcW w:w="1418" w:type="dxa"/>
          </w:tcPr>
          <w:p w14:paraId="17BFA2BF" w14:textId="77777777" w:rsidR="00A67564" w:rsidRDefault="00A67564" w:rsidP="000F1DBE">
            <w:pPr>
              <w:pStyle w:val="NormalGauche"/>
              <w:rPr>
                <w:rStyle w:val="NormalGaucheChar"/>
                <w:lang w:val="en-GB"/>
              </w:rPr>
            </w:pPr>
          </w:p>
        </w:tc>
        <w:tc>
          <w:tcPr>
            <w:tcW w:w="7796" w:type="dxa"/>
          </w:tcPr>
          <w:p w14:paraId="2DD3485D" w14:textId="0791EDB9" w:rsidR="00A67564" w:rsidRDefault="00A67564" w:rsidP="00A67564">
            <w:pPr>
              <w:pStyle w:val="Heading2"/>
            </w:pPr>
            <w:bookmarkStart w:id="24" w:name="_Toc212796337"/>
            <w:r>
              <w:t>Tools implemented – some of them at least</w:t>
            </w:r>
            <w:bookmarkEnd w:id="24"/>
          </w:p>
        </w:tc>
      </w:tr>
      <w:tr w:rsidR="00A67564" w:rsidRPr="009F5B08" w14:paraId="3ABB9FD7" w14:textId="77777777" w:rsidTr="009627B9">
        <w:tc>
          <w:tcPr>
            <w:tcW w:w="1418" w:type="dxa"/>
          </w:tcPr>
          <w:p w14:paraId="6E4AC8D8" w14:textId="77777777" w:rsidR="00A67564" w:rsidRDefault="00A67564" w:rsidP="00A67564">
            <w:pPr>
              <w:pStyle w:val="NormalDroite"/>
              <w:rPr>
                <w:rStyle w:val="NormalGaucheChar"/>
                <w:lang w:val="en-GB"/>
              </w:rPr>
            </w:pPr>
          </w:p>
        </w:tc>
        <w:tc>
          <w:tcPr>
            <w:tcW w:w="7796" w:type="dxa"/>
          </w:tcPr>
          <w:p w14:paraId="32FE5CDD" w14:textId="77777777" w:rsidR="00A67564" w:rsidRDefault="00A67564" w:rsidP="00A67564">
            <w:pPr>
              <w:pStyle w:val="NormalDroite"/>
              <w:jc w:val="left"/>
              <w:rPr>
                <w:u w:val="single"/>
                <w:lang w:val="en-CH"/>
              </w:rPr>
            </w:pPr>
            <w:r w:rsidRPr="00A67564">
              <w:rPr>
                <w:u w:val="single"/>
                <w:lang w:val="en-CH"/>
              </w:rPr>
              <w:t>Data – selection, gathering</w:t>
            </w:r>
            <w:r>
              <w:rPr>
                <w:u w:val="single"/>
                <w:lang w:val="en-CH"/>
              </w:rPr>
              <w:t>:</w:t>
            </w:r>
          </w:p>
          <w:p w14:paraId="5D9926EF" w14:textId="633D6BEA" w:rsidR="00A67564" w:rsidRPr="00A67564" w:rsidRDefault="00A67564" w:rsidP="00A67564">
            <w:pPr>
              <w:pStyle w:val="NormalDroite"/>
              <w:jc w:val="left"/>
              <w:rPr>
                <w:u w:val="single"/>
                <w:lang w:val="en-CH"/>
              </w:rPr>
            </w:pPr>
            <w:r w:rsidRPr="00A67564">
              <w:rPr>
                <w:lang w:val="en-CH"/>
              </w:rPr>
              <w:t>RS export, csv with excel, careful that the name of the feature is in the first row, then align the data with the column date, that serves as the “index” of the csv</w:t>
            </w:r>
          </w:p>
          <w:p w14:paraId="2566E278" w14:textId="77777777" w:rsidR="00A67564" w:rsidRDefault="00A67564" w:rsidP="00A67564">
            <w:pPr>
              <w:pStyle w:val="NormalDroite"/>
              <w:jc w:val="left"/>
              <w:rPr>
                <w:u w:val="single"/>
                <w:lang w:val="en-CH"/>
              </w:rPr>
            </w:pPr>
            <w:r w:rsidRPr="00A67564">
              <w:rPr>
                <w:u w:val="single"/>
                <w:lang w:val="en-CH"/>
              </w:rPr>
              <w:t>Data – analysis and inspection:</w:t>
            </w:r>
          </w:p>
          <w:p w14:paraId="57777D88" w14:textId="4661E3D9" w:rsidR="00A67564" w:rsidRPr="00A67564" w:rsidRDefault="00A67564" w:rsidP="00A67564">
            <w:pPr>
              <w:pStyle w:val="NormalDroite"/>
              <w:jc w:val="left"/>
              <w:rPr>
                <w:lang w:val="en-CH"/>
              </w:rPr>
            </w:pPr>
            <w:r w:rsidRPr="00A67564">
              <w:rPr>
                <w:lang w:val="en-CH"/>
              </w:rPr>
              <w:t xml:space="preserve">In a Jupyter notebook, basis analysis of the features: plot for visual comparison between measures and forecasts, basic statistical properties for math and rigorous comparison. </w:t>
            </w:r>
            <w:r>
              <w:rPr>
                <w:lang w:val="en-CH"/>
              </w:rPr>
              <w:br/>
            </w:r>
            <w:r w:rsidRPr="00A67564">
              <w:rPr>
                <w:lang w:val="en-CH"/>
              </w:rPr>
              <w:t xml:space="preserve">NAME: </w:t>
            </w:r>
            <w:proofErr w:type="spellStart"/>
            <w:r w:rsidRPr="00A67564">
              <w:rPr>
                <w:lang w:val="en-CH"/>
              </w:rPr>
              <w:t>DB_Analysis.ipynb</w:t>
            </w:r>
            <w:proofErr w:type="spellEnd"/>
          </w:p>
          <w:p w14:paraId="19F9C551" w14:textId="77777777" w:rsidR="00A67564" w:rsidRDefault="00A67564" w:rsidP="00A67564">
            <w:pPr>
              <w:pStyle w:val="NormalDroite"/>
              <w:rPr>
                <w:u w:val="single"/>
                <w:lang w:val="en-CH"/>
              </w:rPr>
            </w:pPr>
            <w:r w:rsidRPr="00A67564">
              <w:rPr>
                <w:u w:val="single"/>
                <w:lang w:val="en-CH"/>
              </w:rPr>
              <w:t>Model and run parameters:</w:t>
            </w:r>
          </w:p>
          <w:p w14:paraId="1E17BB07" w14:textId="1E136B33" w:rsidR="00A67564" w:rsidRPr="00A67564" w:rsidRDefault="00A67564" w:rsidP="00A67564">
            <w:pPr>
              <w:pStyle w:val="NormalDroite"/>
              <w:rPr>
                <w:lang w:val="en-CH"/>
              </w:rPr>
            </w:pPr>
            <w:r w:rsidRPr="00A67564">
              <w:rPr>
                <w:lang w:val="en-CH"/>
              </w:rPr>
              <w:t xml:space="preserve">The configure a run and precise which parameter we want to use, put all the values in the config and save it in an </w:t>
            </w:r>
            <w:proofErr w:type="spellStart"/>
            <w:r w:rsidRPr="00A67564">
              <w:rPr>
                <w:lang w:val="en-CH"/>
              </w:rPr>
              <w:t>yml</w:t>
            </w:r>
            <w:proofErr w:type="spellEnd"/>
            <w:r w:rsidRPr="00A67564">
              <w:rPr>
                <w:lang w:val="en-CH"/>
              </w:rPr>
              <w:t xml:space="preserve"> formatted file (YAML). Template available in my repo.</w:t>
            </w:r>
          </w:p>
          <w:p w14:paraId="0F6EAF3F" w14:textId="77777777" w:rsidR="00A67564" w:rsidRPr="00A67564" w:rsidRDefault="00A67564" w:rsidP="00A67564">
            <w:pPr>
              <w:pStyle w:val="NormalDroite"/>
              <w:rPr>
                <w:lang w:val="en-CH"/>
              </w:rPr>
            </w:pPr>
            <w:r w:rsidRPr="00A67564">
              <w:rPr>
                <w:lang w:val="en-CH"/>
              </w:rPr>
              <w:t>To properly train and test our model, a template of a Jupyter notebook is also available. What this file need to run is the config file path.</w:t>
            </w:r>
          </w:p>
          <w:p w14:paraId="2445C41A" w14:textId="77777777" w:rsidR="00A67564" w:rsidRPr="00A67564" w:rsidRDefault="00A67564" w:rsidP="00A67564">
            <w:pPr>
              <w:pStyle w:val="NormalDroite"/>
              <w:rPr>
                <w:lang w:val="en-CH"/>
              </w:rPr>
            </w:pPr>
            <w:r w:rsidRPr="00A67564">
              <w:rPr>
                <w:lang w:val="en-CH"/>
              </w:rPr>
              <w:t>Once the training and evaluation phase is finished, a function can provide the training and evaluation loss throughout the epochs and a second function allows to see the other important metrics and their evolution during training. (</w:t>
            </w:r>
            <w:proofErr w:type="spellStart"/>
            <w:r w:rsidRPr="00A67564">
              <w:rPr>
                <w:lang w:val="en-CH"/>
              </w:rPr>
              <w:t>plot_training_curves</w:t>
            </w:r>
            <w:proofErr w:type="spellEnd"/>
            <w:r w:rsidRPr="00A67564">
              <w:rPr>
                <w:lang w:val="en-CH"/>
              </w:rPr>
              <w:t xml:space="preserve">, </w:t>
            </w:r>
            <w:proofErr w:type="spellStart"/>
            <w:r w:rsidRPr="00A67564">
              <w:rPr>
                <w:lang w:val="en-CH"/>
              </w:rPr>
              <w:t>plot_validation_metrics</w:t>
            </w:r>
            <w:proofErr w:type="spellEnd"/>
            <w:r w:rsidRPr="00A67564">
              <w:rPr>
                <w:lang w:val="en-CH"/>
              </w:rPr>
              <w:t>)</w:t>
            </w:r>
          </w:p>
          <w:p w14:paraId="2380E679" w14:textId="3EE65FC9" w:rsidR="00A67564" w:rsidRPr="00A67564" w:rsidRDefault="00A67564" w:rsidP="00A67564">
            <w:pPr>
              <w:pStyle w:val="NormalDroite"/>
              <w:rPr>
                <w:lang w:val="en-CH"/>
              </w:rPr>
            </w:pPr>
            <w:r w:rsidRPr="00A67564">
              <w:rPr>
                <w:lang w:val="en-CH"/>
              </w:rPr>
              <w:t>Note: the logging and display during training has been changed (visual changes, to better capture the evolution of the losses and have a cleaner output).</w:t>
            </w:r>
          </w:p>
          <w:p w14:paraId="23167F4F" w14:textId="1055FB0B" w:rsidR="00A67564" w:rsidRPr="00A67564" w:rsidRDefault="00A67564" w:rsidP="00A67564">
            <w:pPr>
              <w:pStyle w:val="NormalDroite"/>
              <w:rPr>
                <w:lang w:val="en-CH"/>
              </w:rPr>
            </w:pPr>
            <w:r w:rsidRPr="00A67564">
              <w:rPr>
                <w:lang w:val="en-CH"/>
              </w:rPr>
              <w:t>Note2: For the test, it is necessary to provide the name of the model we want to test (model state saved every X epoch, parameterised with the config). For now, there is no option “</w:t>
            </w:r>
            <w:proofErr w:type="spellStart"/>
            <w:r w:rsidRPr="00A67564">
              <w:rPr>
                <w:lang w:val="en-CH"/>
              </w:rPr>
              <w:t>SaveBest</w:t>
            </w:r>
            <w:proofErr w:type="spellEnd"/>
            <w:r w:rsidRPr="00A67564">
              <w:rPr>
                <w:lang w:val="en-CH"/>
              </w:rPr>
              <w:t>”, that would save the best model, according to a metric – validation loss by default, could be also the sum of important metrics (</w:t>
            </w:r>
            <w:proofErr w:type="spellStart"/>
            <w:r w:rsidRPr="00A67564">
              <w:rPr>
                <w:lang w:val="en-CH"/>
              </w:rPr>
              <w:t>mse+nse+mape</w:t>
            </w:r>
            <w:proofErr w:type="spellEnd"/>
            <w:r w:rsidRPr="00A67564">
              <w:rPr>
                <w:lang w:val="en-CH"/>
              </w:rPr>
              <w:t xml:space="preserve">) </w:t>
            </w:r>
            <w:r w:rsidR="00CF1FE2" w:rsidRPr="00A67564">
              <w:rPr>
                <w:lang w:val="en-CH"/>
              </w:rPr>
              <w:t>– I</w:t>
            </w:r>
            <w:r w:rsidRPr="00A67564">
              <w:rPr>
                <w:lang w:val="en-CH"/>
              </w:rPr>
              <w:t xml:space="preserve"> want to implement it.</w:t>
            </w:r>
          </w:p>
          <w:p w14:paraId="4339DF6F" w14:textId="51FC5707" w:rsidR="00A67564" w:rsidRDefault="00A67564" w:rsidP="00A67564">
            <w:pPr>
              <w:pStyle w:val="NormalDroite"/>
              <w:rPr>
                <w:u w:val="single"/>
                <w:lang w:val="en-CH"/>
              </w:rPr>
            </w:pPr>
            <w:r w:rsidRPr="00A67564">
              <w:rPr>
                <w:u w:val="single"/>
                <w:lang w:val="en-CH"/>
              </w:rPr>
              <w:t>Once the model has finished the testing phase – form the test output file:</w:t>
            </w:r>
          </w:p>
          <w:p w14:paraId="311EBAE3" w14:textId="3345B37C" w:rsidR="00A67564" w:rsidRPr="00A67564" w:rsidRDefault="00A67564" w:rsidP="00A67564">
            <w:pPr>
              <w:pStyle w:val="NormalDroite"/>
              <w:rPr>
                <w:lang w:val="en-CH"/>
              </w:rPr>
            </w:pPr>
            <w:r w:rsidRPr="00A67564">
              <w:rPr>
                <w:b/>
                <w:bCs/>
                <w:lang w:val="en-CH"/>
              </w:rPr>
              <w:t>Functions:</w:t>
            </w:r>
            <w:r w:rsidRPr="00A67564">
              <w:rPr>
                <w:u w:val="single"/>
                <w:lang w:val="en-CH"/>
              </w:rPr>
              <w:t xml:space="preserve"> </w:t>
            </w:r>
          </w:p>
          <w:p w14:paraId="02F4715B" w14:textId="57737575" w:rsidR="00A67564" w:rsidRPr="00A67564" w:rsidRDefault="00A67564" w:rsidP="00A67564">
            <w:pPr>
              <w:pStyle w:val="NormalDroite"/>
              <w:numPr>
                <w:ilvl w:val="0"/>
                <w:numId w:val="3"/>
              </w:numPr>
              <w:rPr>
                <w:lang w:val="en-CH"/>
              </w:rPr>
            </w:pPr>
            <w:proofErr w:type="spellStart"/>
            <w:r w:rsidRPr="00A67564">
              <w:rPr>
                <w:lang w:val="en-CH"/>
              </w:rPr>
              <w:t>mape_array</w:t>
            </w:r>
            <w:proofErr w:type="spellEnd"/>
            <w:r w:rsidRPr="00A67564">
              <w:rPr>
                <w:lang w:val="en-CH"/>
              </w:rPr>
              <w:br/>
              <w:t>compute the MAPE metric for each horizon of prediction of our output (by default only the last element of our horizon is taken)</w:t>
            </w:r>
          </w:p>
          <w:p w14:paraId="76B61A96" w14:textId="22E51CD1" w:rsidR="00A67564" w:rsidRPr="00A67564" w:rsidRDefault="00A67564" w:rsidP="00A67564">
            <w:pPr>
              <w:pStyle w:val="Image"/>
              <w:numPr>
                <w:ilvl w:val="0"/>
                <w:numId w:val="3"/>
              </w:numPr>
              <w:rPr>
                <w:lang w:val="en-CH"/>
              </w:rPr>
            </w:pPr>
            <w:r>
              <w:rPr>
                <w:noProof/>
              </w:rPr>
              <w:lastRenderedPageBreak/>
              <mc:AlternateContent>
                <mc:Choice Requires="wps">
                  <w:drawing>
                    <wp:anchor distT="0" distB="0" distL="114300" distR="114300" simplePos="0" relativeHeight="251662336" behindDoc="0" locked="0" layoutInCell="1" allowOverlap="1" wp14:anchorId="3A80770A" wp14:editId="505BD3A5">
                      <wp:simplePos x="0" y="0"/>
                      <wp:positionH relativeFrom="column">
                        <wp:posOffset>416560</wp:posOffset>
                      </wp:positionH>
                      <wp:positionV relativeFrom="paragraph">
                        <wp:posOffset>2169160</wp:posOffset>
                      </wp:positionV>
                      <wp:extent cx="3875405" cy="327025"/>
                      <wp:effectExtent l="0" t="0" r="0" b="0"/>
                      <wp:wrapTopAndBottom/>
                      <wp:docPr id="1367617431" name="Text Box 1"/>
                      <wp:cNvGraphicFramePr/>
                      <a:graphic xmlns:a="http://schemas.openxmlformats.org/drawingml/2006/main">
                        <a:graphicData uri="http://schemas.microsoft.com/office/word/2010/wordprocessingShape">
                          <wps:wsp>
                            <wps:cNvSpPr txBox="1"/>
                            <wps:spPr>
                              <a:xfrm>
                                <a:off x="0" y="0"/>
                                <a:ext cx="3875405" cy="327025"/>
                              </a:xfrm>
                              <a:prstGeom prst="rect">
                                <a:avLst/>
                              </a:prstGeom>
                              <a:solidFill>
                                <a:prstClr val="white"/>
                              </a:solidFill>
                              <a:ln>
                                <a:noFill/>
                              </a:ln>
                            </wps:spPr>
                            <wps:txbx>
                              <w:txbxContent>
                                <w:p w14:paraId="0E62B44E" w14:textId="430CC9DB" w:rsidR="00A67564" w:rsidRPr="009B3272" w:rsidRDefault="00A67564" w:rsidP="009A0808">
                                  <w:pPr>
                                    <w:pStyle w:val="Caption"/>
                                    <w:rPr>
                                      <w:noProof/>
                                      <w:sz w:val="18"/>
                                      <w:szCs w:val="28"/>
                                    </w:rPr>
                                  </w:pPr>
                                  <w:r>
                                    <w:t xml:space="preserve">Fig. </w:t>
                                  </w:r>
                                  <w:fldSimple w:instr=" SEQ Fig. \* ARABIC ">
                                    <w:r w:rsidR="009A0808">
                                      <w:rPr>
                                        <w:noProof/>
                                      </w:rPr>
                                      <w:t>7</w:t>
                                    </w:r>
                                  </w:fldSimple>
                                  <w:r>
                                    <w:t>: Example of the evolution of a MAPE metric value for a complete horizon of prediction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80770A" id="_x0000_t202" coordsize="21600,21600" o:spt="202" path="m,l,21600r21600,l21600,xe">
                      <v:stroke joinstyle="miter"/>
                      <v:path gradientshapeok="t" o:connecttype="rect"/>
                    </v:shapetype>
                    <v:shape id="Text Box 1" o:spid="_x0000_s1026" type="#_x0000_t202" style="position:absolute;left:0;text-align:left;margin-left:32.8pt;margin-top:170.8pt;width:305.15pt;height:25.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" stroked="f">
                      <v:textbox inset="0,0,0,0">
                        <w:txbxContent>
                          <w:p w14:paraId="0E62B44E" w14:textId="430CC9DB" w:rsidR="00A67564" w:rsidRPr="009B3272" w:rsidRDefault="00A67564" w:rsidP="009A0808">
                            <w:pPr>
                              <w:pStyle w:val="Caption"/>
                              <w:rPr>
                                <w:noProof/>
                                <w:sz w:val="18"/>
                                <w:szCs w:val="28"/>
                              </w:rPr>
                            </w:pPr>
                            <w:r>
                              <w:t xml:space="preserve">Fig. </w:t>
                            </w:r>
                            <w:fldSimple w:instr=" SEQ Fig. \* ARABIC ">
                              <w:r w:rsidR="009A0808">
                                <w:rPr>
                                  <w:noProof/>
                                </w:rPr>
                                <w:t>7</w:t>
                              </w:r>
                            </w:fldSimple>
                            <w:r>
                              <w:t>: Example of the evolution of a MAPE metric value for a complete horizon of prediction</w:t>
                            </w:r>
                          </w:p>
                        </w:txbxContent>
                      </v:textbox>
                      <w10:wrap type="topAndBottom"/>
                    </v:shape>
                  </w:pict>
                </mc:Fallback>
              </mc:AlternateContent>
            </w:r>
            <w:r>
              <w:rPr>
                <w:noProof/>
              </w:rPr>
              <w:drawing>
                <wp:anchor distT="0" distB="0" distL="114300" distR="114300" simplePos="0" relativeHeight="251660288" behindDoc="0" locked="0" layoutInCell="1" allowOverlap="1" wp14:anchorId="0FB22FC0" wp14:editId="68898DC0">
                  <wp:simplePos x="0" y="0"/>
                  <wp:positionH relativeFrom="column">
                    <wp:posOffset>416551</wp:posOffset>
                  </wp:positionH>
                  <wp:positionV relativeFrom="paragraph">
                    <wp:posOffset>531571</wp:posOffset>
                  </wp:positionV>
                  <wp:extent cx="3787140" cy="1582420"/>
                  <wp:effectExtent l="0" t="0" r="3810" b="0"/>
                  <wp:wrapTopAndBottom/>
                  <wp:docPr id="2420596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787140" cy="158242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roofErr w:type="spellStart"/>
            <w:r w:rsidRPr="00A67564">
              <w:rPr>
                <w:lang w:val="en-CH"/>
              </w:rPr>
              <w:t>plot_mape_horizon</w:t>
            </w:r>
            <w:proofErr w:type="spellEnd"/>
            <w:r w:rsidRPr="00A67564">
              <w:rPr>
                <w:lang w:val="en-CH"/>
              </w:rPr>
              <w:br/>
              <w:t>plot the MAPE metric in function of our horizon (increasing tendency)</w:t>
            </w:r>
          </w:p>
          <w:p w14:paraId="1975DA19" w14:textId="39817158" w:rsidR="00A67564" w:rsidRPr="00A67564" w:rsidRDefault="00A67564" w:rsidP="00A67564">
            <w:pPr>
              <w:pStyle w:val="NormalDroite"/>
              <w:numPr>
                <w:ilvl w:val="0"/>
                <w:numId w:val="3"/>
              </w:numPr>
              <w:rPr>
                <w:lang w:val="en-CH"/>
              </w:rPr>
            </w:pPr>
            <w:r w:rsidRPr="00A67564">
              <w:rPr>
                <w:lang w:val="en-CH"/>
              </w:rPr>
              <w:t>plot_forecast_24h</w:t>
            </w:r>
            <w:r w:rsidRPr="00A67564">
              <w:rPr>
                <w:lang w:val="en-CH"/>
              </w:rPr>
              <w:br/>
              <w:t>interactive plot on the complete testing period, can choose which horizon we want to plot (int or list[int])</w:t>
            </w:r>
          </w:p>
          <w:p w14:paraId="44119FEA" w14:textId="729D5940" w:rsidR="00A67564" w:rsidRPr="00A67564" w:rsidRDefault="00A67564" w:rsidP="00A67564">
            <w:pPr>
              <w:pStyle w:val="NormalDroite"/>
              <w:numPr>
                <w:ilvl w:val="0"/>
                <w:numId w:val="3"/>
              </w:numPr>
              <w:rPr>
                <w:lang w:val="en-CH"/>
              </w:rPr>
            </w:pPr>
            <w:r w:rsidRPr="00A67564">
              <w:rPr>
                <w:lang w:val="en-CH"/>
              </w:rPr>
              <w:t>plot_forecast_horizon_24h</w:t>
            </w:r>
            <w:r w:rsidRPr="00A67564">
              <w:rPr>
                <w:lang w:val="en-CH"/>
              </w:rPr>
              <w:br/>
              <w:t>enter an issue date and it provides the forecast finishing at this date (entire horizon)</w:t>
            </w:r>
          </w:p>
          <w:p w14:paraId="4607F7D6" w14:textId="77777777" w:rsidR="00A67564" w:rsidRPr="00A67564" w:rsidRDefault="00A67564" w:rsidP="00A67564">
            <w:pPr>
              <w:pStyle w:val="NormalDroite"/>
              <w:rPr>
                <w:lang w:val="en-CH"/>
              </w:rPr>
            </w:pPr>
          </w:p>
        </w:tc>
      </w:tr>
      <w:tr w:rsidR="00A67564" w:rsidRPr="009F5B08" w14:paraId="0C8855DB" w14:textId="77777777" w:rsidTr="009627B9">
        <w:tc>
          <w:tcPr>
            <w:tcW w:w="1418" w:type="dxa"/>
          </w:tcPr>
          <w:p w14:paraId="22CE5EF1" w14:textId="77777777" w:rsidR="00A67564" w:rsidRDefault="00A67564" w:rsidP="00A67564">
            <w:pPr>
              <w:pStyle w:val="NormalDroite"/>
              <w:rPr>
                <w:rStyle w:val="NormalGaucheChar"/>
                <w:lang w:val="en-GB"/>
              </w:rPr>
            </w:pPr>
          </w:p>
        </w:tc>
        <w:tc>
          <w:tcPr>
            <w:tcW w:w="7796" w:type="dxa"/>
          </w:tcPr>
          <w:p w14:paraId="621CF8F9" w14:textId="65E30438" w:rsidR="00A67564" w:rsidRPr="00A67564" w:rsidRDefault="00CF1FE2" w:rsidP="00CF1FE2">
            <w:pPr>
              <w:pStyle w:val="Heading2"/>
              <w:rPr>
                <w:lang w:val="en-CH"/>
              </w:rPr>
            </w:pPr>
            <w:bookmarkStart w:id="25" w:name="_Toc212796338"/>
            <w:r>
              <w:rPr>
                <w:lang w:val="en-CH"/>
              </w:rPr>
              <w:t>ML Typical workflow</w:t>
            </w:r>
            <w:bookmarkEnd w:id="25"/>
          </w:p>
        </w:tc>
      </w:tr>
      <w:tr w:rsidR="00CF1FE2" w:rsidRPr="009F5B08" w14:paraId="75E0B84B" w14:textId="77777777" w:rsidTr="009627B9">
        <w:tc>
          <w:tcPr>
            <w:tcW w:w="1418" w:type="dxa"/>
          </w:tcPr>
          <w:p w14:paraId="01EB7E0C" w14:textId="77777777" w:rsidR="00CF1FE2" w:rsidRDefault="00CF1FE2" w:rsidP="00CF1FE2">
            <w:pPr>
              <w:pStyle w:val="NormalDroite"/>
              <w:rPr>
                <w:rStyle w:val="NormalGaucheChar"/>
                <w:lang w:val="en-GB"/>
              </w:rPr>
            </w:pPr>
          </w:p>
        </w:tc>
        <w:tc>
          <w:tcPr>
            <w:tcW w:w="7796" w:type="dxa"/>
          </w:tcPr>
          <w:p w14:paraId="63F6E9F8" w14:textId="77777777" w:rsidR="00CF1FE2" w:rsidRDefault="00CF1FE2" w:rsidP="00CF1FE2">
            <w:pPr>
              <w:pStyle w:val="NormalDroite"/>
            </w:pPr>
            <w:r>
              <w:t>Typical main steps:</w:t>
            </w:r>
          </w:p>
          <w:p w14:paraId="37E0115D" w14:textId="77777777" w:rsidR="00CF1FE2" w:rsidRDefault="00CF1FE2" w:rsidP="00CF1FE2">
            <w:pPr>
              <w:pStyle w:val="NormalDroite"/>
              <w:numPr>
                <w:ilvl w:val="0"/>
                <w:numId w:val="20"/>
              </w:numPr>
            </w:pPr>
            <w:r>
              <w:t>Model motivation and selection</w:t>
            </w:r>
          </w:p>
          <w:p w14:paraId="78D07DAB" w14:textId="2074B212" w:rsidR="00CF1FE2" w:rsidRDefault="00CF1FE2" w:rsidP="00CF1FE2">
            <w:pPr>
              <w:pStyle w:val="NormalDroite"/>
              <w:numPr>
                <w:ilvl w:val="0"/>
                <w:numId w:val="20"/>
              </w:numPr>
            </w:pPr>
            <w:r>
              <w:t>Data preparation</w:t>
            </w:r>
          </w:p>
          <w:p w14:paraId="48650E5A" w14:textId="18532520" w:rsidR="00CF1FE2" w:rsidRDefault="00CF1FE2" w:rsidP="00CF1FE2">
            <w:pPr>
              <w:pStyle w:val="NormalDroite"/>
              <w:numPr>
                <w:ilvl w:val="0"/>
                <w:numId w:val="20"/>
              </w:numPr>
            </w:pPr>
            <w:r>
              <w:t>hyperparameters Tuning</w:t>
            </w:r>
          </w:p>
          <w:p w14:paraId="7AE6AC28" w14:textId="1FE47AF2" w:rsidR="00CF1FE2" w:rsidRDefault="00CF1FE2" w:rsidP="00CF1FE2">
            <w:pPr>
              <w:pStyle w:val="NormalDroite"/>
              <w:numPr>
                <w:ilvl w:val="0"/>
                <w:numId w:val="20"/>
              </w:numPr>
            </w:pPr>
            <w:r>
              <w:t>Training phase and adaptation of the parameters</w:t>
            </w:r>
          </w:p>
          <w:p w14:paraId="27F2FD01" w14:textId="492EBE9E" w:rsidR="00CF1FE2" w:rsidRDefault="00CF1FE2" w:rsidP="00CF1FE2">
            <w:pPr>
              <w:pStyle w:val="NormalDroite"/>
              <w:numPr>
                <w:ilvl w:val="0"/>
                <w:numId w:val="20"/>
              </w:numPr>
            </w:pPr>
            <w:r>
              <w:t>Testing phase when model seems good/promising</w:t>
            </w:r>
          </w:p>
          <w:p w14:paraId="4557663A" w14:textId="2F14EB85" w:rsidR="00CF1FE2" w:rsidRDefault="00CF1FE2" w:rsidP="00CF1FE2">
            <w:pPr>
              <w:pStyle w:val="NormalDroite"/>
              <w:numPr>
                <w:ilvl w:val="0"/>
                <w:numId w:val="20"/>
              </w:numPr>
            </w:pPr>
            <w:r>
              <w:t>Saving the run folder</w:t>
            </w:r>
          </w:p>
          <w:p w14:paraId="593226DE" w14:textId="7CF04CA3" w:rsidR="00CF1FE2" w:rsidRPr="00CF1FE2" w:rsidRDefault="00CF1FE2" w:rsidP="00CF1FE2">
            <w:pPr>
              <w:pStyle w:val="NormalDroite"/>
              <w:rPr>
                <w:u w:val="single"/>
              </w:rPr>
            </w:pPr>
            <w:r w:rsidRPr="00CF1FE2">
              <w:rPr>
                <w:u w:val="single"/>
              </w:rPr>
              <w:t xml:space="preserve">Challenge: </w:t>
            </w:r>
          </w:p>
          <w:p w14:paraId="424F4396" w14:textId="7409FED8" w:rsidR="00CF1FE2" w:rsidRPr="00CF1FE2" w:rsidRDefault="00CF1FE2" w:rsidP="00CF1FE2">
            <w:pPr>
              <w:pStyle w:val="NormalDroite"/>
            </w:pPr>
            <w:r>
              <w:t>Each step is important and the order is important when consider what influence could have a modification onto other steps (possibly previously optimized).</w:t>
            </w:r>
          </w:p>
        </w:tc>
      </w:tr>
    </w:tbl>
    <w:p w14:paraId="563D6E1C" w14:textId="4A39629B" w:rsidR="00FE5D59" w:rsidRDefault="00FE5D59" w:rsidP="00CF1FE2">
      <w:pPr>
        <w:jc w:val="both"/>
      </w:pPr>
    </w:p>
    <w:p w14:paraId="12D5ED44" w14:textId="77777777" w:rsidR="00CF1FE2" w:rsidRPr="009F5B08" w:rsidRDefault="00CF1FE2" w:rsidP="00CF1FE2">
      <w:pPr>
        <w:jc w:val="both"/>
      </w:pPr>
    </w:p>
    <w:tbl>
      <w:tblPr>
        <w:tblW w:w="9214" w:type="dxa"/>
        <w:tblLayout w:type="fixed"/>
        <w:tblLook w:val="01E0" w:firstRow="1" w:lastRow="1" w:firstColumn="1" w:lastColumn="1" w:noHBand="0" w:noVBand="0"/>
      </w:tblPr>
      <w:tblGrid>
        <w:gridCol w:w="1418"/>
        <w:gridCol w:w="7796"/>
      </w:tblGrid>
      <w:tr w:rsidR="000F1DBE" w:rsidRPr="009F5B08" w14:paraId="30A9FF99" w14:textId="77777777" w:rsidTr="009627B9">
        <w:tc>
          <w:tcPr>
            <w:tcW w:w="1418" w:type="dxa"/>
          </w:tcPr>
          <w:p w14:paraId="7A7EF053" w14:textId="703FAF85" w:rsidR="000F1DBE" w:rsidRPr="009F5B08" w:rsidRDefault="000F1DBE" w:rsidP="000F1DBE">
            <w:pPr>
              <w:pStyle w:val="NormalGauche"/>
              <w:rPr>
                <w:rStyle w:val="NormalGaucheChar"/>
                <w:lang w:val="en-GB"/>
              </w:rPr>
            </w:pPr>
          </w:p>
        </w:tc>
        <w:tc>
          <w:tcPr>
            <w:tcW w:w="7796" w:type="dxa"/>
          </w:tcPr>
          <w:p w14:paraId="72D6ACA4" w14:textId="649D0993" w:rsidR="000F1DBE" w:rsidRPr="009F5B08" w:rsidRDefault="000F1DBE" w:rsidP="000F1DBE">
            <w:pPr>
              <w:pStyle w:val="Heading1"/>
              <w:numPr>
                <w:ilvl w:val="0"/>
                <w:numId w:val="0"/>
              </w:numPr>
              <w:ind w:left="431" w:hanging="431"/>
            </w:pPr>
            <w:bookmarkStart w:id="26" w:name="_Toc108624333"/>
            <w:bookmarkStart w:id="27" w:name="_Toc212796339"/>
            <w:proofErr w:type="spellStart"/>
            <w:r w:rsidRPr="009F5B08">
              <w:t>Références</w:t>
            </w:r>
            <w:bookmarkEnd w:id="26"/>
            <w:bookmarkEnd w:id="27"/>
            <w:proofErr w:type="spellEnd"/>
          </w:p>
        </w:tc>
      </w:tr>
      <w:tr w:rsidR="000F1DBE" w:rsidRPr="009F5B08" w14:paraId="40ABD4BD" w14:textId="77777777" w:rsidTr="009627B9">
        <w:tc>
          <w:tcPr>
            <w:tcW w:w="1418" w:type="dxa"/>
          </w:tcPr>
          <w:p w14:paraId="2D8E889A" w14:textId="77777777" w:rsidR="000F1DBE" w:rsidRPr="009F5B08" w:rsidRDefault="000F1DBE" w:rsidP="000F1DBE">
            <w:pPr>
              <w:pStyle w:val="NormalGauche"/>
              <w:rPr>
                <w:rStyle w:val="NormalGaucheChar"/>
                <w:lang w:val="en-GB"/>
              </w:rPr>
            </w:pPr>
          </w:p>
        </w:tc>
        <w:tc>
          <w:tcPr>
            <w:tcW w:w="7796" w:type="dxa"/>
          </w:tcPr>
          <w:p w14:paraId="126942F8" w14:textId="77777777" w:rsidR="004C220E" w:rsidRPr="009F5B08" w:rsidRDefault="004C220E" w:rsidP="004C220E">
            <w:pPr>
              <w:pStyle w:val="NormalDroite"/>
            </w:pPr>
            <w:r w:rsidRPr="009F5B08">
              <w:t>Arnoux M. et al., « </w:t>
            </w:r>
            <w:proofErr w:type="spellStart"/>
            <w:r w:rsidRPr="009F5B08">
              <w:t>Dynamiques</w:t>
            </w:r>
            <w:proofErr w:type="spellEnd"/>
            <w:r w:rsidRPr="009F5B08">
              <w:t xml:space="preserve"> du stockage </w:t>
            </w:r>
            <w:proofErr w:type="spellStart"/>
            <w:r w:rsidRPr="009F5B08">
              <w:t>en</w:t>
            </w:r>
            <w:proofErr w:type="spellEnd"/>
            <w:r w:rsidRPr="009F5B08">
              <w:t xml:space="preserve"> eau </w:t>
            </w:r>
            <w:proofErr w:type="spellStart"/>
            <w:r w:rsidRPr="009F5B08">
              <w:t>souterraine</w:t>
            </w:r>
            <w:proofErr w:type="spellEnd"/>
            <w:r w:rsidRPr="009F5B08">
              <w:t xml:space="preserve"> et du </w:t>
            </w:r>
            <w:proofErr w:type="spellStart"/>
            <w:r w:rsidRPr="009F5B08">
              <w:t>régime</w:t>
            </w:r>
            <w:proofErr w:type="spellEnd"/>
            <w:r w:rsidRPr="009F5B08">
              <w:t xml:space="preserve"> </w:t>
            </w:r>
            <w:proofErr w:type="spellStart"/>
            <w:r w:rsidRPr="009F5B08">
              <w:t>hydrologique</w:t>
            </w:r>
            <w:proofErr w:type="spellEnd"/>
            <w:r w:rsidRPr="009F5B08">
              <w:t xml:space="preserve"> des </w:t>
            </w:r>
            <w:proofErr w:type="spellStart"/>
            <w:r w:rsidRPr="009F5B08">
              <w:t>bassins</w:t>
            </w:r>
            <w:proofErr w:type="spellEnd"/>
            <w:r w:rsidRPr="009F5B08">
              <w:t xml:space="preserve"> versants </w:t>
            </w:r>
            <w:proofErr w:type="spellStart"/>
            <w:r w:rsidRPr="009F5B08">
              <w:t>alpins</w:t>
            </w:r>
            <w:proofErr w:type="spellEnd"/>
            <w:r w:rsidRPr="009F5B08">
              <w:t xml:space="preserve"> face aux </w:t>
            </w:r>
            <w:proofErr w:type="spellStart"/>
            <w:r w:rsidRPr="009F5B08">
              <w:t>changements</w:t>
            </w:r>
            <w:proofErr w:type="spellEnd"/>
            <w:r w:rsidRPr="009F5B08">
              <w:t xml:space="preserve"> </w:t>
            </w:r>
            <w:proofErr w:type="spellStart"/>
            <w:r w:rsidRPr="009F5B08">
              <w:t>climatiques</w:t>
            </w:r>
            <w:proofErr w:type="spellEnd"/>
            <w:r w:rsidRPr="009F5B08">
              <w:t> », Rapport Hydro-CH2018, 2020.</w:t>
            </w:r>
          </w:p>
          <w:p w14:paraId="4CD19038" w14:textId="77777777" w:rsidR="004C220E" w:rsidRPr="009F5B08" w:rsidRDefault="004C220E" w:rsidP="004C220E">
            <w:pPr>
              <w:pStyle w:val="NormalDroite"/>
            </w:pPr>
            <w:r w:rsidRPr="009F5B08">
              <w:t xml:space="preserve">Direction </w:t>
            </w:r>
            <w:proofErr w:type="spellStart"/>
            <w:r w:rsidRPr="009F5B08">
              <w:t>générale</w:t>
            </w:r>
            <w:proofErr w:type="spellEnd"/>
            <w:r w:rsidRPr="009F5B08">
              <w:t xml:space="preserve"> de </w:t>
            </w:r>
            <w:proofErr w:type="spellStart"/>
            <w:r w:rsidRPr="009F5B08">
              <w:t>l’agriculture</w:t>
            </w:r>
            <w:proofErr w:type="spellEnd"/>
            <w:r w:rsidRPr="009F5B08">
              <w:t xml:space="preserve">, de la viticulture et des affaires </w:t>
            </w:r>
            <w:proofErr w:type="spellStart"/>
            <w:r w:rsidRPr="009F5B08">
              <w:t>vétérinaires</w:t>
            </w:r>
            <w:proofErr w:type="spellEnd"/>
            <w:r w:rsidRPr="009F5B08">
              <w:t xml:space="preserve"> (DGAV), extrait du SIG des </w:t>
            </w:r>
            <w:proofErr w:type="spellStart"/>
            <w:r w:rsidRPr="009F5B08">
              <w:t>périmètres</w:t>
            </w:r>
            <w:proofErr w:type="spellEnd"/>
            <w:r w:rsidRPr="009F5B08">
              <w:t xml:space="preserve"> </w:t>
            </w:r>
            <w:proofErr w:type="spellStart"/>
            <w:r w:rsidRPr="009F5B08">
              <w:t>d’arrosage</w:t>
            </w:r>
            <w:proofErr w:type="spellEnd"/>
            <w:r w:rsidRPr="009F5B08">
              <w:t>, M. Lucas Wettstein, 2022.</w:t>
            </w:r>
          </w:p>
          <w:p w14:paraId="41BD76BA" w14:textId="77777777" w:rsidR="002A7B9D" w:rsidRPr="009F5B08" w:rsidRDefault="002A7B9D" w:rsidP="002A7B9D">
            <w:pPr>
              <w:pStyle w:val="NormalDroite"/>
            </w:pPr>
            <w:r w:rsidRPr="009F5B08">
              <w:t xml:space="preserve">Direction Générale de </w:t>
            </w:r>
            <w:proofErr w:type="spellStart"/>
            <w:r w:rsidRPr="009F5B08">
              <w:t>l’Environnement</w:t>
            </w:r>
            <w:proofErr w:type="spellEnd"/>
            <w:r w:rsidRPr="009F5B08">
              <w:t xml:space="preserve"> (DGE), « De Source </w:t>
            </w:r>
            <w:proofErr w:type="spellStart"/>
            <w:r w:rsidRPr="009F5B08">
              <w:t>Sûre</w:t>
            </w:r>
            <w:proofErr w:type="spellEnd"/>
            <w:r w:rsidRPr="009F5B08">
              <w:t xml:space="preserve"> - La </w:t>
            </w:r>
            <w:proofErr w:type="spellStart"/>
            <w:r w:rsidRPr="009F5B08">
              <w:t>qualité</w:t>
            </w:r>
            <w:proofErr w:type="spellEnd"/>
            <w:r w:rsidRPr="009F5B08">
              <w:t xml:space="preserve"> des </w:t>
            </w:r>
            <w:proofErr w:type="spellStart"/>
            <w:r w:rsidRPr="009F5B08">
              <w:t>cours</w:t>
            </w:r>
            <w:proofErr w:type="spellEnd"/>
            <w:r w:rsidRPr="009F5B08">
              <w:t xml:space="preserve"> </w:t>
            </w:r>
            <w:proofErr w:type="spellStart"/>
            <w:r w:rsidRPr="009F5B08">
              <w:t>d’eau</w:t>
            </w:r>
            <w:proofErr w:type="spellEnd"/>
            <w:r w:rsidRPr="009F5B08">
              <w:t xml:space="preserve"> </w:t>
            </w:r>
            <w:proofErr w:type="spellStart"/>
            <w:r w:rsidRPr="009F5B08">
              <w:t>vaudois</w:t>
            </w:r>
            <w:proofErr w:type="spellEnd"/>
            <w:r w:rsidRPr="009F5B08">
              <w:t> », DIREV – Protection des Eaux, 2018.</w:t>
            </w:r>
          </w:p>
          <w:p w14:paraId="2D254D24" w14:textId="71221558" w:rsidR="00C14745" w:rsidRPr="009F5B08" w:rsidRDefault="00C14745" w:rsidP="000F1DBE">
            <w:pPr>
              <w:pStyle w:val="NormalDroite"/>
            </w:pPr>
            <w:r w:rsidRPr="009F5B08">
              <w:t xml:space="preserve">Direction Générale de </w:t>
            </w:r>
            <w:proofErr w:type="spellStart"/>
            <w:r w:rsidRPr="009F5B08">
              <w:t>l’Environnement</w:t>
            </w:r>
            <w:proofErr w:type="spellEnd"/>
            <w:r w:rsidRPr="009F5B08">
              <w:t xml:space="preserve"> (DGE), « Annees_secheresses_Dates.xls », </w:t>
            </w:r>
            <w:r w:rsidR="008A5467" w:rsidRPr="009F5B08">
              <w:t>Mise à jour du YC/28.05.2021</w:t>
            </w:r>
            <w:r w:rsidRPr="009F5B08">
              <w:t xml:space="preserve">, </w:t>
            </w:r>
            <w:r w:rsidR="00C93F84" w:rsidRPr="009F5B08">
              <w:t xml:space="preserve">Yves Chatelain, </w:t>
            </w:r>
            <w:r w:rsidRPr="009F5B08">
              <w:t>20</w:t>
            </w:r>
            <w:r w:rsidR="008A5467" w:rsidRPr="009F5B08">
              <w:t>21</w:t>
            </w:r>
            <w:r w:rsidRPr="009F5B08">
              <w:t>.</w:t>
            </w:r>
          </w:p>
          <w:p w14:paraId="5E78E97D" w14:textId="77777777" w:rsidR="004C220E" w:rsidRPr="009F5B08" w:rsidRDefault="004C220E" w:rsidP="004C220E">
            <w:pPr>
              <w:pStyle w:val="NormalDroite"/>
            </w:pPr>
            <w:r w:rsidRPr="009F5B08">
              <w:t xml:space="preserve">Direction </w:t>
            </w:r>
            <w:proofErr w:type="spellStart"/>
            <w:r w:rsidRPr="009F5B08">
              <w:t>générale</w:t>
            </w:r>
            <w:proofErr w:type="spellEnd"/>
            <w:r w:rsidRPr="009F5B08">
              <w:t xml:space="preserve"> de </w:t>
            </w:r>
            <w:proofErr w:type="spellStart"/>
            <w:r w:rsidRPr="009F5B08">
              <w:t>l’environnement</w:t>
            </w:r>
            <w:proofErr w:type="spellEnd"/>
            <w:r w:rsidRPr="009F5B08">
              <w:t xml:space="preserve"> (DGE), Eaux </w:t>
            </w:r>
            <w:proofErr w:type="spellStart"/>
            <w:r w:rsidRPr="009F5B08">
              <w:t>souterraines</w:t>
            </w:r>
            <w:proofErr w:type="spellEnd"/>
            <w:r w:rsidRPr="009F5B08">
              <w:t xml:space="preserve">, SIG des nappes </w:t>
            </w:r>
            <w:proofErr w:type="spellStart"/>
            <w:r w:rsidRPr="009F5B08">
              <w:t>souterraines</w:t>
            </w:r>
            <w:proofErr w:type="spellEnd"/>
            <w:r w:rsidRPr="009F5B08">
              <w:t xml:space="preserve"> VD, 2022.</w:t>
            </w:r>
          </w:p>
          <w:p w14:paraId="318BC5C4" w14:textId="17FF937E" w:rsidR="004C220E" w:rsidRPr="009F5B08" w:rsidRDefault="004C220E" w:rsidP="004C220E">
            <w:pPr>
              <w:pStyle w:val="NormalDroite"/>
            </w:pPr>
            <w:r w:rsidRPr="009F5B08">
              <w:t>Epting J. et al., « </w:t>
            </w:r>
            <w:proofErr w:type="spellStart"/>
            <w:r w:rsidRPr="009F5B08">
              <w:t>Ist-Zustand</w:t>
            </w:r>
            <w:proofErr w:type="spellEnd"/>
            <w:r w:rsidRPr="009F5B08">
              <w:t xml:space="preserve"> und </w:t>
            </w:r>
            <w:proofErr w:type="spellStart"/>
            <w:r w:rsidRPr="009F5B08">
              <w:t>Temperatur-Entwicklung</w:t>
            </w:r>
            <w:proofErr w:type="spellEnd"/>
            <w:r w:rsidRPr="009F5B08">
              <w:t xml:space="preserve"> Schweizer </w:t>
            </w:r>
            <w:proofErr w:type="spellStart"/>
            <w:r w:rsidRPr="009F5B08">
              <w:t>Lockergesteins-Grundwasservorkommen</w:t>
            </w:r>
            <w:proofErr w:type="spellEnd"/>
            <w:r w:rsidRPr="009F5B08">
              <w:t> », Rapport Hydro-CH2018, 2020.</w:t>
            </w:r>
          </w:p>
          <w:p w14:paraId="42CA17AC" w14:textId="076226DC" w:rsidR="00802AB0" w:rsidRPr="009F5B08" w:rsidRDefault="00802AB0" w:rsidP="004C220E">
            <w:pPr>
              <w:pStyle w:val="NormalDroite"/>
            </w:pPr>
            <w:r w:rsidRPr="009F5B08">
              <w:t>Hirschi M. et al.</w:t>
            </w:r>
            <w:r w:rsidR="00C856C6" w:rsidRPr="009F5B08">
              <w:t>,</w:t>
            </w:r>
            <w:r w:rsidRPr="009F5B08">
              <w:t xml:space="preserve"> « Soil moisture and evapotranspiration ». </w:t>
            </w:r>
            <w:r w:rsidR="00C856C6" w:rsidRPr="009F5B08">
              <w:t>Rapport Hydro-CH2018, 2020.</w:t>
            </w:r>
          </w:p>
          <w:p w14:paraId="775FC5A4" w14:textId="0488D581" w:rsidR="004C220E" w:rsidRPr="009F5B08" w:rsidRDefault="004C220E" w:rsidP="004C220E">
            <w:pPr>
              <w:pStyle w:val="NormalDroite"/>
            </w:pPr>
            <w:r w:rsidRPr="009F5B08">
              <w:t>Hunkeler D. et al., « </w:t>
            </w:r>
            <w:proofErr w:type="spellStart"/>
            <w:r w:rsidRPr="009F5B08">
              <w:t>Effet</w:t>
            </w:r>
            <w:proofErr w:type="spellEnd"/>
            <w:r w:rsidRPr="009F5B08">
              <w:t xml:space="preserve"> of Climate Change on Groundwater Quantity and Quality in Switzerland », Rapport Hydro-CH2018, 2020.</w:t>
            </w:r>
          </w:p>
          <w:p w14:paraId="10736479" w14:textId="52D84233" w:rsidR="003E01A7" w:rsidRPr="009F5B08" w:rsidRDefault="003E01A7" w:rsidP="004C220E">
            <w:pPr>
              <w:pStyle w:val="NormalDroite"/>
            </w:pPr>
            <w:proofErr w:type="spellStart"/>
            <w:r w:rsidRPr="009F5B08">
              <w:t>Hydrologische</w:t>
            </w:r>
            <w:proofErr w:type="spellEnd"/>
            <w:r w:rsidRPr="009F5B08">
              <w:t xml:space="preserve"> </w:t>
            </w:r>
            <w:proofErr w:type="spellStart"/>
            <w:r w:rsidRPr="009F5B08">
              <w:t>Kommission</w:t>
            </w:r>
            <w:proofErr w:type="spellEnd"/>
            <w:r w:rsidRPr="009F5B08">
              <w:t xml:space="preserve"> Schweiz, « </w:t>
            </w:r>
            <w:proofErr w:type="spellStart"/>
            <w:r w:rsidRPr="009F5B08">
              <w:t>Verdunstung</w:t>
            </w:r>
            <w:proofErr w:type="spellEnd"/>
            <w:r w:rsidRPr="009F5B08">
              <w:t xml:space="preserve"> in der Schweiz », </w:t>
            </w:r>
            <w:proofErr w:type="spellStart"/>
            <w:r w:rsidRPr="009F5B08">
              <w:t>Beiträge</w:t>
            </w:r>
            <w:proofErr w:type="spellEnd"/>
            <w:r w:rsidRPr="009F5B08">
              <w:t xml:space="preserve"> </w:t>
            </w:r>
            <w:proofErr w:type="spellStart"/>
            <w:r w:rsidRPr="009F5B08">
              <w:t>zur</w:t>
            </w:r>
            <w:proofErr w:type="spellEnd"/>
            <w:r w:rsidRPr="009F5B08">
              <w:t xml:space="preserve"> </w:t>
            </w:r>
            <w:proofErr w:type="spellStart"/>
            <w:r w:rsidRPr="009F5B08">
              <w:t>Geologie</w:t>
            </w:r>
            <w:proofErr w:type="spellEnd"/>
            <w:r w:rsidRPr="009F5B08">
              <w:t xml:space="preserve"> der Schweiz – </w:t>
            </w:r>
            <w:proofErr w:type="spellStart"/>
            <w:r w:rsidRPr="009F5B08">
              <w:t>Hydrologie</w:t>
            </w:r>
            <w:proofErr w:type="spellEnd"/>
            <w:r w:rsidRPr="009F5B08">
              <w:t xml:space="preserve"> NR. 25, 1978.</w:t>
            </w:r>
          </w:p>
          <w:p w14:paraId="4D707C1D" w14:textId="46B9BEAE" w:rsidR="00656779" w:rsidRPr="009F5B08" w:rsidRDefault="00656779" w:rsidP="004C220E">
            <w:pPr>
              <w:pStyle w:val="NormalDroite"/>
            </w:pPr>
            <w:r w:rsidRPr="009F5B08">
              <w:t>ISB (Irrigation Seeland-</w:t>
            </w:r>
            <w:proofErr w:type="spellStart"/>
            <w:r w:rsidRPr="009F5B08">
              <w:t>Broye</w:t>
            </w:r>
            <w:proofErr w:type="spellEnd"/>
            <w:r w:rsidRPr="009F5B08">
              <w:t xml:space="preserve">), « </w:t>
            </w:r>
            <w:proofErr w:type="spellStart"/>
            <w:r w:rsidRPr="009F5B08">
              <w:t>Prévision</w:t>
            </w:r>
            <w:proofErr w:type="spellEnd"/>
            <w:r w:rsidRPr="009F5B08">
              <w:t xml:space="preserve"> online des </w:t>
            </w:r>
            <w:proofErr w:type="spellStart"/>
            <w:r w:rsidRPr="009F5B08">
              <w:t>besoins</w:t>
            </w:r>
            <w:proofErr w:type="spellEnd"/>
            <w:r w:rsidRPr="009F5B08">
              <w:t xml:space="preserve"> et </w:t>
            </w:r>
            <w:proofErr w:type="spellStart"/>
            <w:r w:rsidRPr="009F5B08">
              <w:t>ressources</w:t>
            </w:r>
            <w:proofErr w:type="spellEnd"/>
            <w:r w:rsidRPr="009F5B08">
              <w:t xml:space="preserve"> </w:t>
            </w:r>
            <w:proofErr w:type="spellStart"/>
            <w:r w:rsidRPr="009F5B08">
              <w:t>en</w:t>
            </w:r>
            <w:proofErr w:type="spellEnd"/>
            <w:r w:rsidRPr="009F5B08">
              <w:t xml:space="preserve"> eau pour </w:t>
            </w:r>
            <w:proofErr w:type="spellStart"/>
            <w:r w:rsidRPr="009F5B08">
              <w:t>l’irrigation</w:t>
            </w:r>
            <w:proofErr w:type="spellEnd"/>
            <w:r w:rsidRPr="009F5B08">
              <w:t xml:space="preserve"> », Rapport final de Hydrique </w:t>
            </w:r>
            <w:proofErr w:type="spellStart"/>
            <w:r w:rsidRPr="009F5B08">
              <w:t>Ingénieurs</w:t>
            </w:r>
            <w:proofErr w:type="spellEnd"/>
            <w:r w:rsidRPr="009F5B08">
              <w:t xml:space="preserve"> et </w:t>
            </w:r>
            <w:proofErr w:type="spellStart"/>
            <w:r w:rsidRPr="009F5B08">
              <w:t>Agroscope</w:t>
            </w:r>
            <w:proofErr w:type="spellEnd"/>
            <w:r w:rsidRPr="009F5B08">
              <w:t>, 2016.</w:t>
            </w:r>
          </w:p>
          <w:p w14:paraId="01A3B1DE" w14:textId="7F20DF2A" w:rsidR="004C220E" w:rsidRPr="009F5B08" w:rsidRDefault="004C220E" w:rsidP="004C220E">
            <w:pPr>
              <w:pStyle w:val="NormalDroite"/>
            </w:pPr>
            <w:r w:rsidRPr="009F5B08">
              <w:t xml:space="preserve">NAQUA, « Etat et </w:t>
            </w:r>
            <w:proofErr w:type="spellStart"/>
            <w:r w:rsidRPr="009F5B08">
              <w:t>évolution</w:t>
            </w:r>
            <w:proofErr w:type="spellEnd"/>
            <w:r w:rsidRPr="009F5B08">
              <w:t xml:space="preserve"> des eaux </w:t>
            </w:r>
            <w:proofErr w:type="spellStart"/>
            <w:r w:rsidRPr="009F5B08">
              <w:t>souterraines</w:t>
            </w:r>
            <w:proofErr w:type="spellEnd"/>
            <w:r w:rsidRPr="009F5B08">
              <w:t xml:space="preserve"> </w:t>
            </w:r>
            <w:proofErr w:type="spellStart"/>
            <w:r w:rsidRPr="009F5B08">
              <w:t>en</w:t>
            </w:r>
            <w:proofErr w:type="spellEnd"/>
            <w:r w:rsidRPr="009F5B08">
              <w:t xml:space="preserve"> Suisse », </w:t>
            </w:r>
            <w:proofErr w:type="spellStart"/>
            <w:r w:rsidRPr="009F5B08">
              <w:t>Résultats</w:t>
            </w:r>
            <w:proofErr w:type="spellEnd"/>
            <w:r w:rsidRPr="009F5B08">
              <w:t xml:space="preserve"> de </w:t>
            </w:r>
            <w:proofErr w:type="spellStart"/>
            <w:r w:rsidRPr="009F5B08">
              <w:t>l’Observation</w:t>
            </w:r>
            <w:proofErr w:type="spellEnd"/>
            <w:r w:rsidRPr="009F5B08">
              <w:t xml:space="preserve"> </w:t>
            </w:r>
            <w:proofErr w:type="spellStart"/>
            <w:r w:rsidRPr="009F5B08">
              <w:t>nationale</w:t>
            </w:r>
            <w:proofErr w:type="spellEnd"/>
            <w:r w:rsidRPr="009F5B08">
              <w:t xml:space="preserve"> des eaux </w:t>
            </w:r>
            <w:proofErr w:type="spellStart"/>
            <w:r w:rsidRPr="009F5B08">
              <w:t>souterraines</w:t>
            </w:r>
            <w:proofErr w:type="spellEnd"/>
            <w:r w:rsidRPr="009F5B08">
              <w:t xml:space="preserve"> - état 2016, 2019.</w:t>
            </w:r>
          </w:p>
          <w:p w14:paraId="2B1E4F83" w14:textId="5783F2E5" w:rsidR="00F70F6D" w:rsidRPr="009F5B08" w:rsidRDefault="00F70F6D" w:rsidP="004C220E">
            <w:pPr>
              <w:pStyle w:val="NormalDroite"/>
            </w:pPr>
            <w:r w:rsidRPr="009F5B08">
              <w:t xml:space="preserve">NCCS (National Centre for Climate Services), </w:t>
            </w:r>
            <w:proofErr w:type="spellStart"/>
            <w:r w:rsidRPr="009F5B08">
              <w:t>Comprendre</w:t>
            </w:r>
            <w:proofErr w:type="spellEnd"/>
            <w:r w:rsidRPr="009F5B08">
              <w:t xml:space="preserve"> les </w:t>
            </w:r>
            <w:proofErr w:type="spellStart"/>
            <w:r w:rsidRPr="009F5B08">
              <w:t>scénarios</w:t>
            </w:r>
            <w:proofErr w:type="spellEnd"/>
            <w:r w:rsidRPr="009F5B08">
              <w:t xml:space="preserve"> </w:t>
            </w:r>
            <w:proofErr w:type="spellStart"/>
            <w:r w:rsidRPr="009F5B08">
              <w:t>climatiques</w:t>
            </w:r>
            <w:proofErr w:type="spellEnd"/>
            <w:r w:rsidRPr="009F5B08">
              <w:t xml:space="preserve">. Page internet </w:t>
            </w:r>
            <w:proofErr w:type="spellStart"/>
            <w:r w:rsidRPr="009F5B08">
              <w:t>consultée</w:t>
            </w:r>
            <w:proofErr w:type="spellEnd"/>
            <w:r w:rsidRPr="009F5B08">
              <w:t xml:space="preserve"> </w:t>
            </w:r>
            <w:proofErr w:type="gramStart"/>
            <w:r w:rsidRPr="009F5B08">
              <w:t>le :</w:t>
            </w:r>
            <w:proofErr w:type="gramEnd"/>
            <w:r w:rsidRPr="009F5B08">
              <w:t xml:space="preserve"> 03.08.2022. </w:t>
            </w:r>
            <w:hyperlink r:id="rId20" w:history="1">
              <w:r w:rsidR="0028524C" w:rsidRPr="009F5B08">
                <w:rPr>
                  <w:rStyle w:val="Hyperlink"/>
                </w:rPr>
                <w:t>https://www.nccs.admin.ch/nccs/fr/home/changement-climatique-et-impacts/scenarios-climatiques-suisses/comprendre-les-scenarios-climatiques.html</w:t>
              </w:r>
            </w:hyperlink>
          </w:p>
          <w:p w14:paraId="5ECA5E89" w14:textId="77777777" w:rsidR="004C220E" w:rsidRPr="009F5B08" w:rsidRDefault="004C220E" w:rsidP="000F1DBE">
            <w:pPr>
              <w:pStyle w:val="NormalDroite"/>
            </w:pPr>
            <w:r w:rsidRPr="009F5B08">
              <w:t xml:space="preserve">Office de la </w:t>
            </w:r>
            <w:proofErr w:type="spellStart"/>
            <w:r w:rsidRPr="009F5B08">
              <w:t>consommation</w:t>
            </w:r>
            <w:proofErr w:type="spellEnd"/>
            <w:r w:rsidRPr="009F5B08">
              <w:t xml:space="preserve"> (OFCO), Système </w:t>
            </w:r>
            <w:proofErr w:type="spellStart"/>
            <w:r w:rsidRPr="009F5B08">
              <w:t>d’information</w:t>
            </w:r>
            <w:proofErr w:type="spellEnd"/>
            <w:r w:rsidRPr="009F5B08">
              <w:t xml:space="preserve"> des réseaux </w:t>
            </w:r>
            <w:proofErr w:type="spellStart"/>
            <w:r w:rsidRPr="009F5B08">
              <w:t>d’eau</w:t>
            </w:r>
            <w:proofErr w:type="spellEnd"/>
            <w:r w:rsidRPr="009F5B08">
              <w:t xml:space="preserve"> (SIRE), SIG des </w:t>
            </w:r>
            <w:proofErr w:type="spellStart"/>
            <w:r w:rsidRPr="009F5B08">
              <w:t>captages</w:t>
            </w:r>
            <w:proofErr w:type="spellEnd"/>
            <w:r w:rsidRPr="009F5B08">
              <w:t>, 2022.</w:t>
            </w:r>
          </w:p>
          <w:p w14:paraId="508371C4" w14:textId="75F8EA8C" w:rsidR="000F1DBE" w:rsidRPr="009F5B08" w:rsidRDefault="0064360E" w:rsidP="000F1DBE">
            <w:pPr>
              <w:pStyle w:val="NormalDroite"/>
            </w:pPr>
            <w:r w:rsidRPr="009F5B08">
              <w:t xml:space="preserve">Office </w:t>
            </w:r>
            <w:proofErr w:type="spellStart"/>
            <w:r w:rsidRPr="009F5B08">
              <w:t>fédéral</w:t>
            </w:r>
            <w:proofErr w:type="spellEnd"/>
            <w:r w:rsidRPr="009F5B08">
              <w:t xml:space="preserve"> de </w:t>
            </w:r>
            <w:proofErr w:type="spellStart"/>
            <w:r w:rsidRPr="009F5B08">
              <w:t>l’environnement</w:t>
            </w:r>
            <w:proofErr w:type="spellEnd"/>
            <w:r w:rsidRPr="009F5B08">
              <w:t xml:space="preserve"> (OFEV), « </w:t>
            </w:r>
            <w:proofErr w:type="spellStart"/>
            <w:r w:rsidRPr="009F5B08">
              <w:t>Effets</w:t>
            </w:r>
            <w:proofErr w:type="spellEnd"/>
            <w:r w:rsidRPr="009F5B08">
              <w:t xml:space="preserve"> des </w:t>
            </w:r>
            <w:proofErr w:type="spellStart"/>
            <w:r w:rsidRPr="009F5B08">
              <w:t>changements</w:t>
            </w:r>
            <w:proofErr w:type="spellEnd"/>
            <w:r w:rsidRPr="009F5B08">
              <w:t xml:space="preserve"> </w:t>
            </w:r>
            <w:proofErr w:type="spellStart"/>
            <w:r w:rsidRPr="009F5B08">
              <w:t>climatiques</w:t>
            </w:r>
            <w:proofErr w:type="spellEnd"/>
            <w:r w:rsidRPr="009F5B08">
              <w:t xml:space="preserve"> sur les eaux </w:t>
            </w:r>
            <w:proofErr w:type="spellStart"/>
            <w:r w:rsidRPr="009F5B08">
              <w:t>suisses</w:t>
            </w:r>
            <w:proofErr w:type="spellEnd"/>
            <w:r w:rsidRPr="009F5B08">
              <w:t xml:space="preserve"> », </w:t>
            </w:r>
            <w:r w:rsidR="00840D35" w:rsidRPr="009F5B08">
              <w:t xml:space="preserve">Rapport de </w:t>
            </w:r>
            <w:proofErr w:type="spellStart"/>
            <w:r w:rsidR="00840D35" w:rsidRPr="009F5B08">
              <w:t>synthèse</w:t>
            </w:r>
            <w:proofErr w:type="spellEnd"/>
            <w:r w:rsidR="00840D35" w:rsidRPr="009F5B08">
              <w:t xml:space="preserve"> </w:t>
            </w:r>
            <w:r w:rsidRPr="009F5B08">
              <w:t xml:space="preserve">Hydro-CH2018, </w:t>
            </w:r>
            <w:r w:rsidR="00F645DC" w:rsidRPr="009F5B08">
              <w:t xml:space="preserve">uw-2101-f, </w:t>
            </w:r>
            <w:r w:rsidRPr="009F5B08">
              <w:t>2021.</w:t>
            </w:r>
          </w:p>
          <w:p w14:paraId="694AEB3A" w14:textId="730EEED3" w:rsidR="00D6482C" w:rsidRPr="009F5B08" w:rsidRDefault="00D6482C" w:rsidP="000F1DBE">
            <w:pPr>
              <w:pStyle w:val="NormalDroite"/>
            </w:pPr>
            <w:r w:rsidRPr="009F5B08">
              <w:t xml:space="preserve">Office </w:t>
            </w:r>
            <w:proofErr w:type="spellStart"/>
            <w:r w:rsidRPr="009F5B08">
              <w:t>fédéral</w:t>
            </w:r>
            <w:proofErr w:type="spellEnd"/>
            <w:r w:rsidRPr="009F5B08">
              <w:t xml:space="preserve"> de </w:t>
            </w:r>
            <w:proofErr w:type="spellStart"/>
            <w:r w:rsidRPr="009F5B08">
              <w:t>l’environnement</w:t>
            </w:r>
            <w:proofErr w:type="spellEnd"/>
            <w:r w:rsidRPr="009F5B08">
              <w:t xml:space="preserve"> (OFEV), « Impulsions pour </w:t>
            </w:r>
            <w:proofErr w:type="spellStart"/>
            <w:r w:rsidRPr="009F5B08">
              <w:t>une</w:t>
            </w:r>
            <w:proofErr w:type="spellEnd"/>
            <w:r w:rsidRPr="009F5B08">
              <w:t xml:space="preserve"> adaptation de la Suisse aux </w:t>
            </w:r>
            <w:proofErr w:type="spellStart"/>
            <w:r w:rsidRPr="009F5B08">
              <w:t>changements</w:t>
            </w:r>
            <w:proofErr w:type="spellEnd"/>
            <w:r w:rsidRPr="009F5B08">
              <w:t xml:space="preserve"> </w:t>
            </w:r>
            <w:proofErr w:type="spellStart"/>
            <w:r w:rsidRPr="009F5B08">
              <w:t>climatiques</w:t>
            </w:r>
            <w:proofErr w:type="spellEnd"/>
            <w:r w:rsidRPr="009F5B08">
              <w:t xml:space="preserve"> », Conclusions de 31 </w:t>
            </w:r>
            <w:proofErr w:type="spellStart"/>
            <w:r w:rsidRPr="009F5B08">
              <w:t>projets</w:t>
            </w:r>
            <w:proofErr w:type="spellEnd"/>
            <w:r w:rsidRPr="009F5B08">
              <w:t xml:space="preserve"> </w:t>
            </w:r>
            <w:proofErr w:type="spellStart"/>
            <w:r w:rsidRPr="009F5B08">
              <w:t>pilotes</w:t>
            </w:r>
            <w:proofErr w:type="spellEnd"/>
            <w:r w:rsidRPr="009F5B08">
              <w:t xml:space="preserve"> sur </w:t>
            </w:r>
            <w:proofErr w:type="spellStart"/>
            <w:r w:rsidRPr="009F5B08">
              <w:t>l’adaptation</w:t>
            </w:r>
            <w:proofErr w:type="spellEnd"/>
            <w:r w:rsidRPr="009F5B08">
              <w:t xml:space="preserve"> aux </w:t>
            </w:r>
            <w:proofErr w:type="spellStart"/>
            <w:r w:rsidRPr="009F5B08">
              <w:t>changement</w:t>
            </w:r>
            <w:proofErr w:type="spellEnd"/>
            <w:r w:rsidRPr="009F5B08">
              <w:t xml:space="preserve"> </w:t>
            </w:r>
            <w:proofErr w:type="spellStart"/>
            <w:r w:rsidRPr="009F5B08">
              <w:t>climatiques</w:t>
            </w:r>
            <w:proofErr w:type="spellEnd"/>
            <w:r w:rsidRPr="009F5B08">
              <w:t>, 2017.</w:t>
            </w:r>
          </w:p>
          <w:p w14:paraId="1ACE133F" w14:textId="77777777" w:rsidR="00D1651E" w:rsidRPr="009F5B08" w:rsidRDefault="00D6482C" w:rsidP="000F1DBE">
            <w:pPr>
              <w:pStyle w:val="NormalDroite"/>
            </w:pPr>
            <w:r w:rsidRPr="009F5B08">
              <w:lastRenderedPageBreak/>
              <w:t xml:space="preserve">Office </w:t>
            </w:r>
            <w:proofErr w:type="spellStart"/>
            <w:r w:rsidRPr="009F5B08">
              <w:t>fédéral</w:t>
            </w:r>
            <w:proofErr w:type="spellEnd"/>
            <w:r w:rsidRPr="009F5B08">
              <w:t xml:space="preserve"> de </w:t>
            </w:r>
            <w:proofErr w:type="spellStart"/>
            <w:r w:rsidRPr="009F5B08">
              <w:t>l’environnement</w:t>
            </w:r>
            <w:proofErr w:type="spellEnd"/>
            <w:r w:rsidRPr="009F5B08">
              <w:t xml:space="preserve"> (OFEV)</w:t>
            </w:r>
            <w:r w:rsidR="000A001A" w:rsidRPr="009F5B08">
              <w:t>,</w:t>
            </w:r>
            <w:r w:rsidR="00E61D2D" w:rsidRPr="009F5B08">
              <w:t xml:space="preserve"> « Instructions</w:t>
            </w:r>
            <w:r w:rsidR="000A001A" w:rsidRPr="009F5B08">
              <w:t xml:space="preserve"> pratiques pour la protection des eaux </w:t>
            </w:r>
            <w:proofErr w:type="spellStart"/>
            <w:r w:rsidR="000A001A" w:rsidRPr="009F5B08">
              <w:t>souterraines</w:t>
            </w:r>
            <w:proofErr w:type="spellEnd"/>
            <w:r w:rsidR="00E61D2D" w:rsidRPr="009F5B08">
              <w:t> »</w:t>
            </w:r>
            <w:r w:rsidR="000A001A" w:rsidRPr="009F5B08">
              <w:t>, Environnement pratique, 2004.</w:t>
            </w:r>
          </w:p>
          <w:p w14:paraId="501B417A" w14:textId="5582F385" w:rsidR="0028524C" w:rsidRPr="009F5B08" w:rsidRDefault="0028524C" w:rsidP="000F1DBE">
            <w:pPr>
              <w:pStyle w:val="NormalDroite"/>
            </w:pPr>
            <w:r w:rsidRPr="009F5B08">
              <w:t>Programme national de recherche 61 (PNR 61), « </w:t>
            </w:r>
            <w:proofErr w:type="spellStart"/>
            <w:r w:rsidRPr="009F5B08">
              <w:t>Ressources</w:t>
            </w:r>
            <w:proofErr w:type="spellEnd"/>
            <w:r w:rsidRPr="009F5B08">
              <w:t xml:space="preserve"> </w:t>
            </w:r>
            <w:proofErr w:type="spellStart"/>
            <w:r w:rsidRPr="009F5B08">
              <w:t>en</w:t>
            </w:r>
            <w:proofErr w:type="spellEnd"/>
            <w:r w:rsidRPr="009F5B08">
              <w:t xml:space="preserve"> eau de la Suisse. </w:t>
            </w:r>
            <w:proofErr w:type="spellStart"/>
            <w:r w:rsidRPr="009F5B08">
              <w:t>Ressources</w:t>
            </w:r>
            <w:proofErr w:type="spellEnd"/>
            <w:r w:rsidRPr="009F5B08">
              <w:t xml:space="preserve"> </w:t>
            </w:r>
            <w:proofErr w:type="spellStart"/>
            <w:r w:rsidR="00EF2EF9" w:rsidRPr="009F5B08">
              <w:t>disponibles</w:t>
            </w:r>
            <w:proofErr w:type="spellEnd"/>
            <w:r w:rsidRPr="009F5B08">
              <w:t xml:space="preserve"> et utilisation </w:t>
            </w:r>
            <w:proofErr w:type="spellStart"/>
            <w:r w:rsidRPr="009F5B08">
              <w:t>aujourd’hui</w:t>
            </w:r>
            <w:proofErr w:type="spellEnd"/>
            <w:r w:rsidRPr="009F5B08">
              <w:t xml:space="preserve"> et </w:t>
            </w:r>
            <w:proofErr w:type="spellStart"/>
            <w:r w:rsidRPr="009F5B08">
              <w:t>demain</w:t>
            </w:r>
            <w:proofErr w:type="spellEnd"/>
            <w:r w:rsidRPr="009F5B08">
              <w:t xml:space="preserve"> », </w:t>
            </w:r>
            <w:r w:rsidR="003119C0" w:rsidRPr="009F5B08">
              <w:t>2014.</w:t>
            </w:r>
          </w:p>
        </w:tc>
      </w:tr>
    </w:tbl>
    <w:p w14:paraId="452633F1" w14:textId="3ABD541F" w:rsidR="007B2D3B" w:rsidRPr="00AA42B6" w:rsidRDefault="007B2D3B" w:rsidP="007B2D3B">
      <w:pPr>
        <w:pStyle w:val="NormalDroite"/>
        <w:rPr>
          <w:lang w:val="fr-CH"/>
        </w:rPr>
      </w:pPr>
      <w:r w:rsidRPr="00AA42B6">
        <w:rPr>
          <w:lang w:val="fr-CH"/>
        </w:rPr>
        <w:lastRenderedPageBreak/>
        <w:t>Ce</w:t>
      </w:r>
      <w:r w:rsidR="00775673" w:rsidRPr="00AA42B6">
        <w:rPr>
          <w:lang w:val="fr-CH"/>
        </w:rPr>
        <w:t>tte étude</w:t>
      </w:r>
      <w:r w:rsidRPr="00AA42B6">
        <w:rPr>
          <w:lang w:val="fr-CH"/>
        </w:rPr>
        <w:t xml:space="preserve"> a été réalisé</w:t>
      </w:r>
      <w:r w:rsidR="00775673" w:rsidRPr="00AA42B6">
        <w:rPr>
          <w:lang w:val="fr-CH"/>
        </w:rPr>
        <w:t>e</w:t>
      </w:r>
      <w:r w:rsidRPr="00AA42B6">
        <w:rPr>
          <w:lang w:val="fr-CH"/>
        </w:rPr>
        <w:t xml:space="preserve"> par </w:t>
      </w:r>
      <w:r w:rsidR="00AA42B6" w:rsidRPr="00AA42B6">
        <w:rPr>
          <w:lang w:val="fr-CH"/>
        </w:rPr>
        <w:t>Fl</w:t>
      </w:r>
      <w:r w:rsidR="00AA42B6">
        <w:rPr>
          <w:lang w:val="fr-CH"/>
        </w:rPr>
        <w:t>avien Kohler</w:t>
      </w:r>
      <w:r w:rsidRPr="00AA42B6">
        <w:rPr>
          <w:lang w:val="fr-CH"/>
        </w:rPr>
        <w:t xml:space="preserve">, </w:t>
      </w:r>
      <w:r w:rsidR="00775673" w:rsidRPr="00AA42B6">
        <w:rPr>
          <w:lang w:val="fr-CH"/>
        </w:rPr>
        <w:t xml:space="preserve">cheffe </w:t>
      </w:r>
      <w:r w:rsidR="00AA42B6">
        <w:rPr>
          <w:lang w:val="fr-CH"/>
        </w:rPr>
        <w:t xml:space="preserve">stagiaire au </w:t>
      </w:r>
      <w:r w:rsidRPr="00AA42B6">
        <w:rPr>
          <w:lang w:val="fr-CH"/>
        </w:rPr>
        <w:t>bureau Hydrique Ingénieurs</w:t>
      </w:r>
      <w:r w:rsidR="00775673" w:rsidRPr="00AA42B6">
        <w:rPr>
          <w:lang w:val="fr-CH"/>
        </w:rPr>
        <w:t>, et supervisée par Dr Frédéric Jordan, Directeur</w:t>
      </w:r>
      <w:r w:rsidRPr="00AA42B6">
        <w:rPr>
          <w:lang w:val="fr-CH"/>
        </w:rPr>
        <w:t>.</w:t>
      </w:r>
    </w:p>
    <w:p w14:paraId="5E073782" w14:textId="77777777" w:rsidR="00586BA2" w:rsidRPr="00AA42B6" w:rsidRDefault="00586BA2" w:rsidP="00585D5F">
      <w:pPr>
        <w:pStyle w:val="NormalDroite"/>
        <w:rPr>
          <w:lang w:val="fr-CH"/>
        </w:rPr>
      </w:pPr>
    </w:p>
    <w:p w14:paraId="59027037" w14:textId="5E7F4FB4" w:rsidR="00993CC7" w:rsidRPr="00AA42B6" w:rsidRDefault="00585D5F" w:rsidP="00585D5F">
      <w:pPr>
        <w:pStyle w:val="NormalDroite"/>
        <w:rPr>
          <w:lang w:val="fr-CH"/>
        </w:rPr>
      </w:pPr>
      <w:r w:rsidRPr="00AA42B6">
        <w:rPr>
          <w:lang w:val="fr-CH"/>
        </w:rPr>
        <w:t xml:space="preserve">Fait au Mont-sur-Lausanne, </w:t>
      </w:r>
      <w:r w:rsidR="0027789E" w:rsidRPr="00AA42B6">
        <w:rPr>
          <w:lang w:val="fr-CH"/>
        </w:rPr>
        <w:t>en</w:t>
      </w:r>
      <w:r w:rsidR="00AB4267" w:rsidRPr="00AA42B6">
        <w:rPr>
          <w:lang w:val="fr-CH"/>
        </w:rPr>
        <w:t xml:space="preserve"> </w:t>
      </w:r>
      <w:r w:rsidR="00AA42B6" w:rsidRPr="00AA42B6">
        <w:rPr>
          <w:lang w:val="fr-CH"/>
        </w:rPr>
        <w:t>oc</w:t>
      </w:r>
      <w:r w:rsidR="00AA42B6">
        <w:rPr>
          <w:lang w:val="fr-CH"/>
        </w:rPr>
        <w:t>tobre-novembre</w:t>
      </w:r>
      <w:r w:rsidR="00AB4267" w:rsidRPr="00AA42B6">
        <w:rPr>
          <w:lang w:val="fr-CH"/>
        </w:rPr>
        <w:t xml:space="preserve"> </w:t>
      </w:r>
      <w:r w:rsidR="009627B9" w:rsidRPr="00AA42B6">
        <w:rPr>
          <w:lang w:val="fr-CH"/>
        </w:rPr>
        <w:t>202</w:t>
      </w:r>
      <w:r w:rsidR="00AA42B6">
        <w:rPr>
          <w:lang w:val="fr-CH"/>
        </w:rPr>
        <w:t>5.</w:t>
      </w:r>
    </w:p>
    <w:p w14:paraId="50BCE9D4" w14:textId="77777777" w:rsidR="00723D0D" w:rsidRPr="00AA42B6" w:rsidRDefault="00723D0D" w:rsidP="00585D5F">
      <w:pPr>
        <w:pStyle w:val="NormalDroite"/>
        <w:rPr>
          <w:lang w:val="fr-CH"/>
        </w:rPr>
      </w:pPr>
    </w:p>
    <w:p w14:paraId="4088C3E0" w14:textId="77777777" w:rsidR="00585D5F" w:rsidRPr="009F5B08" w:rsidRDefault="00585D5F" w:rsidP="00585D5F">
      <w:pPr>
        <w:pStyle w:val="NormalDroite"/>
        <w:tabs>
          <w:tab w:val="center" w:pos="6804"/>
        </w:tabs>
        <w:spacing w:before="0"/>
        <w:jc w:val="left"/>
        <w:rPr>
          <w:rStyle w:val="NormalDroiteChar"/>
          <w:b/>
          <w:bCs/>
          <w:sz w:val="22"/>
          <w:lang w:val="en-GB"/>
        </w:rPr>
      </w:pPr>
      <w:r w:rsidRPr="00AA42B6">
        <w:rPr>
          <w:rStyle w:val="NormalDroiteChar"/>
          <w:sz w:val="22"/>
          <w:lang w:val="fr-CH"/>
        </w:rPr>
        <w:tab/>
      </w:r>
      <w:r w:rsidRPr="009F5B08">
        <w:rPr>
          <w:rStyle w:val="NormalDroiteChar"/>
          <w:sz w:val="22"/>
          <w:lang w:val="en-GB"/>
        </w:rPr>
        <w:t xml:space="preserve">Hydrique </w:t>
      </w:r>
      <w:proofErr w:type="spellStart"/>
      <w:r w:rsidRPr="009F5B08">
        <w:rPr>
          <w:rStyle w:val="NormalDroiteChar"/>
          <w:sz w:val="22"/>
          <w:lang w:val="en-GB"/>
        </w:rPr>
        <w:t>ingénieurs</w:t>
      </w:r>
      <w:proofErr w:type="spellEnd"/>
      <w:r w:rsidRPr="009F5B08">
        <w:rPr>
          <w:rStyle w:val="NormalDroiteChar"/>
          <w:sz w:val="22"/>
          <w:lang w:val="en-GB"/>
        </w:rPr>
        <w:t xml:space="preserve"> HJ Sàrl</w:t>
      </w:r>
    </w:p>
    <w:p w14:paraId="2B883E02" w14:textId="520F488F" w:rsidR="00AB64FE" w:rsidRPr="00333243" w:rsidRDefault="00313795" w:rsidP="00993CC7">
      <w:pPr>
        <w:pStyle w:val="NormalDroite"/>
        <w:tabs>
          <w:tab w:val="center" w:pos="6804"/>
        </w:tabs>
        <w:spacing w:before="0"/>
        <w:jc w:val="left"/>
        <w:rPr>
          <w:lang w:val="fr-CH"/>
        </w:rPr>
      </w:pPr>
      <w:r w:rsidRPr="009F5B08">
        <w:rPr>
          <w:noProof/>
          <w:lang w:eastAsia="en-US"/>
        </w:rPr>
        <w:drawing>
          <wp:anchor distT="0" distB="0" distL="114300" distR="114300" simplePos="0" relativeHeight="251658240" behindDoc="0" locked="0" layoutInCell="1" allowOverlap="1" wp14:anchorId="7D3DB470" wp14:editId="105AA865">
            <wp:simplePos x="0" y="0"/>
            <wp:positionH relativeFrom="column">
              <wp:posOffset>4606722</wp:posOffset>
            </wp:positionH>
            <wp:positionV relativeFrom="paragraph">
              <wp:posOffset>184785</wp:posOffset>
            </wp:positionV>
            <wp:extent cx="1121484" cy="388620"/>
            <wp:effectExtent l="0" t="0" r="2540" b="0"/>
            <wp:wrapNone/>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ignature_PH_new.jpg"/>
                    <pic:cNvPicPr/>
                  </pic:nvPicPr>
                  <pic:blipFill rotWithShape="1">
                    <a:blip r:embed="rId21" cstate="print">
                      <a:extLst>
                        <a:ext uri="{28A0092B-C50C-407E-A947-70E740481C1C}">
                          <a14:useLocalDpi xmlns:a14="http://schemas.microsoft.com/office/drawing/2010/main" val="0"/>
                        </a:ext>
                      </a:extLst>
                    </a:blip>
                    <a:srcRect b="-2480"/>
                    <a:stretch/>
                  </pic:blipFill>
                  <pic:spPr bwMode="auto">
                    <a:xfrm>
                      <a:off x="0" y="0"/>
                      <a:ext cx="1121947" cy="388780"/>
                    </a:xfrm>
                    <a:prstGeom prst="rect">
                      <a:avLst/>
                    </a:prstGeom>
                    <a:ln>
                      <a:noFill/>
                    </a:ln>
                    <a:extLst>
                      <a:ext uri="{53640926-AAD7-44D8-BBD7-CCE9431645EC}">
                        <a14:shadowObscured xmlns:a14="http://schemas.microsoft.com/office/drawing/2010/main"/>
                      </a:ex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7B2D3B" w:rsidRPr="009F5B08">
        <w:rPr>
          <w:noProof/>
          <w:lang w:eastAsia="en-US"/>
        </w:rPr>
        <w:drawing>
          <wp:anchor distT="0" distB="0" distL="114300" distR="114300" simplePos="0" relativeHeight="251659264" behindDoc="0" locked="0" layoutInCell="1" allowOverlap="1" wp14:anchorId="554C34D4" wp14:editId="6DDC339F">
            <wp:simplePos x="0" y="0"/>
            <wp:positionH relativeFrom="column">
              <wp:posOffset>2972435</wp:posOffset>
            </wp:positionH>
            <wp:positionV relativeFrom="paragraph">
              <wp:posOffset>200025</wp:posOffset>
            </wp:positionV>
            <wp:extent cx="1117644" cy="403860"/>
            <wp:effectExtent l="0" t="0" r="6350" b="0"/>
            <wp:wrapNone/>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ign_Fred.jpg"/>
                    <pic:cNvPicPr/>
                  </pic:nvPicPr>
                  <pic:blipFill rotWithShape="1">
                    <a:blip r:embed="rId22" cstate="print">
                      <a:clrChange>
                        <a:clrFrom>
                          <a:srgbClr val="FDFDFD"/>
                        </a:clrFrom>
                        <a:clrTo>
                          <a:srgbClr val="FDFDFD">
                            <a:alpha val="0"/>
                          </a:srgbClr>
                        </a:clrTo>
                      </a:clrChange>
                      <a:extLst>
                        <a:ext uri="{28A0092B-C50C-407E-A947-70E740481C1C}">
                          <a14:useLocalDpi xmlns:a14="http://schemas.microsoft.com/office/drawing/2010/main" val="0"/>
                        </a:ext>
                      </a:extLst>
                    </a:blip>
                    <a:srcRect/>
                    <a:stretch/>
                  </pic:blipFill>
                  <pic:spPr bwMode="auto">
                    <a:xfrm>
                      <a:off x="0" y="0"/>
                      <a:ext cx="1117644" cy="4038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85D5F" w:rsidRPr="009F5B08">
        <w:rPr>
          <w:rStyle w:val="NormalDroiteChar"/>
          <w:sz w:val="22"/>
          <w:lang w:val="en-GB"/>
        </w:rPr>
        <w:tab/>
      </w:r>
      <w:r w:rsidR="00585D5F" w:rsidRPr="009F5B08">
        <w:t>Dr Frédéric Jordan                       Dr Philippe Heller</w:t>
      </w:r>
    </w:p>
    <w:sectPr w:rsidR="00AB64FE" w:rsidRPr="00333243" w:rsidSect="00DA3738">
      <w:headerReference w:type="default" r:id="rId23"/>
      <w:footerReference w:type="default" r:id="rId24"/>
      <w:pgSz w:w="11906" w:h="16838" w:code="9"/>
      <w:pgMar w:top="1701" w:right="1287" w:bottom="1276"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7F65B" w14:textId="77777777" w:rsidR="006867A3" w:rsidRPr="009F5B08" w:rsidRDefault="006867A3" w:rsidP="00A24673">
      <w:r w:rsidRPr="009F5B08">
        <w:separator/>
      </w:r>
    </w:p>
  </w:endnote>
  <w:endnote w:type="continuationSeparator" w:id="0">
    <w:p w14:paraId="13E1ABEA" w14:textId="77777777" w:rsidR="006867A3" w:rsidRPr="009F5B08" w:rsidRDefault="006867A3" w:rsidP="00A24673">
      <w:r w:rsidRPr="009F5B0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ato">
    <w:panose1 w:val="020F0502020204030203"/>
    <w:charset w:val="00"/>
    <w:family w:val="swiss"/>
    <w:pitch w:val="variable"/>
    <w:sig w:usb0="E10002FF" w:usb1="5000ECFF" w:usb2="00000021" w:usb3="00000000" w:csb0="0000019F" w:csb1="00000000"/>
  </w:font>
  <w:font w:name="Lato Regular">
    <w:altName w:val="Calibri"/>
    <w:panose1 w:val="020F0502020204030203"/>
    <w:charset w:val="00"/>
    <w:family w:val="auto"/>
    <w:pitch w:val="variable"/>
    <w:sig w:usb0="00000001" w:usb1="5000604B" w:usb2="00000000" w:usb3="00000000" w:csb0="00000093"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Lato Bold">
    <w:altName w:val="Calibri"/>
    <w:panose1 w:val="020F0502020204030203"/>
    <w:charset w:val="00"/>
    <w:family w:val="auto"/>
    <w:pitch w:val="variable"/>
    <w:sig w:usb0="00000001" w:usb1="5000604B" w:usb2="00000000" w:usb3="00000000" w:csb0="00000093"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2ED66" w14:textId="2F5CEDB2" w:rsidR="00956ECC" w:rsidRPr="009F5B08" w:rsidRDefault="00246BFC" w:rsidP="00DB0077">
    <w:pPr>
      <w:pStyle w:val="Footer"/>
      <w:tabs>
        <w:tab w:val="clear" w:pos="4536"/>
        <w:tab w:val="clear" w:pos="9072"/>
        <w:tab w:val="right" w:pos="9201"/>
      </w:tabs>
      <w:spacing w:after="60"/>
      <w:jc w:val="right"/>
      <w:rPr>
        <w:rFonts w:ascii="Lato Bold" w:hAnsi="Lato Bold"/>
        <w:sz w:val="18"/>
        <w:szCs w:val="18"/>
      </w:rPr>
    </w:pPr>
    <w:r w:rsidRPr="009F5B08">
      <w:rPr>
        <w:noProof/>
        <w:sz w:val="18"/>
        <w:lang w:eastAsia="en-US"/>
      </w:rPr>
      <w:drawing>
        <wp:anchor distT="0" distB="0" distL="114300" distR="114300" simplePos="0" relativeHeight="251666432" behindDoc="0" locked="0" layoutInCell="1" allowOverlap="1" wp14:anchorId="5EB47ED5" wp14:editId="0CA4C215">
          <wp:simplePos x="0" y="0"/>
          <wp:positionH relativeFrom="column">
            <wp:posOffset>-114935</wp:posOffset>
          </wp:positionH>
          <wp:positionV relativeFrom="paragraph">
            <wp:posOffset>-2485</wp:posOffset>
          </wp:positionV>
          <wp:extent cx="1953895" cy="372614"/>
          <wp:effectExtent l="0" t="0" r="1905" b="8890"/>
          <wp:wrapNone/>
          <wp:docPr id="3" name="Picture 1" descr="Macintosh HD:Users:admin:Documents:WORK:_Hydrique NEW BRAND:logo 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min:Documents:WORK:_Hydrique NEW BRAND:logo mai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3895" cy="372614"/>
                  </a:xfrm>
                  <a:prstGeom prst="rect">
                    <a:avLst/>
                  </a:prstGeom>
                  <a:noFill/>
                  <a:ln>
                    <a:noFill/>
                  </a:ln>
                </pic:spPr>
              </pic:pic>
            </a:graphicData>
          </a:graphic>
          <wp14:sizeRelH relativeFrom="page">
            <wp14:pctWidth>0</wp14:pctWidth>
          </wp14:sizeRelH>
          <wp14:sizeRelV relativeFrom="page">
            <wp14:pctHeight>0</wp14:pctHeight>
          </wp14:sizeRelV>
        </wp:anchor>
      </w:drawing>
    </w:r>
    <w:r w:rsidRPr="009F5B08">
      <w:rPr>
        <w:noProof/>
        <w:lang w:eastAsia="en-US"/>
      </w:rPr>
      <w:drawing>
        <wp:inline distT="0" distB="0" distL="0" distR="0" wp14:anchorId="75940172" wp14:editId="1B179B3C">
          <wp:extent cx="2432524" cy="524786"/>
          <wp:effectExtent l="0" t="0" r="6350" b="889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2616033" cy="564376"/>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6A8A6" w14:textId="0D0CD7E4" w:rsidR="00956ECC" w:rsidRPr="009F5B08" w:rsidRDefault="00956ECC" w:rsidP="00417B35">
    <w:pPr>
      <w:pStyle w:val="Footer"/>
      <w:pBdr>
        <w:top w:val="single" w:sz="4" w:space="1" w:color="auto"/>
      </w:pBdr>
      <w:tabs>
        <w:tab w:val="clear" w:pos="4536"/>
        <w:tab w:val="clear" w:pos="9072"/>
        <w:tab w:val="center" w:pos="5387"/>
        <w:tab w:val="right" w:pos="9231"/>
      </w:tabs>
      <w:ind w:right="-1"/>
      <w:rPr>
        <w:rFonts w:ascii="Lato Regular" w:hAnsi="Lato Regular"/>
        <w:szCs w:val="18"/>
      </w:rPr>
    </w:pPr>
    <w:r w:rsidRPr="009F5B08">
      <w:rPr>
        <w:rFonts w:ascii="Lato Regular" w:hAnsi="Lato Regular"/>
        <w:szCs w:val="18"/>
      </w:rPr>
      <w:fldChar w:fldCharType="begin"/>
    </w:r>
    <w:r w:rsidRPr="009F5B08">
      <w:rPr>
        <w:rFonts w:ascii="Lato Regular" w:hAnsi="Lato Regular"/>
        <w:szCs w:val="18"/>
      </w:rPr>
      <w:instrText xml:space="preserve"> FILENAME </w:instrText>
    </w:r>
    <w:r w:rsidRPr="009F5B08">
      <w:rPr>
        <w:rFonts w:ascii="Lato Regular" w:hAnsi="Lato Regular"/>
        <w:szCs w:val="18"/>
      </w:rPr>
      <w:fldChar w:fldCharType="separate"/>
    </w:r>
    <w:r w:rsidR="007D630B">
      <w:rPr>
        <w:rFonts w:ascii="Lato Regular" w:hAnsi="Lato Regular"/>
        <w:noProof/>
        <w:szCs w:val="18"/>
      </w:rPr>
      <w:t>Report_FK.docx</w:t>
    </w:r>
    <w:r w:rsidRPr="009F5B08">
      <w:rPr>
        <w:rFonts w:ascii="Lato Regular" w:hAnsi="Lato Regular"/>
        <w:szCs w:val="18"/>
      </w:rPr>
      <w:fldChar w:fldCharType="end"/>
    </w:r>
    <w:r w:rsidRPr="009F5B08">
      <w:rPr>
        <w:rFonts w:ascii="Lato Regular" w:hAnsi="Lato Regular"/>
        <w:szCs w:val="18"/>
      </w:rPr>
      <w:tab/>
    </w:r>
    <w:r w:rsidR="009F5B08" w:rsidRPr="009F5B08">
      <w:rPr>
        <w:rFonts w:ascii="Lato Regular" w:hAnsi="Lato Regular"/>
        <w:szCs w:val="18"/>
      </w:rPr>
      <w:t>1</w:t>
    </w:r>
    <w:r w:rsidR="00962C12" w:rsidRPr="009F5B08">
      <w:rPr>
        <w:rFonts w:ascii="Lato Regular" w:hAnsi="Lato Regular"/>
        <w:szCs w:val="18"/>
      </w:rPr>
      <w:t>.</w:t>
    </w:r>
    <w:r w:rsidR="009F5B08" w:rsidRPr="009F5B08">
      <w:rPr>
        <w:rFonts w:ascii="Lato Regular" w:hAnsi="Lato Regular"/>
        <w:szCs w:val="18"/>
      </w:rPr>
      <w:t>11</w:t>
    </w:r>
    <w:r w:rsidR="009627B9" w:rsidRPr="009F5B08">
      <w:rPr>
        <w:rFonts w:ascii="Lato Regular" w:hAnsi="Lato Regular"/>
        <w:szCs w:val="18"/>
      </w:rPr>
      <w:t>.</w:t>
    </w:r>
    <w:r w:rsidR="009F5B08" w:rsidRPr="009F5B08">
      <w:rPr>
        <w:rFonts w:ascii="Lato Regular" w:hAnsi="Lato Regular"/>
        <w:szCs w:val="18"/>
      </w:rPr>
      <w:t>2025</w:t>
    </w:r>
    <w:r w:rsidRPr="009F5B08">
      <w:rPr>
        <w:rFonts w:ascii="Lato Regular" w:hAnsi="Lato Regular"/>
        <w:szCs w:val="18"/>
      </w:rPr>
      <w:tab/>
    </w:r>
    <w:r w:rsidRPr="009F5B08">
      <w:rPr>
        <w:rFonts w:ascii="Lato Regular" w:hAnsi="Lato Regular"/>
        <w:szCs w:val="18"/>
      </w:rPr>
      <w:fldChar w:fldCharType="begin"/>
    </w:r>
    <w:r w:rsidRPr="009F5B08">
      <w:rPr>
        <w:rFonts w:ascii="Lato Regular" w:hAnsi="Lato Regular"/>
        <w:szCs w:val="18"/>
      </w:rPr>
      <w:instrText xml:space="preserve"> PAGE </w:instrText>
    </w:r>
    <w:r w:rsidRPr="009F5B08">
      <w:rPr>
        <w:rFonts w:ascii="Lato Regular" w:hAnsi="Lato Regular"/>
        <w:szCs w:val="18"/>
      </w:rPr>
      <w:fldChar w:fldCharType="separate"/>
    </w:r>
    <w:r w:rsidR="00BB71A2" w:rsidRPr="009F5B08">
      <w:rPr>
        <w:rFonts w:ascii="Lato Regular" w:hAnsi="Lato Regular"/>
        <w:szCs w:val="18"/>
      </w:rPr>
      <w:t>1</w:t>
    </w:r>
    <w:r w:rsidRPr="009F5B08">
      <w:rPr>
        <w:rFonts w:ascii="Lato Regular" w:hAnsi="Lato Regula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39C0A" w14:textId="77777777" w:rsidR="006867A3" w:rsidRPr="009F5B08" w:rsidRDefault="006867A3" w:rsidP="00A24673">
      <w:r w:rsidRPr="009F5B08">
        <w:separator/>
      </w:r>
    </w:p>
  </w:footnote>
  <w:footnote w:type="continuationSeparator" w:id="0">
    <w:p w14:paraId="13649D26" w14:textId="77777777" w:rsidR="006867A3" w:rsidRPr="009F5B08" w:rsidRDefault="006867A3" w:rsidP="00A24673">
      <w:r w:rsidRPr="009F5B0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034D5" w14:textId="02DCA5ED" w:rsidR="00956ECC" w:rsidRPr="009F5B08" w:rsidRDefault="00956ECC" w:rsidP="00F7209E">
    <w:pPr>
      <w:jc w:val="both"/>
      <w:rPr>
        <w:rFonts w:ascii="Lato Bold" w:hAnsi="Lato Bold"/>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548C7" w14:textId="026C9E9B" w:rsidR="00956ECC" w:rsidRPr="009F5B08" w:rsidRDefault="00956ECC" w:rsidP="009627B9">
    <w:pPr>
      <w:pStyle w:val="Header"/>
      <w:tabs>
        <w:tab w:val="clear" w:pos="9072"/>
        <w:tab w:val="right" w:pos="9214"/>
      </w:tabs>
      <w:ind w:left="-284" w:right="-13"/>
      <w:rPr>
        <w:rFonts w:ascii="Lato Regular" w:hAnsi="Lato Regular"/>
        <w:szCs w:val="18"/>
      </w:rPr>
    </w:pPr>
    <w:r w:rsidRPr="009F5B08">
      <w:rPr>
        <w:noProof/>
        <w:lang w:eastAsia="en-US"/>
      </w:rPr>
      <w:drawing>
        <wp:anchor distT="0" distB="0" distL="114300" distR="114300" simplePos="0" relativeHeight="251664384" behindDoc="0" locked="0" layoutInCell="1" allowOverlap="1" wp14:anchorId="58422D6F" wp14:editId="3B71815A">
          <wp:simplePos x="0" y="0"/>
          <wp:positionH relativeFrom="column">
            <wp:posOffset>-5080</wp:posOffset>
          </wp:positionH>
          <wp:positionV relativeFrom="paragraph">
            <wp:posOffset>-31115</wp:posOffset>
          </wp:positionV>
          <wp:extent cx="1019175" cy="194507"/>
          <wp:effectExtent l="0" t="0" r="0" b="0"/>
          <wp:wrapNone/>
          <wp:docPr id="70" name="Picture 1" descr="Macintosh HD:Users:admin:Documents:WORK:_Hydrique NEW BRAND:logo 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min:Documents:WORK:_Hydrique NEW BRAND:logo mai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194507"/>
                  </a:xfrm>
                  <a:prstGeom prst="rect">
                    <a:avLst/>
                  </a:prstGeom>
                  <a:noFill/>
                  <a:ln>
                    <a:noFill/>
                  </a:ln>
                </pic:spPr>
              </pic:pic>
            </a:graphicData>
          </a:graphic>
          <wp14:sizeRelH relativeFrom="page">
            <wp14:pctWidth>0</wp14:pctWidth>
          </wp14:sizeRelH>
          <wp14:sizeRelV relativeFrom="page">
            <wp14:pctHeight>0</wp14:pctHeight>
          </wp14:sizeRelV>
        </wp:anchor>
      </w:drawing>
    </w:r>
    <w:r w:rsidRPr="009F5B08">
      <w:tab/>
    </w:r>
    <w:r w:rsidR="009F5B08" w:rsidRPr="009F5B08">
      <w:t>Machine learning outcome improvement</w:t>
    </w:r>
    <w:r w:rsidRPr="009F5B08">
      <w:rPr>
        <w:rFonts w:ascii="Lato Regular" w:hAnsi="Lato Regular"/>
        <w:szCs w:val="18"/>
      </w:rPr>
      <w:tab/>
    </w:r>
    <w:r w:rsidR="009F5B08" w:rsidRPr="009F5B08">
      <w:t>Internship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178DE"/>
    <w:multiLevelType w:val="hybridMultilevel"/>
    <w:tmpl w:val="9DF692DE"/>
    <w:lvl w:ilvl="0" w:tplc="6BEC9AA0">
      <w:start w:val="1"/>
      <w:numFmt w:val="bullet"/>
      <w:lvlText w:val=""/>
      <w:lvlJc w:val="left"/>
      <w:pPr>
        <w:ind w:left="720" w:hanging="360"/>
      </w:pPr>
      <w:rPr>
        <w:rFonts w:ascii="Wingdings" w:hAnsi="Wingdings" w:hint="default"/>
        <w:color w:val="1F4E79" w:themeColor="accent1" w:themeShade="8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8E073CE"/>
    <w:multiLevelType w:val="hybridMultilevel"/>
    <w:tmpl w:val="F48C2ED2"/>
    <w:lvl w:ilvl="0" w:tplc="6CD24C88">
      <w:start w:val="1"/>
      <w:numFmt w:val="bullet"/>
      <w:lvlText w:val=""/>
      <w:lvlJc w:val="left"/>
      <w:pPr>
        <w:ind w:left="720" w:hanging="360"/>
      </w:pPr>
      <w:rPr>
        <w:rFonts w:ascii="Wingdings" w:hAnsi="Wingdings" w:hint="default"/>
        <w:color w:val="2E74B5" w:themeColor="accent1"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C7862DC"/>
    <w:multiLevelType w:val="hybridMultilevel"/>
    <w:tmpl w:val="7792894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2415686"/>
    <w:multiLevelType w:val="multilevel"/>
    <w:tmpl w:val="A51252FC"/>
    <w:lvl w:ilvl="0">
      <w:start w:val="1"/>
      <w:numFmt w:val="decimal"/>
      <w:pStyle w:val="Heading1"/>
      <w:lvlText w:val="%1"/>
      <w:lvlJc w:val="left"/>
      <w:pPr>
        <w:tabs>
          <w:tab w:val="num" w:pos="999"/>
        </w:tabs>
        <w:ind w:left="999" w:hanging="432"/>
      </w:pPr>
    </w:lvl>
    <w:lvl w:ilvl="1">
      <w:start w:val="1"/>
      <w:numFmt w:val="decimal"/>
      <w:pStyle w:val="Heading2"/>
      <w:lvlText w:val="%1.%2"/>
      <w:lvlJc w:val="left"/>
      <w:pPr>
        <w:tabs>
          <w:tab w:val="num" w:pos="576"/>
        </w:tabs>
        <w:ind w:left="576" w:hanging="576"/>
      </w:pPr>
      <w:rPr>
        <w:rFonts w:ascii="Lato" w:hAnsi="Lato" w:cs="Times New Roman"/>
        <w:b/>
        <w:bCs w:val="0"/>
        <w:i w:val="0"/>
        <w:iCs w:val="0"/>
        <w:caps w:val="0"/>
        <w:smallCaps w:val="0"/>
        <w:strike w:val="0"/>
        <w:dstrike w:val="0"/>
        <w:noProof w:val="0"/>
        <w:vanish w:val="0"/>
        <w:color w:val="1F4E79" w:themeColor="accent1" w:themeShade="8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 w15:restartNumberingAfterBreak="0">
    <w:nsid w:val="268F70F5"/>
    <w:multiLevelType w:val="hybridMultilevel"/>
    <w:tmpl w:val="77CADE80"/>
    <w:lvl w:ilvl="0" w:tplc="6CD24C88">
      <w:start w:val="1"/>
      <w:numFmt w:val="bullet"/>
      <w:lvlText w:val=""/>
      <w:lvlJc w:val="left"/>
      <w:pPr>
        <w:ind w:left="720" w:hanging="360"/>
      </w:pPr>
      <w:rPr>
        <w:rFonts w:ascii="Wingdings" w:hAnsi="Wingdings" w:hint="default"/>
        <w:color w:val="2E74B5" w:themeColor="accent1" w:themeShade="BF"/>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28057563"/>
    <w:multiLevelType w:val="hybridMultilevel"/>
    <w:tmpl w:val="F2F09AEC"/>
    <w:lvl w:ilvl="0" w:tplc="6BEC9AA0">
      <w:start w:val="1"/>
      <w:numFmt w:val="bullet"/>
      <w:lvlText w:val=""/>
      <w:lvlJc w:val="left"/>
      <w:pPr>
        <w:ind w:left="720" w:hanging="360"/>
      </w:pPr>
      <w:rPr>
        <w:rFonts w:ascii="Wingdings" w:hAnsi="Wingdings" w:hint="default"/>
        <w:color w:val="1F4E79" w:themeColor="accent1" w:themeShade="80"/>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283A0226"/>
    <w:multiLevelType w:val="hybridMultilevel"/>
    <w:tmpl w:val="344EF7D6"/>
    <w:lvl w:ilvl="0" w:tplc="6CD24C88">
      <w:start w:val="1"/>
      <w:numFmt w:val="bullet"/>
      <w:lvlText w:val=""/>
      <w:lvlJc w:val="left"/>
      <w:pPr>
        <w:ind w:left="720" w:hanging="360"/>
      </w:pPr>
      <w:rPr>
        <w:rFonts w:ascii="Wingdings" w:hAnsi="Wingdings" w:hint="default"/>
        <w:color w:val="2E74B5" w:themeColor="accent1" w:themeShade="BF"/>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9625F72"/>
    <w:multiLevelType w:val="hybridMultilevel"/>
    <w:tmpl w:val="2C6CA194"/>
    <w:lvl w:ilvl="0" w:tplc="5DEEFFDC">
      <w:start w:val="1"/>
      <w:numFmt w:val="bullet"/>
      <w:lvlText w:val="-"/>
      <w:lvlJc w:val="left"/>
      <w:pPr>
        <w:ind w:left="720" w:hanging="360"/>
      </w:pPr>
      <w:rPr>
        <w:rFonts w:ascii="Lato Regular" w:eastAsia="Times New Roman" w:hAnsi="Lato Regular"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43D4343"/>
    <w:multiLevelType w:val="hybridMultilevel"/>
    <w:tmpl w:val="3B00BE8A"/>
    <w:lvl w:ilvl="0" w:tplc="6CD24C88">
      <w:start w:val="1"/>
      <w:numFmt w:val="bullet"/>
      <w:lvlText w:val=""/>
      <w:lvlJc w:val="left"/>
      <w:pPr>
        <w:ind w:left="720" w:hanging="360"/>
      </w:pPr>
      <w:rPr>
        <w:rFonts w:ascii="Wingdings" w:hAnsi="Wingdings" w:hint="default"/>
        <w:color w:val="2E74B5" w:themeColor="accent1" w:themeShade="BF"/>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34F30869"/>
    <w:multiLevelType w:val="hybridMultilevel"/>
    <w:tmpl w:val="A464441C"/>
    <w:lvl w:ilvl="0" w:tplc="B28E5FFA">
      <w:start w:val="1"/>
      <w:numFmt w:val="decimal"/>
      <w:lvlText w:val="%1."/>
      <w:lvlJc w:val="left"/>
      <w:pPr>
        <w:ind w:left="720" w:hanging="360"/>
      </w:pPr>
      <w:rPr>
        <w:rFonts w:hint="default"/>
        <w:color w:val="2E74B5" w:themeColor="accent1" w:themeShade="BF"/>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0" w15:restartNumberingAfterBreak="0">
    <w:nsid w:val="37D35A19"/>
    <w:multiLevelType w:val="hybridMultilevel"/>
    <w:tmpl w:val="5CA20F10"/>
    <w:lvl w:ilvl="0" w:tplc="11EA8C14">
      <w:numFmt w:val="bullet"/>
      <w:lvlText w:val="-"/>
      <w:lvlJc w:val="left"/>
      <w:pPr>
        <w:ind w:left="720" w:hanging="360"/>
      </w:pPr>
      <w:rPr>
        <w:rFonts w:ascii="Lato Regular" w:eastAsia="Times New Roman" w:hAnsi="Lato Regular"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45A91951"/>
    <w:multiLevelType w:val="hybridMultilevel"/>
    <w:tmpl w:val="F014AE4E"/>
    <w:lvl w:ilvl="0" w:tplc="6BEC9AA0">
      <w:start w:val="1"/>
      <w:numFmt w:val="bullet"/>
      <w:lvlText w:val=""/>
      <w:lvlJc w:val="left"/>
      <w:pPr>
        <w:ind w:left="1080" w:hanging="360"/>
      </w:pPr>
      <w:rPr>
        <w:rFonts w:ascii="Wingdings" w:hAnsi="Wingdings" w:hint="default"/>
        <w:color w:val="1F4E79" w:themeColor="accent1" w:themeShade="80"/>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12" w15:restartNumberingAfterBreak="0">
    <w:nsid w:val="4AD47369"/>
    <w:multiLevelType w:val="hybridMultilevel"/>
    <w:tmpl w:val="09C0717C"/>
    <w:lvl w:ilvl="0" w:tplc="6CD24C88">
      <w:start w:val="1"/>
      <w:numFmt w:val="bullet"/>
      <w:lvlText w:val=""/>
      <w:lvlJc w:val="left"/>
      <w:pPr>
        <w:ind w:left="720" w:hanging="360"/>
      </w:pPr>
      <w:rPr>
        <w:rFonts w:ascii="Wingdings" w:hAnsi="Wingdings" w:hint="default"/>
        <w:color w:val="2E74B5" w:themeColor="accent1"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0F74E09"/>
    <w:multiLevelType w:val="hybridMultilevel"/>
    <w:tmpl w:val="E9E0E25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514D467E"/>
    <w:multiLevelType w:val="hybridMultilevel"/>
    <w:tmpl w:val="689473C6"/>
    <w:lvl w:ilvl="0" w:tplc="6CD24C88">
      <w:start w:val="1"/>
      <w:numFmt w:val="bullet"/>
      <w:lvlText w:val=""/>
      <w:lvlJc w:val="left"/>
      <w:pPr>
        <w:ind w:left="720" w:hanging="360"/>
      </w:pPr>
      <w:rPr>
        <w:rFonts w:ascii="Wingdings" w:hAnsi="Wingdings" w:hint="default"/>
        <w:color w:val="2E74B5" w:themeColor="accent1"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1893EA4"/>
    <w:multiLevelType w:val="hybridMultilevel"/>
    <w:tmpl w:val="1DE65B5C"/>
    <w:lvl w:ilvl="0" w:tplc="6BEC9AA0">
      <w:start w:val="1"/>
      <w:numFmt w:val="bullet"/>
      <w:lvlText w:val=""/>
      <w:lvlJc w:val="left"/>
      <w:pPr>
        <w:tabs>
          <w:tab w:val="num" w:pos="720"/>
        </w:tabs>
        <w:ind w:left="720" w:hanging="360"/>
      </w:pPr>
      <w:rPr>
        <w:rFonts w:ascii="Wingdings" w:hAnsi="Wingdings" w:hint="default"/>
        <w:color w:val="1F4E79" w:themeColor="accent1" w:themeShade="8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1D21D6A"/>
    <w:multiLevelType w:val="hybridMultilevel"/>
    <w:tmpl w:val="26D4FA3C"/>
    <w:lvl w:ilvl="0" w:tplc="6BEC9AA0">
      <w:start w:val="1"/>
      <w:numFmt w:val="bullet"/>
      <w:lvlText w:val=""/>
      <w:lvlJc w:val="left"/>
      <w:pPr>
        <w:ind w:left="720" w:hanging="360"/>
      </w:pPr>
      <w:rPr>
        <w:rFonts w:ascii="Wingdings" w:hAnsi="Wingdings" w:hint="default"/>
        <w:color w:val="1F4E79" w:themeColor="accent1"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303508A"/>
    <w:multiLevelType w:val="hybridMultilevel"/>
    <w:tmpl w:val="6D7A5DF8"/>
    <w:lvl w:ilvl="0" w:tplc="11EA8C14">
      <w:numFmt w:val="bullet"/>
      <w:lvlText w:val="-"/>
      <w:lvlJc w:val="left"/>
      <w:pPr>
        <w:ind w:left="720" w:hanging="360"/>
      </w:pPr>
      <w:rPr>
        <w:rFonts w:ascii="Lato Regular" w:eastAsia="Times New Roman" w:hAnsi="Lato Regular"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351009A"/>
    <w:multiLevelType w:val="hybridMultilevel"/>
    <w:tmpl w:val="4810110A"/>
    <w:lvl w:ilvl="0" w:tplc="6AFA8DE0">
      <w:numFmt w:val="bullet"/>
      <w:lvlText w:val="-"/>
      <w:lvlJc w:val="left"/>
      <w:pPr>
        <w:ind w:left="720" w:hanging="360"/>
      </w:pPr>
      <w:rPr>
        <w:rFonts w:ascii="Lato Regular" w:eastAsia="Times New Roman" w:hAnsi="Lato Regular"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6C043A3"/>
    <w:multiLevelType w:val="hybridMultilevel"/>
    <w:tmpl w:val="18109646"/>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56EB2E19"/>
    <w:multiLevelType w:val="hybridMultilevel"/>
    <w:tmpl w:val="5FB40E1C"/>
    <w:lvl w:ilvl="0" w:tplc="6BEC9AA0">
      <w:start w:val="1"/>
      <w:numFmt w:val="bullet"/>
      <w:lvlText w:val=""/>
      <w:lvlJc w:val="left"/>
      <w:pPr>
        <w:tabs>
          <w:tab w:val="num" w:pos="720"/>
        </w:tabs>
        <w:ind w:left="720" w:hanging="360"/>
      </w:pPr>
      <w:rPr>
        <w:rFonts w:ascii="Wingdings" w:hAnsi="Wingdings" w:hint="default"/>
        <w:color w:val="1F4E79" w:themeColor="accent1" w:themeShade="8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0B70FA2"/>
    <w:multiLevelType w:val="hybridMultilevel"/>
    <w:tmpl w:val="7B4EE13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60E57569"/>
    <w:multiLevelType w:val="multilevel"/>
    <w:tmpl w:val="F8521C9C"/>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3" w15:restartNumberingAfterBreak="0">
    <w:nsid w:val="6E4E69D1"/>
    <w:multiLevelType w:val="hybridMultilevel"/>
    <w:tmpl w:val="ACC6CFDA"/>
    <w:lvl w:ilvl="0" w:tplc="6CD24C88">
      <w:start w:val="1"/>
      <w:numFmt w:val="bullet"/>
      <w:lvlText w:val=""/>
      <w:lvlJc w:val="left"/>
      <w:pPr>
        <w:ind w:left="720" w:hanging="360"/>
      </w:pPr>
      <w:rPr>
        <w:rFonts w:ascii="Wingdings" w:hAnsi="Wingdings" w:hint="default"/>
        <w:color w:val="2E74B5" w:themeColor="accent1" w:themeShade="BF"/>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732F2724"/>
    <w:multiLevelType w:val="hybridMultilevel"/>
    <w:tmpl w:val="B016ECD8"/>
    <w:lvl w:ilvl="0" w:tplc="6CD24C88">
      <w:start w:val="1"/>
      <w:numFmt w:val="bullet"/>
      <w:lvlText w:val=""/>
      <w:lvlJc w:val="left"/>
      <w:pPr>
        <w:ind w:left="720" w:hanging="360"/>
      </w:pPr>
      <w:rPr>
        <w:rFonts w:ascii="Wingdings" w:hAnsi="Wingdings" w:hint="default"/>
        <w:color w:val="2E74B5" w:themeColor="accent1" w:themeShade="BF"/>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73387BC7"/>
    <w:multiLevelType w:val="hybridMultilevel"/>
    <w:tmpl w:val="253235AA"/>
    <w:lvl w:ilvl="0" w:tplc="6CD24C88">
      <w:start w:val="1"/>
      <w:numFmt w:val="bullet"/>
      <w:lvlText w:val=""/>
      <w:lvlJc w:val="left"/>
      <w:pPr>
        <w:ind w:left="720" w:hanging="360"/>
      </w:pPr>
      <w:rPr>
        <w:rFonts w:ascii="Wingdings" w:hAnsi="Wingdings" w:hint="default"/>
        <w:color w:val="2E74B5" w:themeColor="accent1"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58F44D8"/>
    <w:multiLevelType w:val="hybridMultilevel"/>
    <w:tmpl w:val="A07E7D7A"/>
    <w:lvl w:ilvl="0" w:tplc="6CD24C88">
      <w:start w:val="1"/>
      <w:numFmt w:val="bullet"/>
      <w:lvlText w:val=""/>
      <w:lvlJc w:val="left"/>
      <w:pPr>
        <w:ind w:left="720" w:hanging="360"/>
      </w:pPr>
      <w:rPr>
        <w:rFonts w:ascii="Wingdings" w:hAnsi="Wingdings" w:hint="default"/>
        <w:color w:val="2E74B5" w:themeColor="accent1" w:themeShade="BF"/>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794B1054"/>
    <w:multiLevelType w:val="hybridMultilevel"/>
    <w:tmpl w:val="24D44A9C"/>
    <w:lvl w:ilvl="0" w:tplc="6CD24C88">
      <w:start w:val="1"/>
      <w:numFmt w:val="bullet"/>
      <w:lvlText w:val=""/>
      <w:lvlJc w:val="left"/>
      <w:pPr>
        <w:ind w:left="720" w:hanging="360"/>
      </w:pPr>
      <w:rPr>
        <w:rFonts w:ascii="Wingdings" w:hAnsi="Wingdings" w:hint="default"/>
        <w:color w:val="2E74B5" w:themeColor="accent1" w:themeShade="BF"/>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377554276">
    <w:abstractNumId w:val="3"/>
  </w:num>
  <w:num w:numId="2" w16cid:durableId="1083070910">
    <w:abstractNumId w:val="0"/>
  </w:num>
  <w:num w:numId="3" w16cid:durableId="346372077">
    <w:abstractNumId w:val="17"/>
  </w:num>
  <w:num w:numId="4" w16cid:durableId="622923657">
    <w:abstractNumId w:val="10"/>
  </w:num>
  <w:num w:numId="5" w16cid:durableId="38476050">
    <w:abstractNumId w:val="1"/>
  </w:num>
  <w:num w:numId="6" w16cid:durableId="1238511599">
    <w:abstractNumId w:val="25"/>
  </w:num>
  <w:num w:numId="7" w16cid:durableId="1106392351">
    <w:abstractNumId w:val="5"/>
  </w:num>
  <w:num w:numId="8" w16cid:durableId="618219922">
    <w:abstractNumId w:val="8"/>
  </w:num>
  <w:num w:numId="9" w16cid:durableId="630285436">
    <w:abstractNumId w:val="14"/>
  </w:num>
  <w:num w:numId="10" w16cid:durableId="462314305">
    <w:abstractNumId w:val="16"/>
  </w:num>
  <w:num w:numId="11" w16cid:durableId="242185689">
    <w:abstractNumId w:val="11"/>
  </w:num>
  <w:num w:numId="12" w16cid:durableId="1703700670">
    <w:abstractNumId w:val="15"/>
  </w:num>
  <w:num w:numId="13" w16cid:durableId="963847044">
    <w:abstractNumId w:val="20"/>
  </w:num>
  <w:num w:numId="14" w16cid:durableId="1428883999">
    <w:abstractNumId w:val="12"/>
  </w:num>
  <w:num w:numId="15" w16cid:durableId="1785348114">
    <w:abstractNumId w:val="4"/>
  </w:num>
  <w:num w:numId="16" w16cid:durableId="1628389049">
    <w:abstractNumId w:val="27"/>
  </w:num>
  <w:num w:numId="17" w16cid:durableId="68890324">
    <w:abstractNumId w:val="9"/>
  </w:num>
  <w:num w:numId="18" w16cid:durableId="441925060">
    <w:abstractNumId w:val="2"/>
  </w:num>
  <w:num w:numId="19" w16cid:durableId="138957604">
    <w:abstractNumId w:val="22"/>
  </w:num>
  <w:num w:numId="20" w16cid:durableId="2076081726">
    <w:abstractNumId w:val="13"/>
  </w:num>
  <w:num w:numId="21" w16cid:durableId="1967619177">
    <w:abstractNumId w:val="6"/>
  </w:num>
  <w:num w:numId="22" w16cid:durableId="1877768626">
    <w:abstractNumId w:val="23"/>
  </w:num>
  <w:num w:numId="23" w16cid:durableId="1318656401">
    <w:abstractNumId w:val="26"/>
  </w:num>
  <w:num w:numId="24" w16cid:durableId="1495879713">
    <w:abstractNumId w:val="24"/>
  </w:num>
  <w:num w:numId="25" w16cid:durableId="123743866">
    <w:abstractNumId w:val="21"/>
  </w:num>
  <w:num w:numId="26" w16cid:durableId="1613708175">
    <w:abstractNumId w:val="7"/>
  </w:num>
  <w:num w:numId="27" w16cid:durableId="101656001">
    <w:abstractNumId w:val="19"/>
  </w:num>
  <w:num w:numId="28" w16cid:durableId="1370109916">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09"/>
  <w:hyphenationZone w:val="425"/>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29B"/>
    <w:rsid w:val="000004A9"/>
    <w:rsid w:val="00000ED9"/>
    <w:rsid w:val="00001319"/>
    <w:rsid w:val="0000147F"/>
    <w:rsid w:val="00001552"/>
    <w:rsid w:val="00002407"/>
    <w:rsid w:val="00002A3A"/>
    <w:rsid w:val="00002E6E"/>
    <w:rsid w:val="000033DD"/>
    <w:rsid w:val="00003EED"/>
    <w:rsid w:val="00004BE1"/>
    <w:rsid w:val="00004F57"/>
    <w:rsid w:val="000075CF"/>
    <w:rsid w:val="00007F38"/>
    <w:rsid w:val="00011636"/>
    <w:rsid w:val="00011901"/>
    <w:rsid w:val="00011B99"/>
    <w:rsid w:val="00011E07"/>
    <w:rsid w:val="0001223C"/>
    <w:rsid w:val="0001240E"/>
    <w:rsid w:val="00012523"/>
    <w:rsid w:val="00012BBC"/>
    <w:rsid w:val="00013942"/>
    <w:rsid w:val="000155F6"/>
    <w:rsid w:val="00015829"/>
    <w:rsid w:val="00016404"/>
    <w:rsid w:val="000168BF"/>
    <w:rsid w:val="00016C5E"/>
    <w:rsid w:val="00016CC7"/>
    <w:rsid w:val="00020472"/>
    <w:rsid w:val="0002087B"/>
    <w:rsid w:val="00020958"/>
    <w:rsid w:val="00020C93"/>
    <w:rsid w:val="00021902"/>
    <w:rsid w:val="00021A0A"/>
    <w:rsid w:val="00022471"/>
    <w:rsid w:val="0002366D"/>
    <w:rsid w:val="00024784"/>
    <w:rsid w:val="00024E4A"/>
    <w:rsid w:val="00025430"/>
    <w:rsid w:val="000255A1"/>
    <w:rsid w:val="0002625D"/>
    <w:rsid w:val="000266CE"/>
    <w:rsid w:val="00026AAF"/>
    <w:rsid w:val="00026B8B"/>
    <w:rsid w:val="000270B0"/>
    <w:rsid w:val="000270F7"/>
    <w:rsid w:val="00027C88"/>
    <w:rsid w:val="00027CEC"/>
    <w:rsid w:val="00027D0F"/>
    <w:rsid w:val="0003135B"/>
    <w:rsid w:val="00031639"/>
    <w:rsid w:val="00031BDD"/>
    <w:rsid w:val="00031F08"/>
    <w:rsid w:val="00032983"/>
    <w:rsid w:val="000333B0"/>
    <w:rsid w:val="000339B8"/>
    <w:rsid w:val="000339DA"/>
    <w:rsid w:val="0003412D"/>
    <w:rsid w:val="00034A92"/>
    <w:rsid w:val="00034FB3"/>
    <w:rsid w:val="0003523D"/>
    <w:rsid w:val="00035273"/>
    <w:rsid w:val="00035BB3"/>
    <w:rsid w:val="000360EA"/>
    <w:rsid w:val="00037B07"/>
    <w:rsid w:val="00037BD4"/>
    <w:rsid w:val="000406C7"/>
    <w:rsid w:val="00040803"/>
    <w:rsid w:val="000418A2"/>
    <w:rsid w:val="00041BF7"/>
    <w:rsid w:val="000427D8"/>
    <w:rsid w:val="00042BF5"/>
    <w:rsid w:val="00042EBD"/>
    <w:rsid w:val="0004303A"/>
    <w:rsid w:val="00043A2A"/>
    <w:rsid w:val="00043AB6"/>
    <w:rsid w:val="0004434C"/>
    <w:rsid w:val="00044900"/>
    <w:rsid w:val="00044C52"/>
    <w:rsid w:val="00046B40"/>
    <w:rsid w:val="00046E11"/>
    <w:rsid w:val="00047FB1"/>
    <w:rsid w:val="00050546"/>
    <w:rsid w:val="00050B11"/>
    <w:rsid w:val="00051A9D"/>
    <w:rsid w:val="00051D35"/>
    <w:rsid w:val="00052761"/>
    <w:rsid w:val="00053AF7"/>
    <w:rsid w:val="00053E85"/>
    <w:rsid w:val="0005419E"/>
    <w:rsid w:val="00054705"/>
    <w:rsid w:val="00054E5C"/>
    <w:rsid w:val="00055D96"/>
    <w:rsid w:val="000561AA"/>
    <w:rsid w:val="000576A0"/>
    <w:rsid w:val="0006019A"/>
    <w:rsid w:val="00060625"/>
    <w:rsid w:val="000618CC"/>
    <w:rsid w:val="00061EF4"/>
    <w:rsid w:val="00062624"/>
    <w:rsid w:val="00063439"/>
    <w:rsid w:val="00063736"/>
    <w:rsid w:val="00063A20"/>
    <w:rsid w:val="00064075"/>
    <w:rsid w:val="00064396"/>
    <w:rsid w:val="00064572"/>
    <w:rsid w:val="00064D33"/>
    <w:rsid w:val="000661C5"/>
    <w:rsid w:val="00066FEC"/>
    <w:rsid w:val="0006730F"/>
    <w:rsid w:val="00067A8C"/>
    <w:rsid w:val="00071FC9"/>
    <w:rsid w:val="00072EBB"/>
    <w:rsid w:val="00073334"/>
    <w:rsid w:val="0007373D"/>
    <w:rsid w:val="00074828"/>
    <w:rsid w:val="000749D9"/>
    <w:rsid w:val="000757C1"/>
    <w:rsid w:val="0007613F"/>
    <w:rsid w:val="000766C2"/>
    <w:rsid w:val="000769CB"/>
    <w:rsid w:val="000772EC"/>
    <w:rsid w:val="000774B8"/>
    <w:rsid w:val="0007763D"/>
    <w:rsid w:val="00077A8E"/>
    <w:rsid w:val="00080059"/>
    <w:rsid w:val="0008055C"/>
    <w:rsid w:val="00080855"/>
    <w:rsid w:val="00080C59"/>
    <w:rsid w:val="00080FE7"/>
    <w:rsid w:val="00081092"/>
    <w:rsid w:val="000821FB"/>
    <w:rsid w:val="000825BA"/>
    <w:rsid w:val="000828A6"/>
    <w:rsid w:val="00083228"/>
    <w:rsid w:val="00084123"/>
    <w:rsid w:val="0008426E"/>
    <w:rsid w:val="00084560"/>
    <w:rsid w:val="00086559"/>
    <w:rsid w:val="0008688B"/>
    <w:rsid w:val="000879AB"/>
    <w:rsid w:val="00087E00"/>
    <w:rsid w:val="0009116D"/>
    <w:rsid w:val="0009176D"/>
    <w:rsid w:val="0009220B"/>
    <w:rsid w:val="00092A08"/>
    <w:rsid w:val="00092C3F"/>
    <w:rsid w:val="00093625"/>
    <w:rsid w:val="000937A5"/>
    <w:rsid w:val="00093AD2"/>
    <w:rsid w:val="00094C08"/>
    <w:rsid w:val="000952AD"/>
    <w:rsid w:val="00095480"/>
    <w:rsid w:val="00096064"/>
    <w:rsid w:val="0009667D"/>
    <w:rsid w:val="00096CF3"/>
    <w:rsid w:val="00097B72"/>
    <w:rsid w:val="00097CE6"/>
    <w:rsid w:val="000A001A"/>
    <w:rsid w:val="000A09B5"/>
    <w:rsid w:val="000A1608"/>
    <w:rsid w:val="000A1685"/>
    <w:rsid w:val="000A20A5"/>
    <w:rsid w:val="000A2ED8"/>
    <w:rsid w:val="000A3D26"/>
    <w:rsid w:val="000A488F"/>
    <w:rsid w:val="000A4A6F"/>
    <w:rsid w:val="000A4EB1"/>
    <w:rsid w:val="000A59C2"/>
    <w:rsid w:val="000A60D3"/>
    <w:rsid w:val="000A73CD"/>
    <w:rsid w:val="000A7465"/>
    <w:rsid w:val="000A7850"/>
    <w:rsid w:val="000B0608"/>
    <w:rsid w:val="000B083E"/>
    <w:rsid w:val="000B2230"/>
    <w:rsid w:val="000B2A54"/>
    <w:rsid w:val="000B3329"/>
    <w:rsid w:val="000B37CA"/>
    <w:rsid w:val="000B381B"/>
    <w:rsid w:val="000B4A79"/>
    <w:rsid w:val="000B5AC2"/>
    <w:rsid w:val="000B5B90"/>
    <w:rsid w:val="000B5C1C"/>
    <w:rsid w:val="000B61AD"/>
    <w:rsid w:val="000B65E8"/>
    <w:rsid w:val="000B788D"/>
    <w:rsid w:val="000B78C0"/>
    <w:rsid w:val="000B7D5E"/>
    <w:rsid w:val="000B7E1A"/>
    <w:rsid w:val="000C00E7"/>
    <w:rsid w:val="000C0340"/>
    <w:rsid w:val="000C0648"/>
    <w:rsid w:val="000C0976"/>
    <w:rsid w:val="000C2001"/>
    <w:rsid w:val="000C2209"/>
    <w:rsid w:val="000C2710"/>
    <w:rsid w:val="000C2C1A"/>
    <w:rsid w:val="000C3075"/>
    <w:rsid w:val="000C366D"/>
    <w:rsid w:val="000C4BF2"/>
    <w:rsid w:val="000C4EE5"/>
    <w:rsid w:val="000C51ED"/>
    <w:rsid w:val="000C5F9E"/>
    <w:rsid w:val="000C60CF"/>
    <w:rsid w:val="000C6128"/>
    <w:rsid w:val="000C645B"/>
    <w:rsid w:val="000C7895"/>
    <w:rsid w:val="000C7B47"/>
    <w:rsid w:val="000C7C69"/>
    <w:rsid w:val="000D0084"/>
    <w:rsid w:val="000D0128"/>
    <w:rsid w:val="000D0579"/>
    <w:rsid w:val="000D0611"/>
    <w:rsid w:val="000D117E"/>
    <w:rsid w:val="000D13F3"/>
    <w:rsid w:val="000D2D38"/>
    <w:rsid w:val="000D3209"/>
    <w:rsid w:val="000D333C"/>
    <w:rsid w:val="000D334F"/>
    <w:rsid w:val="000D350B"/>
    <w:rsid w:val="000D35C3"/>
    <w:rsid w:val="000D3A85"/>
    <w:rsid w:val="000D45D1"/>
    <w:rsid w:val="000D468A"/>
    <w:rsid w:val="000D51EA"/>
    <w:rsid w:val="000D5A9A"/>
    <w:rsid w:val="000D5C85"/>
    <w:rsid w:val="000D5CA6"/>
    <w:rsid w:val="000D613D"/>
    <w:rsid w:val="000D6384"/>
    <w:rsid w:val="000D6D43"/>
    <w:rsid w:val="000D7328"/>
    <w:rsid w:val="000D7DA9"/>
    <w:rsid w:val="000E0590"/>
    <w:rsid w:val="000E0969"/>
    <w:rsid w:val="000E0AEB"/>
    <w:rsid w:val="000E0DE5"/>
    <w:rsid w:val="000E13FD"/>
    <w:rsid w:val="000E1594"/>
    <w:rsid w:val="000E1FA1"/>
    <w:rsid w:val="000E21F5"/>
    <w:rsid w:val="000E295A"/>
    <w:rsid w:val="000E2BED"/>
    <w:rsid w:val="000E3040"/>
    <w:rsid w:val="000E3592"/>
    <w:rsid w:val="000E3AC1"/>
    <w:rsid w:val="000E3CC3"/>
    <w:rsid w:val="000E4552"/>
    <w:rsid w:val="000E461D"/>
    <w:rsid w:val="000E497B"/>
    <w:rsid w:val="000E4E56"/>
    <w:rsid w:val="000E55C3"/>
    <w:rsid w:val="000E5C19"/>
    <w:rsid w:val="000E61A0"/>
    <w:rsid w:val="000E662F"/>
    <w:rsid w:val="000E69CF"/>
    <w:rsid w:val="000E7721"/>
    <w:rsid w:val="000E79AD"/>
    <w:rsid w:val="000E7A62"/>
    <w:rsid w:val="000E7CBE"/>
    <w:rsid w:val="000F0044"/>
    <w:rsid w:val="000F0120"/>
    <w:rsid w:val="000F1457"/>
    <w:rsid w:val="000F1DBE"/>
    <w:rsid w:val="000F2637"/>
    <w:rsid w:val="000F3198"/>
    <w:rsid w:val="000F32F9"/>
    <w:rsid w:val="000F364F"/>
    <w:rsid w:val="000F3848"/>
    <w:rsid w:val="000F4179"/>
    <w:rsid w:val="000F505F"/>
    <w:rsid w:val="000F55CA"/>
    <w:rsid w:val="000F55EE"/>
    <w:rsid w:val="000F66A5"/>
    <w:rsid w:val="000F6D5F"/>
    <w:rsid w:val="000F7718"/>
    <w:rsid w:val="00100CEC"/>
    <w:rsid w:val="00100FA3"/>
    <w:rsid w:val="00101001"/>
    <w:rsid w:val="00101368"/>
    <w:rsid w:val="00102EB0"/>
    <w:rsid w:val="00102F83"/>
    <w:rsid w:val="00103B95"/>
    <w:rsid w:val="00104516"/>
    <w:rsid w:val="00104C18"/>
    <w:rsid w:val="00104E97"/>
    <w:rsid w:val="001063D4"/>
    <w:rsid w:val="00107409"/>
    <w:rsid w:val="00107827"/>
    <w:rsid w:val="00107F92"/>
    <w:rsid w:val="00112870"/>
    <w:rsid w:val="00113242"/>
    <w:rsid w:val="00113EB2"/>
    <w:rsid w:val="001141D3"/>
    <w:rsid w:val="00115559"/>
    <w:rsid w:val="001160E4"/>
    <w:rsid w:val="0011679C"/>
    <w:rsid w:val="00116D3F"/>
    <w:rsid w:val="001216EC"/>
    <w:rsid w:val="00121ABD"/>
    <w:rsid w:val="00121B42"/>
    <w:rsid w:val="0012317F"/>
    <w:rsid w:val="00123FFF"/>
    <w:rsid w:val="00124468"/>
    <w:rsid w:val="00124540"/>
    <w:rsid w:val="00124793"/>
    <w:rsid w:val="00124E04"/>
    <w:rsid w:val="001256CC"/>
    <w:rsid w:val="0012597A"/>
    <w:rsid w:val="00127672"/>
    <w:rsid w:val="001306C1"/>
    <w:rsid w:val="00130727"/>
    <w:rsid w:val="00130BF7"/>
    <w:rsid w:val="00131A17"/>
    <w:rsid w:val="00131BD3"/>
    <w:rsid w:val="001326C1"/>
    <w:rsid w:val="00132FE6"/>
    <w:rsid w:val="0013367E"/>
    <w:rsid w:val="00133929"/>
    <w:rsid w:val="00133A25"/>
    <w:rsid w:val="0013422D"/>
    <w:rsid w:val="00134F9E"/>
    <w:rsid w:val="00135DAD"/>
    <w:rsid w:val="001360E5"/>
    <w:rsid w:val="00136F19"/>
    <w:rsid w:val="00137334"/>
    <w:rsid w:val="0013764B"/>
    <w:rsid w:val="00140591"/>
    <w:rsid w:val="00140A6D"/>
    <w:rsid w:val="00140D27"/>
    <w:rsid w:val="00140E52"/>
    <w:rsid w:val="00141E49"/>
    <w:rsid w:val="0014246E"/>
    <w:rsid w:val="00142BBD"/>
    <w:rsid w:val="00142FA0"/>
    <w:rsid w:val="0014306C"/>
    <w:rsid w:val="00143FDE"/>
    <w:rsid w:val="00144A13"/>
    <w:rsid w:val="00145222"/>
    <w:rsid w:val="001466D4"/>
    <w:rsid w:val="001468B1"/>
    <w:rsid w:val="00146A23"/>
    <w:rsid w:val="00146AE4"/>
    <w:rsid w:val="001471A9"/>
    <w:rsid w:val="00147B2B"/>
    <w:rsid w:val="00147C06"/>
    <w:rsid w:val="00147FD1"/>
    <w:rsid w:val="00150072"/>
    <w:rsid w:val="00150C83"/>
    <w:rsid w:val="001513ED"/>
    <w:rsid w:val="001517BB"/>
    <w:rsid w:val="00152D16"/>
    <w:rsid w:val="00152F19"/>
    <w:rsid w:val="0015323D"/>
    <w:rsid w:val="001536E1"/>
    <w:rsid w:val="001537B0"/>
    <w:rsid w:val="00153960"/>
    <w:rsid w:val="0015464F"/>
    <w:rsid w:val="001549D5"/>
    <w:rsid w:val="00154EED"/>
    <w:rsid w:val="0015545D"/>
    <w:rsid w:val="001570E0"/>
    <w:rsid w:val="001574E8"/>
    <w:rsid w:val="001619BA"/>
    <w:rsid w:val="0016212A"/>
    <w:rsid w:val="00162448"/>
    <w:rsid w:val="00162E94"/>
    <w:rsid w:val="001631A0"/>
    <w:rsid w:val="0016330D"/>
    <w:rsid w:val="001639FB"/>
    <w:rsid w:val="00163A12"/>
    <w:rsid w:val="00165F35"/>
    <w:rsid w:val="001669E3"/>
    <w:rsid w:val="001676AE"/>
    <w:rsid w:val="00167953"/>
    <w:rsid w:val="00167FCD"/>
    <w:rsid w:val="0017058C"/>
    <w:rsid w:val="00171125"/>
    <w:rsid w:val="0017120F"/>
    <w:rsid w:val="00171B8F"/>
    <w:rsid w:val="0017202A"/>
    <w:rsid w:val="001728D4"/>
    <w:rsid w:val="00172CC2"/>
    <w:rsid w:val="001737B2"/>
    <w:rsid w:val="00173D26"/>
    <w:rsid w:val="00174115"/>
    <w:rsid w:val="001747A7"/>
    <w:rsid w:val="00175571"/>
    <w:rsid w:val="0017567C"/>
    <w:rsid w:val="00175DF4"/>
    <w:rsid w:val="001762FA"/>
    <w:rsid w:val="0017695A"/>
    <w:rsid w:val="00177CD0"/>
    <w:rsid w:val="001815CE"/>
    <w:rsid w:val="00181FD5"/>
    <w:rsid w:val="00182189"/>
    <w:rsid w:val="001842C6"/>
    <w:rsid w:val="0018493B"/>
    <w:rsid w:val="00184CC5"/>
    <w:rsid w:val="00184E0C"/>
    <w:rsid w:val="00186073"/>
    <w:rsid w:val="0018627A"/>
    <w:rsid w:val="001867FE"/>
    <w:rsid w:val="001868AC"/>
    <w:rsid w:val="00186D43"/>
    <w:rsid w:val="00186EF4"/>
    <w:rsid w:val="00187CA8"/>
    <w:rsid w:val="001911FE"/>
    <w:rsid w:val="0019181C"/>
    <w:rsid w:val="001920A3"/>
    <w:rsid w:val="00192151"/>
    <w:rsid w:val="0019230F"/>
    <w:rsid w:val="0019282A"/>
    <w:rsid w:val="00193D7F"/>
    <w:rsid w:val="00193ED3"/>
    <w:rsid w:val="00193F45"/>
    <w:rsid w:val="00194069"/>
    <w:rsid w:val="001941BE"/>
    <w:rsid w:val="0019452A"/>
    <w:rsid w:val="001955C4"/>
    <w:rsid w:val="00195C23"/>
    <w:rsid w:val="00196EFC"/>
    <w:rsid w:val="00197B21"/>
    <w:rsid w:val="00197DAD"/>
    <w:rsid w:val="001A0111"/>
    <w:rsid w:val="001A01BF"/>
    <w:rsid w:val="001A06C4"/>
    <w:rsid w:val="001A1733"/>
    <w:rsid w:val="001A19D6"/>
    <w:rsid w:val="001A2DD1"/>
    <w:rsid w:val="001A2DD3"/>
    <w:rsid w:val="001A3A47"/>
    <w:rsid w:val="001A5753"/>
    <w:rsid w:val="001A6971"/>
    <w:rsid w:val="001A6A84"/>
    <w:rsid w:val="001A6B73"/>
    <w:rsid w:val="001A793B"/>
    <w:rsid w:val="001A7A8A"/>
    <w:rsid w:val="001B01A8"/>
    <w:rsid w:val="001B09C1"/>
    <w:rsid w:val="001B1DE0"/>
    <w:rsid w:val="001B36AC"/>
    <w:rsid w:val="001B40AC"/>
    <w:rsid w:val="001B4EF9"/>
    <w:rsid w:val="001B610C"/>
    <w:rsid w:val="001B669D"/>
    <w:rsid w:val="001B721C"/>
    <w:rsid w:val="001B7F88"/>
    <w:rsid w:val="001C047A"/>
    <w:rsid w:val="001C0B49"/>
    <w:rsid w:val="001C11A9"/>
    <w:rsid w:val="001C143B"/>
    <w:rsid w:val="001C1B6E"/>
    <w:rsid w:val="001C1D24"/>
    <w:rsid w:val="001C2001"/>
    <w:rsid w:val="001C2065"/>
    <w:rsid w:val="001C2788"/>
    <w:rsid w:val="001C2908"/>
    <w:rsid w:val="001C30DF"/>
    <w:rsid w:val="001C3368"/>
    <w:rsid w:val="001C3D1D"/>
    <w:rsid w:val="001C3FF8"/>
    <w:rsid w:val="001C47C6"/>
    <w:rsid w:val="001C4B62"/>
    <w:rsid w:val="001C4FFC"/>
    <w:rsid w:val="001C5071"/>
    <w:rsid w:val="001C547C"/>
    <w:rsid w:val="001C54A6"/>
    <w:rsid w:val="001C6657"/>
    <w:rsid w:val="001C6879"/>
    <w:rsid w:val="001D0B22"/>
    <w:rsid w:val="001D0F44"/>
    <w:rsid w:val="001D11C5"/>
    <w:rsid w:val="001D1A74"/>
    <w:rsid w:val="001D22B3"/>
    <w:rsid w:val="001D26B9"/>
    <w:rsid w:val="001D36F3"/>
    <w:rsid w:val="001D39CB"/>
    <w:rsid w:val="001D3C9C"/>
    <w:rsid w:val="001D4188"/>
    <w:rsid w:val="001D42D3"/>
    <w:rsid w:val="001D4651"/>
    <w:rsid w:val="001D4758"/>
    <w:rsid w:val="001D6447"/>
    <w:rsid w:val="001D66C9"/>
    <w:rsid w:val="001D7976"/>
    <w:rsid w:val="001D7AB2"/>
    <w:rsid w:val="001D7AC1"/>
    <w:rsid w:val="001D7E5C"/>
    <w:rsid w:val="001E03F6"/>
    <w:rsid w:val="001E05A6"/>
    <w:rsid w:val="001E0D65"/>
    <w:rsid w:val="001E1717"/>
    <w:rsid w:val="001E1EDE"/>
    <w:rsid w:val="001E3859"/>
    <w:rsid w:val="001E3D89"/>
    <w:rsid w:val="001E4D5A"/>
    <w:rsid w:val="001E5D8F"/>
    <w:rsid w:val="001E601C"/>
    <w:rsid w:val="001E656C"/>
    <w:rsid w:val="001E6B19"/>
    <w:rsid w:val="001E730F"/>
    <w:rsid w:val="001F0829"/>
    <w:rsid w:val="001F095A"/>
    <w:rsid w:val="001F1BB3"/>
    <w:rsid w:val="001F2155"/>
    <w:rsid w:val="001F2467"/>
    <w:rsid w:val="001F3B3A"/>
    <w:rsid w:val="001F3DC5"/>
    <w:rsid w:val="001F4367"/>
    <w:rsid w:val="001F4A23"/>
    <w:rsid w:val="001F5D01"/>
    <w:rsid w:val="001F6558"/>
    <w:rsid w:val="001F6934"/>
    <w:rsid w:val="001F6E54"/>
    <w:rsid w:val="001F6EA4"/>
    <w:rsid w:val="001F70DC"/>
    <w:rsid w:val="001F73FE"/>
    <w:rsid w:val="0020048B"/>
    <w:rsid w:val="00201437"/>
    <w:rsid w:val="00201BDF"/>
    <w:rsid w:val="00201E6E"/>
    <w:rsid w:val="00202225"/>
    <w:rsid w:val="00202539"/>
    <w:rsid w:val="002030C2"/>
    <w:rsid w:val="00203141"/>
    <w:rsid w:val="00204299"/>
    <w:rsid w:val="00204E89"/>
    <w:rsid w:val="002050AE"/>
    <w:rsid w:val="00205CA9"/>
    <w:rsid w:val="00206A96"/>
    <w:rsid w:val="00207545"/>
    <w:rsid w:val="00210347"/>
    <w:rsid w:val="0021157C"/>
    <w:rsid w:val="00211C85"/>
    <w:rsid w:val="002121FB"/>
    <w:rsid w:val="00212576"/>
    <w:rsid w:val="002127A9"/>
    <w:rsid w:val="00212B6D"/>
    <w:rsid w:val="00213197"/>
    <w:rsid w:val="00213669"/>
    <w:rsid w:val="00214BC2"/>
    <w:rsid w:val="00214DDA"/>
    <w:rsid w:val="00215957"/>
    <w:rsid w:val="00215A34"/>
    <w:rsid w:val="00215CDA"/>
    <w:rsid w:val="002168E7"/>
    <w:rsid w:val="00216F0A"/>
    <w:rsid w:val="00217517"/>
    <w:rsid w:val="00220299"/>
    <w:rsid w:val="0022054B"/>
    <w:rsid w:val="00220C1A"/>
    <w:rsid w:val="002214F6"/>
    <w:rsid w:val="00221580"/>
    <w:rsid w:val="00221ECA"/>
    <w:rsid w:val="00222C79"/>
    <w:rsid w:val="00223015"/>
    <w:rsid w:val="00223CFD"/>
    <w:rsid w:val="00224515"/>
    <w:rsid w:val="002247D7"/>
    <w:rsid w:val="00224B2D"/>
    <w:rsid w:val="0022527A"/>
    <w:rsid w:val="00225D3B"/>
    <w:rsid w:val="0022611B"/>
    <w:rsid w:val="0022697A"/>
    <w:rsid w:val="00226D9A"/>
    <w:rsid w:val="00227011"/>
    <w:rsid w:val="00227576"/>
    <w:rsid w:val="002276C4"/>
    <w:rsid w:val="00230193"/>
    <w:rsid w:val="002305A1"/>
    <w:rsid w:val="00230953"/>
    <w:rsid w:val="002324EF"/>
    <w:rsid w:val="002329BA"/>
    <w:rsid w:val="00232FED"/>
    <w:rsid w:val="00233425"/>
    <w:rsid w:val="002339B5"/>
    <w:rsid w:val="00233CF7"/>
    <w:rsid w:val="00234BA0"/>
    <w:rsid w:val="00235181"/>
    <w:rsid w:val="00236B60"/>
    <w:rsid w:val="00236B6B"/>
    <w:rsid w:val="002400F0"/>
    <w:rsid w:val="00240C9F"/>
    <w:rsid w:val="00240E0A"/>
    <w:rsid w:val="00241425"/>
    <w:rsid w:val="00241BD6"/>
    <w:rsid w:val="00244EC4"/>
    <w:rsid w:val="00245F97"/>
    <w:rsid w:val="00246B6B"/>
    <w:rsid w:val="00246BFC"/>
    <w:rsid w:val="00247C60"/>
    <w:rsid w:val="00247DEF"/>
    <w:rsid w:val="00250059"/>
    <w:rsid w:val="00250410"/>
    <w:rsid w:val="0025223E"/>
    <w:rsid w:val="002524F2"/>
    <w:rsid w:val="0025265D"/>
    <w:rsid w:val="00252835"/>
    <w:rsid w:val="00253048"/>
    <w:rsid w:val="002532ED"/>
    <w:rsid w:val="00253485"/>
    <w:rsid w:val="002534B7"/>
    <w:rsid w:val="002534BA"/>
    <w:rsid w:val="00253F39"/>
    <w:rsid w:val="0025445F"/>
    <w:rsid w:val="00255179"/>
    <w:rsid w:val="00257AF5"/>
    <w:rsid w:val="002613DD"/>
    <w:rsid w:val="00261AF7"/>
    <w:rsid w:val="0026234E"/>
    <w:rsid w:val="002623FC"/>
    <w:rsid w:val="00262976"/>
    <w:rsid w:val="002629B7"/>
    <w:rsid w:val="00262A1D"/>
    <w:rsid w:val="00263C42"/>
    <w:rsid w:val="0026585F"/>
    <w:rsid w:val="00266166"/>
    <w:rsid w:val="0026629F"/>
    <w:rsid w:val="00266376"/>
    <w:rsid w:val="00266B70"/>
    <w:rsid w:val="00267187"/>
    <w:rsid w:val="0027000E"/>
    <w:rsid w:val="00270293"/>
    <w:rsid w:val="00270857"/>
    <w:rsid w:val="00270C57"/>
    <w:rsid w:val="00271BD1"/>
    <w:rsid w:val="00273098"/>
    <w:rsid w:val="0027380C"/>
    <w:rsid w:val="00274163"/>
    <w:rsid w:val="00274282"/>
    <w:rsid w:val="0027454E"/>
    <w:rsid w:val="002746FC"/>
    <w:rsid w:val="00274AAF"/>
    <w:rsid w:val="00275093"/>
    <w:rsid w:val="00275352"/>
    <w:rsid w:val="002765B9"/>
    <w:rsid w:val="00276C13"/>
    <w:rsid w:val="00276E20"/>
    <w:rsid w:val="0027789E"/>
    <w:rsid w:val="00277F3A"/>
    <w:rsid w:val="0028020B"/>
    <w:rsid w:val="0028036B"/>
    <w:rsid w:val="00280A31"/>
    <w:rsid w:val="002814E9"/>
    <w:rsid w:val="00284586"/>
    <w:rsid w:val="0028524C"/>
    <w:rsid w:val="00285816"/>
    <w:rsid w:val="00285832"/>
    <w:rsid w:val="00285B3B"/>
    <w:rsid w:val="00286253"/>
    <w:rsid w:val="0028675A"/>
    <w:rsid w:val="00287E15"/>
    <w:rsid w:val="00287FC0"/>
    <w:rsid w:val="00290173"/>
    <w:rsid w:val="002906FF"/>
    <w:rsid w:val="002908D5"/>
    <w:rsid w:val="00290987"/>
    <w:rsid w:val="002919F5"/>
    <w:rsid w:val="00292FF6"/>
    <w:rsid w:val="002942E3"/>
    <w:rsid w:val="00294EB5"/>
    <w:rsid w:val="0029511C"/>
    <w:rsid w:val="00295166"/>
    <w:rsid w:val="002958B5"/>
    <w:rsid w:val="00295D4D"/>
    <w:rsid w:val="0029772D"/>
    <w:rsid w:val="00297AE4"/>
    <w:rsid w:val="002A0B12"/>
    <w:rsid w:val="002A1170"/>
    <w:rsid w:val="002A14A6"/>
    <w:rsid w:val="002A23AA"/>
    <w:rsid w:val="002A23F8"/>
    <w:rsid w:val="002A256A"/>
    <w:rsid w:val="002A3B51"/>
    <w:rsid w:val="002A403B"/>
    <w:rsid w:val="002A41C6"/>
    <w:rsid w:val="002A428A"/>
    <w:rsid w:val="002A4452"/>
    <w:rsid w:val="002A4606"/>
    <w:rsid w:val="002A5732"/>
    <w:rsid w:val="002A5EA8"/>
    <w:rsid w:val="002A7889"/>
    <w:rsid w:val="002A78AD"/>
    <w:rsid w:val="002A7B9D"/>
    <w:rsid w:val="002B07F0"/>
    <w:rsid w:val="002B081A"/>
    <w:rsid w:val="002B0B16"/>
    <w:rsid w:val="002B1DD5"/>
    <w:rsid w:val="002B20B6"/>
    <w:rsid w:val="002B2ADB"/>
    <w:rsid w:val="002B3212"/>
    <w:rsid w:val="002B3AB4"/>
    <w:rsid w:val="002B4094"/>
    <w:rsid w:val="002B46E7"/>
    <w:rsid w:val="002B5517"/>
    <w:rsid w:val="002B58DD"/>
    <w:rsid w:val="002B5F8E"/>
    <w:rsid w:val="002B6043"/>
    <w:rsid w:val="002B6855"/>
    <w:rsid w:val="002B6A14"/>
    <w:rsid w:val="002C021E"/>
    <w:rsid w:val="002C03DF"/>
    <w:rsid w:val="002C065E"/>
    <w:rsid w:val="002C076C"/>
    <w:rsid w:val="002C08CE"/>
    <w:rsid w:val="002C0D57"/>
    <w:rsid w:val="002C2154"/>
    <w:rsid w:val="002C3850"/>
    <w:rsid w:val="002C3C01"/>
    <w:rsid w:val="002C607B"/>
    <w:rsid w:val="002C6648"/>
    <w:rsid w:val="002C670C"/>
    <w:rsid w:val="002C6867"/>
    <w:rsid w:val="002C696A"/>
    <w:rsid w:val="002C6D58"/>
    <w:rsid w:val="002C73E3"/>
    <w:rsid w:val="002C75C0"/>
    <w:rsid w:val="002C763E"/>
    <w:rsid w:val="002C7BA9"/>
    <w:rsid w:val="002D0636"/>
    <w:rsid w:val="002D11E3"/>
    <w:rsid w:val="002D172A"/>
    <w:rsid w:val="002D2369"/>
    <w:rsid w:val="002D3146"/>
    <w:rsid w:val="002D4E72"/>
    <w:rsid w:val="002D64B1"/>
    <w:rsid w:val="002D6B0D"/>
    <w:rsid w:val="002D6DA3"/>
    <w:rsid w:val="002D797C"/>
    <w:rsid w:val="002D7A16"/>
    <w:rsid w:val="002E0245"/>
    <w:rsid w:val="002E145D"/>
    <w:rsid w:val="002E1C21"/>
    <w:rsid w:val="002E2D07"/>
    <w:rsid w:val="002E2D81"/>
    <w:rsid w:val="002E34F2"/>
    <w:rsid w:val="002E3FC5"/>
    <w:rsid w:val="002E3FE2"/>
    <w:rsid w:val="002E41AC"/>
    <w:rsid w:val="002E494C"/>
    <w:rsid w:val="002E494F"/>
    <w:rsid w:val="002E4AD0"/>
    <w:rsid w:val="002E4F26"/>
    <w:rsid w:val="002E5A99"/>
    <w:rsid w:val="002E61C8"/>
    <w:rsid w:val="002F02EF"/>
    <w:rsid w:val="002F0688"/>
    <w:rsid w:val="002F1429"/>
    <w:rsid w:val="002F15FB"/>
    <w:rsid w:val="002F1A28"/>
    <w:rsid w:val="002F20F9"/>
    <w:rsid w:val="002F324F"/>
    <w:rsid w:val="002F378F"/>
    <w:rsid w:val="002F407B"/>
    <w:rsid w:val="002F408C"/>
    <w:rsid w:val="002F470F"/>
    <w:rsid w:val="002F48E1"/>
    <w:rsid w:val="002F59E6"/>
    <w:rsid w:val="002F6B34"/>
    <w:rsid w:val="002F73AB"/>
    <w:rsid w:val="002F7658"/>
    <w:rsid w:val="002F78E5"/>
    <w:rsid w:val="003014E2"/>
    <w:rsid w:val="00301A6F"/>
    <w:rsid w:val="00302187"/>
    <w:rsid w:val="00302DB6"/>
    <w:rsid w:val="00303D92"/>
    <w:rsid w:val="00305F99"/>
    <w:rsid w:val="00305FD3"/>
    <w:rsid w:val="0030640D"/>
    <w:rsid w:val="003065BA"/>
    <w:rsid w:val="00306D4D"/>
    <w:rsid w:val="0031013B"/>
    <w:rsid w:val="003108A3"/>
    <w:rsid w:val="00310A2B"/>
    <w:rsid w:val="003113DA"/>
    <w:rsid w:val="003119C0"/>
    <w:rsid w:val="003119D3"/>
    <w:rsid w:val="00311CF5"/>
    <w:rsid w:val="00312213"/>
    <w:rsid w:val="003124A0"/>
    <w:rsid w:val="00312FC1"/>
    <w:rsid w:val="0031317A"/>
    <w:rsid w:val="0031327A"/>
    <w:rsid w:val="00313795"/>
    <w:rsid w:val="00313E3D"/>
    <w:rsid w:val="003140A0"/>
    <w:rsid w:val="00316048"/>
    <w:rsid w:val="00316320"/>
    <w:rsid w:val="0031653E"/>
    <w:rsid w:val="00317286"/>
    <w:rsid w:val="003173A1"/>
    <w:rsid w:val="00317875"/>
    <w:rsid w:val="00320A1B"/>
    <w:rsid w:val="00320E33"/>
    <w:rsid w:val="00322587"/>
    <w:rsid w:val="00322FA4"/>
    <w:rsid w:val="00322FB8"/>
    <w:rsid w:val="00323BA5"/>
    <w:rsid w:val="0032440B"/>
    <w:rsid w:val="003244A6"/>
    <w:rsid w:val="00324C35"/>
    <w:rsid w:val="00325289"/>
    <w:rsid w:val="003267DE"/>
    <w:rsid w:val="00326BAB"/>
    <w:rsid w:val="00326D35"/>
    <w:rsid w:val="00327223"/>
    <w:rsid w:val="00327682"/>
    <w:rsid w:val="00330C28"/>
    <w:rsid w:val="003311A8"/>
    <w:rsid w:val="003311FB"/>
    <w:rsid w:val="00331339"/>
    <w:rsid w:val="00332011"/>
    <w:rsid w:val="003323FE"/>
    <w:rsid w:val="00332676"/>
    <w:rsid w:val="00332C44"/>
    <w:rsid w:val="00332FDE"/>
    <w:rsid w:val="003330A9"/>
    <w:rsid w:val="00333243"/>
    <w:rsid w:val="00333282"/>
    <w:rsid w:val="0033328D"/>
    <w:rsid w:val="00333446"/>
    <w:rsid w:val="0033362B"/>
    <w:rsid w:val="003339BE"/>
    <w:rsid w:val="0033467D"/>
    <w:rsid w:val="003352C1"/>
    <w:rsid w:val="00336352"/>
    <w:rsid w:val="003367E7"/>
    <w:rsid w:val="00337082"/>
    <w:rsid w:val="00337AED"/>
    <w:rsid w:val="0034043E"/>
    <w:rsid w:val="00341CF9"/>
    <w:rsid w:val="00341E5D"/>
    <w:rsid w:val="0034218C"/>
    <w:rsid w:val="00342F20"/>
    <w:rsid w:val="003435B0"/>
    <w:rsid w:val="00344385"/>
    <w:rsid w:val="00344758"/>
    <w:rsid w:val="003454F1"/>
    <w:rsid w:val="00345BE4"/>
    <w:rsid w:val="00346F84"/>
    <w:rsid w:val="00350A33"/>
    <w:rsid w:val="00350C9E"/>
    <w:rsid w:val="0035149B"/>
    <w:rsid w:val="0035216A"/>
    <w:rsid w:val="00352F57"/>
    <w:rsid w:val="00354A85"/>
    <w:rsid w:val="00354D0F"/>
    <w:rsid w:val="003569D4"/>
    <w:rsid w:val="003571B6"/>
    <w:rsid w:val="003603D3"/>
    <w:rsid w:val="003605F3"/>
    <w:rsid w:val="00360D1B"/>
    <w:rsid w:val="003616F3"/>
    <w:rsid w:val="003622D5"/>
    <w:rsid w:val="003627C6"/>
    <w:rsid w:val="003627F8"/>
    <w:rsid w:val="00362D7A"/>
    <w:rsid w:val="00362DE2"/>
    <w:rsid w:val="00363827"/>
    <w:rsid w:val="00363901"/>
    <w:rsid w:val="0036452A"/>
    <w:rsid w:val="003645A9"/>
    <w:rsid w:val="00364827"/>
    <w:rsid w:val="00364DA8"/>
    <w:rsid w:val="00364F57"/>
    <w:rsid w:val="003658DE"/>
    <w:rsid w:val="003667B3"/>
    <w:rsid w:val="00366825"/>
    <w:rsid w:val="00367A5F"/>
    <w:rsid w:val="00367DDC"/>
    <w:rsid w:val="00370935"/>
    <w:rsid w:val="003726ED"/>
    <w:rsid w:val="00372B32"/>
    <w:rsid w:val="00372CC5"/>
    <w:rsid w:val="003732F7"/>
    <w:rsid w:val="00373D11"/>
    <w:rsid w:val="0037402D"/>
    <w:rsid w:val="003742EE"/>
    <w:rsid w:val="00374DCE"/>
    <w:rsid w:val="003763D9"/>
    <w:rsid w:val="003767E4"/>
    <w:rsid w:val="003779B5"/>
    <w:rsid w:val="00377E56"/>
    <w:rsid w:val="00377FF4"/>
    <w:rsid w:val="00380592"/>
    <w:rsid w:val="003805D8"/>
    <w:rsid w:val="00381809"/>
    <w:rsid w:val="00382370"/>
    <w:rsid w:val="00382570"/>
    <w:rsid w:val="00382C1C"/>
    <w:rsid w:val="00382D9A"/>
    <w:rsid w:val="00384CA7"/>
    <w:rsid w:val="00385166"/>
    <w:rsid w:val="003856F3"/>
    <w:rsid w:val="00385852"/>
    <w:rsid w:val="00385C86"/>
    <w:rsid w:val="00385D27"/>
    <w:rsid w:val="00385E47"/>
    <w:rsid w:val="00385F19"/>
    <w:rsid w:val="003860AB"/>
    <w:rsid w:val="0038693E"/>
    <w:rsid w:val="00386966"/>
    <w:rsid w:val="003900D1"/>
    <w:rsid w:val="00390589"/>
    <w:rsid w:val="00391A61"/>
    <w:rsid w:val="00391A94"/>
    <w:rsid w:val="00391E99"/>
    <w:rsid w:val="003921C2"/>
    <w:rsid w:val="003925A1"/>
    <w:rsid w:val="00393B6B"/>
    <w:rsid w:val="003948B1"/>
    <w:rsid w:val="00394C84"/>
    <w:rsid w:val="00395843"/>
    <w:rsid w:val="00395FB1"/>
    <w:rsid w:val="00397C5D"/>
    <w:rsid w:val="00397E74"/>
    <w:rsid w:val="003A1144"/>
    <w:rsid w:val="003A11F8"/>
    <w:rsid w:val="003A2EA8"/>
    <w:rsid w:val="003A3187"/>
    <w:rsid w:val="003A3F6A"/>
    <w:rsid w:val="003A435D"/>
    <w:rsid w:val="003A4A7E"/>
    <w:rsid w:val="003A52D9"/>
    <w:rsid w:val="003A654E"/>
    <w:rsid w:val="003A71CA"/>
    <w:rsid w:val="003B0334"/>
    <w:rsid w:val="003B1097"/>
    <w:rsid w:val="003B1BDA"/>
    <w:rsid w:val="003B1FBA"/>
    <w:rsid w:val="003B27BB"/>
    <w:rsid w:val="003B3DC8"/>
    <w:rsid w:val="003B4682"/>
    <w:rsid w:val="003B4693"/>
    <w:rsid w:val="003B542A"/>
    <w:rsid w:val="003B784B"/>
    <w:rsid w:val="003B7950"/>
    <w:rsid w:val="003B7C99"/>
    <w:rsid w:val="003B7DD7"/>
    <w:rsid w:val="003C0F44"/>
    <w:rsid w:val="003C1186"/>
    <w:rsid w:val="003C1C20"/>
    <w:rsid w:val="003C1F4F"/>
    <w:rsid w:val="003C2A71"/>
    <w:rsid w:val="003C2CAF"/>
    <w:rsid w:val="003C320F"/>
    <w:rsid w:val="003C32F9"/>
    <w:rsid w:val="003C3995"/>
    <w:rsid w:val="003C3E0F"/>
    <w:rsid w:val="003C6285"/>
    <w:rsid w:val="003C66CF"/>
    <w:rsid w:val="003C7DB4"/>
    <w:rsid w:val="003D06F8"/>
    <w:rsid w:val="003D1A9B"/>
    <w:rsid w:val="003D2A38"/>
    <w:rsid w:val="003D2E10"/>
    <w:rsid w:val="003D2E15"/>
    <w:rsid w:val="003D40BF"/>
    <w:rsid w:val="003D43ED"/>
    <w:rsid w:val="003D4901"/>
    <w:rsid w:val="003D4B48"/>
    <w:rsid w:val="003D4CB9"/>
    <w:rsid w:val="003D4E61"/>
    <w:rsid w:val="003D6184"/>
    <w:rsid w:val="003D618F"/>
    <w:rsid w:val="003D6425"/>
    <w:rsid w:val="003D6B95"/>
    <w:rsid w:val="003D6D61"/>
    <w:rsid w:val="003D73DD"/>
    <w:rsid w:val="003D79B9"/>
    <w:rsid w:val="003D79DA"/>
    <w:rsid w:val="003D7A4D"/>
    <w:rsid w:val="003D7D9A"/>
    <w:rsid w:val="003E01A7"/>
    <w:rsid w:val="003E1866"/>
    <w:rsid w:val="003E1BEF"/>
    <w:rsid w:val="003E29AD"/>
    <w:rsid w:val="003E2A42"/>
    <w:rsid w:val="003E334A"/>
    <w:rsid w:val="003E34CF"/>
    <w:rsid w:val="003E3F28"/>
    <w:rsid w:val="003E428C"/>
    <w:rsid w:val="003E4693"/>
    <w:rsid w:val="003E4D99"/>
    <w:rsid w:val="003E717B"/>
    <w:rsid w:val="003E73F1"/>
    <w:rsid w:val="003F0898"/>
    <w:rsid w:val="003F09CB"/>
    <w:rsid w:val="003F0FC9"/>
    <w:rsid w:val="003F2306"/>
    <w:rsid w:val="003F252A"/>
    <w:rsid w:val="003F27C1"/>
    <w:rsid w:val="003F3CC5"/>
    <w:rsid w:val="003F4377"/>
    <w:rsid w:val="003F43EA"/>
    <w:rsid w:val="003F4782"/>
    <w:rsid w:val="003F4A62"/>
    <w:rsid w:val="003F6AC3"/>
    <w:rsid w:val="003F708E"/>
    <w:rsid w:val="003F759B"/>
    <w:rsid w:val="003F75E1"/>
    <w:rsid w:val="003F77A4"/>
    <w:rsid w:val="0040069A"/>
    <w:rsid w:val="0040170C"/>
    <w:rsid w:val="00402230"/>
    <w:rsid w:val="00402A94"/>
    <w:rsid w:val="00403044"/>
    <w:rsid w:val="00403999"/>
    <w:rsid w:val="004039A7"/>
    <w:rsid w:val="00403F1E"/>
    <w:rsid w:val="00403FE2"/>
    <w:rsid w:val="00404309"/>
    <w:rsid w:val="00404809"/>
    <w:rsid w:val="0040499D"/>
    <w:rsid w:val="004051DD"/>
    <w:rsid w:val="004051F8"/>
    <w:rsid w:val="004058C7"/>
    <w:rsid w:val="0040624B"/>
    <w:rsid w:val="00407102"/>
    <w:rsid w:val="00407F5C"/>
    <w:rsid w:val="00410B97"/>
    <w:rsid w:val="00410D8D"/>
    <w:rsid w:val="00411622"/>
    <w:rsid w:val="00413697"/>
    <w:rsid w:val="004136EF"/>
    <w:rsid w:val="0041383F"/>
    <w:rsid w:val="00413D4C"/>
    <w:rsid w:val="00413DB3"/>
    <w:rsid w:val="00414B73"/>
    <w:rsid w:val="00415E51"/>
    <w:rsid w:val="00415F6F"/>
    <w:rsid w:val="004169ED"/>
    <w:rsid w:val="00417B35"/>
    <w:rsid w:val="00417B98"/>
    <w:rsid w:val="00417D4E"/>
    <w:rsid w:val="004201FE"/>
    <w:rsid w:val="00420341"/>
    <w:rsid w:val="00420F32"/>
    <w:rsid w:val="00422781"/>
    <w:rsid w:val="00423285"/>
    <w:rsid w:val="00423658"/>
    <w:rsid w:val="00423750"/>
    <w:rsid w:val="004243ED"/>
    <w:rsid w:val="004263CC"/>
    <w:rsid w:val="004265A8"/>
    <w:rsid w:val="004269ED"/>
    <w:rsid w:val="0042740E"/>
    <w:rsid w:val="004276B2"/>
    <w:rsid w:val="00427D56"/>
    <w:rsid w:val="0043037B"/>
    <w:rsid w:val="00430726"/>
    <w:rsid w:val="00430A47"/>
    <w:rsid w:val="00430B98"/>
    <w:rsid w:val="00430FD1"/>
    <w:rsid w:val="004310C8"/>
    <w:rsid w:val="00432195"/>
    <w:rsid w:val="0043262D"/>
    <w:rsid w:val="0043386C"/>
    <w:rsid w:val="0043387D"/>
    <w:rsid w:val="0043424F"/>
    <w:rsid w:val="00434338"/>
    <w:rsid w:val="004362B2"/>
    <w:rsid w:val="004363AC"/>
    <w:rsid w:val="004374A3"/>
    <w:rsid w:val="00437AE6"/>
    <w:rsid w:val="0044092D"/>
    <w:rsid w:val="00440C9F"/>
    <w:rsid w:val="00441EC4"/>
    <w:rsid w:val="00441F65"/>
    <w:rsid w:val="0044212D"/>
    <w:rsid w:val="0044227A"/>
    <w:rsid w:val="00442D39"/>
    <w:rsid w:val="004431D8"/>
    <w:rsid w:val="004440D8"/>
    <w:rsid w:val="00444710"/>
    <w:rsid w:val="00444E41"/>
    <w:rsid w:val="00445626"/>
    <w:rsid w:val="00446FB6"/>
    <w:rsid w:val="0044711B"/>
    <w:rsid w:val="00450E4C"/>
    <w:rsid w:val="00450E76"/>
    <w:rsid w:val="00451119"/>
    <w:rsid w:val="004513E6"/>
    <w:rsid w:val="0045153F"/>
    <w:rsid w:val="004533D5"/>
    <w:rsid w:val="00454231"/>
    <w:rsid w:val="004543F0"/>
    <w:rsid w:val="004547B2"/>
    <w:rsid w:val="00454AA2"/>
    <w:rsid w:val="00454D87"/>
    <w:rsid w:val="00456BBE"/>
    <w:rsid w:val="00456D3A"/>
    <w:rsid w:val="0045739D"/>
    <w:rsid w:val="0045794A"/>
    <w:rsid w:val="004601C8"/>
    <w:rsid w:val="0046038B"/>
    <w:rsid w:val="0046038E"/>
    <w:rsid w:val="00460697"/>
    <w:rsid w:val="00460C77"/>
    <w:rsid w:val="00461A94"/>
    <w:rsid w:val="00461D3F"/>
    <w:rsid w:val="00461F64"/>
    <w:rsid w:val="00462774"/>
    <w:rsid w:val="00462850"/>
    <w:rsid w:val="00463947"/>
    <w:rsid w:val="00465A37"/>
    <w:rsid w:val="00465EA7"/>
    <w:rsid w:val="0046668A"/>
    <w:rsid w:val="00466E72"/>
    <w:rsid w:val="00467B07"/>
    <w:rsid w:val="00467E46"/>
    <w:rsid w:val="00467FB1"/>
    <w:rsid w:val="00470584"/>
    <w:rsid w:val="00470B57"/>
    <w:rsid w:val="00470F99"/>
    <w:rsid w:val="00471181"/>
    <w:rsid w:val="00471EA4"/>
    <w:rsid w:val="004722D4"/>
    <w:rsid w:val="0047252D"/>
    <w:rsid w:val="00472BAE"/>
    <w:rsid w:val="004730A0"/>
    <w:rsid w:val="00473A15"/>
    <w:rsid w:val="004743C5"/>
    <w:rsid w:val="00475989"/>
    <w:rsid w:val="00475EB4"/>
    <w:rsid w:val="00476F76"/>
    <w:rsid w:val="00477123"/>
    <w:rsid w:val="00477C9D"/>
    <w:rsid w:val="00480CD3"/>
    <w:rsid w:val="0048183A"/>
    <w:rsid w:val="0048202F"/>
    <w:rsid w:val="00482C96"/>
    <w:rsid w:val="004836DC"/>
    <w:rsid w:val="00483918"/>
    <w:rsid w:val="00483B2F"/>
    <w:rsid w:val="00484691"/>
    <w:rsid w:val="00484F01"/>
    <w:rsid w:val="00486AAD"/>
    <w:rsid w:val="00487415"/>
    <w:rsid w:val="0048776F"/>
    <w:rsid w:val="004877C0"/>
    <w:rsid w:val="004879BA"/>
    <w:rsid w:val="00487A09"/>
    <w:rsid w:val="00487D24"/>
    <w:rsid w:val="00490A6B"/>
    <w:rsid w:val="00490AFF"/>
    <w:rsid w:val="004910E9"/>
    <w:rsid w:val="00492395"/>
    <w:rsid w:val="0049273A"/>
    <w:rsid w:val="004936E9"/>
    <w:rsid w:val="004944C2"/>
    <w:rsid w:val="00494A5B"/>
    <w:rsid w:val="00494F59"/>
    <w:rsid w:val="004952AB"/>
    <w:rsid w:val="004955D9"/>
    <w:rsid w:val="004960AC"/>
    <w:rsid w:val="00496257"/>
    <w:rsid w:val="004964A4"/>
    <w:rsid w:val="004973ED"/>
    <w:rsid w:val="0049791B"/>
    <w:rsid w:val="00497BA0"/>
    <w:rsid w:val="004A0D70"/>
    <w:rsid w:val="004A0EFC"/>
    <w:rsid w:val="004A2153"/>
    <w:rsid w:val="004A22F5"/>
    <w:rsid w:val="004A2A59"/>
    <w:rsid w:val="004A32C3"/>
    <w:rsid w:val="004A3D9A"/>
    <w:rsid w:val="004A47FC"/>
    <w:rsid w:val="004A4A1B"/>
    <w:rsid w:val="004A4D48"/>
    <w:rsid w:val="004A51AA"/>
    <w:rsid w:val="004A599B"/>
    <w:rsid w:val="004A6025"/>
    <w:rsid w:val="004A6A8C"/>
    <w:rsid w:val="004A6E35"/>
    <w:rsid w:val="004A775F"/>
    <w:rsid w:val="004A7CE7"/>
    <w:rsid w:val="004B0A9F"/>
    <w:rsid w:val="004B134B"/>
    <w:rsid w:val="004B1DC8"/>
    <w:rsid w:val="004B1E6B"/>
    <w:rsid w:val="004B2046"/>
    <w:rsid w:val="004B2165"/>
    <w:rsid w:val="004B2A56"/>
    <w:rsid w:val="004B349F"/>
    <w:rsid w:val="004B34A7"/>
    <w:rsid w:val="004B38BA"/>
    <w:rsid w:val="004B3CDE"/>
    <w:rsid w:val="004B593A"/>
    <w:rsid w:val="004B5F78"/>
    <w:rsid w:val="004B779C"/>
    <w:rsid w:val="004B7FDE"/>
    <w:rsid w:val="004C0AE8"/>
    <w:rsid w:val="004C0BAD"/>
    <w:rsid w:val="004C0E35"/>
    <w:rsid w:val="004C1153"/>
    <w:rsid w:val="004C12C2"/>
    <w:rsid w:val="004C220E"/>
    <w:rsid w:val="004C2C25"/>
    <w:rsid w:val="004C3351"/>
    <w:rsid w:val="004C34DF"/>
    <w:rsid w:val="004C3818"/>
    <w:rsid w:val="004C3C30"/>
    <w:rsid w:val="004C3D9E"/>
    <w:rsid w:val="004C471F"/>
    <w:rsid w:val="004C4788"/>
    <w:rsid w:val="004C48B8"/>
    <w:rsid w:val="004C51AA"/>
    <w:rsid w:val="004C5476"/>
    <w:rsid w:val="004C5A3E"/>
    <w:rsid w:val="004C6296"/>
    <w:rsid w:val="004C62A4"/>
    <w:rsid w:val="004C684F"/>
    <w:rsid w:val="004C7C5E"/>
    <w:rsid w:val="004C7C6D"/>
    <w:rsid w:val="004C7E7D"/>
    <w:rsid w:val="004D0DDF"/>
    <w:rsid w:val="004D4836"/>
    <w:rsid w:val="004D5365"/>
    <w:rsid w:val="004E00D1"/>
    <w:rsid w:val="004E0B3A"/>
    <w:rsid w:val="004E15D7"/>
    <w:rsid w:val="004E1AB3"/>
    <w:rsid w:val="004E1DFC"/>
    <w:rsid w:val="004E2402"/>
    <w:rsid w:val="004E2F61"/>
    <w:rsid w:val="004E3E9B"/>
    <w:rsid w:val="004E4C46"/>
    <w:rsid w:val="004E4C5C"/>
    <w:rsid w:val="004E506D"/>
    <w:rsid w:val="004E543E"/>
    <w:rsid w:val="004E5B4C"/>
    <w:rsid w:val="004E5D12"/>
    <w:rsid w:val="004E62BE"/>
    <w:rsid w:val="004E62DC"/>
    <w:rsid w:val="004E6E6E"/>
    <w:rsid w:val="004F0496"/>
    <w:rsid w:val="004F1BAE"/>
    <w:rsid w:val="004F1D4A"/>
    <w:rsid w:val="004F2A06"/>
    <w:rsid w:val="004F2D4B"/>
    <w:rsid w:val="004F3527"/>
    <w:rsid w:val="004F42D9"/>
    <w:rsid w:val="004F44E9"/>
    <w:rsid w:val="004F6968"/>
    <w:rsid w:val="004F70FF"/>
    <w:rsid w:val="004F710C"/>
    <w:rsid w:val="005003F3"/>
    <w:rsid w:val="005004E7"/>
    <w:rsid w:val="005007DB"/>
    <w:rsid w:val="00501001"/>
    <w:rsid w:val="00501AD6"/>
    <w:rsid w:val="005028F8"/>
    <w:rsid w:val="00502CC3"/>
    <w:rsid w:val="005031E9"/>
    <w:rsid w:val="00503A0C"/>
    <w:rsid w:val="005040A5"/>
    <w:rsid w:val="00504100"/>
    <w:rsid w:val="00504226"/>
    <w:rsid w:val="005045C5"/>
    <w:rsid w:val="0050463B"/>
    <w:rsid w:val="00504CA2"/>
    <w:rsid w:val="00504E9B"/>
    <w:rsid w:val="00504EB2"/>
    <w:rsid w:val="00505318"/>
    <w:rsid w:val="005059EE"/>
    <w:rsid w:val="005061FE"/>
    <w:rsid w:val="0050643F"/>
    <w:rsid w:val="005073D4"/>
    <w:rsid w:val="00507CB7"/>
    <w:rsid w:val="00513067"/>
    <w:rsid w:val="00513CC0"/>
    <w:rsid w:val="00515418"/>
    <w:rsid w:val="005157DA"/>
    <w:rsid w:val="00516BFE"/>
    <w:rsid w:val="00517040"/>
    <w:rsid w:val="005170DC"/>
    <w:rsid w:val="005178E6"/>
    <w:rsid w:val="00520366"/>
    <w:rsid w:val="00520C2D"/>
    <w:rsid w:val="00520D68"/>
    <w:rsid w:val="0052105C"/>
    <w:rsid w:val="00521D4D"/>
    <w:rsid w:val="0052205F"/>
    <w:rsid w:val="005220AA"/>
    <w:rsid w:val="005224C7"/>
    <w:rsid w:val="005225FE"/>
    <w:rsid w:val="0052290A"/>
    <w:rsid w:val="005230F8"/>
    <w:rsid w:val="00523C3C"/>
    <w:rsid w:val="005240AE"/>
    <w:rsid w:val="005242B8"/>
    <w:rsid w:val="005242F8"/>
    <w:rsid w:val="00524CA9"/>
    <w:rsid w:val="0052565B"/>
    <w:rsid w:val="00525D0B"/>
    <w:rsid w:val="005261E8"/>
    <w:rsid w:val="0052714B"/>
    <w:rsid w:val="00530098"/>
    <w:rsid w:val="005304EB"/>
    <w:rsid w:val="00531197"/>
    <w:rsid w:val="005312D5"/>
    <w:rsid w:val="0053283C"/>
    <w:rsid w:val="005333E1"/>
    <w:rsid w:val="005335DD"/>
    <w:rsid w:val="00533611"/>
    <w:rsid w:val="0053433F"/>
    <w:rsid w:val="00534531"/>
    <w:rsid w:val="00534D5D"/>
    <w:rsid w:val="00535939"/>
    <w:rsid w:val="00535970"/>
    <w:rsid w:val="00536BD8"/>
    <w:rsid w:val="00536CBC"/>
    <w:rsid w:val="005370DF"/>
    <w:rsid w:val="00537A66"/>
    <w:rsid w:val="00540247"/>
    <w:rsid w:val="005402F5"/>
    <w:rsid w:val="005405FD"/>
    <w:rsid w:val="00540FED"/>
    <w:rsid w:val="005413E4"/>
    <w:rsid w:val="00541436"/>
    <w:rsid w:val="005418E2"/>
    <w:rsid w:val="00542584"/>
    <w:rsid w:val="00542BE3"/>
    <w:rsid w:val="00543007"/>
    <w:rsid w:val="005431F7"/>
    <w:rsid w:val="0054329B"/>
    <w:rsid w:val="0054382C"/>
    <w:rsid w:val="005444C8"/>
    <w:rsid w:val="00544CCD"/>
    <w:rsid w:val="00544EBE"/>
    <w:rsid w:val="0054569E"/>
    <w:rsid w:val="00545809"/>
    <w:rsid w:val="0054765A"/>
    <w:rsid w:val="005511B9"/>
    <w:rsid w:val="005513DA"/>
    <w:rsid w:val="00551A6A"/>
    <w:rsid w:val="0055249F"/>
    <w:rsid w:val="00553D4A"/>
    <w:rsid w:val="00553F07"/>
    <w:rsid w:val="00554A82"/>
    <w:rsid w:val="00554E0B"/>
    <w:rsid w:val="00554EE5"/>
    <w:rsid w:val="005553ED"/>
    <w:rsid w:val="00556AE6"/>
    <w:rsid w:val="005571AD"/>
    <w:rsid w:val="00557C1A"/>
    <w:rsid w:val="005604B8"/>
    <w:rsid w:val="00560E31"/>
    <w:rsid w:val="005620BB"/>
    <w:rsid w:val="005635BE"/>
    <w:rsid w:val="0056442E"/>
    <w:rsid w:val="0056490F"/>
    <w:rsid w:val="00564A23"/>
    <w:rsid w:val="00564D85"/>
    <w:rsid w:val="00564E20"/>
    <w:rsid w:val="0056506B"/>
    <w:rsid w:val="00565D92"/>
    <w:rsid w:val="0056628A"/>
    <w:rsid w:val="00567314"/>
    <w:rsid w:val="005675F2"/>
    <w:rsid w:val="00567DAF"/>
    <w:rsid w:val="00567F77"/>
    <w:rsid w:val="0057002D"/>
    <w:rsid w:val="00571354"/>
    <w:rsid w:val="0057192D"/>
    <w:rsid w:val="005722B9"/>
    <w:rsid w:val="005729C8"/>
    <w:rsid w:val="00572DAD"/>
    <w:rsid w:val="0057305B"/>
    <w:rsid w:val="0057336D"/>
    <w:rsid w:val="00573565"/>
    <w:rsid w:val="00573D3B"/>
    <w:rsid w:val="00574340"/>
    <w:rsid w:val="005743FF"/>
    <w:rsid w:val="0057500F"/>
    <w:rsid w:val="0057571E"/>
    <w:rsid w:val="00576BED"/>
    <w:rsid w:val="00576EE7"/>
    <w:rsid w:val="00581943"/>
    <w:rsid w:val="00581CBB"/>
    <w:rsid w:val="00582050"/>
    <w:rsid w:val="0058293A"/>
    <w:rsid w:val="00582D9A"/>
    <w:rsid w:val="0058334B"/>
    <w:rsid w:val="00583C1D"/>
    <w:rsid w:val="00583C2E"/>
    <w:rsid w:val="005851D4"/>
    <w:rsid w:val="0058532A"/>
    <w:rsid w:val="00585C75"/>
    <w:rsid w:val="00585D5F"/>
    <w:rsid w:val="0058639F"/>
    <w:rsid w:val="00586BA2"/>
    <w:rsid w:val="00586EDC"/>
    <w:rsid w:val="005870DD"/>
    <w:rsid w:val="005874E3"/>
    <w:rsid w:val="005879B5"/>
    <w:rsid w:val="0059010F"/>
    <w:rsid w:val="00590868"/>
    <w:rsid w:val="00590E11"/>
    <w:rsid w:val="00591765"/>
    <w:rsid w:val="00591982"/>
    <w:rsid w:val="00591E6D"/>
    <w:rsid w:val="005920A0"/>
    <w:rsid w:val="00592440"/>
    <w:rsid w:val="00592BE7"/>
    <w:rsid w:val="00592FEC"/>
    <w:rsid w:val="005933E9"/>
    <w:rsid w:val="00593CE4"/>
    <w:rsid w:val="00594131"/>
    <w:rsid w:val="0059417D"/>
    <w:rsid w:val="0059522A"/>
    <w:rsid w:val="00595246"/>
    <w:rsid w:val="0059531E"/>
    <w:rsid w:val="0059652A"/>
    <w:rsid w:val="005971A5"/>
    <w:rsid w:val="005972E0"/>
    <w:rsid w:val="0059732C"/>
    <w:rsid w:val="00597846"/>
    <w:rsid w:val="00597B86"/>
    <w:rsid w:val="005A06B5"/>
    <w:rsid w:val="005A1DE5"/>
    <w:rsid w:val="005A20B3"/>
    <w:rsid w:val="005A2AFA"/>
    <w:rsid w:val="005A2FA3"/>
    <w:rsid w:val="005A30F2"/>
    <w:rsid w:val="005A35C0"/>
    <w:rsid w:val="005A3F3F"/>
    <w:rsid w:val="005A4284"/>
    <w:rsid w:val="005A52A2"/>
    <w:rsid w:val="005A56D3"/>
    <w:rsid w:val="005A59D0"/>
    <w:rsid w:val="005A6F8F"/>
    <w:rsid w:val="005A6FE7"/>
    <w:rsid w:val="005A7A91"/>
    <w:rsid w:val="005A7E47"/>
    <w:rsid w:val="005B0CC2"/>
    <w:rsid w:val="005B1216"/>
    <w:rsid w:val="005B16DE"/>
    <w:rsid w:val="005B2061"/>
    <w:rsid w:val="005B229B"/>
    <w:rsid w:val="005B22DF"/>
    <w:rsid w:val="005B39AC"/>
    <w:rsid w:val="005B3EC5"/>
    <w:rsid w:val="005B3F13"/>
    <w:rsid w:val="005B4A1D"/>
    <w:rsid w:val="005B4A7F"/>
    <w:rsid w:val="005B4C62"/>
    <w:rsid w:val="005B4D14"/>
    <w:rsid w:val="005B56A4"/>
    <w:rsid w:val="005B58CF"/>
    <w:rsid w:val="005B5D5F"/>
    <w:rsid w:val="005B5D83"/>
    <w:rsid w:val="005B6338"/>
    <w:rsid w:val="005B652F"/>
    <w:rsid w:val="005B7657"/>
    <w:rsid w:val="005B7838"/>
    <w:rsid w:val="005B7CF1"/>
    <w:rsid w:val="005C0384"/>
    <w:rsid w:val="005C0723"/>
    <w:rsid w:val="005C0C10"/>
    <w:rsid w:val="005C152A"/>
    <w:rsid w:val="005C199C"/>
    <w:rsid w:val="005C210A"/>
    <w:rsid w:val="005C26C2"/>
    <w:rsid w:val="005C2DF6"/>
    <w:rsid w:val="005C3742"/>
    <w:rsid w:val="005C39F4"/>
    <w:rsid w:val="005C3D70"/>
    <w:rsid w:val="005C4421"/>
    <w:rsid w:val="005C4502"/>
    <w:rsid w:val="005C4F1A"/>
    <w:rsid w:val="005C55E1"/>
    <w:rsid w:val="005C6B7E"/>
    <w:rsid w:val="005C6C03"/>
    <w:rsid w:val="005C6C13"/>
    <w:rsid w:val="005C745C"/>
    <w:rsid w:val="005D05EF"/>
    <w:rsid w:val="005D0610"/>
    <w:rsid w:val="005D0F88"/>
    <w:rsid w:val="005D10E2"/>
    <w:rsid w:val="005D11FF"/>
    <w:rsid w:val="005D1443"/>
    <w:rsid w:val="005D2388"/>
    <w:rsid w:val="005D2ADE"/>
    <w:rsid w:val="005D30C5"/>
    <w:rsid w:val="005D379E"/>
    <w:rsid w:val="005D3B73"/>
    <w:rsid w:val="005D4DB6"/>
    <w:rsid w:val="005D50F1"/>
    <w:rsid w:val="005D5958"/>
    <w:rsid w:val="005D5AC1"/>
    <w:rsid w:val="005D639E"/>
    <w:rsid w:val="005D63F3"/>
    <w:rsid w:val="005D6AE6"/>
    <w:rsid w:val="005D705A"/>
    <w:rsid w:val="005D7276"/>
    <w:rsid w:val="005E06BF"/>
    <w:rsid w:val="005E1D3A"/>
    <w:rsid w:val="005E27E7"/>
    <w:rsid w:val="005E3B31"/>
    <w:rsid w:val="005E3E94"/>
    <w:rsid w:val="005E411D"/>
    <w:rsid w:val="005E45AE"/>
    <w:rsid w:val="005E4753"/>
    <w:rsid w:val="005E54C3"/>
    <w:rsid w:val="005E5D0C"/>
    <w:rsid w:val="005E5F37"/>
    <w:rsid w:val="005E6B94"/>
    <w:rsid w:val="005E6E68"/>
    <w:rsid w:val="005E730C"/>
    <w:rsid w:val="005F0A68"/>
    <w:rsid w:val="005F1B8A"/>
    <w:rsid w:val="005F263C"/>
    <w:rsid w:val="005F2882"/>
    <w:rsid w:val="005F3081"/>
    <w:rsid w:val="005F3808"/>
    <w:rsid w:val="005F3825"/>
    <w:rsid w:val="005F45FD"/>
    <w:rsid w:val="005F48FC"/>
    <w:rsid w:val="005F5486"/>
    <w:rsid w:val="005F58B7"/>
    <w:rsid w:val="005F5A4F"/>
    <w:rsid w:val="005F6372"/>
    <w:rsid w:val="005F63F6"/>
    <w:rsid w:val="005F65AD"/>
    <w:rsid w:val="005F6A26"/>
    <w:rsid w:val="005F7339"/>
    <w:rsid w:val="005F7824"/>
    <w:rsid w:val="005F7B4B"/>
    <w:rsid w:val="00600A5A"/>
    <w:rsid w:val="00600B07"/>
    <w:rsid w:val="006020A0"/>
    <w:rsid w:val="00603706"/>
    <w:rsid w:val="0060370D"/>
    <w:rsid w:val="00603BCD"/>
    <w:rsid w:val="006042EA"/>
    <w:rsid w:val="006048B3"/>
    <w:rsid w:val="0060495A"/>
    <w:rsid w:val="00604FA9"/>
    <w:rsid w:val="006051EF"/>
    <w:rsid w:val="00606954"/>
    <w:rsid w:val="00606DC3"/>
    <w:rsid w:val="00610BEF"/>
    <w:rsid w:val="006118DA"/>
    <w:rsid w:val="006118F9"/>
    <w:rsid w:val="006123C8"/>
    <w:rsid w:val="006129BB"/>
    <w:rsid w:val="00612DBF"/>
    <w:rsid w:val="006131AA"/>
    <w:rsid w:val="0061327B"/>
    <w:rsid w:val="00613CF8"/>
    <w:rsid w:val="00613D14"/>
    <w:rsid w:val="00613F0E"/>
    <w:rsid w:val="0061476C"/>
    <w:rsid w:val="00614810"/>
    <w:rsid w:val="006149F6"/>
    <w:rsid w:val="00614B86"/>
    <w:rsid w:val="00616DF9"/>
    <w:rsid w:val="00616FB9"/>
    <w:rsid w:val="006172BA"/>
    <w:rsid w:val="006172DD"/>
    <w:rsid w:val="006178B2"/>
    <w:rsid w:val="00620001"/>
    <w:rsid w:val="00620290"/>
    <w:rsid w:val="006206E2"/>
    <w:rsid w:val="0062090A"/>
    <w:rsid w:val="00620C4C"/>
    <w:rsid w:val="00620E55"/>
    <w:rsid w:val="00621992"/>
    <w:rsid w:val="00621F76"/>
    <w:rsid w:val="00622100"/>
    <w:rsid w:val="0062239B"/>
    <w:rsid w:val="00622A47"/>
    <w:rsid w:val="00622BAE"/>
    <w:rsid w:val="00622EB9"/>
    <w:rsid w:val="006230AF"/>
    <w:rsid w:val="0062317D"/>
    <w:rsid w:val="006248DF"/>
    <w:rsid w:val="006251D0"/>
    <w:rsid w:val="006254E5"/>
    <w:rsid w:val="0062678C"/>
    <w:rsid w:val="00626E37"/>
    <w:rsid w:val="00627A4B"/>
    <w:rsid w:val="00627A4C"/>
    <w:rsid w:val="00631B35"/>
    <w:rsid w:val="00632567"/>
    <w:rsid w:val="006335D8"/>
    <w:rsid w:val="00633A7D"/>
    <w:rsid w:val="00634C79"/>
    <w:rsid w:val="00634D07"/>
    <w:rsid w:val="00635032"/>
    <w:rsid w:val="00635474"/>
    <w:rsid w:val="00635E6E"/>
    <w:rsid w:val="00636136"/>
    <w:rsid w:val="006369E1"/>
    <w:rsid w:val="00636B33"/>
    <w:rsid w:val="00636D5B"/>
    <w:rsid w:val="00637FE9"/>
    <w:rsid w:val="00640D06"/>
    <w:rsid w:val="00641424"/>
    <w:rsid w:val="00641963"/>
    <w:rsid w:val="00642669"/>
    <w:rsid w:val="0064360E"/>
    <w:rsid w:val="0064380D"/>
    <w:rsid w:val="006440C9"/>
    <w:rsid w:val="00644274"/>
    <w:rsid w:val="00644461"/>
    <w:rsid w:val="00644BD3"/>
    <w:rsid w:val="0064532A"/>
    <w:rsid w:val="006453E7"/>
    <w:rsid w:val="00645ADE"/>
    <w:rsid w:val="00645C76"/>
    <w:rsid w:val="0064660D"/>
    <w:rsid w:val="00646B03"/>
    <w:rsid w:val="0064780A"/>
    <w:rsid w:val="00647897"/>
    <w:rsid w:val="00647E17"/>
    <w:rsid w:val="006501B6"/>
    <w:rsid w:val="0065103C"/>
    <w:rsid w:val="00651137"/>
    <w:rsid w:val="006513E5"/>
    <w:rsid w:val="00651D94"/>
    <w:rsid w:val="0065260D"/>
    <w:rsid w:val="00652AD9"/>
    <w:rsid w:val="00652C50"/>
    <w:rsid w:val="00652C68"/>
    <w:rsid w:val="00653B52"/>
    <w:rsid w:val="006545B9"/>
    <w:rsid w:val="0065612E"/>
    <w:rsid w:val="00656779"/>
    <w:rsid w:val="0065758B"/>
    <w:rsid w:val="0065769D"/>
    <w:rsid w:val="00657748"/>
    <w:rsid w:val="00657823"/>
    <w:rsid w:val="00657A0C"/>
    <w:rsid w:val="0066021B"/>
    <w:rsid w:val="0066078E"/>
    <w:rsid w:val="006608B3"/>
    <w:rsid w:val="00660CFE"/>
    <w:rsid w:val="00662274"/>
    <w:rsid w:val="00662398"/>
    <w:rsid w:val="006623D2"/>
    <w:rsid w:val="00662571"/>
    <w:rsid w:val="0066282C"/>
    <w:rsid w:val="00662D74"/>
    <w:rsid w:val="00663433"/>
    <w:rsid w:val="00663514"/>
    <w:rsid w:val="00663A3F"/>
    <w:rsid w:val="00663BF3"/>
    <w:rsid w:val="00663D79"/>
    <w:rsid w:val="00663FDC"/>
    <w:rsid w:val="00664412"/>
    <w:rsid w:val="0066475A"/>
    <w:rsid w:val="00664E03"/>
    <w:rsid w:val="00665121"/>
    <w:rsid w:val="00665471"/>
    <w:rsid w:val="0066653E"/>
    <w:rsid w:val="006667F2"/>
    <w:rsid w:val="00666B1A"/>
    <w:rsid w:val="00666D4A"/>
    <w:rsid w:val="00666DA5"/>
    <w:rsid w:val="00666E76"/>
    <w:rsid w:val="006679F8"/>
    <w:rsid w:val="006702F0"/>
    <w:rsid w:val="00670816"/>
    <w:rsid w:val="006711AD"/>
    <w:rsid w:val="006715BA"/>
    <w:rsid w:val="00671CD0"/>
    <w:rsid w:val="0067203B"/>
    <w:rsid w:val="006722DE"/>
    <w:rsid w:val="0067240F"/>
    <w:rsid w:val="00673073"/>
    <w:rsid w:val="00673F46"/>
    <w:rsid w:val="006749F4"/>
    <w:rsid w:val="00674ED6"/>
    <w:rsid w:val="006755D0"/>
    <w:rsid w:val="00675ED2"/>
    <w:rsid w:val="006763BF"/>
    <w:rsid w:val="00676C05"/>
    <w:rsid w:val="00676D98"/>
    <w:rsid w:val="006770BB"/>
    <w:rsid w:val="006776B6"/>
    <w:rsid w:val="00677857"/>
    <w:rsid w:val="0067791E"/>
    <w:rsid w:val="00677FED"/>
    <w:rsid w:val="0068035C"/>
    <w:rsid w:val="0068082C"/>
    <w:rsid w:val="0068156C"/>
    <w:rsid w:val="00682403"/>
    <w:rsid w:val="0068261C"/>
    <w:rsid w:val="006826CD"/>
    <w:rsid w:val="00682F70"/>
    <w:rsid w:val="006832DA"/>
    <w:rsid w:val="0068357D"/>
    <w:rsid w:val="006846C3"/>
    <w:rsid w:val="00684A84"/>
    <w:rsid w:val="00685401"/>
    <w:rsid w:val="00686039"/>
    <w:rsid w:val="006862A7"/>
    <w:rsid w:val="006867A3"/>
    <w:rsid w:val="00687B7A"/>
    <w:rsid w:val="00690F5D"/>
    <w:rsid w:val="00691A21"/>
    <w:rsid w:val="00691B2B"/>
    <w:rsid w:val="006925BA"/>
    <w:rsid w:val="00692F14"/>
    <w:rsid w:val="0069301A"/>
    <w:rsid w:val="006935B7"/>
    <w:rsid w:val="0069506B"/>
    <w:rsid w:val="00695272"/>
    <w:rsid w:val="006954EA"/>
    <w:rsid w:val="006954FC"/>
    <w:rsid w:val="00696032"/>
    <w:rsid w:val="0069645D"/>
    <w:rsid w:val="006965B5"/>
    <w:rsid w:val="00696691"/>
    <w:rsid w:val="006969C2"/>
    <w:rsid w:val="00696C55"/>
    <w:rsid w:val="00696DCE"/>
    <w:rsid w:val="00697513"/>
    <w:rsid w:val="006A01CF"/>
    <w:rsid w:val="006A081A"/>
    <w:rsid w:val="006A08F0"/>
    <w:rsid w:val="006A0CFA"/>
    <w:rsid w:val="006A179C"/>
    <w:rsid w:val="006A181C"/>
    <w:rsid w:val="006A204D"/>
    <w:rsid w:val="006A2E01"/>
    <w:rsid w:val="006A3322"/>
    <w:rsid w:val="006A5123"/>
    <w:rsid w:val="006A5530"/>
    <w:rsid w:val="006A55E0"/>
    <w:rsid w:val="006A5649"/>
    <w:rsid w:val="006A63D9"/>
    <w:rsid w:val="006A681A"/>
    <w:rsid w:val="006A7941"/>
    <w:rsid w:val="006A7AA9"/>
    <w:rsid w:val="006A7EAA"/>
    <w:rsid w:val="006B06B3"/>
    <w:rsid w:val="006B0A32"/>
    <w:rsid w:val="006B0DD8"/>
    <w:rsid w:val="006B1536"/>
    <w:rsid w:val="006B1F13"/>
    <w:rsid w:val="006B293C"/>
    <w:rsid w:val="006B2F5B"/>
    <w:rsid w:val="006B2FCA"/>
    <w:rsid w:val="006B3821"/>
    <w:rsid w:val="006B45D1"/>
    <w:rsid w:val="006B4E13"/>
    <w:rsid w:val="006B51A1"/>
    <w:rsid w:val="006B52D2"/>
    <w:rsid w:val="006B57C7"/>
    <w:rsid w:val="006B65FF"/>
    <w:rsid w:val="006C03E7"/>
    <w:rsid w:val="006C0E23"/>
    <w:rsid w:val="006C1A7E"/>
    <w:rsid w:val="006C2A2A"/>
    <w:rsid w:val="006C2AB0"/>
    <w:rsid w:val="006C4D9C"/>
    <w:rsid w:val="006C4E69"/>
    <w:rsid w:val="006C565A"/>
    <w:rsid w:val="006C5723"/>
    <w:rsid w:val="006C6551"/>
    <w:rsid w:val="006C693D"/>
    <w:rsid w:val="006C719A"/>
    <w:rsid w:val="006C7EDA"/>
    <w:rsid w:val="006D0201"/>
    <w:rsid w:val="006D0CED"/>
    <w:rsid w:val="006D0DE9"/>
    <w:rsid w:val="006D1273"/>
    <w:rsid w:val="006D1D45"/>
    <w:rsid w:val="006D24FE"/>
    <w:rsid w:val="006D26C1"/>
    <w:rsid w:val="006D2B31"/>
    <w:rsid w:val="006D2E3B"/>
    <w:rsid w:val="006D2E42"/>
    <w:rsid w:val="006D3B66"/>
    <w:rsid w:val="006D3FB8"/>
    <w:rsid w:val="006D40A7"/>
    <w:rsid w:val="006D43EE"/>
    <w:rsid w:val="006D4B66"/>
    <w:rsid w:val="006D5495"/>
    <w:rsid w:val="006D5699"/>
    <w:rsid w:val="006D58C6"/>
    <w:rsid w:val="006D5B09"/>
    <w:rsid w:val="006D5E07"/>
    <w:rsid w:val="006D62C4"/>
    <w:rsid w:val="006D7A98"/>
    <w:rsid w:val="006D7B7D"/>
    <w:rsid w:val="006E0055"/>
    <w:rsid w:val="006E0644"/>
    <w:rsid w:val="006E0667"/>
    <w:rsid w:val="006E0C08"/>
    <w:rsid w:val="006E1CDF"/>
    <w:rsid w:val="006E26E5"/>
    <w:rsid w:val="006E2C37"/>
    <w:rsid w:val="006E2CD3"/>
    <w:rsid w:val="006E3908"/>
    <w:rsid w:val="006E471C"/>
    <w:rsid w:val="006E49CB"/>
    <w:rsid w:val="006E537E"/>
    <w:rsid w:val="006E58B7"/>
    <w:rsid w:val="006E5F93"/>
    <w:rsid w:val="006E6A6D"/>
    <w:rsid w:val="006E6C87"/>
    <w:rsid w:val="006E721F"/>
    <w:rsid w:val="006E7D8D"/>
    <w:rsid w:val="006F04DE"/>
    <w:rsid w:val="006F0C53"/>
    <w:rsid w:val="006F208D"/>
    <w:rsid w:val="006F2ADF"/>
    <w:rsid w:val="006F2D14"/>
    <w:rsid w:val="006F330E"/>
    <w:rsid w:val="006F38CC"/>
    <w:rsid w:val="006F3E23"/>
    <w:rsid w:val="006F48AE"/>
    <w:rsid w:val="006F57DC"/>
    <w:rsid w:val="006F5AEE"/>
    <w:rsid w:val="006F6231"/>
    <w:rsid w:val="006F62F7"/>
    <w:rsid w:val="006F6D18"/>
    <w:rsid w:val="006F7B2A"/>
    <w:rsid w:val="006F7D82"/>
    <w:rsid w:val="00700FEB"/>
    <w:rsid w:val="00701AF6"/>
    <w:rsid w:val="00701E8D"/>
    <w:rsid w:val="00702040"/>
    <w:rsid w:val="0070227F"/>
    <w:rsid w:val="00702483"/>
    <w:rsid w:val="0070286A"/>
    <w:rsid w:val="00702F25"/>
    <w:rsid w:val="00702F56"/>
    <w:rsid w:val="0070402D"/>
    <w:rsid w:val="00704472"/>
    <w:rsid w:val="00704E87"/>
    <w:rsid w:val="00704FD2"/>
    <w:rsid w:val="00705383"/>
    <w:rsid w:val="007053D9"/>
    <w:rsid w:val="007064D2"/>
    <w:rsid w:val="0070661C"/>
    <w:rsid w:val="00706BCC"/>
    <w:rsid w:val="00706D30"/>
    <w:rsid w:val="00707503"/>
    <w:rsid w:val="00707885"/>
    <w:rsid w:val="00707DAB"/>
    <w:rsid w:val="00711006"/>
    <w:rsid w:val="007111F1"/>
    <w:rsid w:val="00711363"/>
    <w:rsid w:val="007124EE"/>
    <w:rsid w:val="00713261"/>
    <w:rsid w:val="007133F7"/>
    <w:rsid w:val="00713505"/>
    <w:rsid w:val="007140EF"/>
    <w:rsid w:val="0071572A"/>
    <w:rsid w:val="00715963"/>
    <w:rsid w:val="007164C4"/>
    <w:rsid w:val="007167DC"/>
    <w:rsid w:val="00716FE8"/>
    <w:rsid w:val="00721DD2"/>
    <w:rsid w:val="007228AA"/>
    <w:rsid w:val="007232D5"/>
    <w:rsid w:val="00723D0D"/>
    <w:rsid w:val="00723F5A"/>
    <w:rsid w:val="007243F4"/>
    <w:rsid w:val="00724A4D"/>
    <w:rsid w:val="007253CF"/>
    <w:rsid w:val="00725615"/>
    <w:rsid w:val="0072570F"/>
    <w:rsid w:val="00725F7D"/>
    <w:rsid w:val="0072602E"/>
    <w:rsid w:val="007269A7"/>
    <w:rsid w:val="00726CF3"/>
    <w:rsid w:val="00727461"/>
    <w:rsid w:val="00727B2C"/>
    <w:rsid w:val="00730D45"/>
    <w:rsid w:val="00730DB0"/>
    <w:rsid w:val="00731568"/>
    <w:rsid w:val="007323E8"/>
    <w:rsid w:val="00733180"/>
    <w:rsid w:val="0073333C"/>
    <w:rsid w:val="00733357"/>
    <w:rsid w:val="00734557"/>
    <w:rsid w:val="0073458A"/>
    <w:rsid w:val="00734929"/>
    <w:rsid w:val="00734BB0"/>
    <w:rsid w:val="00734F6E"/>
    <w:rsid w:val="0073550A"/>
    <w:rsid w:val="00735DA6"/>
    <w:rsid w:val="00735EC3"/>
    <w:rsid w:val="0073630F"/>
    <w:rsid w:val="007363ED"/>
    <w:rsid w:val="00736BA1"/>
    <w:rsid w:val="00736C96"/>
    <w:rsid w:val="00736EF0"/>
    <w:rsid w:val="0073700B"/>
    <w:rsid w:val="00740245"/>
    <w:rsid w:val="00741F95"/>
    <w:rsid w:val="00742101"/>
    <w:rsid w:val="00742F6E"/>
    <w:rsid w:val="00742FD7"/>
    <w:rsid w:val="0074323B"/>
    <w:rsid w:val="00743393"/>
    <w:rsid w:val="00743885"/>
    <w:rsid w:val="007438A9"/>
    <w:rsid w:val="007453F2"/>
    <w:rsid w:val="00745D59"/>
    <w:rsid w:val="0074638E"/>
    <w:rsid w:val="00746AA8"/>
    <w:rsid w:val="00746E70"/>
    <w:rsid w:val="007474DB"/>
    <w:rsid w:val="007476DB"/>
    <w:rsid w:val="00747B0C"/>
    <w:rsid w:val="00747D2F"/>
    <w:rsid w:val="00750061"/>
    <w:rsid w:val="007503FA"/>
    <w:rsid w:val="00750A2F"/>
    <w:rsid w:val="00750EC2"/>
    <w:rsid w:val="00751473"/>
    <w:rsid w:val="0075177F"/>
    <w:rsid w:val="007518BE"/>
    <w:rsid w:val="00751F0B"/>
    <w:rsid w:val="0075274A"/>
    <w:rsid w:val="00752AB8"/>
    <w:rsid w:val="00753253"/>
    <w:rsid w:val="007534DA"/>
    <w:rsid w:val="0075352C"/>
    <w:rsid w:val="007539E4"/>
    <w:rsid w:val="00756149"/>
    <w:rsid w:val="00756F8E"/>
    <w:rsid w:val="0075758D"/>
    <w:rsid w:val="0075780D"/>
    <w:rsid w:val="00757F27"/>
    <w:rsid w:val="0076003B"/>
    <w:rsid w:val="007603DE"/>
    <w:rsid w:val="007607D7"/>
    <w:rsid w:val="007615AA"/>
    <w:rsid w:val="0076188D"/>
    <w:rsid w:val="0076214D"/>
    <w:rsid w:val="00762ABE"/>
    <w:rsid w:val="007632BF"/>
    <w:rsid w:val="00763C6D"/>
    <w:rsid w:val="00764187"/>
    <w:rsid w:val="00764833"/>
    <w:rsid w:val="00764E80"/>
    <w:rsid w:val="0076670F"/>
    <w:rsid w:val="007668DD"/>
    <w:rsid w:val="00766932"/>
    <w:rsid w:val="0076730D"/>
    <w:rsid w:val="00770417"/>
    <w:rsid w:val="00770895"/>
    <w:rsid w:val="007708FF"/>
    <w:rsid w:val="00770956"/>
    <w:rsid w:val="00770AC4"/>
    <w:rsid w:val="00770CDE"/>
    <w:rsid w:val="007713DE"/>
    <w:rsid w:val="00771614"/>
    <w:rsid w:val="00771E92"/>
    <w:rsid w:val="00772194"/>
    <w:rsid w:val="00772208"/>
    <w:rsid w:val="007723C3"/>
    <w:rsid w:val="007728EB"/>
    <w:rsid w:val="00772C01"/>
    <w:rsid w:val="00772CD3"/>
    <w:rsid w:val="00772E73"/>
    <w:rsid w:val="00773064"/>
    <w:rsid w:val="00774BE7"/>
    <w:rsid w:val="0077525E"/>
    <w:rsid w:val="00775673"/>
    <w:rsid w:val="00775DA1"/>
    <w:rsid w:val="007764E9"/>
    <w:rsid w:val="00776A1E"/>
    <w:rsid w:val="00776E7F"/>
    <w:rsid w:val="00776F9E"/>
    <w:rsid w:val="00780428"/>
    <w:rsid w:val="007815E5"/>
    <w:rsid w:val="00782C34"/>
    <w:rsid w:val="007837C0"/>
    <w:rsid w:val="007846D6"/>
    <w:rsid w:val="00785D5A"/>
    <w:rsid w:val="0078622F"/>
    <w:rsid w:val="00786345"/>
    <w:rsid w:val="007868E2"/>
    <w:rsid w:val="0078703D"/>
    <w:rsid w:val="007871E8"/>
    <w:rsid w:val="00787861"/>
    <w:rsid w:val="00787B64"/>
    <w:rsid w:val="00787F0E"/>
    <w:rsid w:val="007907A0"/>
    <w:rsid w:val="0079164B"/>
    <w:rsid w:val="00791756"/>
    <w:rsid w:val="00791CCE"/>
    <w:rsid w:val="00791F30"/>
    <w:rsid w:val="0079240B"/>
    <w:rsid w:val="007926A1"/>
    <w:rsid w:val="007927F4"/>
    <w:rsid w:val="00792CB8"/>
    <w:rsid w:val="00792DBA"/>
    <w:rsid w:val="007935AB"/>
    <w:rsid w:val="00793670"/>
    <w:rsid w:val="00793676"/>
    <w:rsid w:val="00793E13"/>
    <w:rsid w:val="007A07ED"/>
    <w:rsid w:val="007A0C26"/>
    <w:rsid w:val="007A139E"/>
    <w:rsid w:val="007A1D17"/>
    <w:rsid w:val="007A31E8"/>
    <w:rsid w:val="007A361F"/>
    <w:rsid w:val="007A3645"/>
    <w:rsid w:val="007A37C0"/>
    <w:rsid w:val="007A4B82"/>
    <w:rsid w:val="007A5685"/>
    <w:rsid w:val="007A6A24"/>
    <w:rsid w:val="007A6A89"/>
    <w:rsid w:val="007A6E48"/>
    <w:rsid w:val="007A6ED3"/>
    <w:rsid w:val="007A7031"/>
    <w:rsid w:val="007B09C3"/>
    <w:rsid w:val="007B113F"/>
    <w:rsid w:val="007B1644"/>
    <w:rsid w:val="007B28EA"/>
    <w:rsid w:val="007B2B03"/>
    <w:rsid w:val="007B2B99"/>
    <w:rsid w:val="007B2D3B"/>
    <w:rsid w:val="007B3E38"/>
    <w:rsid w:val="007B5198"/>
    <w:rsid w:val="007B52A0"/>
    <w:rsid w:val="007B55A6"/>
    <w:rsid w:val="007B56F6"/>
    <w:rsid w:val="007B5D13"/>
    <w:rsid w:val="007B6614"/>
    <w:rsid w:val="007B67BF"/>
    <w:rsid w:val="007B79B3"/>
    <w:rsid w:val="007B7AC2"/>
    <w:rsid w:val="007C022B"/>
    <w:rsid w:val="007C09CC"/>
    <w:rsid w:val="007C0A8C"/>
    <w:rsid w:val="007C2231"/>
    <w:rsid w:val="007C2FD1"/>
    <w:rsid w:val="007C3459"/>
    <w:rsid w:val="007C3AC1"/>
    <w:rsid w:val="007C3E3F"/>
    <w:rsid w:val="007C5BF3"/>
    <w:rsid w:val="007C5D64"/>
    <w:rsid w:val="007C63A5"/>
    <w:rsid w:val="007C6E9E"/>
    <w:rsid w:val="007C7354"/>
    <w:rsid w:val="007C7406"/>
    <w:rsid w:val="007C76DE"/>
    <w:rsid w:val="007D0036"/>
    <w:rsid w:val="007D0742"/>
    <w:rsid w:val="007D11C3"/>
    <w:rsid w:val="007D15B9"/>
    <w:rsid w:val="007D1730"/>
    <w:rsid w:val="007D2168"/>
    <w:rsid w:val="007D2777"/>
    <w:rsid w:val="007D31CD"/>
    <w:rsid w:val="007D3A99"/>
    <w:rsid w:val="007D44F6"/>
    <w:rsid w:val="007D4DF6"/>
    <w:rsid w:val="007D594C"/>
    <w:rsid w:val="007D630B"/>
    <w:rsid w:val="007D6D82"/>
    <w:rsid w:val="007D7025"/>
    <w:rsid w:val="007D7164"/>
    <w:rsid w:val="007E32CB"/>
    <w:rsid w:val="007E3806"/>
    <w:rsid w:val="007E3F40"/>
    <w:rsid w:val="007E47C7"/>
    <w:rsid w:val="007E4ADC"/>
    <w:rsid w:val="007E501A"/>
    <w:rsid w:val="007E60ED"/>
    <w:rsid w:val="007E625C"/>
    <w:rsid w:val="007E6387"/>
    <w:rsid w:val="007E6804"/>
    <w:rsid w:val="007E75A8"/>
    <w:rsid w:val="007E79CC"/>
    <w:rsid w:val="007F0234"/>
    <w:rsid w:val="007F0E05"/>
    <w:rsid w:val="007F0F19"/>
    <w:rsid w:val="007F13A3"/>
    <w:rsid w:val="007F1850"/>
    <w:rsid w:val="007F18DB"/>
    <w:rsid w:val="007F265B"/>
    <w:rsid w:val="007F274E"/>
    <w:rsid w:val="007F2A4C"/>
    <w:rsid w:val="007F2EA8"/>
    <w:rsid w:val="007F379C"/>
    <w:rsid w:val="007F3D61"/>
    <w:rsid w:val="007F4215"/>
    <w:rsid w:val="007F42D4"/>
    <w:rsid w:val="007F4E78"/>
    <w:rsid w:val="007F5E28"/>
    <w:rsid w:val="007F642B"/>
    <w:rsid w:val="007F7216"/>
    <w:rsid w:val="00800DCD"/>
    <w:rsid w:val="00801DA2"/>
    <w:rsid w:val="00801E80"/>
    <w:rsid w:val="00801E87"/>
    <w:rsid w:val="00802AB0"/>
    <w:rsid w:val="00802BA4"/>
    <w:rsid w:val="00802EF1"/>
    <w:rsid w:val="00803B74"/>
    <w:rsid w:val="00803F38"/>
    <w:rsid w:val="0080478F"/>
    <w:rsid w:val="008052EC"/>
    <w:rsid w:val="008059B8"/>
    <w:rsid w:val="008059CD"/>
    <w:rsid w:val="008060EB"/>
    <w:rsid w:val="00806418"/>
    <w:rsid w:val="00806692"/>
    <w:rsid w:val="00806C42"/>
    <w:rsid w:val="00806CBA"/>
    <w:rsid w:val="008078B7"/>
    <w:rsid w:val="00807EC9"/>
    <w:rsid w:val="00811C09"/>
    <w:rsid w:val="0081243F"/>
    <w:rsid w:val="0081256F"/>
    <w:rsid w:val="00812DE9"/>
    <w:rsid w:val="008131D3"/>
    <w:rsid w:val="00813DE2"/>
    <w:rsid w:val="0081505C"/>
    <w:rsid w:val="00815324"/>
    <w:rsid w:val="00815CC7"/>
    <w:rsid w:val="00815FB0"/>
    <w:rsid w:val="0081696C"/>
    <w:rsid w:val="008172CA"/>
    <w:rsid w:val="00817C16"/>
    <w:rsid w:val="00817F39"/>
    <w:rsid w:val="00820ACD"/>
    <w:rsid w:val="008212E5"/>
    <w:rsid w:val="00821487"/>
    <w:rsid w:val="008218F4"/>
    <w:rsid w:val="00821E3F"/>
    <w:rsid w:val="008221B8"/>
    <w:rsid w:val="00822504"/>
    <w:rsid w:val="00822669"/>
    <w:rsid w:val="00822A40"/>
    <w:rsid w:val="00823668"/>
    <w:rsid w:val="00823758"/>
    <w:rsid w:val="00823AB9"/>
    <w:rsid w:val="00824252"/>
    <w:rsid w:val="0082576C"/>
    <w:rsid w:val="00825BB6"/>
    <w:rsid w:val="008267A9"/>
    <w:rsid w:val="00826FF2"/>
    <w:rsid w:val="008274D7"/>
    <w:rsid w:val="00827CDE"/>
    <w:rsid w:val="0083022A"/>
    <w:rsid w:val="0083026A"/>
    <w:rsid w:val="00830DE0"/>
    <w:rsid w:val="00830DE9"/>
    <w:rsid w:val="00830EF2"/>
    <w:rsid w:val="00831352"/>
    <w:rsid w:val="0083193A"/>
    <w:rsid w:val="00831FD2"/>
    <w:rsid w:val="00832A6A"/>
    <w:rsid w:val="00832DFC"/>
    <w:rsid w:val="00832ED4"/>
    <w:rsid w:val="00834692"/>
    <w:rsid w:val="008348BA"/>
    <w:rsid w:val="00834ACD"/>
    <w:rsid w:val="00834AFD"/>
    <w:rsid w:val="00835CAA"/>
    <w:rsid w:val="008360B2"/>
    <w:rsid w:val="00836D8E"/>
    <w:rsid w:val="00837D6F"/>
    <w:rsid w:val="00840002"/>
    <w:rsid w:val="00840040"/>
    <w:rsid w:val="0084005F"/>
    <w:rsid w:val="00840D35"/>
    <w:rsid w:val="00840E0E"/>
    <w:rsid w:val="00842683"/>
    <w:rsid w:val="0084354A"/>
    <w:rsid w:val="008437DF"/>
    <w:rsid w:val="00844743"/>
    <w:rsid w:val="00844FA1"/>
    <w:rsid w:val="00845233"/>
    <w:rsid w:val="0084539C"/>
    <w:rsid w:val="0084607B"/>
    <w:rsid w:val="00846234"/>
    <w:rsid w:val="0084671B"/>
    <w:rsid w:val="00846B58"/>
    <w:rsid w:val="00846E4C"/>
    <w:rsid w:val="00847811"/>
    <w:rsid w:val="00847888"/>
    <w:rsid w:val="00847943"/>
    <w:rsid w:val="00847954"/>
    <w:rsid w:val="00847CF2"/>
    <w:rsid w:val="008516A9"/>
    <w:rsid w:val="00851A26"/>
    <w:rsid w:val="008520DB"/>
    <w:rsid w:val="0085352B"/>
    <w:rsid w:val="00853D8A"/>
    <w:rsid w:val="0085421C"/>
    <w:rsid w:val="0085437A"/>
    <w:rsid w:val="00854873"/>
    <w:rsid w:val="00854BB1"/>
    <w:rsid w:val="008561A9"/>
    <w:rsid w:val="008563FD"/>
    <w:rsid w:val="00856A59"/>
    <w:rsid w:val="008575A4"/>
    <w:rsid w:val="00857B3C"/>
    <w:rsid w:val="008601FB"/>
    <w:rsid w:val="008609E5"/>
    <w:rsid w:val="00861E75"/>
    <w:rsid w:val="0086228A"/>
    <w:rsid w:val="00862EFC"/>
    <w:rsid w:val="00863ABC"/>
    <w:rsid w:val="00863E43"/>
    <w:rsid w:val="008644FD"/>
    <w:rsid w:val="008645E1"/>
    <w:rsid w:val="00864A88"/>
    <w:rsid w:val="00864D7F"/>
    <w:rsid w:val="008659F6"/>
    <w:rsid w:val="00865C42"/>
    <w:rsid w:val="0086646C"/>
    <w:rsid w:val="00866ACE"/>
    <w:rsid w:val="0086714F"/>
    <w:rsid w:val="008672E2"/>
    <w:rsid w:val="0086786B"/>
    <w:rsid w:val="00867905"/>
    <w:rsid w:val="008701AE"/>
    <w:rsid w:val="008702DC"/>
    <w:rsid w:val="008706D6"/>
    <w:rsid w:val="00870F33"/>
    <w:rsid w:val="0087135C"/>
    <w:rsid w:val="00871A4D"/>
    <w:rsid w:val="00871B06"/>
    <w:rsid w:val="0087223B"/>
    <w:rsid w:val="008725FD"/>
    <w:rsid w:val="00872684"/>
    <w:rsid w:val="00872E14"/>
    <w:rsid w:val="008734EF"/>
    <w:rsid w:val="0087362F"/>
    <w:rsid w:val="00873B54"/>
    <w:rsid w:val="00874183"/>
    <w:rsid w:val="00874BFB"/>
    <w:rsid w:val="00874C2F"/>
    <w:rsid w:val="00874EA4"/>
    <w:rsid w:val="00875367"/>
    <w:rsid w:val="008758BA"/>
    <w:rsid w:val="00875B25"/>
    <w:rsid w:val="008765A6"/>
    <w:rsid w:val="008766BA"/>
    <w:rsid w:val="00876E74"/>
    <w:rsid w:val="008776FC"/>
    <w:rsid w:val="0087780A"/>
    <w:rsid w:val="00880AD7"/>
    <w:rsid w:val="00881694"/>
    <w:rsid w:val="00883D67"/>
    <w:rsid w:val="0088413A"/>
    <w:rsid w:val="00885060"/>
    <w:rsid w:val="00885139"/>
    <w:rsid w:val="00885155"/>
    <w:rsid w:val="008858B6"/>
    <w:rsid w:val="008859DF"/>
    <w:rsid w:val="0088740B"/>
    <w:rsid w:val="00887EB5"/>
    <w:rsid w:val="008901B3"/>
    <w:rsid w:val="0089035D"/>
    <w:rsid w:val="00890833"/>
    <w:rsid w:val="00890A57"/>
    <w:rsid w:val="0089187A"/>
    <w:rsid w:val="008928BB"/>
    <w:rsid w:val="00892D59"/>
    <w:rsid w:val="00892E16"/>
    <w:rsid w:val="00892FDC"/>
    <w:rsid w:val="00893321"/>
    <w:rsid w:val="008938FE"/>
    <w:rsid w:val="00893B71"/>
    <w:rsid w:val="0089464C"/>
    <w:rsid w:val="00894F6F"/>
    <w:rsid w:val="0089604F"/>
    <w:rsid w:val="00897CBD"/>
    <w:rsid w:val="008A0CD1"/>
    <w:rsid w:val="008A0D54"/>
    <w:rsid w:val="008A119F"/>
    <w:rsid w:val="008A1315"/>
    <w:rsid w:val="008A17AA"/>
    <w:rsid w:val="008A1F5E"/>
    <w:rsid w:val="008A2281"/>
    <w:rsid w:val="008A24CF"/>
    <w:rsid w:val="008A295B"/>
    <w:rsid w:val="008A295F"/>
    <w:rsid w:val="008A2CA7"/>
    <w:rsid w:val="008A2EC7"/>
    <w:rsid w:val="008A38A0"/>
    <w:rsid w:val="008A3DBC"/>
    <w:rsid w:val="008A3E3A"/>
    <w:rsid w:val="008A4286"/>
    <w:rsid w:val="008A435B"/>
    <w:rsid w:val="008A5467"/>
    <w:rsid w:val="008A6047"/>
    <w:rsid w:val="008A65C0"/>
    <w:rsid w:val="008A6E88"/>
    <w:rsid w:val="008A6F6B"/>
    <w:rsid w:val="008B0159"/>
    <w:rsid w:val="008B016D"/>
    <w:rsid w:val="008B0530"/>
    <w:rsid w:val="008B0587"/>
    <w:rsid w:val="008B1E6B"/>
    <w:rsid w:val="008B20A8"/>
    <w:rsid w:val="008B22A2"/>
    <w:rsid w:val="008B2C3D"/>
    <w:rsid w:val="008B4303"/>
    <w:rsid w:val="008B4913"/>
    <w:rsid w:val="008B4A58"/>
    <w:rsid w:val="008B5011"/>
    <w:rsid w:val="008B5B10"/>
    <w:rsid w:val="008B6314"/>
    <w:rsid w:val="008B65DD"/>
    <w:rsid w:val="008B6BC1"/>
    <w:rsid w:val="008B6D2C"/>
    <w:rsid w:val="008B73EF"/>
    <w:rsid w:val="008B7623"/>
    <w:rsid w:val="008B7EC3"/>
    <w:rsid w:val="008C0DB3"/>
    <w:rsid w:val="008C1034"/>
    <w:rsid w:val="008C17B1"/>
    <w:rsid w:val="008C1F04"/>
    <w:rsid w:val="008C20C3"/>
    <w:rsid w:val="008C266B"/>
    <w:rsid w:val="008C2688"/>
    <w:rsid w:val="008C2723"/>
    <w:rsid w:val="008C28F9"/>
    <w:rsid w:val="008C3488"/>
    <w:rsid w:val="008C4B93"/>
    <w:rsid w:val="008C4EA8"/>
    <w:rsid w:val="008C6D87"/>
    <w:rsid w:val="008C7BC9"/>
    <w:rsid w:val="008C7E28"/>
    <w:rsid w:val="008D22B0"/>
    <w:rsid w:val="008D3FF0"/>
    <w:rsid w:val="008D41A3"/>
    <w:rsid w:val="008D4216"/>
    <w:rsid w:val="008D5199"/>
    <w:rsid w:val="008D67A8"/>
    <w:rsid w:val="008D759C"/>
    <w:rsid w:val="008E04DD"/>
    <w:rsid w:val="008E09B3"/>
    <w:rsid w:val="008E1F35"/>
    <w:rsid w:val="008E24ED"/>
    <w:rsid w:val="008E3205"/>
    <w:rsid w:val="008E33C2"/>
    <w:rsid w:val="008E4250"/>
    <w:rsid w:val="008E4B2E"/>
    <w:rsid w:val="008E552D"/>
    <w:rsid w:val="008E6D65"/>
    <w:rsid w:val="008F0DCC"/>
    <w:rsid w:val="008F0F17"/>
    <w:rsid w:val="008F132A"/>
    <w:rsid w:val="008F1865"/>
    <w:rsid w:val="008F1D01"/>
    <w:rsid w:val="008F1F36"/>
    <w:rsid w:val="008F2098"/>
    <w:rsid w:val="008F2796"/>
    <w:rsid w:val="008F29BD"/>
    <w:rsid w:val="008F2E01"/>
    <w:rsid w:val="008F5CF0"/>
    <w:rsid w:val="008F6A41"/>
    <w:rsid w:val="008F74CD"/>
    <w:rsid w:val="008F790D"/>
    <w:rsid w:val="009001B9"/>
    <w:rsid w:val="009003FC"/>
    <w:rsid w:val="00900D01"/>
    <w:rsid w:val="00901579"/>
    <w:rsid w:val="00901775"/>
    <w:rsid w:val="00901AA7"/>
    <w:rsid w:val="00901D1B"/>
    <w:rsid w:val="00902264"/>
    <w:rsid w:val="009024E6"/>
    <w:rsid w:val="009032D6"/>
    <w:rsid w:val="00903CD1"/>
    <w:rsid w:val="00903F65"/>
    <w:rsid w:val="009042AF"/>
    <w:rsid w:val="009043F9"/>
    <w:rsid w:val="00905647"/>
    <w:rsid w:val="00905C29"/>
    <w:rsid w:val="00905CC3"/>
    <w:rsid w:val="00906017"/>
    <w:rsid w:val="009076B8"/>
    <w:rsid w:val="00910044"/>
    <w:rsid w:val="0091017B"/>
    <w:rsid w:val="009109DE"/>
    <w:rsid w:val="00913DD3"/>
    <w:rsid w:val="009146CE"/>
    <w:rsid w:val="009157B6"/>
    <w:rsid w:val="00915E91"/>
    <w:rsid w:val="009169D3"/>
    <w:rsid w:val="00916A06"/>
    <w:rsid w:val="00916DEF"/>
    <w:rsid w:val="00917720"/>
    <w:rsid w:val="00917C60"/>
    <w:rsid w:val="00917D28"/>
    <w:rsid w:val="00920350"/>
    <w:rsid w:val="009218D7"/>
    <w:rsid w:val="00921D00"/>
    <w:rsid w:val="00921D21"/>
    <w:rsid w:val="0092232B"/>
    <w:rsid w:val="009232B3"/>
    <w:rsid w:val="0092378B"/>
    <w:rsid w:val="00924C7C"/>
    <w:rsid w:val="009264E5"/>
    <w:rsid w:val="009273C3"/>
    <w:rsid w:val="0092785B"/>
    <w:rsid w:val="00927B56"/>
    <w:rsid w:val="009309FC"/>
    <w:rsid w:val="00931069"/>
    <w:rsid w:val="0093188E"/>
    <w:rsid w:val="009330ED"/>
    <w:rsid w:val="009332E7"/>
    <w:rsid w:val="00933329"/>
    <w:rsid w:val="0093334A"/>
    <w:rsid w:val="00933F01"/>
    <w:rsid w:val="009347CF"/>
    <w:rsid w:val="00934A11"/>
    <w:rsid w:val="00935C84"/>
    <w:rsid w:val="00935FC2"/>
    <w:rsid w:val="00936383"/>
    <w:rsid w:val="009363F9"/>
    <w:rsid w:val="0093695A"/>
    <w:rsid w:val="00936DBB"/>
    <w:rsid w:val="00940904"/>
    <w:rsid w:val="009413BE"/>
    <w:rsid w:val="00942F25"/>
    <w:rsid w:val="00943460"/>
    <w:rsid w:val="00943745"/>
    <w:rsid w:val="00943986"/>
    <w:rsid w:val="00943DB7"/>
    <w:rsid w:val="00943DBD"/>
    <w:rsid w:val="0094410B"/>
    <w:rsid w:val="009446CD"/>
    <w:rsid w:val="0094514C"/>
    <w:rsid w:val="00945680"/>
    <w:rsid w:val="00945B54"/>
    <w:rsid w:val="00946374"/>
    <w:rsid w:val="00946862"/>
    <w:rsid w:val="00946E38"/>
    <w:rsid w:val="0094705F"/>
    <w:rsid w:val="00947322"/>
    <w:rsid w:val="00947DAE"/>
    <w:rsid w:val="00950322"/>
    <w:rsid w:val="0095099F"/>
    <w:rsid w:val="00950D68"/>
    <w:rsid w:val="009510BE"/>
    <w:rsid w:val="0095192B"/>
    <w:rsid w:val="00951C47"/>
    <w:rsid w:val="00951DC8"/>
    <w:rsid w:val="00952A59"/>
    <w:rsid w:val="00952AA6"/>
    <w:rsid w:val="00952DB7"/>
    <w:rsid w:val="00952F3E"/>
    <w:rsid w:val="0095322C"/>
    <w:rsid w:val="0095382A"/>
    <w:rsid w:val="00953B19"/>
    <w:rsid w:val="00954D66"/>
    <w:rsid w:val="00954F3C"/>
    <w:rsid w:val="00955209"/>
    <w:rsid w:val="0095585C"/>
    <w:rsid w:val="00956CDA"/>
    <w:rsid w:val="00956ECC"/>
    <w:rsid w:val="00962023"/>
    <w:rsid w:val="00962753"/>
    <w:rsid w:val="009627B9"/>
    <w:rsid w:val="00962A5C"/>
    <w:rsid w:val="00962AB1"/>
    <w:rsid w:val="00962C12"/>
    <w:rsid w:val="00962E6F"/>
    <w:rsid w:val="009641C6"/>
    <w:rsid w:val="0096487A"/>
    <w:rsid w:val="00965451"/>
    <w:rsid w:val="0096632A"/>
    <w:rsid w:val="009669D4"/>
    <w:rsid w:val="00966A35"/>
    <w:rsid w:val="00966EE8"/>
    <w:rsid w:val="0096720A"/>
    <w:rsid w:val="00967360"/>
    <w:rsid w:val="00970C82"/>
    <w:rsid w:val="009713A2"/>
    <w:rsid w:val="009716B4"/>
    <w:rsid w:val="00971C45"/>
    <w:rsid w:val="009728BC"/>
    <w:rsid w:val="00972DBC"/>
    <w:rsid w:val="00974EEC"/>
    <w:rsid w:val="00976618"/>
    <w:rsid w:val="00976B40"/>
    <w:rsid w:val="00977038"/>
    <w:rsid w:val="00977B37"/>
    <w:rsid w:val="009819BD"/>
    <w:rsid w:val="009834C1"/>
    <w:rsid w:val="0098502C"/>
    <w:rsid w:val="00985723"/>
    <w:rsid w:val="00985A77"/>
    <w:rsid w:val="00985DD8"/>
    <w:rsid w:val="00985E5D"/>
    <w:rsid w:val="009863DB"/>
    <w:rsid w:val="009874CF"/>
    <w:rsid w:val="00987748"/>
    <w:rsid w:val="00987890"/>
    <w:rsid w:val="00990851"/>
    <w:rsid w:val="00990894"/>
    <w:rsid w:val="00990A71"/>
    <w:rsid w:val="00990B03"/>
    <w:rsid w:val="00990CE2"/>
    <w:rsid w:val="009918B3"/>
    <w:rsid w:val="0099218D"/>
    <w:rsid w:val="00992A64"/>
    <w:rsid w:val="00993CC7"/>
    <w:rsid w:val="00993E19"/>
    <w:rsid w:val="009949C9"/>
    <w:rsid w:val="00994B5E"/>
    <w:rsid w:val="00995407"/>
    <w:rsid w:val="009954E1"/>
    <w:rsid w:val="00996021"/>
    <w:rsid w:val="00997E31"/>
    <w:rsid w:val="009A0808"/>
    <w:rsid w:val="009A1D95"/>
    <w:rsid w:val="009A2D8D"/>
    <w:rsid w:val="009A2E23"/>
    <w:rsid w:val="009A32FE"/>
    <w:rsid w:val="009A392B"/>
    <w:rsid w:val="009A3DCA"/>
    <w:rsid w:val="009A482A"/>
    <w:rsid w:val="009A5BC0"/>
    <w:rsid w:val="009A6D05"/>
    <w:rsid w:val="009A6E0F"/>
    <w:rsid w:val="009A7D30"/>
    <w:rsid w:val="009A7F8F"/>
    <w:rsid w:val="009B0035"/>
    <w:rsid w:val="009B02E6"/>
    <w:rsid w:val="009B0A16"/>
    <w:rsid w:val="009B151C"/>
    <w:rsid w:val="009B1766"/>
    <w:rsid w:val="009B1B05"/>
    <w:rsid w:val="009B1D94"/>
    <w:rsid w:val="009B1FE9"/>
    <w:rsid w:val="009B3346"/>
    <w:rsid w:val="009B44A3"/>
    <w:rsid w:val="009B4595"/>
    <w:rsid w:val="009B48D8"/>
    <w:rsid w:val="009B56C3"/>
    <w:rsid w:val="009B5A0D"/>
    <w:rsid w:val="009B5EB4"/>
    <w:rsid w:val="009C03DA"/>
    <w:rsid w:val="009C0431"/>
    <w:rsid w:val="009C05C4"/>
    <w:rsid w:val="009C11CE"/>
    <w:rsid w:val="009C1E96"/>
    <w:rsid w:val="009C1F6C"/>
    <w:rsid w:val="009C2611"/>
    <w:rsid w:val="009C33EA"/>
    <w:rsid w:val="009C3BA5"/>
    <w:rsid w:val="009C3FED"/>
    <w:rsid w:val="009C5024"/>
    <w:rsid w:val="009C52E5"/>
    <w:rsid w:val="009C5DF3"/>
    <w:rsid w:val="009C5F81"/>
    <w:rsid w:val="009C6F60"/>
    <w:rsid w:val="009C76C9"/>
    <w:rsid w:val="009D01E2"/>
    <w:rsid w:val="009D19CA"/>
    <w:rsid w:val="009D2B28"/>
    <w:rsid w:val="009D2B83"/>
    <w:rsid w:val="009D3E6C"/>
    <w:rsid w:val="009D42FB"/>
    <w:rsid w:val="009D4318"/>
    <w:rsid w:val="009D46F2"/>
    <w:rsid w:val="009D4810"/>
    <w:rsid w:val="009D72F4"/>
    <w:rsid w:val="009D7EE6"/>
    <w:rsid w:val="009E1113"/>
    <w:rsid w:val="009E1461"/>
    <w:rsid w:val="009E2A59"/>
    <w:rsid w:val="009E2D97"/>
    <w:rsid w:val="009E3276"/>
    <w:rsid w:val="009E413F"/>
    <w:rsid w:val="009E415E"/>
    <w:rsid w:val="009E4AEB"/>
    <w:rsid w:val="009E4D74"/>
    <w:rsid w:val="009E5808"/>
    <w:rsid w:val="009E5923"/>
    <w:rsid w:val="009E70C5"/>
    <w:rsid w:val="009E75DD"/>
    <w:rsid w:val="009E7B36"/>
    <w:rsid w:val="009E7C5A"/>
    <w:rsid w:val="009E7D06"/>
    <w:rsid w:val="009E7E46"/>
    <w:rsid w:val="009F032A"/>
    <w:rsid w:val="009F03B1"/>
    <w:rsid w:val="009F11DD"/>
    <w:rsid w:val="009F128A"/>
    <w:rsid w:val="009F1349"/>
    <w:rsid w:val="009F18AA"/>
    <w:rsid w:val="009F2808"/>
    <w:rsid w:val="009F3839"/>
    <w:rsid w:val="009F48DD"/>
    <w:rsid w:val="009F5139"/>
    <w:rsid w:val="009F5B08"/>
    <w:rsid w:val="009F634E"/>
    <w:rsid w:val="009F6FD7"/>
    <w:rsid w:val="009F7922"/>
    <w:rsid w:val="009F7E8F"/>
    <w:rsid w:val="00A0002C"/>
    <w:rsid w:val="00A013C2"/>
    <w:rsid w:val="00A01CB7"/>
    <w:rsid w:val="00A024B3"/>
    <w:rsid w:val="00A02AC1"/>
    <w:rsid w:val="00A03140"/>
    <w:rsid w:val="00A035CD"/>
    <w:rsid w:val="00A04D51"/>
    <w:rsid w:val="00A0653F"/>
    <w:rsid w:val="00A06ADA"/>
    <w:rsid w:val="00A07893"/>
    <w:rsid w:val="00A07CC1"/>
    <w:rsid w:val="00A10599"/>
    <w:rsid w:val="00A11BF9"/>
    <w:rsid w:val="00A11D9D"/>
    <w:rsid w:val="00A12B14"/>
    <w:rsid w:val="00A142B7"/>
    <w:rsid w:val="00A142CE"/>
    <w:rsid w:val="00A1587A"/>
    <w:rsid w:val="00A15F41"/>
    <w:rsid w:val="00A162CF"/>
    <w:rsid w:val="00A1644C"/>
    <w:rsid w:val="00A17398"/>
    <w:rsid w:val="00A17697"/>
    <w:rsid w:val="00A1781A"/>
    <w:rsid w:val="00A17BD9"/>
    <w:rsid w:val="00A17CA7"/>
    <w:rsid w:val="00A17FBE"/>
    <w:rsid w:val="00A20151"/>
    <w:rsid w:val="00A2105E"/>
    <w:rsid w:val="00A2143B"/>
    <w:rsid w:val="00A2154F"/>
    <w:rsid w:val="00A21FB0"/>
    <w:rsid w:val="00A22C52"/>
    <w:rsid w:val="00A23AA1"/>
    <w:rsid w:val="00A24066"/>
    <w:rsid w:val="00A24673"/>
    <w:rsid w:val="00A2561B"/>
    <w:rsid w:val="00A25FE8"/>
    <w:rsid w:val="00A2677F"/>
    <w:rsid w:val="00A304F8"/>
    <w:rsid w:val="00A309A2"/>
    <w:rsid w:val="00A30C0B"/>
    <w:rsid w:val="00A31233"/>
    <w:rsid w:val="00A3124B"/>
    <w:rsid w:val="00A31439"/>
    <w:rsid w:val="00A31982"/>
    <w:rsid w:val="00A322D6"/>
    <w:rsid w:val="00A32443"/>
    <w:rsid w:val="00A328D5"/>
    <w:rsid w:val="00A32A5E"/>
    <w:rsid w:val="00A331CF"/>
    <w:rsid w:val="00A33C4D"/>
    <w:rsid w:val="00A34179"/>
    <w:rsid w:val="00A35459"/>
    <w:rsid w:val="00A35673"/>
    <w:rsid w:val="00A35D45"/>
    <w:rsid w:val="00A35E4D"/>
    <w:rsid w:val="00A36441"/>
    <w:rsid w:val="00A36BFD"/>
    <w:rsid w:val="00A379D9"/>
    <w:rsid w:val="00A37E28"/>
    <w:rsid w:val="00A37F18"/>
    <w:rsid w:val="00A41165"/>
    <w:rsid w:val="00A42DC4"/>
    <w:rsid w:val="00A43BA4"/>
    <w:rsid w:val="00A4527D"/>
    <w:rsid w:val="00A45AF4"/>
    <w:rsid w:val="00A46635"/>
    <w:rsid w:val="00A47166"/>
    <w:rsid w:val="00A47194"/>
    <w:rsid w:val="00A47840"/>
    <w:rsid w:val="00A478DC"/>
    <w:rsid w:val="00A47C54"/>
    <w:rsid w:val="00A50441"/>
    <w:rsid w:val="00A50D40"/>
    <w:rsid w:val="00A51AAE"/>
    <w:rsid w:val="00A51DCE"/>
    <w:rsid w:val="00A52224"/>
    <w:rsid w:val="00A5417F"/>
    <w:rsid w:val="00A5420B"/>
    <w:rsid w:val="00A548E8"/>
    <w:rsid w:val="00A5525A"/>
    <w:rsid w:val="00A5544B"/>
    <w:rsid w:val="00A555AA"/>
    <w:rsid w:val="00A56474"/>
    <w:rsid w:val="00A56608"/>
    <w:rsid w:val="00A570AC"/>
    <w:rsid w:val="00A573EE"/>
    <w:rsid w:val="00A5776C"/>
    <w:rsid w:val="00A57987"/>
    <w:rsid w:val="00A60D2D"/>
    <w:rsid w:val="00A60EDB"/>
    <w:rsid w:val="00A6135B"/>
    <w:rsid w:val="00A615AD"/>
    <w:rsid w:val="00A6245D"/>
    <w:rsid w:val="00A62498"/>
    <w:rsid w:val="00A6250E"/>
    <w:rsid w:val="00A62987"/>
    <w:rsid w:val="00A62BD0"/>
    <w:rsid w:val="00A62E51"/>
    <w:rsid w:val="00A639DC"/>
    <w:rsid w:val="00A63CE7"/>
    <w:rsid w:val="00A64586"/>
    <w:rsid w:val="00A649B1"/>
    <w:rsid w:val="00A64EEF"/>
    <w:rsid w:val="00A6500C"/>
    <w:rsid w:val="00A65A06"/>
    <w:rsid w:val="00A65D93"/>
    <w:rsid w:val="00A66684"/>
    <w:rsid w:val="00A666D5"/>
    <w:rsid w:val="00A667B8"/>
    <w:rsid w:val="00A67411"/>
    <w:rsid w:val="00A67564"/>
    <w:rsid w:val="00A67712"/>
    <w:rsid w:val="00A67A83"/>
    <w:rsid w:val="00A67C01"/>
    <w:rsid w:val="00A67CB6"/>
    <w:rsid w:val="00A702FE"/>
    <w:rsid w:val="00A706EE"/>
    <w:rsid w:val="00A70703"/>
    <w:rsid w:val="00A70AE8"/>
    <w:rsid w:val="00A725BA"/>
    <w:rsid w:val="00A72D44"/>
    <w:rsid w:val="00A730D5"/>
    <w:rsid w:val="00A738F2"/>
    <w:rsid w:val="00A74D0E"/>
    <w:rsid w:val="00A75079"/>
    <w:rsid w:val="00A77D74"/>
    <w:rsid w:val="00A8024C"/>
    <w:rsid w:val="00A805FD"/>
    <w:rsid w:val="00A80871"/>
    <w:rsid w:val="00A80E02"/>
    <w:rsid w:val="00A81D65"/>
    <w:rsid w:val="00A82530"/>
    <w:rsid w:val="00A83254"/>
    <w:rsid w:val="00A832BF"/>
    <w:rsid w:val="00A84A92"/>
    <w:rsid w:val="00A84DA8"/>
    <w:rsid w:val="00A84FBA"/>
    <w:rsid w:val="00A8515D"/>
    <w:rsid w:val="00A8544A"/>
    <w:rsid w:val="00A858C3"/>
    <w:rsid w:val="00A860B7"/>
    <w:rsid w:val="00A86CB9"/>
    <w:rsid w:val="00A86D60"/>
    <w:rsid w:val="00A86DD1"/>
    <w:rsid w:val="00A86ED4"/>
    <w:rsid w:val="00A872DF"/>
    <w:rsid w:val="00A873DB"/>
    <w:rsid w:val="00A87744"/>
    <w:rsid w:val="00A87E25"/>
    <w:rsid w:val="00A909C3"/>
    <w:rsid w:val="00A90C44"/>
    <w:rsid w:val="00A914AF"/>
    <w:rsid w:val="00A91D59"/>
    <w:rsid w:val="00A92E98"/>
    <w:rsid w:val="00A93A75"/>
    <w:rsid w:val="00A93BF3"/>
    <w:rsid w:val="00A93F8F"/>
    <w:rsid w:val="00A948A2"/>
    <w:rsid w:val="00A94F0D"/>
    <w:rsid w:val="00A95737"/>
    <w:rsid w:val="00A96817"/>
    <w:rsid w:val="00A97376"/>
    <w:rsid w:val="00AA028F"/>
    <w:rsid w:val="00AA05C6"/>
    <w:rsid w:val="00AA129F"/>
    <w:rsid w:val="00AA1B30"/>
    <w:rsid w:val="00AA1B78"/>
    <w:rsid w:val="00AA1CC3"/>
    <w:rsid w:val="00AA1D8C"/>
    <w:rsid w:val="00AA27F6"/>
    <w:rsid w:val="00AA3465"/>
    <w:rsid w:val="00AA3706"/>
    <w:rsid w:val="00AA42A0"/>
    <w:rsid w:val="00AA42B6"/>
    <w:rsid w:val="00AA44C0"/>
    <w:rsid w:val="00AA4F11"/>
    <w:rsid w:val="00AA6488"/>
    <w:rsid w:val="00AA67DC"/>
    <w:rsid w:val="00AA6989"/>
    <w:rsid w:val="00AA6A5A"/>
    <w:rsid w:val="00AA6D59"/>
    <w:rsid w:val="00AA7148"/>
    <w:rsid w:val="00AA71BD"/>
    <w:rsid w:val="00AA7511"/>
    <w:rsid w:val="00AA75AE"/>
    <w:rsid w:val="00AA7C09"/>
    <w:rsid w:val="00AA7F1B"/>
    <w:rsid w:val="00AB01FA"/>
    <w:rsid w:val="00AB0219"/>
    <w:rsid w:val="00AB028A"/>
    <w:rsid w:val="00AB07A1"/>
    <w:rsid w:val="00AB14B5"/>
    <w:rsid w:val="00AB16CB"/>
    <w:rsid w:val="00AB18A0"/>
    <w:rsid w:val="00AB1C3F"/>
    <w:rsid w:val="00AB1DBF"/>
    <w:rsid w:val="00AB22CF"/>
    <w:rsid w:val="00AB22DE"/>
    <w:rsid w:val="00AB28C5"/>
    <w:rsid w:val="00AB2F37"/>
    <w:rsid w:val="00AB3252"/>
    <w:rsid w:val="00AB325C"/>
    <w:rsid w:val="00AB3B79"/>
    <w:rsid w:val="00AB4267"/>
    <w:rsid w:val="00AB55CC"/>
    <w:rsid w:val="00AB5CE6"/>
    <w:rsid w:val="00AB5FE8"/>
    <w:rsid w:val="00AB63C5"/>
    <w:rsid w:val="00AB64FE"/>
    <w:rsid w:val="00AB6B45"/>
    <w:rsid w:val="00AB7EEE"/>
    <w:rsid w:val="00AC0578"/>
    <w:rsid w:val="00AC0602"/>
    <w:rsid w:val="00AC0745"/>
    <w:rsid w:val="00AC1569"/>
    <w:rsid w:val="00AC2420"/>
    <w:rsid w:val="00AC2A99"/>
    <w:rsid w:val="00AC2CC0"/>
    <w:rsid w:val="00AC37E8"/>
    <w:rsid w:val="00AC3D1D"/>
    <w:rsid w:val="00AC4078"/>
    <w:rsid w:val="00AC56F6"/>
    <w:rsid w:val="00AC5ACF"/>
    <w:rsid w:val="00AC64E2"/>
    <w:rsid w:val="00AC70A4"/>
    <w:rsid w:val="00AC7FE1"/>
    <w:rsid w:val="00AD031E"/>
    <w:rsid w:val="00AD06AB"/>
    <w:rsid w:val="00AD0762"/>
    <w:rsid w:val="00AD1580"/>
    <w:rsid w:val="00AD1B19"/>
    <w:rsid w:val="00AD201E"/>
    <w:rsid w:val="00AD2039"/>
    <w:rsid w:val="00AD2223"/>
    <w:rsid w:val="00AD361C"/>
    <w:rsid w:val="00AD3FDD"/>
    <w:rsid w:val="00AD45FC"/>
    <w:rsid w:val="00AD50F1"/>
    <w:rsid w:val="00AD5FDE"/>
    <w:rsid w:val="00AD6453"/>
    <w:rsid w:val="00AD6772"/>
    <w:rsid w:val="00AD6AE3"/>
    <w:rsid w:val="00AD71B3"/>
    <w:rsid w:val="00AD71FC"/>
    <w:rsid w:val="00AD777F"/>
    <w:rsid w:val="00AE05D5"/>
    <w:rsid w:val="00AE1C23"/>
    <w:rsid w:val="00AE235F"/>
    <w:rsid w:val="00AE273C"/>
    <w:rsid w:val="00AE42C5"/>
    <w:rsid w:val="00AE446C"/>
    <w:rsid w:val="00AE44B9"/>
    <w:rsid w:val="00AE479B"/>
    <w:rsid w:val="00AE586E"/>
    <w:rsid w:val="00AE5B47"/>
    <w:rsid w:val="00AE5BFD"/>
    <w:rsid w:val="00AE67BE"/>
    <w:rsid w:val="00AE68D2"/>
    <w:rsid w:val="00AE740B"/>
    <w:rsid w:val="00AE74DD"/>
    <w:rsid w:val="00AE7584"/>
    <w:rsid w:val="00AE7C4E"/>
    <w:rsid w:val="00AF06C8"/>
    <w:rsid w:val="00AF1EF0"/>
    <w:rsid w:val="00AF2896"/>
    <w:rsid w:val="00AF3AEF"/>
    <w:rsid w:val="00AF4C41"/>
    <w:rsid w:val="00AF5275"/>
    <w:rsid w:val="00AF579E"/>
    <w:rsid w:val="00AF58B8"/>
    <w:rsid w:val="00AF5963"/>
    <w:rsid w:val="00AF5D53"/>
    <w:rsid w:val="00AF7606"/>
    <w:rsid w:val="00B0053D"/>
    <w:rsid w:val="00B00754"/>
    <w:rsid w:val="00B00BB7"/>
    <w:rsid w:val="00B00EF2"/>
    <w:rsid w:val="00B00F0B"/>
    <w:rsid w:val="00B01255"/>
    <w:rsid w:val="00B01360"/>
    <w:rsid w:val="00B01E85"/>
    <w:rsid w:val="00B02EAC"/>
    <w:rsid w:val="00B030A1"/>
    <w:rsid w:val="00B03B98"/>
    <w:rsid w:val="00B03D8C"/>
    <w:rsid w:val="00B04FDA"/>
    <w:rsid w:val="00B06B23"/>
    <w:rsid w:val="00B06C7D"/>
    <w:rsid w:val="00B06F41"/>
    <w:rsid w:val="00B07373"/>
    <w:rsid w:val="00B07DA0"/>
    <w:rsid w:val="00B07EB0"/>
    <w:rsid w:val="00B10DFF"/>
    <w:rsid w:val="00B110CB"/>
    <w:rsid w:val="00B11A5B"/>
    <w:rsid w:val="00B11CFB"/>
    <w:rsid w:val="00B12D2B"/>
    <w:rsid w:val="00B1318C"/>
    <w:rsid w:val="00B135C1"/>
    <w:rsid w:val="00B13AD1"/>
    <w:rsid w:val="00B14ACF"/>
    <w:rsid w:val="00B151CB"/>
    <w:rsid w:val="00B162D3"/>
    <w:rsid w:val="00B16A7A"/>
    <w:rsid w:val="00B170BB"/>
    <w:rsid w:val="00B17282"/>
    <w:rsid w:val="00B202B5"/>
    <w:rsid w:val="00B21DE3"/>
    <w:rsid w:val="00B22A2C"/>
    <w:rsid w:val="00B23376"/>
    <w:rsid w:val="00B23F05"/>
    <w:rsid w:val="00B24E1A"/>
    <w:rsid w:val="00B25F93"/>
    <w:rsid w:val="00B26030"/>
    <w:rsid w:val="00B26122"/>
    <w:rsid w:val="00B262B5"/>
    <w:rsid w:val="00B2786A"/>
    <w:rsid w:val="00B30A67"/>
    <w:rsid w:val="00B31102"/>
    <w:rsid w:val="00B31824"/>
    <w:rsid w:val="00B31F64"/>
    <w:rsid w:val="00B325AE"/>
    <w:rsid w:val="00B330F3"/>
    <w:rsid w:val="00B332CF"/>
    <w:rsid w:val="00B33F5F"/>
    <w:rsid w:val="00B346A4"/>
    <w:rsid w:val="00B350A8"/>
    <w:rsid w:val="00B35C7E"/>
    <w:rsid w:val="00B35D4C"/>
    <w:rsid w:val="00B3717F"/>
    <w:rsid w:val="00B3752D"/>
    <w:rsid w:val="00B378FB"/>
    <w:rsid w:val="00B405A0"/>
    <w:rsid w:val="00B40C75"/>
    <w:rsid w:val="00B411EF"/>
    <w:rsid w:val="00B4188A"/>
    <w:rsid w:val="00B41C46"/>
    <w:rsid w:val="00B41F52"/>
    <w:rsid w:val="00B4225C"/>
    <w:rsid w:val="00B42396"/>
    <w:rsid w:val="00B42B3A"/>
    <w:rsid w:val="00B42B76"/>
    <w:rsid w:val="00B43406"/>
    <w:rsid w:val="00B43E61"/>
    <w:rsid w:val="00B44E78"/>
    <w:rsid w:val="00B467DE"/>
    <w:rsid w:val="00B46D04"/>
    <w:rsid w:val="00B4715C"/>
    <w:rsid w:val="00B47521"/>
    <w:rsid w:val="00B47535"/>
    <w:rsid w:val="00B51363"/>
    <w:rsid w:val="00B5195F"/>
    <w:rsid w:val="00B52ECC"/>
    <w:rsid w:val="00B53449"/>
    <w:rsid w:val="00B534BA"/>
    <w:rsid w:val="00B5386A"/>
    <w:rsid w:val="00B546D6"/>
    <w:rsid w:val="00B54EFA"/>
    <w:rsid w:val="00B5530F"/>
    <w:rsid w:val="00B55873"/>
    <w:rsid w:val="00B57419"/>
    <w:rsid w:val="00B57BB5"/>
    <w:rsid w:val="00B57CF4"/>
    <w:rsid w:val="00B57F86"/>
    <w:rsid w:val="00B60268"/>
    <w:rsid w:val="00B60442"/>
    <w:rsid w:val="00B607DF"/>
    <w:rsid w:val="00B60949"/>
    <w:rsid w:val="00B612A4"/>
    <w:rsid w:val="00B615DA"/>
    <w:rsid w:val="00B616F4"/>
    <w:rsid w:val="00B61CC6"/>
    <w:rsid w:val="00B63B87"/>
    <w:rsid w:val="00B63B9A"/>
    <w:rsid w:val="00B63C30"/>
    <w:rsid w:val="00B63EAB"/>
    <w:rsid w:val="00B63FCB"/>
    <w:rsid w:val="00B6400F"/>
    <w:rsid w:val="00B643EC"/>
    <w:rsid w:val="00B6461B"/>
    <w:rsid w:val="00B6525B"/>
    <w:rsid w:val="00B65332"/>
    <w:rsid w:val="00B65F5C"/>
    <w:rsid w:val="00B70BB3"/>
    <w:rsid w:val="00B70BCD"/>
    <w:rsid w:val="00B71057"/>
    <w:rsid w:val="00B711AE"/>
    <w:rsid w:val="00B711E8"/>
    <w:rsid w:val="00B7171D"/>
    <w:rsid w:val="00B71798"/>
    <w:rsid w:val="00B71A62"/>
    <w:rsid w:val="00B732E2"/>
    <w:rsid w:val="00B736C7"/>
    <w:rsid w:val="00B74E58"/>
    <w:rsid w:val="00B75680"/>
    <w:rsid w:val="00B764EB"/>
    <w:rsid w:val="00B76706"/>
    <w:rsid w:val="00B7695B"/>
    <w:rsid w:val="00B76C8B"/>
    <w:rsid w:val="00B76DFC"/>
    <w:rsid w:val="00B7749B"/>
    <w:rsid w:val="00B777BE"/>
    <w:rsid w:val="00B77C5A"/>
    <w:rsid w:val="00B77CF1"/>
    <w:rsid w:val="00B8002F"/>
    <w:rsid w:val="00B8207F"/>
    <w:rsid w:val="00B83151"/>
    <w:rsid w:val="00B83813"/>
    <w:rsid w:val="00B84EAB"/>
    <w:rsid w:val="00B868AF"/>
    <w:rsid w:val="00B86D67"/>
    <w:rsid w:val="00B86EEF"/>
    <w:rsid w:val="00B87236"/>
    <w:rsid w:val="00B877B6"/>
    <w:rsid w:val="00B87E7F"/>
    <w:rsid w:val="00B87F25"/>
    <w:rsid w:val="00B904A4"/>
    <w:rsid w:val="00B9109B"/>
    <w:rsid w:val="00B9199E"/>
    <w:rsid w:val="00B93969"/>
    <w:rsid w:val="00B94E5F"/>
    <w:rsid w:val="00B9599F"/>
    <w:rsid w:val="00B95AD9"/>
    <w:rsid w:val="00B96DE9"/>
    <w:rsid w:val="00B97269"/>
    <w:rsid w:val="00BA04F4"/>
    <w:rsid w:val="00BA0545"/>
    <w:rsid w:val="00BA19F6"/>
    <w:rsid w:val="00BA21AB"/>
    <w:rsid w:val="00BA2840"/>
    <w:rsid w:val="00BA30E8"/>
    <w:rsid w:val="00BA4F1A"/>
    <w:rsid w:val="00BA4FA2"/>
    <w:rsid w:val="00BA50BA"/>
    <w:rsid w:val="00BA51BC"/>
    <w:rsid w:val="00BA51CC"/>
    <w:rsid w:val="00BA5ADE"/>
    <w:rsid w:val="00BA6CC1"/>
    <w:rsid w:val="00BA7121"/>
    <w:rsid w:val="00BA7C4E"/>
    <w:rsid w:val="00BB00E5"/>
    <w:rsid w:val="00BB039F"/>
    <w:rsid w:val="00BB058A"/>
    <w:rsid w:val="00BB09B4"/>
    <w:rsid w:val="00BB0D2A"/>
    <w:rsid w:val="00BB1CD0"/>
    <w:rsid w:val="00BB1D37"/>
    <w:rsid w:val="00BB1FB4"/>
    <w:rsid w:val="00BB21C7"/>
    <w:rsid w:val="00BB225A"/>
    <w:rsid w:val="00BB2BAA"/>
    <w:rsid w:val="00BB2E90"/>
    <w:rsid w:val="00BB354F"/>
    <w:rsid w:val="00BB4200"/>
    <w:rsid w:val="00BB4521"/>
    <w:rsid w:val="00BB4D80"/>
    <w:rsid w:val="00BB5003"/>
    <w:rsid w:val="00BB54EF"/>
    <w:rsid w:val="00BB585B"/>
    <w:rsid w:val="00BB5A86"/>
    <w:rsid w:val="00BB5CD4"/>
    <w:rsid w:val="00BB6FCF"/>
    <w:rsid w:val="00BB71A2"/>
    <w:rsid w:val="00BB73BC"/>
    <w:rsid w:val="00BC0B06"/>
    <w:rsid w:val="00BC113D"/>
    <w:rsid w:val="00BC1E70"/>
    <w:rsid w:val="00BC2674"/>
    <w:rsid w:val="00BC2A39"/>
    <w:rsid w:val="00BC2CC1"/>
    <w:rsid w:val="00BC2E40"/>
    <w:rsid w:val="00BC31E1"/>
    <w:rsid w:val="00BC323F"/>
    <w:rsid w:val="00BC3547"/>
    <w:rsid w:val="00BC354A"/>
    <w:rsid w:val="00BC392D"/>
    <w:rsid w:val="00BC423A"/>
    <w:rsid w:val="00BC5019"/>
    <w:rsid w:val="00BC5E6B"/>
    <w:rsid w:val="00BC6374"/>
    <w:rsid w:val="00BC7C7D"/>
    <w:rsid w:val="00BC7CAB"/>
    <w:rsid w:val="00BD0350"/>
    <w:rsid w:val="00BD054B"/>
    <w:rsid w:val="00BD056D"/>
    <w:rsid w:val="00BD2144"/>
    <w:rsid w:val="00BD22B8"/>
    <w:rsid w:val="00BD2A60"/>
    <w:rsid w:val="00BD2D64"/>
    <w:rsid w:val="00BD2E36"/>
    <w:rsid w:val="00BD32B0"/>
    <w:rsid w:val="00BD3508"/>
    <w:rsid w:val="00BD355E"/>
    <w:rsid w:val="00BD3994"/>
    <w:rsid w:val="00BD3EF7"/>
    <w:rsid w:val="00BD3FD0"/>
    <w:rsid w:val="00BD40E9"/>
    <w:rsid w:val="00BD47D0"/>
    <w:rsid w:val="00BD4E46"/>
    <w:rsid w:val="00BD5BE1"/>
    <w:rsid w:val="00BD5D6F"/>
    <w:rsid w:val="00BD7394"/>
    <w:rsid w:val="00BE092E"/>
    <w:rsid w:val="00BE26C1"/>
    <w:rsid w:val="00BE298F"/>
    <w:rsid w:val="00BE312B"/>
    <w:rsid w:val="00BE3D59"/>
    <w:rsid w:val="00BE5C9B"/>
    <w:rsid w:val="00BE5D1A"/>
    <w:rsid w:val="00BE60F3"/>
    <w:rsid w:val="00BE645E"/>
    <w:rsid w:val="00BE697C"/>
    <w:rsid w:val="00BE6C31"/>
    <w:rsid w:val="00BE722C"/>
    <w:rsid w:val="00BE7647"/>
    <w:rsid w:val="00BE790E"/>
    <w:rsid w:val="00BF002A"/>
    <w:rsid w:val="00BF0890"/>
    <w:rsid w:val="00BF2089"/>
    <w:rsid w:val="00BF368A"/>
    <w:rsid w:val="00BF4ED0"/>
    <w:rsid w:val="00BF534E"/>
    <w:rsid w:val="00BF55C1"/>
    <w:rsid w:val="00BF6943"/>
    <w:rsid w:val="00BF7001"/>
    <w:rsid w:val="00C003D6"/>
    <w:rsid w:val="00C0048E"/>
    <w:rsid w:val="00C01DE4"/>
    <w:rsid w:val="00C021A5"/>
    <w:rsid w:val="00C0223E"/>
    <w:rsid w:val="00C029BC"/>
    <w:rsid w:val="00C03BF1"/>
    <w:rsid w:val="00C03DA0"/>
    <w:rsid w:val="00C03FD0"/>
    <w:rsid w:val="00C04BF0"/>
    <w:rsid w:val="00C05A36"/>
    <w:rsid w:val="00C05E4A"/>
    <w:rsid w:val="00C06DEA"/>
    <w:rsid w:val="00C07647"/>
    <w:rsid w:val="00C07EF5"/>
    <w:rsid w:val="00C07F32"/>
    <w:rsid w:val="00C101CC"/>
    <w:rsid w:val="00C10915"/>
    <w:rsid w:val="00C10D71"/>
    <w:rsid w:val="00C111AA"/>
    <w:rsid w:val="00C112A0"/>
    <w:rsid w:val="00C11AEB"/>
    <w:rsid w:val="00C1288D"/>
    <w:rsid w:val="00C12DFC"/>
    <w:rsid w:val="00C130A1"/>
    <w:rsid w:val="00C13567"/>
    <w:rsid w:val="00C140D9"/>
    <w:rsid w:val="00C1454F"/>
    <w:rsid w:val="00C14745"/>
    <w:rsid w:val="00C14DEA"/>
    <w:rsid w:val="00C1614C"/>
    <w:rsid w:val="00C173D1"/>
    <w:rsid w:val="00C17C10"/>
    <w:rsid w:val="00C2138A"/>
    <w:rsid w:val="00C21DDD"/>
    <w:rsid w:val="00C21F76"/>
    <w:rsid w:val="00C221AF"/>
    <w:rsid w:val="00C224E0"/>
    <w:rsid w:val="00C226B3"/>
    <w:rsid w:val="00C22867"/>
    <w:rsid w:val="00C23300"/>
    <w:rsid w:val="00C2352F"/>
    <w:rsid w:val="00C236E8"/>
    <w:rsid w:val="00C2422A"/>
    <w:rsid w:val="00C242A2"/>
    <w:rsid w:val="00C250B1"/>
    <w:rsid w:val="00C25561"/>
    <w:rsid w:val="00C25A01"/>
    <w:rsid w:val="00C26786"/>
    <w:rsid w:val="00C26ADA"/>
    <w:rsid w:val="00C26FAE"/>
    <w:rsid w:val="00C27748"/>
    <w:rsid w:val="00C30679"/>
    <w:rsid w:val="00C30DCA"/>
    <w:rsid w:val="00C31BB6"/>
    <w:rsid w:val="00C3208D"/>
    <w:rsid w:val="00C3312E"/>
    <w:rsid w:val="00C34745"/>
    <w:rsid w:val="00C3567B"/>
    <w:rsid w:val="00C35732"/>
    <w:rsid w:val="00C35C6A"/>
    <w:rsid w:val="00C3617F"/>
    <w:rsid w:val="00C36381"/>
    <w:rsid w:val="00C3673C"/>
    <w:rsid w:val="00C36D79"/>
    <w:rsid w:val="00C36F6B"/>
    <w:rsid w:val="00C37574"/>
    <w:rsid w:val="00C37CFC"/>
    <w:rsid w:val="00C37FF0"/>
    <w:rsid w:val="00C40517"/>
    <w:rsid w:val="00C40605"/>
    <w:rsid w:val="00C407F1"/>
    <w:rsid w:val="00C40E8F"/>
    <w:rsid w:val="00C41585"/>
    <w:rsid w:val="00C41BAA"/>
    <w:rsid w:val="00C41E27"/>
    <w:rsid w:val="00C42A83"/>
    <w:rsid w:val="00C42B3F"/>
    <w:rsid w:val="00C42C8A"/>
    <w:rsid w:val="00C443F3"/>
    <w:rsid w:val="00C44466"/>
    <w:rsid w:val="00C44AA6"/>
    <w:rsid w:val="00C4564B"/>
    <w:rsid w:val="00C45857"/>
    <w:rsid w:val="00C46328"/>
    <w:rsid w:val="00C4638C"/>
    <w:rsid w:val="00C46F4D"/>
    <w:rsid w:val="00C472A1"/>
    <w:rsid w:val="00C47465"/>
    <w:rsid w:val="00C47534"/>
    <w:rsid w:val="00C479D5"/>
    <w:rsid w:val="00C47A00"/>
    <w:rsid w:val="00C50461"/>
    <w:rsid w:val="00C5094E"/>
    <w:rsid w:val="00C50F7D"/>
    <w:rsid w:val="00C5185D"/>
    <w:rsid w:val="00C5194B"/>
    <w:rsid w:val="00C51D0B"/>
    <w:rsid w:val="00C52B83"/>
    <w:rsid w:val="00C5338D"/>
    <w:rsid w:val="00C53628"/>
    <w:rsid w:val="00C5399A"/>
    <w:rsid w:val="00C53E70"/>
    <w:rsid w:val="00C5494C"/>
    <w:rsid w:val="00C55353"/>
    <w:rsid w:val="00C555E8"/>
    <w:rsid w:val="00C5580A"/>
    <w:rsid w:val="00C55E83"/>
    <w:rsid w:val="00C56181"/>
    <w:rsid w:val="00C562A5"/>
    <w:rsid w:val="00C56659"/>
    <w:rsid w:val="00C567F9"/>
    <w:rsid w:val="00C56A46"/>
    <w:rsid w:val="00C56AE0"/>
    <w:rsid w:val="00C56B62"/>
    <w:rsid w:val="00C57445"/>
    <w:rsid w:val="00C600D2"/>
    <w:rsid w:val="00C601D0"/>
    <w:rsid w:val="00C60956"/>
    <w:rsid w:val="00C60CB9"/>
    <w:rsid w:val="00C61290"/>
    <w:rsid w:val="00C632A6"/>
    <w:rsid w:val="00C63E6F"/>
    <w:rsid w:val="00C6493E"/>
    <w:rsid w:val="00C64AE5"/>
    <w:rsid w:val="00C6568F"/>
    <w:rsid w:val="00C65825"/>
    <w:rsid w:val="00C661BE"/>
    <w:rsid w:val="00C66C23"/>
    <w:rsid w:val="00C70252"/>
    <w:rsid w:val="00C70DB4"/>
    <w:rsid w:val="00C72779"/>
    <w:rsid w:val="00C729F2"/>
    <w:rsid w:val="00C72EF2"/>
    <w:rsid w:val="00C73037"/>
    <w:rsid w:val="00C736DE"/>
    <w:rsid w:val="00C73AC5"/>
    <w:rsid w:val="00C74579"/>
    <w:rsid w:val="00C74F7E"/>
    <w:rsid w:val="00C75CBB"/>
    <w:rsid w:val="00C7722C"/>
    <w:rsid w:val="00C801FB"/>
    <w:rsid w:val="00C807A2"/>
    <w:rsid w:val="00C80AE1"/>
    <w:rsid w:val="00C81480"/>
    <w:rsid w:val="00C81B55"/>
    <w:rsid w:val="00C822AB"/>
    <w:rsid w:val="00C82F1A"/>
    <w:rsid w:val="00C8382F"/>
    <w:rsid w:val="00C838E8"/>
    <w:rsid w:val="00C84363"/>
    <w:rsid w:val="00C84747"/>
    <w:rsid w:val="00C84B4B"/>
    <w:rsid w:val="00C856C6"/>
    <w:rsid w:val="00C86C54"/>
    <w:rsid w:val="00C86E1E"/>
    <w:rsid w:val="00C87D0F"/>
    <w:rsid w:val="00C907F0"/>
    <w:rsid w:val="00C90F44"/>
    <w:rsid w:val="00C9115F"/>
    <w:rsid w:val="00C913B5"/>
    <w:rsid w:val="00C91679"/>
    <w:rsid w:val="00C91DA1"/>
    <w:rsid w:val="00C91F62"/>
    <w:rsid w:val="00C928DD"/>
    <w:rsid w:val="00C9329D"/>
    <w:rsid w:val="00C93E72"/>
    <w:rsid w:val="00C93F84"/>
    <w:rsid w:val="00C9623E"/>
    <w:rsid w:val="00C970D7"/>
    <w:rsid w:val="00C97508"/>
    <w:rsid w:val="00C97A18"/>
    <w:rsid w:val="00CA02D6"/>
    <w:rsid w:val="00CA0483"/>
    <w:rsid w:val="00CA0830"/>
    <w:rsid w:val="00CA0DDA"/>
    <w:rsid w:val="00CA11DA"/>
    <w:rsid w:val="00CA1891"/>
    <w:rsid w:val="00CA19D5"/>
    <w:rsid w:val="00CA23B2"/>
    <w:rsid w:val="00CA28F0"/>
    <w:rsid w:val="00CA2959"/>
    <w:rsid w:val="00CA2F17"/>
    <w:rsid w:val="00CA32FA"/>
    <w:rsid w:val="00CA4564"/>
    <w:rsid w:val="00CA4A3E"/>
    <w:rsid w:val="00CA55FD"/>
    <w:rsid w:val="00CA61EC"/>
    <w:rsid w:val="00CA68FB"/>
    <w:rsid w:val="00CA694D"/>
    <w:rsid w:val="00CA720E"/>
    <w:rsid w:val="00CA753B"/>
    <w:rsid w:val="00CA76B2"/>
    <w:rsid w:val="00CA7719"/>
    <w:rsid w:val="00CB06B2"/>
    <w:rsid w:val="00CB08A7"/>
    <w:rsid w:val="00CB0DFD"/>
    <w:rsid w:val="00CB10D0"/>
    <w:rsid w:val="00CB1595"/>
    <w:rsid w:val="00CB1A88"/>
    <w:rsid w:val="00CB2D14"/>
    <w:rsid w:val="00CB30D9"/>
    <w:rsid w:val="00CB3365"/>
    <w:rsid w:val="00CB3856"/>
    <w:rsid w:val="00CB392C"/>
    <w:rsid w:val="00CB480D"/>
    <w:rsid w:val="00CB6374"/>
    <w:rsid w:val="00CB6701"/>
    <w:rsid w:val="00CB7798"/>
    <w:rsid w:val="00CB7B71"/>
    <w:rsid w:val="00CC0465"/>
    <w:rsid w:val="00CC0737"/>
    <w:rsid w:val="00CC0793"/>
    <w:rsid w:val="00CC0B96"/>
    <w:rsid w:val="00CC1763"/>
    <w:rsid w:val="00CC2548"/>
    <w:rsid w:val="00CC2FC7"/>
    <w:rsid w:val="00CC306F"/>
    <w:rsid w:val="00CC34B8"/>
    <w:rsid w:val="00CC3519"/>
    <w:rsid w:val="00CC3786"/>
    <w:rsid w:val="00CC3C9B"/>
    <w:rsid w:val="00CC3ECE"/>
    <w:rsid w:val="00CC4581"/>
    <w:rsid w:val="00CC4E7F"/>
    <w:rsid w:val="00CC54A8"/>
    <w:rsid w:val="00CC5C89"/>
    <w:rsid w:val="00CC5ED2"/>
    <w:rsid w:val="00CC67F8"/>
    <w:rsid w:val="00CC696E"/>
    <w:rsid w:val="00CC6A28"/>
    <w:rsid w:val="00CC6B40"/>
    <w:rsid w:val="00CC78CC"/>
    <w:rsid w:val="00CD0A71"/>
    <w:rsid w:val="00CD0DC8"/>
    <w:rsid w:val="00CD119A"/>
    <w:rsid w:val="00CD192B"/>
    <w:rsid w:val="00CD252D"/>
    <w:rsid w:val="00CD2B75"/>
    <w:rsid w:val="00CD2E01"/>
    <w:rsid w:val="00CD30A1"/>
    <w:rsid w:val="00CD30D1"/>
    <w:rsid w:val="00CD38F0"/>
    <w:rsid w:val="00CD3C22"/>
    <w:rsid w:val="00CD3E61"/>
    <w:rsid w:val="00CD3FA6"/>
    <w:rsid w:val="00CD4008"/>
    <w:rsid w:val="00CD46F2"/>
    <w:rsid w:val="00CD4C59"/>
    <w:rsid w:val="00CD52CE"/>
    <w:rsid w:val="00CD5A8A"/>
    <w:rsid w:val="00CD7962"/>
    <w:rsid w:val="00CD7E71"/>
    <w:rsid w:val="00CE016B"/>
    <w:rsid w:val="00CE04AB"/>
    <w:rsid w:val="00CE121A"/>
    <w:rsid w:val="00CE1943"/>
    <w:rsid w:val="00CE226C"/>
    <w:rsid w:val="00CE280E"/>
    <w:rsid w:val="00CE28D8"/>
    <w:rsid w:val="00CE38A3"/>
    <w:rsid w:val="00CE42AE"/>
    <w:rsid w:val="00CE460D"/>
    <w:rsid w:val="00CE49CA"/>
    <w:rsid w:val="00CE4AE7"/>
    <w:rsid w:val="00CE58C3"/>
    <w:rsid w:val="00CE58D6"/>
    <w:rsid w:val="00CE5F96"/>
    <w:rsid w:val="00CE6FD9"/>
    <w:rsid w:val="00CE792C"/>
    <w:rsid w:val="00CE7EEB"/>
    <w:rsid w:val="00CF061E"/>
    <w:rsid w:val="00CF0753"/>
    <w:rsid w:val="00CF0AE1"/>
    <w:rsid w:val="00CF10A5"/>
    <w:rsid w:val="00CF1FE2"/>
    <w:rsid w:val="00CF2B3A"/>
    <w:rsid w:val="00CF3206"/>
    <w:rsid w:val="00CF4139"/>
    <w:rsid w:val="00CF4D38"/>
    <w:rsid w:val="00CF5208"/>
    <w:rsid w:val="00CF5A0F"/>
    <w:rsid w:val="00CF63D7"/>
    <w:rsid w:val="00CF6AA2"/>
    <w:rsid w:val="00CF74FB"/>
    <w:rsid w:val="00CF7A44"/>
    <w:rsid w:val="00CF7B49"/>
    <w:rsid w:val="00D00B93"/>
    <w:rsid w:val="00D00D4D"/>
    <w:rsid w:val="00D00EFC"/>
    <w:rsid w:val="00D01532"/>
    <w:rsid w:val="00D016DE"/>
    <w:rsid w:val="00D023C4"/>
    <w:rsid w:val="00D029CD"/>
    <w:rsid w:val="00D03EC4"/>
    <w:rsid w:val="00D04329"/>
    <w:rsid w:val="00D043C7"/>
    <w:rsid w:val="00D04F07"/>
    <w:rsid w:val="00D052D6"/>
    <w:rsid w:val="00D057E0"/>
    <w:rsid w:val="00D059C7"/>
    <w:rsid w:val="00D05BD8"/>
    <w:rsid w:val="00D06C2B"/>
    <w:rsid w:val="00D0705D"/>
    <w:rsid w:val="00D0739E"/>
    <w:rsid w:val="00D0760E"/>
    <w:rsid w:val="00D078B8"/>
    <w:rsid w:val="00D10AB7"/>
    <w:rsid w:val="00D11792"/>
    <w:rsid w:val="00D11FA0"/>
    <w:rsid w:val="00D121C1"/>
    <w:rsid w:val="00D12678"/>
    <w:rsid w:val="00D1305A"/>
    <w:rsid w:val="00D13E89"/>
    <w:rsid w:val="00D141A3"/>
    <w:rsid w:val="00D1495B"/>
    <w:rsid w:val="00D15002"/>
    <w:rsid w:val="00D15ECF"/>
    <w:rsid w:val="00D164B9"/>
    <w:rsid w:val="00D1651E"/>
    <w:rsid w:val="00D1680E"/>
    <w:rsid w:val="00D16BEC"/>
    <w:rsid w:val="00D16F5B"/>
    <w:rsid w:val="00D17B1D"/>
    <w:rsid w:val="00D203B8"/>
    <w:rsid w:val="00D2113E"/>
    <w:rsid w:val="00D2208E"/>
    <w:rsid w:val="00D22574"/>
    <w:rsid w:val="00D22C51"/>
    <w:rsid w:val="00D22E55"/>
    <w:rsid w:val="00D235B2"/>
    <w:rsid w:val="00D23859"/>
    <w:rsid w:val="00D25019"/>
    <w:rsid w:val="00D25650"/>
    <w:rsid w:val="00D25675"/>
    <w:rsid w:val="00D25D44"/>
    <w:rsid w:val="00D25DE8"/>
    <w:rsid w:val="00D26807"/>
    <w:rsid w:val="00D300FA"/>
    <w:rsid w:val="00D3061E"/>
    <w:rsid w:val="00D3069D"/>
    <w:rsid w:val="00D30717"/>
    <w:rsid w:val="00D30F02"/>
    <w:rsid w:val="00D31B87"/>
    <w:rsid w:val="00D32064"/>
    <w:rsid w:val="00D336C4"/>
    <w:rsid w:val="00D3397C"/>
    <w:rsid w:val="00D33D49"/>
    <w:rsid w:val="00D33D84"/>
    <w:rsid w:val="00D3445F"/>
    <w:rsid w:val="00D35954"/>
    <w:rsid w:val="00D35DF1"/>
    <w:rsid w:val="00D36CD4"/>
    <w:rsid w:val="00D37898"/>
    <w:rsid w:val="00D37E88"/>
    <w:rsid w:val="00D37F44"/>
    <w:rsid w:val="00D401C1"/>
    <w:rsid w:val="00D401F6"/>
    <w:rsid w:val="00D402E5"/>
    <w:rsid w:val="00D4060F"/>
    <w:rsid w:val="00D40D83"/>
    <w:rsid w:val="00D410C6"/>
    <w:rsid w:val="00D41771"/>
    <w:rsid w:val="00D41D5F"/>
    <w:rsid w:val="00D41FA4"/>
    <w:rsid w:val="00D4213D"/>
    <w:rsid w:val="00D427AC"/>
    <w:rsid w:val="00D431C0"/>
    <w:rsid w:val="00D43274"/>
    <w:rsid w:val="00D438F0"/>
    <w:rsid w:val="00D43CB1"/>
    <w:rsid w:val="00D43F22"/>
    <w:rsid w:val="00D44055"/>
    <w:rsid w:val="00D463CD"/>
    <w:rsid w:val="00D46416"/>
    <w:rsid w:val="00D46C0F"/>
    <w:rsid w:val="00D47765"/>
    <w:rsid w:val="00D50488"/>
    <w:rsid w:val="00D50BDC"/>
    <w:rsid w:val="00D5239C"/>
    <w:rsid w:val="00D52817"/>
    <w:rsid w:val="00D52BBE"/>
    <w:rsid w:val="00D52C9D"/>
    <w:rsid w:val="00D53238"/>
    <w:rsid w:val="00D5323D"/>
    <w:rsid w:val="00D53368"/>
    <w:rsid w:val="00D538BD"/>
    <w:rsid w:val="00D548F2"/>
    <w:rsid w:val="00D54B13"/>
    <w:rsid w:val="00D54F30"/>
    <w:rsid w:val="00D55515"/>
    <w:rsid w:val="00D55662"/>
    <w:rsid w:val="00D560A4"/>
    <w:rsid w:val="00D56852"/>
    <w:rsid w:val="00D56B95"/>
    <w:rsid w:val="00D573C9"/>
    <w:rsid w:val="00D5767B"/>
    <w:rsid w:val="00D6037F"/>
    <w:rsid w:val="00D605EB"/>
    <w:rsid w:val="00D6092A"/>
    <w:rsid w:val="00D60ECF"/>
    <w:rsid w:val="00D6182E"/>
    <w:rsid w:val="00D61A54"/>
    <w:rsid w:val="00D62A5E"/>
    <w:rsid w:val="00D63428"/>
    <w:rsid w:val="00D63E95"/>
    <w:rsid w:val="00D64555"/>
    <w:rsid w:val="00D6482C"/>
    <w:rsid w:val="00D652EC"/>
    <w:rsid w:val="00D65444"/>
    <w:rsid w:val="00D6628B"/>
    <w:rsid w:val="00D66AE0"/>
    <w:rsid w:val="00D66DF2"/>
    <w:rsid w:val="00D67284"/>
    <w:rsid w:val="00D67628"/>
    <w:rsid w:val="00D678A1"/>
    <w:rsid w:val="00D67C9E"/>
    <w:rsid w:val="00D70096"/>
    <w:rsid w:val="00D70609"/>
    <w:rsid w:val="00D70B9F"/>
    <w:rsid w:val="00D71063"/>
    <w:rsid w:val="00D713C9"/>
    <w:rsid w:val="00D71E69"/>
    <w:rsid w:val="00D72753"/>
    <w:rsid w:val="00D72CB9"/>
    <w:rsid w:val="00D72F2D"/>
    <w:rsid w:val="00D7340E"/>
    <w:rsid w:val="00D746E8"/>
    <w:rsid w:val="00D75157"/>
    <w:rsid w:val="00D752F7"/>
    <w:rsid w:val="00D7541C"/>
    <w:rsid w:val="00D75451"/>
    <w:rsid w:val="00D76333"/>
    <w:rsid w:val="00D76EBC"/>
    <w:rsid w:val="00D77C1A"/>
    <w:rsid w:val="00D77FEC"/>
    <w:rsid w:val="00D800CF"/>
    <w:rsid w:val="00D800EB"/>
    <w:rsid w:val="00D801C8"/>
    <w:rsid w:val="00D80222"/>
    <w:rsid w:val="00D808D0"/>
    <w:rsid w:val="00D81BB8"/>
    <w:rsid w:val="00D82F15"/>
    <w:rsid w:val="00D82F6F"/>
    <w:rsid w:val="00D834B0"/>
    <w:rsid w:val="00D839F4"/>
    <w:rsid w:val="00D8430E"/>
    <w:rsid w:val="00D8468C"/>
    <w:rsid w:val="00D84BCC"/>
    <w:rsid w:val="00D84BED"/>
    <w:rsid w:val="00D852AD"/>
    <w:rsid w:val="00D85665"/>
    <w:rsid w:val="00D859F8"/>
    <w:rsid w:val="00D85A71"/>
    <w:rsid w:val="00D85CBD"/>
    <w:rsid w:val="00D85E4B"/>
    <w:rsid w:val="00D8731E"/>
    <w:rsid w:val="00D8795E"/>
    <w:rsid w:val="00D87B9D"/>
    <w:rsid w:val="00D9354F"/>
    <w:rsid w:val="00D939CA"/>
    <w:rsid w:val="00D93A20"/>
    <w:rsid w:val="00D93BDD"/>
    <w:rsid w:val="00D945CA"/>
    <w:rsid w:val="00D94770"/>
    <w:rsid w:val="00D94824"/>
    <w:rsid w:val="00D97258"/>
    <w:rsid w:val="00D974D1"/>
    <w:rsid w:val="00D97919"/>
    <w:rsid w:val="00DA003B"/>
    <w:rsid w:val="00DA0D94"/>
    <w:rsid w:val="00DA1404"/>
    <w:rsid w:val="00DA1715"/>
    <w:rsid w:val="00DA1BD5"/>
    <w:rsid w:val="00DA240F"/>
    <w:rsid w:val="00DA2A3D"/>
    <w:rsid w:val="00DA3292"/>
    <w:rsid w:val="00DA3738"/>
    <w:rsid w:val="00DA425D"/>
    <w:rsid w:val="00DA4E15"/>
    <w:rsid w:val="00DA5410"/>
    <w:rsid w:val="00DA7B1D"/>
    <w:rsid w:val="00DA7FFC"/>
    <w:rsid w:val="00DB0077"/>
    <w:rsid w:val="00DB0588"/>
    <w:rsid w:val="00DB0A46"/>
    <w:rsid w:val="00DB0A72"/>
    <w:rsid w:val="00DB1BE5"/>
    <w:rsid w:val="00DB2570"/>
    <w:rsid w:val="00DB59D7"/>
    <w:rsid w:val="00DB5FA2"/>
    <w:rsid w:val="00DB618A"/>
    <w:rsid w:val="00DB6230"/>
    <w:rsid w:val="00DB68B6"/>
    <w:rsid w:val="00DB7958"/>
    <w:rsid w:val="00DB7E5F"/>
    <w:rsid w:val="00DC03AD"/>
    <w:rsid w:val="00DC0453"/>
    <w:rsid w:val="00DC0593"/>
    <w:rsid w:val="00DC0A9F"/>
    <w:rsid w:val="00DC0D52"/>
    <w:rsid w:val="00DC0F3B"/>
    <w:rsid w:val="00DC1856"/>
    <w:rsid w:val="00DC1918"/>
    <w:rsid w:val="00DC1A2F"/>
    <w:rsid w:val="00DC2267"/>
    <w:rsid w:val="00DC25F9"/>
    <w:rsid w:val="00DC26A1"/>
    <w:rsid w:val="00DC2A3B"/>
    <w:rsid w:val="00DC487D"/>
    <w:rsid w:val="00DC4BD8"/>
    <w:rsid w:val="00DC5331"/>
    <w:rsid w:val="00DC56C9"/>
    <w:rsid w:val="00DC58BF"/>
    <w:rsid w:val="00DC5B56"/>
    <w:rsid w:val="00DC5BEC"/>
    <w:rsid w:val="00DC6FDB"/>
    <w:rsid w:val="00DC6FFD"/>
    <w:rsid w:val="00DC755C"/>
    <w:rsid w:val="00DC798A"/>
    <w:rsid w:val="00DD093F"/>
    <w:rsid w:val="00DD0B79"/>
    <w:rsid w:val="00DD0BAD"/>
    <w:rsid w:val="00DD1004"/>
    <w:rsid w:val="00DD1BBD"/>
    <w:rsid w:val="00DD1EE4"/>
    <w:rsid w:val="00DD2A0D"/>
    <w:rsid w:val="00DD2F38"/>
    <w:rsid w:val="00DD3628"/>
    <w:rsid w:val="00DD3769"/>
    <w:rsid w:val="00DD3C3A"/>
    <w:rsid w:val="00DD3DD7"/>
    <w:rsid w:val="00DD3EE8"/>
    <w:rsid w:val="00DD41DA"/>
    <w:rsid w:val="00DD4FDB"/>
    <w:rsid w:val="00DD5302"/>
    <w:rsid w:val="00DD54C3"/>
    <w:rsid w:val="00DD617B"/>
    <w:rsid w:val="00DD73E9"/>
    <w:rsid w:val="00DD7D40"/>
    <w:rsid w:val="00DD7D99"/>
    <w:rsid w:val="00DE02DC"/>
    <w:rsid w:val="00DE06FA"/>
    <w:rsid w:val="00DE2F16"/>
    <w:rsid w:val="00DE3827"/>
    <w:rsid w:val="00DE3C29"/>
    <w:rsid w:val="00DE3DF3"/>
    <w:rsid w:val="00DE4756"/>
    <w:rsid w:val="00DE4D7E"/>
    <w:rsid w:val="00DE4E75"/>
    <w:rsid w:val="00DE566C"/>
    <w:rsid w:val="00DE5B2E"/>
    <w:rsid w:val="00DE6CB4"/>
    <w:rsid w:val="00DE7338"/>
    <w:rsid w:val="00DE7455"/>
    <w:rsid w:val="00DE7C29"/>
    <w:rsid w:val="00DE7F5C"/>
    <w:rsid w:val="00DF0F6C"/>
    <w:rsid w:val="00DF11B1"/>
    <w:rsid w:val="00DF1E40"/>
    <w:rsid w:val="00DF3E6E"/>
    <w:rsid w:val="00DF40FD"/>
    <w:rsid w:val="00DF46AA"/>
    <w:rsid w:val="00DF49BE"/>
    <w:rsid w:val="00DF4D54"/>
    <w:rsid w:val="00DF53F0"/>
    <w:rsid w:val="00DF61E9"/>
    <w:rsid w:val="00DF66A8"/>
    <w:rsid w:val="00DF6983"/>
    <w:rsid w:val="00DF6ACA"/>
    <w:rsid w:val="00DF7469"/>
    <w:rsid w:val="00E0019A"/>
    <w:rsid w:val="00E00413"/>
    <w:rsid w:val="00E0050B"/>
    <w:rsid w:val="00E009FC"/>
    <w:rsid w:val="00E00BA1"/>
    <w:rsid w:val="00E0142A"/>
    <w:rsid w:val="00E01667"/>
    <w:rsid w:val="00E0200B"/>
    <w:rsid w:val="00E02C05"/>
    <w:rsid w:val="00E02FB7"/>
    <w:rsid w:val="00E03581"/>
    <w:rsid w:val="00E03685"/>
    <w:rsid w:val="00E03813"/>
    <w:rsid w:val="00E03A7E"/>
    <w:rsid w:val="00E06469"/>
    <w:rsid w:val="00E06FBE"/>
    <w:rsid w:val="00E07096"/>
    <w:rsid w:val="00E118C0"/>
    <w:rsid w:val="00E12946"/>
    <w:rsid w:val="00E14137"/>
    <w:rsid w:val="00E147AC"/>
    <w:rsid w:val="00E14977"/>
    <w:rsid w:val="00E14D10"/>
    <w:rsid w:val="00E15478"/>
    <w:rsid w:val="00E1564F"/>
    <w:rsid w:val="00E16327"/>
    <w:rsid w:val="00E16388"/>
    <w:rsid w:val="00E16940"/>
    <w:rsid w:val="00E16FE9"/>
    <w:rsid w:val="00E17309"/>
    <w:rsid w:val="00E17BFA"/>
    <w:rsid w:val="00E17CE0"/>
    <w:rsid w:val="00E208EC"/>
    <w:rsid w:val="00E20B23"/>
    <w:rsid w:val="00E21E2A"/>
    <w:rsid w:val="00E21FE4"/>
    <w:rsid w:val="00E232A7"/>
    <w:rsid w:val="00E23383"/>
    <w:rsid w:val="00E23898"/>
    <w:rsid w:val="00E24353"/>
    <w:rsid w:val="00E24604"/>
    <w:rsid w:val="00E251E6"/>
    <w:rsid w:val="00E259AB"/>
    <w:rsid w:val="00E25DC1"/>
    <w:rsid w:val="00E261B7"/>
    <w:rsid w:val="00E2634A"/>
    <w:rsid w:val="00E2660E"/>
    <w:rsid w:val="00E278DC"/>
    <w:rsid w:val="00E27C38"/>
    <w:rsid w:val="00E27D35"/>
    <w:rsid w:val="00E30C0B"/>
    <w:rsid w:val="00E30F5A"/>
    <w:rsid w:val="00E31382"/>
    <w:rsid w:val="00E316B2"/>
    <w:rsid w:val="00E32646"/>
    <w:rsid w:val="00E32FF6"/>
    <w:rsid w:val="00E332B2"/>
    <w:rsid w:val="00E33445"/>
    <w:rsid w:val="00E33B95"/>
    <w:rsid w:val="00E34B3E"/>
    <w:rsid w:val="00E35394"/>
    <w:rsid w:val="00E35D17"/>
    <w:rsid w:val="00E35D33"/>
    <w:rsid w:val="00E35E36"/>
    <w:rsid w:val="00E362CD"/>
    <w:rsid w:val="00E37063"/>
    <w:rsid w:val="00E37C01"/>
    <w:rsid w:val="00E401DB"/>
    <w:rsid w:val="00E40293"/>
    <w:rsid w:val="00E4049F"/>
    <w:rsid w:val="00E406EE"/>
    <w:rsid w:val="00E41D84"/>
    <w:rsid w:val="00E42284"/>
    <w:rsid w:val="00E429F3"/>
    <w:rsid w:val="00E432CD"/>
    <w:rsid w:val="00E44F09"/>
    <w:rsid w:val="00E47A6D"/>
    <w:rsid w:val="00E47CBD"/>
    <w:rsid w:val="00E47F39"/>
    <w:rsid w:val="00E47F47"/>
    <w:rsid w:val="00E5052D"/>
    <w:rsid w:val="00E50CA2"/>
    <w:rsid w:val="00E514DA"/>
    <w:rsid w:val="00E526D2"/>
    <w:rsid w:val="00E529D0"/>
    <w:rsid w:val="00E52C22"/>
    <w:rsid w:val="00E52DCF"/>
    <w:rsid w:val="00E540E1"/>
    <w:rsid w:val="00E54115"/>
    <w:rsid w:val="00E55320"/>
    <w:rsid w:val="00E60422"/>
    <w:rsid w:val="00E60487"/>
    <w:rsid w:val="00E606F6"/>
    <w:rsid w:val="00E60B53"/>
    <w:rsid w:val="00E610C9"/>
    <w:rsid w:val="00E6142F"/>
    <w:rsid w:val="00E61808"/>
    <w:rsid w:val="00E61D2D"/>
    <w:rsid w:val="00E6209A"/>
    <w:rsid w:val="00E62135"/>
    <w:rsid w:val="00E621D7"/>
    <w:rsid w:val="00E63FA1"/>
    <w:rsid w:val="00E65894"/>
    <w:rsid w:val="00E66373"/>
    <w:rsid w:val="00E66723"/>
    <w:rsid w:val="00E6685B"/>
    <w:rsid w:val="00E66C71"/>
    <w:rsid w:val="00E6774E"/>
    <w:rsid w:val="00E70612"/>
    <w:rsid w:val="00E70A75"/>
    <w:rsid w:val="00E70C7D"/>
    <w:rsid w:val="00E7130D"/>
    <w:rsid w:val="00E72466"/>
    <w:rsid w:val="00E72C4B"/>
    <w:rsid w:val="00E72E56"/>
    <w:rsid w:val="00E72F98"/>
    <w:rsid w:val="00E72FAB"/>
    <w:rsid w:val="00E73093"/>
    <w:rsid w:val="00E7310D"/>
    <w:rsid w:val="00E73A7F"/>
    <w:rsid w:val="00E73BB8"/>
    <w:rsid w:val="00E744C0"/>
    <w:rsid w:val="00E74D9E"/>
    <w:rsid w:val="00E751EC"/>
    <w:rsid w:val="00E75502"/>
    <w:rsid w:val="00E75B89"/>
    <w:rsid w:val="00E75EDB"/>
    <w:rsid w:val="00E760B2"/>
    <w:rsid w:val="00E7677B"/>
    <w:rsid w:val="00E76E33"/>
    <w:rsid w:val="00E77FAF"/>
    <w:rsid w:val="00E811D0"/>
    <w:rsid w:val="00E8191E"/>
    <w:rsid w:val="00E820FC"/>
    <w:rsid w:val="00E83646"/>
    <w:rsid w:val="00E844E8"/>
    <w:rsid w:val="00E852C0"/>
    <w:rsid w:val="00E85D70"/>
    <w:rsid w:val="00E85F4E"/>
    <w:rsid w:val="00E85FE4"/>
    <w:rsid w:val="00E92B06"/>
    <w:rsid w:val="00E9312E"/>
    <w:rsid w:val="00E93143"/>
    <w:rsid w:val="00E94F7D"/>
    <w:rsid w:val="00E94FE9"/>
    <w:rsid w:val="00E9668A"/>
    <w:rsid w:val="00E96B45"/>
    <w:rsid w:val="00E9774B"/>
    <w:rsid w:val="00E979E7"/>
    <w:rsid w:val="00EA0072"/>
    <w:rsid w:val="00EA08C0"/>
    <w:rsid w:val="00EA0B84"/>
    <w:rsid w:val="00EA2047"/>
    <w:rsid w:val="00EA244A"/>
    <w:rsid w:val="00EA2483"/>
    <w:rsid w:val="00EA24F3"/>
    <w:rsid w:val="00EA2ACD"/>
    <w:rsid w:val="00EA2DA4"/>
    <w:rsid w:val="00EA2FFC"/>
    <w:rsid w:val="00EA3B32"/>
    <w:rsid w:val="00EA3FAD"/>
    <w:rsid w:val="00EA451E"/>
    <w:rsid w:val="00EA4715"/>
    <w:rsid w:val="00EA7280"/>
    <w:rsid w:val="00EB0C78"/>
    <w:rsid w:val="00EB101B"/>
    <w:rsid w:val="00EB2515"/>
    <w:rsid w:val="00EB2B72"/>
    <w:rsid w:val="00EB2E76"/>
    <w:rsid w:val="00EB3E7C"/>
    <w:rsid w:val="00EB44A1"/>
    <w:rsid w:val="00EB5906"/>
    <w:rsid w:val="00EB5BFC"/>
    <w:rsid w:val="00EB5C2A"/>
    <w:rsid w:val="00EB6CA6"/>
    <w:rsid w:val="00EB7021"/>
    <w:rsid w:val="00EB72B7"/>
    <w:rsid w:val="00EB761B"/>
    <w:rsid w:val="00EB7F77"/>
    <w:rsid w:val="00EB7FB8"/>
    <w:rsid w:val="00EC0A80"/>
    <w:rsid w:val="00EC0E4F"/>
    <w:rsid w:val="00EC0F3C"/>
    <w:rsid w:val="00EC1651"/>
    <w:rsid w:val="00EC19F7"/>
    <w:rsid w:val="00EC1F27"/>
    <w:rsid w:val="00EC2A60"/>
    <w:rsid w:val="00EC32CA"/>
    <w:rsid w:val="00EC38E3"/>
    <w:rsid w:val="00EC3A60"/>
    <w:rsid w:val="00EC4ECB"/>
    <w:rsid w:val="00EC50DB"/>
    <w:rsid w:val="00EC590F"/>
    <w:rsid w:val="00EC62C0"/>
    <w:rsid w:val="00EC62DC"/>
    <w:rsid w:val="00EC630D"/>
    <w:rsid w:val="00EC6438"/>
    <w:rsid w:val="00EC67EC"/>
    <w:rsid w:val="00EC7903"/>
    <w:rsid w:val="00EC7F82"/>
    <w:rsid w:val="00ED0356"/>
    <w:rsid w:val="00ED0582"/>
    <w:rsid w:val="00ED1B3D"/>
    <w:rsid w:val="00ED1BF6"/>
    <w:rsid w:val="00ED25AE"/>
    <w:rsid w:val="00ED28AD"/>
    <w:rsid w:val="00ED291C"/>
    <w:rsid w:val="00ED38E1"/>
    <w:rsid w:val="00ED3B43"/>
    <w:rsid w:val="00ED3B64"/>
    <w:rsid w:val="00ED3F92"/>
    <w:rsid w:val="00ED4D4F"/>
    <w:rsid w:val="00ED4E72"/>
    <w:rsid w:val="00ED51DD"/>
    <w:rsid w:val="00ED6295"/>
    <w:rsid w:val="00ED62E3"/>
    <w:rsid w:val="00ED758F"/>
    <w:rsid w:val="00ED76A3"/>
    <w:rsid w:val="00EE0922"/>
    <w:rsid w:val="00EE3084"/>
    <w:rsid w:val="00EE31A4"/>
    <w:rsid w:val="00EE3513"/>
    <w:rsid w:val="00EE35F4"/>
    <w:rsid w:val="00EE3A89"/>
    <w:rsid w:val="00EE3B65"/>
    <w:rsid w:val="00EE3CDF"/>
    <w:rsid w:val="00EE4681"/>
    <w:rsid w:val="00EE4C4D"/>
    <w:rsid w:val="00EE5E72"/>
    <w:rsid w:val="00EE6024"/>
    <w:rsid w:val="00EE77D1"/>
    <w:rsid w:val="00EE7BC5"/>
    <w:rsid w:val="00EF0346"/>
    <w:rsid w:val="00EF08CF"/>
    <w:rsid w:val="00EF0DDD"/>
    <w:rsid w:val="00EF1178"/>
    <w:rsid w:val="00EF1713"/>
    <w:rsid w:val="00EF1934"/>
    <w:rsid w:val="00EF196B"/>
    <w:rsid w:val="00EF1A58"/>
    <w:rsid w:val="00EF1C3D"/>
    <w:rsid w:val="00EF1E74"/>
    <w:rsid w:val="00EF268D"/>
    <w:rsid w:val="00EF29BC"/>
    <w:rsid w:val="00EF2CA6"/>
    <w:rsid w:val="00EF2CA7"/>
    <w:rsid w:val="00EF2EF9"/>
    <w:rsid w:val="00EF328A"/>
    <w:rsid w:val="00EF3304"/>
    <w:rsid w:val="00EF335B"/>
    <w:rsid w:val="00EF3878"/>
    <w:rsid w:val="00EF4389"/>
    <w:rsid w:val="00EF44BD"/>
    <w:rsid w:val="00EF5B9E"/>
    <w:rsid w:val="00EF631D"/>
    <w:rsid w:val="00EF6BF0"/>
    <w:rsid w:val="00EF6DA9"/>
    <w:rsid w:val="00EF7456"/>
    <w:rsid w:val="00EF7E85"/>
    <w:rsid w:val="00F007B6"/>
    <w:rsid w:val="00F010D6"/>
    <w:rsid w:val="00F012C6"/>
    <w:rsid w:val="00F01546"/>
    <w:rsid w:val="00F018C6"/>
    <w:rsid w:val="00F0275B"/>
    <w:rsid w:val="00F02C4F"/>
    <w:rsid w:val="00F03E2B"/>
    <w:rsid w:val="00F049DC"/>
    <w:rsid w:val="00F05114"/>
    <w:rsid w:val="00F05DA3"/>
    <w:rsid w:val="00F06984"/>
    <w:rsid w:val="00F0715B"/>
    <w:rsid w:val="00F071AF"/>
    <w:rsid w:val="00F073A6"/>
    <w:rsid w:val="00F109E4"/>
    <w:rsid w:val="00F10F70"/>
    <w:rsid w:val="00F11741"/>
    <w:rsid w:val="00F11F57"/>
    <w:rsid w:val="00F125DE"/>
    <w:rsid w:val="00F14330"/>
    <w:rsid w:val="00F1545E"/>
    <w:rsid w:val="00F1554C"/>
    <w:rsid w:val="00F15BFE"/>
    <w:rsid w:val="00F15C72"/>
    <w:rsid w:val="00F15F93"/>
    <w:rsid w:val="00F16937"/>
    <w:rsid w:val="00F16E7E"/>
    <w:rsid w:val="00F20764"/>
    <w:rsid w:val="00F20BAE"/>
    <w:rsid w:val="00F21483"/>
    <w:rsid w:val="00F2169B"/>
    <w:rsid w:val="00F21D67"/>
    <w:rsid w:val="00F22A91"/>
    <w:rsid w:val="00F22CCB"/>
    <w:rsid w:val="00F2347C"/>
    <w:rsid w:val="00F236D1"/>
    <w:rsid w:val="00F237CD"/>
    <w:rsid w:val="00F23AF8"/>
    <w:rsid w:val="00F23EDE"/>
    <w:rsid w:val="00F24C14"/>
    <w:rsid w:val="00F25219"/>
    <w:rsid w:val="00F2599F"/>
    <w:rsid w:val="00F2604B"/>
    <w:rsid w:val="00F26CEF"/>
    <w:rsid w:val="00F27C47"/>
    <w:rsid w:val="00F27EB0"/>
    <w:rsid w:val="00F303A7"/>
    <w:rsid w:val="00F30603"/>
    <w:rsid w:val="00F30643"/>
    <w:rsid w:val="00F32D28"/>
    <w:rsid w:val="00F32F23"/>
    <w:rsid w:val="00F33B80"/>
    <w:rsid w:val="00F34FB0"/>
    <w:rsid w:val="00F3537C"/>
    <w:rsid w:val="00F360E5"/>
    <w:rsid w:val="00F36B97"/>
    <w:rsid w:val="00F36C9D"/>
    <w:rsid w:val="00F36ED9"/>
    <w:rsid w:val="00F37356"/>
    <w:rsid w:val="00F379C7"/>
    <w:rsid w:val="00F379E5"/>
    <w:rsid w:val="00F37CCD"/>
    <w:rsid w:val="00F40128"/>
    <w:rsid w:val="00F40254"/>
    <w:rsid w:val="00F41339"/>
    <w:rsid w:val="00F414B0"/>
    <w:rsid w:val="00F4150A"/>
    <w:rsid w:val="00F416FD"/>
    <w:rsid w:val="00F420DA"/>
    <w:rsid w:val="00F43AA7"/>
    <w:rsid w:val="00F446A9"/>
    <w:rsid w:val="00F46358"/>
    <w:rsid w:val="00F46628"/>
    <w:rsid w:val="00F501B9"/>
    <w:rsid w:val="00F51C24"/>
    <w:rsid w:val="00F559CE"/>
    <w:rsid w:val="00F55C02"/>
    <w:rsid w:val="00F55D89"/>
    <w:rsid w:val="00F55F42"/>
    <w:rsid w:val="00F5635C"/>
    <w:rsid w:val="00F5665F"/>
    <w:rsid w:val="00F5679F"/>
    <w:rsid w:val="00F56B8D"/>
    <w:rsid w:val="00F56DB9"/>
    <w:rsid w:val="00F57489"/>
    <w:rsid w:val="00F5781B"/>
    <w:rsid w:val="00F57B02"/>
    <w:rsid w:val="00F601EE"/>
    <w:rsid w:val="00F60876"/>
    <w:rsid w:val="00F618B4"/>
    <w:rsid w:val="00F62359"/>
    <w:rsid w:val="00F62AB5"/>
    <w:rsid w:val="00F6328C"/>
    <w:rsid w:val="00F63C2D"/>
    <w:rsid w:val="00F63C7F"/>
    <w:rsid w:val="00F63DE2"/>
    <w:rsid w:val="00F6413D"/>
    <w:rsid w:val="00F645BE"/>
    <w:rsid w:val="00F645DC"/>
    <w:rsid w:val="00F65298"/>
    <w:rsid w:val="00F654AD"/>
    <w:rsid w:val="00F65CA6"/>
    <w:rsid w:val="00F66304"/>
    <w:rsid w:val="00F66AAC"/>
    <w:rsid w:val="00F709A9"/>
    <w:rsid w:val="00F70CC6"/>
    <w:rsid w:val="00F70F6D"/>
    <w:rsid w:val="00F711BF"/>
    <w:rsid w:val="00F7192B"/>
    <w:rsid w:val="00F7209E"/>
    <w:rsid w:val="00F720A7"/>
    <w:rsid w:val="00F727CC"/>
    <w:rsid w:val="00F72964"/>
    <w:rsid w:val="00F72A71"/>
    <w:rsid w:val="00F72E44"/>
    <w:rsid w:val="00F730CD"/>
    <w:rsid w:val="00F74486"/>
    <w:rsid w:val="00F74B27"/>
    <w:rsid w:val="00F74CD6"/>
    <w:rsid w:val="00F7516F"/>
    <w:rsid w:val="00F76A12"/>
    <w:rsid w:val="00F77410"/>
    <w:rsid w:val="00F77773"/>
    <w:rsid w:val="00F80A1C"/>
    <w:rsid w:val="00F80DF3"/>
    <w:rsid w:val="00F80E4F"/>
    <w:rsid w:val="00F82048"/>
    <w:rsid w:val="00F82832"/>
    <w:rsid w:val="00F82B6C"/>
    <w:rsid w:val="00F830FD"/>
    <w:rsid w:val="00F832EF"/>
    <w:rsid w:val="00F84A3B"/>
    <w:rsid w:val="00F85245"/>
    <w:rsid w:val="00F856BD"/>
    <w:rsid w:val="00F86DFE"/>
    <w:rsid w:val="00F90E2D"/>
    <w:rsid w:val="00F90EBF"/>
    <w:rsid w:val="00F92AC0"/>
    <w:rsid w:val="00F9350A"/>
    <w:rsid w:val="00F93863"/>
    <w:rsid w:val="00F93DBD"/>
    <w:rsid w:val="00F946D3"/>
    <w:rsid w:val="00F948D6"/>
    <w:rsid w:val="00F9511A"/>
    <w:rsid w:val="00F954A0"/>
    <w:rsid w:val="00F95558"/>
    <w:rsid w:val="00F95564"/>
    <w:rsid w:val="00F9650E"/>
    <w:rsid w:val="00F9678E"/>
    <w:rsid w:val="00F974EF"/>
    <w:rsid w:val="00F978E1"/>
    <w:rsid w:val="00FA013E"/>
    <w:rsid w:val="00FA0268"/>
    <w:rsid w:val="00FA05E8"/>
    <w:rsid w:val="00FA09DC"/>
    <w:rsid w:val="00FA0B9C"/>
    <w:rsid w:val="00FA16BB"/>
    <w:rsid w:val="00FA16EB"/>
    <w:rsid w:val="00FA1AAF"/>
    <w:rsid w:val="00FA2A92"/>
    <w:rsid w:val="00FA318D"/>
    <w:rsid w:val="00FA354E"/>
    <w:rsid w:val="00FA35AC"/>
    <w:rsid w:val="00FA3C33"/>
    <w:rsid w:val="00FA4D4A"/>
    <w:rsid w:val="00FA5A89"/>
    <w:rsid w:val="00FA5D11"/>
    <w:rsid w:val="00FA664F"/>
    <w:rsid w:val="00FA71C6"/>
    <w:rsid w:val="00FA723E"/>
    <w:rsid w:val="00FA72C7"/>
    <w:rsid w:val="00FA7CAC"/>
    <w:rsid w:val="00FB047A"/>
    <w:rsid w:val="00FB051A"/>
    <w:rsid w:val="00FB1293"/>
    <w:rsid w:val="00FB17B3"/>
    <w:rsid w:val="00FB1F1B"/>
    <w:rsid w:val="00FB20D7"/>
    <w:rsid w:val="00FB29E4"/>
    <w:rsid w:val="00FB318E"/>
    <w:rsid w:val="00FB337C"/>
    <w:rsid w:val="00FB49CA"/>
    <w:rsid w:val="00FB5F46"/>
    <w:rsid w:val="00FB77D5"/>
    <w:rsid w:val="00FB7A5F"/>
    <w:rsid w:val="00FC1F10"/>
    <w:rsid w:val="00FC47F9"/>
    <w:rsid w:val="00FC5283"/>
    <w:rsid w:val="00FC5BE4"/>
    <w:rsid w:val="00FC746D"/>
    <w:rsid w:val="00FC7A02"/>
    <w:rsid w:val="00FD0DC0"/>
    <w:rsid w:val="00FD10E3"/>
    <w:rsid w:val="00FD1347"/>
    <w:rsid w:val="00FD21C5"/>
    <w:rsid w:val="00FD2F87"/>
    <w:rsid w:val="00FD3103"/>
    <w:rsid w:val="00FD40E4"/>
    <w:rsid w:val="00FD4A70"/>
    <w:rsid w:val="00FD5369"/>
    <w:rsid w:val="00FD6908"/>
    <w:rsid w:val="00FD6A0B"/>
    <w:rsid w:val="00FD724A"/>
    <w:rsid w:val="00FD7D48"/>
    <w:rsid w:val="00FE04F1"/>
    <w:rsid w:val="00FE063B"/>
    <w:rsid w:val="00FE0790"/>
    <w:rsid w:val="00FE0A8F"/>
    <w:rsid w:val="00FE20B6"/>
    <w:rsid w:val="00FE29B2"/>
    <w:rsid w:val="00FE32D5"/>
    <w:rsid w:val="00FE3555"/>
    <w:rsid w:val="00FE3CDD"/>
    <w:rsid w:val="00FE3EBA"/>
    <w:rsid w:val="00FE41F9"/>
    <w:rsid w:val="00FE5142"/>
    <w:rsid w:val="00FE5D59"/>
    <w:rsid w:val="00FE603D"/>
    <w:rsid w:val="00FE76B0"/>
    <w:rsid w:val="00FF2213"/>
    <w:rsid w:val="00FF23EA"/>
    <w:rsid w:val="00FF321A"/>
    <w:rsid w:val="00FF3434"/>
    <w:rsid w:val="00FF367C"/>
    <w:rsid w:val="00FF4100"/>
    <w:rsid w:val="00FF494C"/>
    <w:rsid w:val="00FF4A7A"/>
    <w:rsid w:val="00FF54D8"/>
    <w:rsid w:val="00FF6C11"/>
    <w:rsid w:val="00FF7353"/>
  </w:rsids>
  <m:mathPr>
    <m:mathFont m:val="Cambria Math"/>
    <m:brkBin m:val="before"/>
    <m:brkBinSub m:val="--"/>
    <m:smallFrac m:val="0"/>
    <m:dispDef/>
    <m:lMargin m:val="0"/>
    <m:rMargin m:val="0"/>
    <m:defJc m:val="centerGroup"/>
    <m:wrapIndent m:val="1440"/>
    <m:intLim m:val="subSup"/>
    <m:naryLim m:val="undOvr"/>
  </m:mathPr>
  <w:themeFontLang w:val="fr-CH"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92670C"/>
  <w15:docId w15:val="{2B2C58EB-033C-43BE-83B5-98EBA9F24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104C18"/>
    <w:pPr>
      <w:jc w:val="center"/>
    </w:pPr>
    <w:rPr>
      <w:rFonts w:ascii="Palatino Linotype" w:hAnsi="Palatino Linotype"/>
      <w:sz w:val="28"/>
      <w:szCs w:val="28"/>
      <w:lang w:val="en-GB" w:eastAsia="fr-FR"/>
    </w:rPr>
  </w:style>
  <w:style w:type="paragraph" w:styleId="Heading1">
    <w:name w:val="heading 1"/>
    <w:basedOn w:val="Normal"/>
    <w:next w:val="Normal"/>
    <w:link w:val="Heading1Char"/>
    <w:qFormat/>
    <w:rsid w:val="00956ECC"/>
    <w:pPr>
      <w:keepNext/>
      <w:pageBreakBefore/>
      <w:numPr>
        <w:numId w:val="1"/>
      </w:numPr>
      <w:spacing w:before="480" w:after="60"/>
      <w:ind w:left="431" w:hanging="431"/>
      <w:jc w:val="both"/>
      <w:outlineLvl w:val="0"/>
    </w:pPr>
    <w:rPr>
      <w:rFonts w:ascii="Lato Regular" w:hAnsi="Lato Regular" w:cs="Arial"/>
      <w:b/>
      <w:bCs/>
      <w:color w:val="1F4E79" w:themeColor="accent1" w:themeShade="80"/>
      <w:kern w:val="32"/>
      <w:sz w:val="36"/>
      <w:szCs w:val="32"/>
    </w:rPr>
  </w:style>
  <w:style w:type="paragraph" w:styleId="Heading2">
    <w:name w:val="heading 2"/>
    <w:basedOn w:val="Normal"/>
    <w:next w:val="Normal"/>
    <w:link w:val="Heading2Char"/>
    <w:qFormat/>
    <w:rsid w:val="00956ECC"/>
    <w:pPr>
      <w:keepNext/>
      <w:numPr>
        <w:ilvl w:val="1"/>
        <w:numId w:val="1"/>
      </w:numPr>
      <w:spacing w:before="240" w:after="60"/>
      <w:ind w:left="578" w:hanging="578"/>
      <w:contextualSpacing/>
      <w:jc w:val="both"/>
      <w:outlineLvl w:val="1"/>
    </w:pPr>
    <w:rPr>
      <w:rFonts w:ascii="Lato Regular" w:hAnsi="Lato Regular" w:cs="Arial"/>
      <w:b/>
      <w:bCs/>
      <w:iCs/>
      <w:color w:val="1F4E79" w:themeColor="accent1" w:themeShade="80"/>
      <w:sz w:val="26"/>
    </w:rPr>
  </w:style>
  <w:style w:type="paragraph" w:styleId="Heading3">
    <w:name w:val="heading 3"/>
    <w:basedOn w:val="Normal"/>
    <w:next w:val="Normal"/>
    <w:qFormat/>
    <w:rsid w:val="0009116D"/>
    <w:pPr>
      <w:keepNext/>
      <w:numPr>
        <w:ilvl w:val="2"/>
        <w:numId w:val="1"/>
      </w:numPr>
      <w:spacing w:before="120" w:after="60"/>
      <w:jc w:val="both"/>
      <w:outlineLvl w:val="2"/>
    </w:pPr>
    <w:rPr>
      <w:rFonts w:ascii="Lato" w:hAnsi="Lato" w:cs="Arial"/>
      <w:b/>
      <w:bCs/>
      <w:color w:val="1F4E79" w:themeColor="accent1" w:themeShade="80"/>
      <w:sz w:val="22"/>
      <w:szCs w:val="26"/>
    </w:rPr>
  </w:style>
  <w:style w:type="paragraph" w:styleId="Heading4">
    <w:name w:val="heading 4"/>
    <w:basedOn w:val="Normal"/>
    <w:next w:val="Normal"/>
    <w:qFormat/>
    <w:rsid w:val="00917C60"/>
    <w:pPr>
      <w:keepNext/>
      <w:numPr>
        <w:ilvl w:val="3"/>
        <w:numId w:val="1"/>
      </w:numPr>
      <w:spacing w:before="240" w:after="60"/>
      <w:outlineLvl w:val="3"/>
    </w:pPr>
    <w:rPr>
      <w:rFonts w:ascii="Times New Roman" w:hAnsi="Times New Roman"/>
      <w:b/>
      <w:bCs/>
    </w:rPr>
  </w:style>
  <w:style w:type="paragraph" w:styleId="Heading5">
    <w:name w:val="heading 5"/>
    <w:basedOn w:val="Normal"/>
    <w:next w:val="Normal"/>
    <w:rsid w:val="00917C60"/>
    <w:pPr>
      <w:numPr>
        <w:ilvl w:val="4"/>
        <w:numId w:val="1"/>
      </w:numPr>
      <w:spacing w:before="240" w:after="60"/>
      <w:outlineLvl w:val="4"/>
    </w:pPr>
    <w:rPr>
      <w:b/>
      <w:bCs/>
      <w:i/>
      <w:iCs/>
      <w:sz w:val="26"/>
      <w:szCs w:val="26"/>
    </w:rPr>
  </w:style>
  <w:style w:type="paragraph" w:styleId="Heading6">
    <w:name w:val="heading 6"/>
    <w:basedOn w:val="Normal"/>
    <w:next w:val="Normal"/>
    <w:rsid w:val="00917C60"/>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rsid w:val="00917C60"/>
    <w:pPr>
      <w:numPr>
        <w:ilvl w:val="6"/>
        <w:numId w:val="1"/>
      </w:numPr>
      <w:spacing w:before="240" w:after="60"/>
      <w:outlineLvl w:val="6"/>
    </w:pPr>
    <w:rPr>
      <w:rFonts w:ascii="Times New Roman" w:hAnsi="Times New Roman"/>
    </w:rPr>
  </w:style>
  <w:style w:type="paragraph" w:styleId="Heading8">
    <w:name w:val="heading 8"/>
    <w:basedOn w:val="Normal"/>
    <w:next w:val="Normal"/>
    <w:rsid w:val="00917C60"/>
    <w:pPr>
      <w:numPr>
        <w:ilvl w:val="7"/>
        <w:numId w:val="1"/>
      </w:numPr>
      <w:spacing w:before="240" w:after="60"/>
      <w:outlineLvl w:val="7"/>
    </w:pPr>
    <w:rPr>
      <w:rFonts w:ascii="Times New Roman" w:hAnsi="Times New Roman"/>
      <w:i/>
      <w:iCs/>
    </w:rPr>
  </w:style>
  <w:style w:type="paragraph" w:styleId="Heading9">
    <w:name w:val="heading 9"/>
    <w:basedOn w:val="Normal"/>
    <w:next w:val="Normal"/>
    <w:rsid w:val="00917C60"/>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E0019A"/>
    <w:pPr>
      <w:tabs>
        <w:tab w:val="center" w:pos="4536"/>
        <w:tab w:val="right" w:pos="9072"/>
      </w:tabs>
    </w:pPr>
    <w:rPr>
      <w:rFonts w:ascii="Lato" w:hAnsi="Lato"/>
      <w:sz w:val="16"/>
    </w:rPr>
  </w:style>
  <w:style w:type="paragraph" w:styleId="Footer">
    <w:name w:val="footer"/>
    <w:basedOn w:val="Normal"/>
    <w:link w:val="FooterChar"/>
    <w:uiPriority w:val="99"/>
    <w:rsid w:val="00E0019A"/>
    <w:pPr>
      <w:tabs>
        <w:tab w:val="center" w:pos="4536"/>
        <w:tab w:val="right" w:pos="9072"/>
      </w:tabs>
    </w:pPr>
    <w:rPr>
      <w:rFonts w:ascii="Lato" w:hAnsi="Lato"/>
      <w:sz w:val="16"/>
    </w:rPr>
  </w:style>
  <w:style w:type="paragraph" w:customStyle="1" w:styleId="LgendeTableau">
    <w:name w:val="Légende Tableau"/>
    <w:basedOn w:val="Caption"/>
    <w:qFormat/>
    <w:rsid w:val="00123FFF"/>
    <w:pPr>
      <w:spacing w:before="480" w:after="0"/>
    </w:pPr>
  </w:style>
  <w:style w:type="paragraph" w:customStyle="1" w:styleId="NormalDroite">
    <w:name w:val="Normal Droite"/>
    <w:basedOn w:val="Normal"/>
    <w:link w:val="NormalDroiteChar"/>
    <w:qFormat/>
    <w:rsid w:val="00956ECC"/>
    <w:pPr>
      <w:spacing w:before="240" w:after="240" w:line="280" w:lineRule="exact"/>
      <w:jc w:val="both"/>
    </w:pPr>
    <w:rPr>
      <w:rFonts w:ascii="Lato Regular" w:hAnsi="Lato Regular"/>
      <w:sz w:val="18"/>
    </w:rPr>
  </w:style>
  <w:style w:type="paragraph" w:customStyle="1" w:styleId="NormalGauche">
    <w:name w:val="Normal Gauche"/>
    <w:basedOn w:val="Normal"/>
    <w:link w:val="NormalGaucheChar"/>
    <w:qFormat/>
    <w:rsid w:val="00CC78CC"/>
    <w:pPr>
      <w:spacing w:before="240" w:after="240" w:line="280" w:lineRule="exact"/>
      <w:jc w:val="left"/>
    </w:pPr>
    <w:rPr>
      <w:rFonts w:ascii="Lato Regular" w:hAnsi="Lato Regular"/>
      <w:color w:val="2E74B5" w:themeColor="accent1" w:themeShade="BF"/>
      <w:sz w:val="14"/>
      <w:szCs w:val="20"/>
    </w:rPr>
  </w:style>
  <w:style w:type="character" w:customStyle="1" w:styleId="NormalDroiteChar">
    <w:name w:val="Normal Droite Char"/>
    <w:link w:val="NormalDroite"/>
    <w:rsid w:val="00956ECC"/>
    <w:rPr>
      <w:rFonts w:ascii="Lato Regular" w:hAnsi="Lato Regular"/>
      <w:sz w:val="18"/>
      <w:szCs w:val="28"/>
      <w:lang w:val="fr-FR" w:eastAsia="fr-FR"/>
    </w:rPr>
  </w:style>
  <w:style w:type="character" w:customStyle="1" w:styleId="NormalGaucheChar">
    <w:name w:val="Normal Gauche Char"/>
    <w:link w:val="NormalGauche"/>
    <w:rsid w:val="00CC78CC"/>
    <w:rPr>
      <w:rFonts w:ascii="Lato Regular" w:hAnsi="Lato Regular"/>
      <w:color w:val="2E74B5" w:themeColor="accent1" w:themeShade="BF"/>
      <w:sz w:val="14"/>
      <w:lang w:val="fr-FR" w:eastAsia="fr-FR"/>
    </w:rPr>
  </w:style>
  <w:style w:type="paragraph" w:customStyle="1" w:styleId="ImageTableau">
    <w:name w:val="Image Tableau"/>
    <w:basedOn w:val="Image"/>
    <w:qFormat/>
    <w:rsid w:val="00123FFF"/>
    <w:pPr>
      <w:keepNext/>
      <w:spacing w:before="240" w:after="480"/>
    </w:pPr>
    <w:rPr>
      <w:noProof/>
      <w:lang w:val="fr-CH" w:eastAsia="fr-CH"/>
    </w:rPr>
  </w:style>
  <w:style w:type="paragraph" w:styleId="TOC1">
    <w:name w:val="toc 1"/>
    <w:basedOn w:val="Normal"/>
    <w:next w:val="Normal"/>
    <w:uiPriority w:val="39"/>
    <w:rsid w:val="00B6400F"/>
    <w:pPr>
      <w:tabs>
        <w:tab w:val="right" w:leader="dot" w:pos="9191"/>
      </w:tabs>
      <w:spacing w:before="240" w:after="240"/>
      <w:jc w:val="left"/>
    </w:pPr>
    <w:rPr>
      <w:rFonts w:ascii="Lato Bold" w:hAnsi="Lato Bold"/>
      <w:b/>
      <w:bCs/>
      <w:smallCaps/>
      <w:color w:val="1F4E79" w:themeColor="accent1" w:themeShade="80"/>
      <w:sz w:val="16"/>
      <w:szCs w:val="20"/>
    </w:rPr>
  </w:style>
  <w:style w:type="paragraph" w:styleId="TOC2">
    <w:name w:val="toc 2"/>
    <w:basedOn w:val="Normal"/>
    <w:next w:val="Normal"/>
    <w:uiPriority w:val="39"/>
    <w:rsid w:val="00B6400F"/>
    <w:pPr>
      <w:tabs>
        <w:tab w:val="right" w:leader="dot" w:pos="9211"/>
      </w:tabs>
      <w:spacing w:before="60" w:after="60"/>
      <w:ind w:left="363"/>
      <w:jc w:val="left"/>
    </w:pPr>
    <w:rPr>
      <w:rFonts w:ascii="Lato" w:hAnsi="Lato"/>
      <w:color w:val="1F4E79" w:themeColor="accent1" w:themeShade="80"/>
      <w:sz w:val="14"/>
      <w:szCs w:val="20"/>
    </w:rPr>
  </w:style>
  <w:style w:type="table" w:styleId="TableGrid">
    <w:name w:val="Table Grid"/>
    <w:basedOn w:val="TableNormal"/>
    <w:rsid w:val="002662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rsid w:val="0009116D"/>
    <w:pPr>
      <w:ind w:left="560"/>
      <w:jc w:val="left"/>
    </w:pPr>
    <w:rPr>
      <w:rFonts w:ascii="Lato Regular" w:hAnsi="Lato Regular"/>
      <w:iCs/>
      <w:sz w:val="14"/>
      <w:szCs w:val="20"/>
    </w:rPr>
  </w:style>
  <w:style w:type="paragraph" w:styleId="TOC4">
    <w:name w:val="toc 4"/>
    <w:basedOn w:val="Normal"/>
    <w:next w:val="Normal"/>
    <w:autoRedefine/>
    <w:semiHidden/>
    <w:rsid w:val="00D46416"/>
    <w:pPr>
      <w:ind w:left="840"/>
      <w:jc w:val="left"/>
    </w:pPr>
    <w:rPr>
      <w:rFonts w:ascii="Times New Roman" w:hAnsi="Times New Roman"/>
      <w:sz w:val="18"/>
      <w:szCs w:val="18"/>
    </w:rPr>
  </w:style>
  <w:style w:type="paragraph" w:styleId="TOC5">
    <w:name w:val="toc 5"/>
    <w:basedOn w:val="Normal"/>
    <w:next w:val="Normal"/>
    <w:autoRedefine/>
    <w:semiHidden/>
    <w:rsid w:val="00D46416"/>
    <w:pPr>
      <w:ind w:left="1120"/>
      <w:jc w:val="left"/>
    </w:pPr>
    <w:rPr>
      <w:rFonts w:ascii="Times New Roman" w:hAnsi="Times New Roman"/>
      <w:sz w:val="18"/>
      <w:szCs w:val="18"/>
    </w:rPr>
  </w:style>
  <w:style w:type="paragraph" w:styleId="TOC6">
    <w:name w:val="toc 6"/>
    <w:basedOn w:val="Normal"/>
    <w:next w:val="Normal"/>
    <w:autoRedefine/>
    <w:semiHidden/>
    <w:rsid w:val="00D46416"/>
    <w:pPr>
      <w:ind w:left="1400"/>
      <w:jc w:val="left"/>
    </w:pPr>
    <w:rPr>
      <w:rFonts w:ascii="Times New Roman" w:hAnsi="Times New Roman"/>
      <w:sz w:val="18"/>
      <w:szCs w:val="18"/>
    </w:rPr>
  </w:style>
  <w:style w:type="paragraph" w:styleId="TOC7">
    <w:name w:val="toc 7"/>
    <w:basedOn w:val="Normal"/>
    <w:next w:val="Normal"/>
    <w:autoRedefine/>
    <w:semiHidden/>
    <w:rsid w:val="00D46416"/>
    <w:pPr>
      <w:ind w:left="1680"/>
      <w:jc w:val="left"/>
    </w:pPr>
    <w:rPr>
      <w:rFonts w:ascii="Times New Roman" w:hAnsi="Times New Roman"/>
      <w:sz w:val="18"/>
      <w:szCs w:val="18"/>
    </w:rPr>
  </w:style>
  <w:style w:type="paragraph" w:styleId="TOC8">
    <w:name w:val="toc 8"/>
    <w:basedOn w:val="Normal"/>
    <w:next w:val="Normal"/>
    <w:autoRedefine/>
    <w:semiHidden/>
    <w:rsid w:val="00D46416"/>
    <w:pPr>
      <w:ind w:left="1960"/>
      <w:jc w:val="left"/>
    </w:pPr>
    <w:rPr>
      <w:rFonts w:ascii="Times New Roman" w:hAnsi="Times New Roman"/>
      <w:sz w:val="18"/>
      <w:szCs w:val="18"/>
    </w:rPr>
  </w:style>
  <w:style w:type="paragraph" w:styleId="TOC9">
    <w:name w:val="toc 9"/>
    <w:basedOn w:val="Normal"/>
    <w:next w:val="Normal"/>
    <w:autoRedefine/>
    <w:semiHidden/>
    <w:rsid w:val="00D46416"/>
    <w:pPr>
      <w:ind w:left="2240"/>
      <w:jc w:val="left"/>
    </w:pPr>
    <w:rPr>
      <w:rFonts w:ascii="Times New Roman" w:hAnsi="Times New Roman"/>
      <w:sz w:val="18"/>
      <w:szCs w:val="18"/>
    </w:rPr>
  </w:style>
  <w:style w:type="paragraph" w:styleId="Caption">
    <w:name w:val="caption"/>
    <w:basedOn w:val="Normal"/>
    <w:next w:val="Normal"/>
    <w:link w:val="CaptionChar"/>
    <w:qFormat/>
    <w:rsid w:val="009A0808"/>
    <w:pPr>
      <w:keepNext/>
      <w:spacing w:after="480"/>
    </w:pPr>
    <w:rPr>
      <w:rFonts w:ascii="Lato Regular" w:hAnsi="Lato Regular"/>
      <w:bCs/>
      <w:color w:val="2E74B5" w:themeColor="accent1" w:themeShade="BF"/>
      <w:sz w:val="16"/>
      <w:szCs w:val="20"/>
    </w:rPr>
  </w:style>
  <w:style w:type="character" w:customStyle="1" w:styleId="CaptionChar">
    <w:name w:val="Caption Char"/>
    <w:link w:val="Caption"/>
    <w:rsid w:val="009A0808"/>
    <w:rPr>
      <w:rFonts w:ascii="Lato Regular" w:hAnsi="Lato Regular"/>
      <w:bCs/>
      <w:color w:val="2E74B5" w:themeColor="accent1" w:themeShade="BF"/>
      <w:sz w:val="16"/>
      <w:lang w:val="en-GB" w:eastAsia="fr-FR"/>
    </w:rPr>
  </w:style>
  <w:style w:type="paragraph" w:styleId="Index1">
    <w:name w:val="index 1"/>
    <w:basedOn w:val="Normal"/>
    <w:next w:val="Normal"/>
    <w:autoRedefine/>
    <w:semiHidden/>
    <w:rsid w:val="00CC5ED2"/>
    <w:pPr>
      <w:ind w:left="280" w:hanging="280"/>
      <w:jc w:val="left"/>
    </w:pPr>
    <w:rPr>
      <w:rFonts w:ascii="Times New Roman" w:hAnsi="Times New Roman"/>
      <w:sz w:val="18"/>
      <w:szCs w:val="18"/>
    </w:rPr>
  </w:style>
  <w:style w:type="paragraph" w:styleId="Index2">
    <w:name w:val="index 2"/>
    <w:basedOn w:val="Normal"/>
    <w:next w:val="Normal"/>
    <w:autoRedefine/>
    <w:semiHidden/>
    <w:rsid w:val="00CC5ED2"/>
    <w:pPr>
      <w:ind w:left="560" w:hanging="280"/>
      <w:jc w:val="left"/>
    </w:pPr>
    <w:rPr>
      <w:rFonts w:ascii="Times New Roman" w:hAnsi="Times New Roman"/>
      <w:sz w:val="18"/>
      <w:szCs w:val="18"/>
    </w:rPr>
  </w:style>
  <w:style w:type="paragraph" w:styleId="Index3">
    <w:name w:val="index 3"/>
    <w:basedOn w:val="Normal"/>
    <w:next w:val="Normal"/>
    <w:autoRedefine/>
    <w:semiHidden/>
    <w:rsid w:val="00CC5ED2"/>
    <w:pPr>
      <w:ind w:left="840" w:hanging="280"/>
      <w:jc w:val="left"/>
    </w:pPr>
    <w:rPr>
      <w:rFonts w:ascii="Times New Roman" w:hAnsi="Times New Roman"/>
      <w:sz w:val="18"/>
      <w:szCs w:val="18"/>
    </w:rPr>
  </w:style>
  <w:style w:type="paragraph" w:styleId="Index4">
    <w:name w:val="index 4"/>
    <w:basedOn w:val="Normal"/>
    <w:next w:val="Normal"/>
    <w:autoRedefine/>
    <w:semiHidden/>
    <w:rsid w:val="00CC5ED2"/>
    <w:pPr>
      <w:ind w:left="1120" w:hanging="280"/>
      <w:jc w:val="left"/>
    </w:pPr>
    <w:rPr>
      <w:rFonts w:ascii="Times New Roman" w:hAnsi="Times New Roman"/>
      <w:sz w:val="18"/>
      <w:szCs w:val="18"/>
    </w:rPr>
  </w:style>
  <w:style w:type="paragraph" w:styleId="Index5">
    <w:name w:val="index 5"/>
    <w:basedOn w:val="Normal"/>
    <w:next w:val="Normal"/>
    <w:autoRedefine/>
    <w:semiHidden/>
    <w:rsid w:val="00CC5ED2"/>
    <w:pPr>
      <w:ind w:left="1400" w:hanging="280"/>
      <w:jc w:val="left"/>
    </w:pPr>
    <w:rPr>
      <w:rFonts w:ascii="Times New Roman" w:hAnsi="Times New Roman"/>
      <w:sz w:val="18"/>
      <w:szCs w:val="18"/>
    </w:rPr>
  </w:style>
  <w:style w:type="paragraph" w:styleId="Index6">
    <w:name w:val="index 6"/>
    <w:basedOn w:val="Normal"/>
    <w:next w:val="Normal"/>
    <w:autoRedefine/>
    <w:semiHidden/>
    <w:rsid w:val="00CC5ED2"/>
    <w:pPr>
      <w:ind w:left="1680" w:hanging="280"/>
      <w:jc w:val="left"/>
    </w:pPr>
    <w:rPr>
      <w:rFonts w:ascii="Times New Roman" w:hAnsi="Times New Roman"/>
      <w:sz w:val="18"/>
      <w:szCs w:val="18"/>
    </w:rPr>
  </w:style>
  <w:style w:type="paragraph" w:styleId="Index7">
    <w:name w:val="index 7"/>
    <w:basedOn w:val="Normal"/>
    <w:next w:val="Normal"/>
    <w:autoRedefine/>
    <w:semiHidden/>
    <w:rsid w:val="00CC5ED2"/>
    <w:pPr>
      <w:ind w:left="1960" w:hanging="280"/>
      <w:jc w:val="left"/>
    </w:pPr>
    <w:rPr>
      <w:rFonts w:ascii="Times New Roman" w:hAnsi="Times New Roman"/>
      <w:sz w:val="18"/>
      <w:szCs w:val="18"/>
    </w:rPr>
  </w:style>
  <w:style w:type="paragraph" w:styleId="Index8">
    <w:name w:val="index 8"/>
    <w:basedOn w:val="Normal"/>
    <w:next w:val="Normal"/>
    <w:autoRedefine/>
    <w:semiHidden/>
    <w:rsid w:val="00CC5ED2"/>
    <w:pPr>
      <w:ind w:left="2240" w:hanging="280"/>
      <w:jc w:val="left"/>
    </w:pPr>
    <w:rPr>
      <w:rFonts w:ascii="Times New Roman" w:hAnsi="Times New Roman"/>
      <w:sz w:val="18"/>
      <w:szCs w:val="18"/>
    </w:rPr>
  </w:style>
  <w:style w:type="paragraph" w:styleId="Index9">
    <w:name w:val="index 9"/>
    <w:basedOn w:val="Normal"/>
    <w:next w:val="Normal"/>
    <w:autoRedefine/>
    <w:semiHidden/>
    <w:rsid w:val="00CC5ED2"/>
    <w:pPr>
      <w:ind w:left="2520" w:hanging="280"/>
      <w:jc w:val="left"/>
    </w:pPr>
    <w:rPr>
      <w:rFonts w:ascii="Times New Roman" w:hAnsi="Times New Roman"/>
      <w:sz w:val="18"/>
      <w:szCs w:val="18"/>
    </w:rPr>
  </w:style>
  <w:style w:type="paragraph" w:styleId="IndexHeading">
    <w:name w:val="index heading"/>
    <w:basedOn w:val="Normal"/>
    <w:next w:val="Index1"/>
    <w:semiHidden/>
    <w:rsid w:val="00CC5ED2"/>
    <w:pPr>
      <w:spacing w:before="240" w:after="120"/>
    </w:pPr>
    <w:rPr>
      <w:rFonts w:ascii="Times New Roman" w:hAnsi="Times New Roman"/>
      <w:b/>
      <w:bCs/>
      <w:sz w:val="26"/>
      <w:szCs w:val="26"/>
    </w:rPr>
  </w:style>
  <w:style w:type="character" w:customStyle="1" w:styleId="Heading1Char">
    <w:name w:val="Heading 1 Char"/>
    <w:link w:val="Heading1"/>
    <w:rsid w:val="00956ECC"/>
    <w:rPr>
      <w:rFonts w:ascii="Lato Regular" w:hAnsi="Lato Regular" w:cs="Arial"/>
      <w:b/>
      <w:bCs/>
      <w:color w:val="1F4E79" w:themeColor="accent1" w:themeShade="80"/>
      <w:kern w:val="32"/>
      <w:sz w:val="36"/>
      <w:szCs w:val="32"/>
      <w:lang w:val="fr-FR" w:eastAsia="fr-FR"/>
    </w:rPr>
  </w:style>
  <w:style w:type="character" w:customStyle="1" w:styleId="Heading2Char">
    <w:name w:val="Heading 2 Char"/>
    <w:link w:val="Heading2"/>
    <w:rsid w:val="00956ECC"/>
    <w:rPr>
      <w:rFonts w:ascii="Lato Regular" w:hAnsi="Lato Regular" w:cs="Arial"/>
      <w:b/>
      <w:bCs/>
      <w:iCs/>
      <w:color w:val="1F4E79" w:themeColor="accent1" w:themeShade="80"/>
      <w:sz w:val="26"/>
      <w:szCs w:val="28"/>
      <w:lang w:val="fr-FR" w:eastAsia="fr-FR"/>
    </w:rPr>
  </w:style>
  <w:style w:type="paragraph" w:customStyle="1" w:styleId="Image">
    <w:name w:val="Image"/>
    <w:basedOn w:val="NormalDroite"/>
    <w:next w:val="Caption"/>
    <w:rsid w:val="00956ECC"/>
    <w:pPr>
      <w:spacing w:before="480" w:line="240" w:lineRule="auto"/>
    </w:pPr>
  </w:style>
  <w:style w:type="character" w:customStyle="1" w:styleId="FooterChar">
    <w:name w:val="Footer Char"/>
    <w:basedOn w:val="DefaultParagraphFont"/>
    <w:link w:val="Footer"/>
    <w:uiPriority w:val="99"/>
    <w:rsid w:val="00E0019A"/>
    <w:rPr>
      <w:rFonts w:ascii="Lato" w:hAnsi="Lato"/>
      <w:sz w:val="16"/>
      <w:szCs w:val="28"/>
      <w:lang w:val="fr-FR" w:eastAsia="fr-FR"/>
    </w:rPr>
  </w:style>
  <w:style w:type="character" w:styleId="Hyperlink">
    <w:name w:val="Hyperlink"/>
    <w:basedOn w:val="DefaultParagraphFont"/>
    <w:uiPriority w:val="99"/>
    <w:unhideWhenUsed/>
    <w:rsid w:val="009627B9"/>
    <w:rPr>
      <w:color w:val="0563C1" w:themeColor="hyperlink"/>
      <w:u w:val="single"/>
    </w:rPr>
  </w:style>
  <w:style w:type="paragraph" w:styleId="ListParagraph">
    <w:name w:val="List Paragraph"/>
    <w:basedOn w:val="Normal"/>
    <w:uiPriority w:val="34"/>
    <w:qFormat/>
    <w:rsid w:val="00D839F4"/>
    <w:pPr>
      <w:ind w:left="720"/>
      <w:contextualSpacing/>
    </w:pPr>
  </w:style>
  <w:style w:type="character" w:styleId="UnresolvedMention">
    <w:name w:val="Unresolved Mention"/>
    <w:basedOn w:val="DefaultParagraphFont"/>
    <w:uiPriority w:val="99"/>
    <w:semiHidden/>
    <w:unhideWhenUsed/>
    <w:rsid w:val="004310C8"/>
    <w:rPr>
      <w:color w:val="605E5C"/>
      <w:shd w:val="clear" w:color="auto" w:fill="E1DFDD"/>
    </w:rPr>
  </w:style>
  <w:style w:type="paragraph" w:styleId="Revision">
    <w:name w:val="Revision"/>
    <w:hidden/>
    <w:uiPriority w:val="99"/>
    <w:semiHidden/>
    <w:rsid w:val="00556AE6"/>
    <w:rPr>
      <w:rFonts w:ascii="Palatino Linotype" w:hAnsi="Palatino Linotype"/>
      <w:sz w:val="28"/>
      <w:szCs w:val="28"/>
      <w:lang w:val="fr-FR" w:eastAsia="fr-FR"/>
    </w:rPr>
  </w:style>
  <w:style w:type="character" w:styleId="PlaceholderText">
    <w:name w:val="Placeholder Text"/>
    <w:basedOn w:val="DefaultParagraphFont"/>
    <w:uiPriority w:val="99"/>
    <w:semiHidden/>
    <w:rsid w:val="00D04329"/>
    <w:rPr>
      <w:color w:val="808080"/>
    </w:rPr>
  </w:style>
  <w:style w:type="character" w:styleId="CommentReference">
    <w:name w:val="annotation reference"/>
    <w:basedOn w:val="DefaultParagraphFont"/>
    <w:semiHidden/>
    <w:unhideWhenUsed/>
    <w:rsid w:val="00227576"/>
    <w:rPr>
      <w:sz w:val="16"/>
      <w:szCs w:val="16"/>
    </w:rPr>
  </w:style>
  <w:style w:type="paragraph" w:styleId="CommentText">
    <w:name w:val="annotation text"/>
    <w:basedOn w:val="Normal"/>
    <w:link w:val="CommentTextChar"/>
    <w:unhideWhenUsed/>
    <w:rsid w:val="00227576"/>
    <w:rPr>
      <w:sz w:val="20"/>
      <w:szCs w:val="20"/>
    </w:rPr>
  </w:style>
  <w:style w:type="character" w:customStyle="1" w:styleId="CommentTextChar">
    <w:name w:val="Comment Text Char"/>
    <w:basedOn w:val="DefaultParagraphFont"/>
    <w:link w:val="CommentText"/>
    <w:rsid w:val="00227576"/>
    <w:rPr>
      <w:rFonts w:ascii="Palatino Linotype" w:hAnsi="Palatino Linotype"/>
      <w:lang w:val="fr-FR" w:eastAsia="fr-FR"/>
    </w:rPr>
  </w:style>
  <w:style w:type="paragraph" w:styleId="CommentSubject">
    <w:name w:val="annotation subject"/>
    <w:basedOn w:val="CommentText"/>
    <w:next w:val="CommentText"/>
    <w:link w:val="CommentSubjectChar"/>
    <w:semiHidden/>
    <w:unhideWhenUsed/>
    <w:rsid w:val="00227576"/>
    <w:rPr>
      <w:b/>
      <w:bCs/>
    </w:rPr>
  </w:style>
  <w:style w:type="character" w:customStyle="1" w:styleId="CommentSubjectChar">
    <w:name w:val="Comment Subject Char"/>
    <w:basedOn w:val="CommentTextChar"/>
    <w:link w:val="CommentSubject"/>
    <w:semiHidden/>
    <w:rsid w:val="00227576"/>
    <w:rPr>
      <w:rFonts w:ascii="Palatino Linotype" w:hAnsi="Palatino Linotype"/>
      <w:b/>
      <w:bCs/>
      <w:lang w:val="fr-FR" w:eastAsia="fr-FR"/>
    </w:rPr>
  </w:style>
  <w:style w:type="paragraph" w:styleId="EndnoteText">
    <w:name w:val="endnote text"/>
    <w:basedOn w:val="Normal"/>
    <w:link w:val="EndnoteTextChar"/>
    <w:semiHidden/>
    <w:unhideWhenUsed/>
    <w:rsid w:val="005261E8"/>
    <w:rPr>
      <w:sz w:val="20"/>
      <w:szCs w:val="20"/>
    </w:rPr>
  </w:style>
  <w:style w:type="character" w:customStyle="1" w:styleId="EndnoteTextChar">
    <w:name w:val="Endnote Text Char"/>
    <w:basedOn w:val="DefaultParagraphFont"/>
    <w:link w:val="EndnoteText"/>
    <w:semiHidden/>
    <w:rsid w:val="005261E8"/>
    <w:rPr>
      <w:rFonts w:ascii="Palatino Linotype" w:hAnsi="Palatino Linotype"/>
      <w:lang w:val="fr-FR" w:eastAsia="fr-FR"/>
    </w:rPr>
  </w:style>
  <w:style w:type="character" w:styleId="EndnoteReference">
    <w:name w:val="endnote reference"/>
    <w:basedOn w:val="DefaultParagraphFont"/>
    <w:semiHidden/>
    <w:unhideWhenUsed/>
    <w:rsid w:val="005261E8"/>
    <w:rPr>
      <w:vertAlign w:val="superscript"/>
    </w:rPr>
  </w:style>
  <w:style w:type="character" w:styleId="FollowedHyperlink">
    <w:name w:val="FollowedHyperlink"/>
    <w:basedOn w:val="DefaultParagraphFont"/>
    <w:rsid w:val="005A6F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9549">
      <w:bodyDiv w:val="1"/>
      <w:marLeft w:val="0"/>
      <w:marRight w:val="0"/>
      <w:marTop w:val="0"/>
      <w:marBottom w:val="0"/>
      <w:divBdr>
        <w:top w:val="none" w:sz="0" w:space="0" w:color="auto"/>
        <w:left w:val="none" w:sz="0" w:space="0" w:color="auto"/>
        <w:bottom w:val="none" w:sz="0" w:space="0" w:color="auto"/>
        <w:right w:val="none" w:sz="0" w:space="0" w:color="auto"/>
      </w:divBdr>
    </w:div>
    <w:div w:id="235553728">
      <w:bodyDiv w:val="1"/>
      <w:marLeft w:val="0"/>
      <w:marRight w:val="0"/>
      <w:marTop w:val="0"/>
      <w:marBottom w:val="0"/>
      <w:divBdr>
        <w:top w:val="none" w:sz="0" w:space="0" w:color="auto"/>
        <w:left w:val="none" w:sz="0" w:space="0" w:color="auto"/>
        <w:bottom w:val="none" w:sz="0" w:space="0" w:color="auto"/>
        <w:right w:val="none" w:sz="0" w:space="0" w:color="auto"/>
      </w:divBdr>
    </w:div>
    <w:div w:id="241182812">
      <w:bodyDiv w:val="1"/>
      <w:marLeft w:val="0"/>
      <w:marRight w:val="0"/>
      <w:marTop w:val="0"/>
      <w:marBottom w:val="0"/>
      <w:divBdr>
        <w:top w:val="none" w:sz="0" w:space="0" w:color="auto"/>
        <w:left w:val="none" w:sz="0" w:space="0" w:color="auto"/>
        <w:bottom w:val="none" w:sz="0" w:space="0" w:color="auto"/>
        <w:right w:val="none" w:sz="0" w:space="0" w:color="auto"/>
      </w:divBdr>
    </w:div>
    <w:div w:id="469320771">
      <w:bodyDiv w:val="1"/>
      <w:marLeft w:val="0"/>
      <w:marRight w:val="0"/>
      <w:marTop w:val="0"/>
      <w:marBottom w:val="0"/>
      <w:divBdr>
        <w:top w:val="none" w:sz="0" w:space="0" w:color="auto"/>
        <w:left w:val="none" w:sz="0" w:space="0" w:color="auto"/>
        <w:bottom w:val="none" w:sz="0" w:space="0" w:color="auto"/>
        <w:right w:val="none" w:sz="0" w:space="0" w:color="auto"/>
      </w:divBdr>
    </w:div>
    <w:div w:id="501168567">
      <w:bodyDiv w:val="1"/>
      <w:marLeft w:val="0"/>
      <w:marRight w:val="0"/>
      <w:marTop w:val="0"/>
      <w:marBottom w:val="0"/>
      <w:divBdr>
        <w:top w:val="none" w:sz="0" w:space="0" w:color="auto"/>
        <w:left w:val="none" w:sz="0" w:space="0" w:color="auto"/>
        <w:bottom w:val="none" w:sz="0" w:space="0" w:color="auto"/>
        <w:right w:val="none" w:sz="0" w:space="0" w:color="auto"/>
      </w:divBdr>
    </w:div>
    <w:div w:id="551380148">
      <w:bodyDiv w:val="1"/>
      <w:marLeft w:val="0"/>
      <w:marRight w:val="0"/>
      <w:marTop w:val="0"/>
      <w:marBottom w:val="0"/>
      <w:divBdr>
        <w:top w:val="none" w:sz="0" w:space="0" w:color="auto"/>
        <w:left w:val="none" w:sz="0" w:space="0" w:color="auto"/>
        <w:bottom w:val="none" w:sz="0" w:space="0" w:color="auto"/>
        <w:right w:val="none" w:sz="0" w:space="0" w:color="auto"/>
      </w:divBdr>
    </w:div>
    <w:div w:id="688219721">
      <w:bodyDiv w:val="1"/>
      <w:marLeft w:val="0"/>
      <w:marRight w:val="0"/>
      <w:marTop w:val="0"/>
      <w:marBottom w:val="0"/>
      <w:divBdr>
        <w:top w:val="none" w:sz="0" w:space="0" w:color="auto"/>
        <w:left w:val="none" w:sz="0" w:space="0" w:color="auto"/>
        <w:bottom w:val="none" w:sz="0" w:space="0" w:color="auto"/>
        <w:right w:val="none" w:sz="0" w:space="0" w:color="auto"/>
      </w:divBdr>
      <w:divsChild>
        <w:div w:id="975338478">
          <w:marLeft w:val="446"/>
          <w:marRight w:val="0"/>
          <w:marTop w:val="0"/>
          <w:marBottom w:val="120"/>
          <w:divBdr>
            <w:top w:val="none" w:sz="0" w:space="0" w:color="auto"/>
            <w:left w:val="none" w:sz="0" w:space="0" w:color="auto"/>
            <w:bottom w:val="none" w:sz="0" w:space="0" w:color="auto"/>
            <w:right w:val="none" w:sz="0" w:space="0" w:color="auto"/>
          </w:divBdr>
        </w:div>
        <w:div w:id="1553417733">
          <w:marLeft w:val="446"/>
          <w:marRight w:val="0"/>
          <w:marTop w:val="0"/>
          <w:marBottom w:val="240"/>
          <w:divBdr>
            <w:top w:val="none" w:sz="0" w:space="0" w:color="auto"/>
            <w:left w:val="none" w:sz="0" w:space="0" w:color="auto"/>
            <w:bottom w:val="none" w:sz="0" w:space="0" w:color="auto"/>
            <w:right w:val="none" w:sz="0" w:space="0" w:color="auto"/>
          </w:divBdr>
        </w:div>
        <w:div w:id="566191662">
          <w:marLeft w:val="446"/>
          <w:marRight w:val="0"/>
          <w:marTop w:val="0"/>
          <w:marBottom w:val="120"/>
          <w:divBdr>
            <w:top w:val="none" w:sz="0" w:space="0" w:color="auto"/>
            <w:left w:val="none" w:sz="0" w:space="0" w:color="auto"/>
            <w:bottom w:val="none" w:sz="0" w:space="0" w:color="auto"/>
            <w:right w:val="none" w:sz="0" w:space="0" w:color="auto"/>
          </w:divBdr>
        </w:div>
      </w:divsChild>
    </w:div>
    <w:div w:id="691153939">
      <w:bodyDiv w:val="1"/>
      <w:marLeft w:val="0"/>
      <w:marRight w:val="0"/>
      <w:marTop w:val="0"/>
      <w:marBottom w:val="0"/>
      <w:divBdr>
        <w:top w:val="none" w:sz="0" w:space="0" w:color="auto"/>
        <w:left w:val="none" w:sz="0" w:space="0" w:color="auto"/>
        <w:bottom w:val="none" w:sz="0" w:space="0" w:color="auto"/>
        <w:right w:val="none" w:sz="0" w:space="0" w:color="auto"/>
      </w:divBdr>
    </w:div>
    <w:div w:id="837037797">
      <w:bodyDiv w:val="1"/>
      <w:marLeft w:val="0"/>
      <w:marRight w:val="0"/>
      <w:marTop w:val="0"/>
      <w:marBottom w:val="0"/>
      <w:divBdr>
        <w:top w:val="none" w:sz="0" w:space="0" w:color="auto"/>
        <w:left w:val="none" w:sz="0" w:space="0" w:color="auto"/>
        <w:bottom w:val="none" w:sz="0" w:space="0" w:color="auto"/>
        <w:right w:val="none" w:sz="0" w:space="0" w:color="auto"/>
      </w:divBdr>
    </w:div>
    <w:div w:id="870384350">
      <w:bodyDiv w:val="1"/>
      <w:marLeft w:val="0"/>
      <w:marRight w:val="0"/>
      <w:marTop w:val="0"/>
      <w:marBottom w:val="0"/>
      <w:divBdr>
        <w:top w:val="none" w:sz="0" w:space="0" w:color="auto"/>
        <w:left w:val="none" w:sz="0" w:space="0" w:color="auto"/>
        <w:bottom w:val="none" w:sz="0" w:space="0" w:color="auto"/>
        <w:right w:val="none" w:sz="0" w:space="0" w:color="auto"/>
      </w:divBdr>
    </w:div>
    <w:div w:id="916281164">
      <w:bodyDiv w:val="1"/>
      <w:marLeft w:val="0"/>
      <w:marRight w:val="0"/>
      <w:marTop w:val="0"/>
      <w:marBottom w:val="0"/>
      <w:divBdr>
        <w:top w:val="none" w:sz="0" w:space="0" w:color="auto"/>
        <w:left w:val="none" w:sz="0" w:space="0" w:color="auto"/>
        <w:bottom w:val="none" w:sz="0" w:space="0" w:color="auto"/>
        <w:right w:val="none" w:sz="0" w:space="0" w:color="auto"/>
      </w:divBdr>
    </w:div>
    <w:div w:id="1037853019">
      <w:bodyDiv w:val="1"/>
      <w:marLeft w:val="0"/>
      <w:marRight w:val="0"/>
      <w:marTop w:val="0"/>
      <w:marBottom w:val="0"/>
      <w:divBdr>
        <w:top w:val="none" w:sz="0" w:space="0" w:color="auto"/>
        <w:left w:val="none" w:sz="0" w:space="0" w:color="auto"/>
        <w:bottom w:val="none" w:sz="0" w:space="0" w:color="auto"/>
        <w:right w:val="none" w:sz="0" w:space="0" w:color="auto"/>
      </w:divBdr>
    </w:div>
    <w:div w:id="1173953379">
      <w:bodyDiv w:val="1"/>
      <w:marLeft w:val="0"/>
      <w:marRight w:val="0"/>
      <w:marTop w:val="0"/>
      <w:marBottom w:val="0"/>
      <w:divBdr>
        <w:top w:val="none" w:sz="0" w:space="0" w:color="auto"/>
        <w:left w:val="none" w:sz="0" w:space="0" w:color="auto"/>
        <w:bottom w:val="none" w:sz="0" w:space="0" w:color="auto"/>
        <w:right w:val="none" w:sz="0" w:space="0" w:color="auto"/>
      </w:divBdr>
      <w:divsChild>
        <w:div w:id="1172379306">
          <w:marLeft w:val="274"/>
          <w:marRight w:val="0"/>
          <w:marTop w:val="43"/>
          <w:marBottom w:val="0"/>
          <w:divBdr>
            <w:top w:val="none" w:sz="0" w:space="0" w:color="auto"/>
            <w:left w:val="none" w:sz="0" w:space="0" w:color="auto"/>
            <w:bottom w:val="none" w:sz="0" w:space="0" w:color="auto"/>
            <w:right w:val="none" w:sz="0" w:space="0" w:color="auto"/>
          </w:divBdr>
        </w:div>
        <w:div w:id="1990669366">
          <w:marLeft w:val="274"/>
          <w:marRight w:val="0"/>
          <w:marTop w:val="43"/>
          <w:marBottom w:val="0"/>
          <w:divBdr>
            <w:top w:val="none" w:sz="0" w:space="0" w:color="auto"/>
            <w:left w:val="none" w:sz="0" w:space="0" w:color="auto"/>
            <w:bottom w:val="none" w:sz="0" w:space="0" w:color="auto"/>
            <w:right w:val="none" w:sz="0" w:space="0" w:color="auto"/>
          </w:divBdr>
        </w:div>
        <w:div w:id="1289582261">
          <w:marLeft w:val="274"/>
          <w:marRight w:val="0"/>
          <w:marTop w:val="43"/>
          <w:marBottom w:val="0"/>
          <w:divBdr>
            <w:top w:val="none" w:sz="0" w:space="0" w:color="auto"/>
            <w:left w:val="none" w:sz="0" w:space="0" w:color="auto"/>
            <w:bottom w:val="none" w:sz="0" w:space="0" w:color="auto"/>
            <w:right w:val="none" w:sz="0" w:space="0" w:color="auto"/>
          </w:divBdr>
        </w:div>
        <w:div w:id="286544613">
          <w:marLeft w:val="274"/>
          <w:marRight w:val="0"/>
          <w:marTop w:val="43"/>
          <w:marBottom w:val="0"/>
          <w:divBdr>
            <w:top w:val="none" w:sz="0" w:space="0" w:color="auto"/>
            <w:left w:val="none" w:sz="0" w:space="0" w:color="auto"/>
            <w:bottom w:val="none" w:sz="0" w:space="0" w:color="auto"/>
            <w:right w:val="none" w:sz="0" w:space="0" w:color="auto"/>
          </w:divBdr>
        </w:div>
      </w:divsChild>
    </w:div>
    <w:div w:id="1259866782">
      <w:bodyDiv w:val="1"/>
      <w:marLeft w:val="0"/>
      <w:marRight w:val="0"/>
      <w:marTop w:val="0"/>
      <w:marBottom w:val="0"/>
      <w:divBdr>
        <w:top w:val="none" w:sz="0" w:space="0" w:color="auto"/>
        <w:left w:val="none" w:sz="0" w:space="0" w:color="auto"/>
        <w:bottom w:val="none" w:sz="0" w:space="0" w:color="auto"/>
        <w:right w:val="none" w:sz="0" w:space="0" w:color="auto"/>
      </w:divBdr>
    </w:div>
    <w:div w:id="1353265153">
      <w:bodyDiv w:val="1"/>
      <w:marLeft w:val="0"/>
      <w:marRight w:val="0"/>
      <w:marTop w:val="0"/>
      <w:marBottom w:val="0"/>
      <w:divBdr>
        <w:top w:val="none" w:sz="0" w:space="0" w:color="auto"/>
        <w:left w:val="none" w:sz="0" w:space="0" w:color="auto"/>
        <w:bottom w:val="none" w:sz="0" w:space="0" w:color="auto"/>
        <w:right w:val="none" w:sz="0" w:space="0" w:color="auto"/>
      </w:divBdr>
    </w:div>
    <w:div w:id="1364133949">
      <w:bodyDiv w:val="1"/>
      <w:marLeft w:val="0"/>
      <w:marRight w:val="0"/>
      <w:marTop w:val="0"/>
      <w:marBottom w:val="0"/>
      <w:divBdr>
        <w:top w:val="none" w:sz="0" w:space="0" w:color="auto"/>
        <w:left w:val="none" w:sz="0" w:space="0" w:color="auto"/>
        <w:bottom w:val="none" w:sz="0" w:space="0" w:color="auto"/>
        <w:right w:val="none" w:sz="0" w:space="0" w:color="auto"/>
      </w:divBdr>
    </w:div>
    <w:div w:id="1381131527">
      <w:bodyDiv w:val="1"/>
      <w:marLeft w:val="0"/>
      <w:marRight w:val="0"/>
      <w:marTop w:val="0"/>
      <w:marBottom w:val="0"/>
      <w:divBdr>
        <w:top w:val="none" w:sz="0" w:space="0" w:color="auto"/>
        <w:left w:val="none" w:sz="0" w:space="0" w:color="auto"/>
        <w:bottom w:val="none" w:sz="0" w:space="0" w:color="auto"/>
        <w:right w:val="none" w:sz="0" w:space="0" w:color="auto"/>
      </w:divBdr>
      <w:divsChild>
        <w:div w:id="762649028">
          <w:marLeft w:val="446"/>
          <w:marRight w:val="0"/>
          <w:marTop w:val="0"/>
          <w:marBottom w:val="240"/>
          <w:divBdr>
            <w:top w:val="none" w:sz="0" w:space="0" w:color="auto"/>
            <w:left w:val="none" w:sz="0" w:space="0" w:color="auto"/>
            <w:bottom w:val="none" w:sz="0" w:space="0" w:color="auto"/>
            <w:right w:val="none" w:sz="0" w:space="0" w:color="auto"/>
          </w:divBdr>
        </w:div>
        <w:div w:id="1330446772">
          <w:marLeft w:val="446"/>
          <w:marRight w:val="0"/>
          <w:marTop w:val="0"/>
          <w:marBottom w:val="240"/>
          <w:divBdr>
            <w:top w:val="none" w:sz="0" w:space="0" w:color="auto"/>
            <w:left w:val="none" w:sz="0" w:space="0" w:color="auto"/>
            <w:bottom w:val="none" w:sz="0" w:space="0" w:color="auto"/>
            <w:right w:val="none" w:sz="0" w:space="0" w:color="auto"/>
          </w:divBdr>
        </w:div>
        <w:div w:id="1347753748">
          <w:marLeft w:val="446"/>
          <w:marRight w:val="0"/>
          <w:marTop w:val="0"/>
          <w:marBottom w:val="240"/>
          <w:divBdr>
            <w:top w:val="none" w:sz="0" w:space="0" w:color="auto"/>
            <w:left w:val="none" w:sz="0" w:space="0" w:color="auto"/>
            <w:bottom w:val="none" w:sz="0" w:space="0" w:color="auto"/>
            <w:right w:val="none" w:sz="0" w:space="0" w:color="auto"/>
          </w:divBdr>
        </w:div>
        <w:div w:id="1391657552">
          <w:marLeft w:val="446"/>
          <w:marRight w:val="0"/>
          <w:marTop w:val="0"/>
          <w:marBottom w:val="240"/>
          <w:divBdr>
            <w:top w:val="none" w:sz="0" w:space="0" w:color="auto"/>
            <w:left w:val="none" w:sz="0" w:space="0" w:color="auto"/>
            <w:bottom w:val="none" w:sz="0" w:space="0" w:color="auto"/>
            <w:right w:val="none" w:sz="0" w:space="0" w:color="auto"/>
          </w:divBdr>
        </w:div>
      </w:divsChild>
    </w:div>
    <w:div w:id="1420521859">
      <w:bodyDiv w:val="1"/>
      <w:marLeft w:val="0"/>
      <w:marRight w:val="0"/>
      <w:marTop w:val="0"/>
      <w:marBottom w:val="0"/>
      <w:divBdr>
        <w:top w:val="none" w:sz="0" w:space="0" w:color="auto"/>
        <w:left w:val="none" w:sz="0" w:space="0" w:color="auto"/>
        <w:bottom w:val="none" w:sz="0" w:space="0" w:color="auto"/>
        <w:right w:val="none" w:sz="0" w:space="0" w:color="auto"/>
      </w:divBdr>
      <w:divsChild>
        <w:div w:id="1250578923">
          <w:marLeft w:val="0"/>
          <w:marRight w:val="0"/>
          <w:marTop w:val="0"/>
          <w:marBottom w:val="0"/>
          <w:divBdr>
            <w:top w:val="none" w:sz="0" w:space="0" w:color="auto"/>
            <w:left w:val="none" w:sz="0" w:space="0" w:color="auto"/>
            <w:bottom w:val="none" w:sz="0" w:space="0" w:color="auto"/>
            <w:right w:val="none" w:sz="0" w:space="0" w:color="auto"/>
          </w:divBdr>
          <w:divsChild>
            <w:div w:id="415058326">
              <w:marLeft w:val="0"/>
              <w:marRight w:val="0"/>
              <w:marTop w:val="0"/>
              <w:marBottom w:val="0"/>
              <w:divBdr>
                <w:top w:val="none" w:sz="0" w:space="0" w:color="auto"/>
                <w:left w:val="none" w:sz="0" w:space="0" w:color="auto"/>
                <w:bottom w:val="none" w:sz="0" w:space="0" w:color="auto"/>
                <w:right w:val="none" w:sz="0" w:space="0" w:color="auto"/>
              </w:divBdr>
            </w:div>
            <w:div w:id="748229475">
              <w:marLeft w:val="0"/>
              <w:marRight w:val="0"/>
              <w:marTop w:val="0"/>
              <w:marBottom w:val="0"/>
              <w:divBdr>
                <w:top w:val="none" w:sz="0" w:space="0" w:color="auto"/>
                <w:left w:val="none" w:sz="0" w:space="0" w:color="auto"/>
                <w:bottom w:val="none" w:sz="0" w:space="0" w:color="auto"/>
                <w:right w:val="none" w:sz="0" w:space="0" w:color="auto"/>
              </w:divBdr>
            </w:div>
            <w:div w:id="1925726399">
              <w:marLeft w:val="0"/>
              <w:marRight w:val="0"/>
              <w:marTop w:val="0"/>
              <w:marBottom w:val="0"/>
              <w:divBdr>
                <w:top w:val="none" w:sz="0" w:space="0" w:color="auto"/>
                <w:left w:val="none" w:sz="0" w:space="0" w:color="auto"/>
                <w:bottom w:val="none" w:sz="0" w:space="0" w:color="auto"/>
                <w:right w:val="none" w:sz="0" w:space="0" w:color="auto"/>
              </w:divBdr>
            </w:div>
            <w:div w:id="212240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445497">
      <w:bodyDiv w:val="1"/>
      <w:marLeft w:val="0"/>
      <w:marRight w:val="0"/>
      <w:marTop w:val="0"/>
      <w:marBottom w:val="0"/>
      <w:divBdr>
        <w:top w:val="none" w:sz="0" w:space="0" w:color="auto"/>
        <w:left w:val="none" w:sz="0" w:space="0" w:color="auto"/>
        <w:bottom w:val="none" w:sz="0" w:space="0" w:color="auto"/>
        <w:right w:val="none" w:sz="0" w:space="0" w:color="auto"/>
      </w:divBdr>
    </w:div>
    <w:div w:id="1553618006">
      <w:bodyDiv w:val="1"/>
      <w:marLeft w:val="0"/>
      <w:marRight w:val="0"/>
      <w:marTop w:val="0"/>
      <w:marBottom w:val="0"/>
      <w:divBdr>
        <w:top w:val="none" w:sz="0" w:space="0" w:color="auto"/>
        <w:left w:val="none" w:sz="0" w:space="0" w:color="auto"/>
        <w:bottom w:val="none" w:sz="0" w:space="0" w:color="auto"/>
        <w:right w:val="none" w:sz="0" w:space="0" w:color="auto"/>
      </w:divBdr>
    </w:div>
    <w:div w:id="1675496036">
      <w:bodyDiv w:val="1"/>
      <w:marLeft w:val="0"/>
      <w:marRight w:val="0"/>
      <w:marTop w:val="0"/>
      <w:marBottom w:val="0"/>
      <w:divBdr>
        <w:top w:val="none" w:sz="0" w:space="0" w:color="auto"/>
        <w:left w:val="none" w:sz="0" w:space="0" w:color="auto"/>
        <w:bottom w:val="none" w:sz="0" w:space="0" w:color="auto"/>
        <w:right w:val="none" w:sz="0" w:space="0" w:color="auto"/>
      </w:divBdr>
    </w:div>
    <w:div w:id="1679427724">
      <w:bodyDiv w:val="1"/>
      <w:marLeft w:val="0"/>
      <w:marRight w:val="0"/>
      <w:marTop w:val="0"/>
      <w:marBottom w:val="0"/>
      <w:divBdr>
        <w:top w:val="none" w:sz="0" w:space="0" w:color="auto"/>
        <w:left w:val="none" w:sz="0" w:space="0" w:color="auto"/>
        <w:bottom w:val="none" w:sz="0" w:space="0" w:color="auto"/>
        <w:right w:val="none" w:sz="0" w:space="0" w:color="auto"/>
      </w:divBdr>
    </w:div>
    <w:div w:id="1756900494">
      <w:bodyDiv w:val="1"/>
      <w:marLeft w:val="0"/>
      <w:marRight w:val="0"/>
      <w:marTop w:val="0"/>
      <w:marBottom w:val="0"/>
      <w:divBdr>
        <w:top w:val="none" w:sz="0" w:space="0" w:color="auto"/>
        <w:left w:val="none" w:sz="0" w:space="0" w:color="auto"/>
        <w:bottom w:val="none" w:sz="0" w:space="0" w:color="auto"/>
        <w:right w:val="none" w:sz="0" w:space="0" w:color="auto"/>
      </w:divBdr>
    </w:div>
    <w:div w:id="1766732382">
      <w:bodyDiv w:val="1"/>
      <w:marLeft w:val="0"/>
      <w:marRight w:val="0"/>
      <w:marTop w:val="0"/>
      <w:marBottom w:val="0"/>
      <w:divBdr>
        <w:top w:val="none" w:sz="0" w:space="0" w:color="auto"/>
        <w:left w:val="none" w:sz="0" w:space="0" w:color="auto"/>
        <w:bottom w:val="none" w:sz="0" w:space="0" w:color="auto"/>
        <w:right w:val="none" w:sz="0" w:space="0" w:color="auto"/>
      </w:divBdr>
    </w:div>
    <w:div w:id="1775906086">
      <w:bodyDiv w:val="1"/>
      <w:marLeft w:val="0"/>
      <w:marRight w:val="0"/>
      <w:marTop w:val="0"/>
      <w:marBottom w:val="0"/>
      <w:divBdr>
        <w:top w:val="none" w:sz="0" w:space="0" w:color="auto"/>
        <w:left w:val="none" w:sz="0" w:space="0" w:color="auto"/>
        <w:bottom w:val="none" w:sz="0" w:space="0" w:color="auto"/>
        <w:right w:val="none" w:sz="0" w:space="0" w:color="auto"/>
      </w:divBdr>
    </w:div>
    <w:div w:id="1846243588">
      <w:bodyDiv w:val="1"/>
      <w:marLeft w:val="0"/>
      <w:marRight w:val="0"/>
      <w:marTop w:val="0"/>
      <w:marBottom w:val="0"/>
      <w:divBdr>
        <w:top w:val="none" w:sz="0" w:space="0" w:color="auto"/>
        <w:left w:val="none" w:sz="0" w:space="0" w:color="auto"/>
        <w:bottom w:val="none" w:sz="0" w:space="0" w:color="auto"/>
        <w:right w:val="none" w:sz="0" w:space="0" w:color="auto"/>
      </w:divBdr>
    </w:div>
    <w:div w:id="1927028870">
      <w:bodyDiv w:val="1"/>
      <w:marLeft w:val="0"/>
      <w:marRight w:val="0"/>
      <w:marTop w:val="0"/>
      <w:marBottom w:val="0"/>
      <w:divBdr>
        <w:top w:val="none" w:sz="0" w:space="0" w:color="auto"/>
        <w:left w:val="none" w:sz="0" w:space="0" w:color="auto"/>
        <w:bottom w:val="none" w:sz="0" w:space="0" w:color="auto"/>
        <w:right w:val="none" w:sz="0" w:space="0" w:color="auto"/>
      </w:divBdr>
    </w:div>
    <w:div w:id="1940526292">
      <w:bodyDiv w:val="1"/>
      <w:marLeft w:val="0"/>
      <w:marRight w:val="0"/>
      <w:marTop w:val="0"/>
      <w:marBottom w:val="0"/>
      <w:divBdr>
        <w:top w:val="none" w:sz="0" w:space="0" w:color="auto"/>
        <w:left w:val="none" w:sz="0" w:space="0" w:color="auto"/>
        <w:bottom w:val="none" w:sz="0" w:space="0" w:color="auto"/>
        <w:right w:val="none" w:sz="0" w:space="0" w:color="auto"/>
      </w:divBdr>
    </w:div>
    <w:div w:id="1962611415">
      <w:bodyDiv w:val="1"/>
      <w:marLeft w:val="0"/>
      <w:marRight w:val="0"/>
      <w:marTop w:val="0"/>
      <w:marBottom w:val="0"/>
      <w:divBdr>
        <w:top w:val="none" w:sz="0" w:space="0" w:color="auto"/>
        <w:left w:val="none" w:sz="0" w:space="0" w:color="auto"/>
        <w:bottom w:val="none" w:sz="0" w:space="0" w:color="auto"/>
        <w:right w:val="none" w:sz="0" w:space="0" w:color="auto"/>
      </w:divBdr>
    </w:div>
    <w:div w:id="2058309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hyperlink" Target="https://www.tensorflow.org/tutorials/structured_data/time_series" TargetMode="External"/><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nccs.admin.ch/nccs/fr/home/changement-climatique-et-impacts/scenarios-climatiques-suisses/comprendre-les-scenarios-climatique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chinelearningmastery.com/how-to-develop-lstm-models-for-time-series-forecasting/"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2.jpeg"/></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2F0FC-F4B7-45A4-83DA-F2CC8DA37C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465</TotalTime>
  <Pages>21</Pages>
  <Words>4312</Words>
  <Characters>24579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28834</CharactersWithSpaces>
  <SharedDoc>false</SharedDoc>
  <HLinks>
    <vt:vector size="204" baseType="variant">
      <vt:variant>
        <vt:i4>1441844</vt:i4>
      </vt:variant>
      <vt:variant>
        <vt:i4>188</vt:i4>
      </vt:variant>
      <vt:variant>
        <vt:i4>0</vt:i4>
      </vt:variant>
      <vt:variant>
        <vt:i4>5</vt:i4>
      </vt:variant>
      <vt:variant>
        <vt:lpwstr/>
      </vt:variant>
      <vt:variant>
        <vt:lpwstr>_Toc452136131</vt:lpwstr>
      </vt:variant>
      <vt:variant>
        <vt:i4>1441844</vt:i4>
      </vt:variant>
      <vt:variant>
        <vt:i4>182</vt:i4>
      </vt:variant>
      <vt:variant>
        <vt:i4>0</vt:i4>
      </vt:variant>
      <vt:variant>
        <vt:i4>5</vt:i4>
      </vt:variant>
      <vt:variant>
        <vt:lpwstr/>
      </vt:variant>
      <vt:variant>
        <vt:lpwstr>_Toc452136130</vt:lpwstr>
      </vt:variant>
      <vt:variant>
        <vt:i4>1507380</vt:i4>
      </vt:variant>
      <vt:variant>
        <vt:i4>176</vt:i4>
      </vt:variant>
      <vt:variant>
        <vt:i4>0</vt:i4>
      </vt:variant>
      <vt:variant>
        <vt:i4>5</vt:i4>
      </vt:variant>
      <vt:variant>
        <vt:lpwstr/>
      </vt:variant>
      <vt:variant>
        <vt:lpwstr>_Toc452136129</vt:lpwstr>
      </vt:variant>
      <vt:variant>
        <vt:i4>1507380</vt:i4>
      </vt:variant>
      <vt:variant>
        <vt:i4>170</vt:i4>
      </vt:variant>
      <vt:variant>
        <vt:i4>0</vt:i4>
      </vt:variant>
      <vt:variant>
        <vt:i4>5</vt:i4>
      </vt:variant>
      <vt:variant>
        <vt:lpwstr/>
      </vt:variant>
      <vt:variant>
        <vt:lpwstr>_Toc452136128</vt:lpwstr>
      </vt:variant>
      <vt:variant>
        <vt:i4>1507380</vt:i4>
      </vt:variant>
      <vt:variant>
        <vt:i4>164</vt:i4>
      </vt:variant>
      <vt:variant>
        <vt:i4>0</vt:i4>
      </vt:variant>
      <vt:variant>
        <vt:i4>5</vt:i4>
      </vt:variant>
      <vt:variant>
        <vt:lpwstr/>
      </vt:variant>
      <vt:variant>
        <vt:lpwstr>_Toc452136127</vt:lpwstr>
      </vt:variant>
      <vt:variant>
        <vt:i4>1507380</vt:i4>
      </vt:variant>
      <vt:variant>
        <vt:i4>158</vt:i4>
      </vt:variant>
      <vt:variant>
        <vt:i4>0</vt:i4>
      </vt:variant>
      <vt:variant>
        <vt:i4>5</vt:i4>
      </vt:variant>
      <vt:variant>
        <vt:lpwstr/>
      </vt:variant>
      <vt:variant>
        <vt:lpwstr>_Toc452136126</vt:lpwstr>
      </vt:variant>
      <vt:variant>
        <vt:i4>1507380</vt:i4>
      </vt:variant>
      <vt:variant>
        <vt:i4>152</vt:i4>
      </vt:variant>
      <vt:variant>
        <vt:i4>0</vt:i4>
      </vt:variant>
      <vt:variant>
        <vt:i4>5</vt:i4>
      </vt:variant>
      <vt:variant>
        <vt:lpwstr/>
      </vt:variant>
      <vt:variant>
        <vt:lpwstr>_Toc452136125</vt:lpwstr>
      </vt:variant>
      <vt:variant>
        <vt:i4>1507380</vt:i4>
      </vt:variant>
      <vt:variant>
        <vt:i4>146</vt:i4>
      </vt:variant>
      <vt:variant>
        <vt:i4>0</vt:i4>
      </vt:variant>
      <vt:variant>
        <vt:i4>5</vt:i4>
      </vt:variant>
      <vt:variant>
        <vt:lpwstr/>
      </vt:variant>
      <vt:variant>
        <vt:lpwstr>_Toc452136124</vt:lpwstr>
      </vt:variant>
      <vt:variant>
        <vt:i4>1507380</vt:i4>
      </vt:variant>
      <vt:variant>
        <vt:i4>140</vt:i4>
      </vt:variant>
      <vt:variant>
        <vt:i4>0</vt:i4>
      </vt:variant>
      <vt:variant>
        <vt:i4>5</vt:i4>
      </vt:variant>
      <vt:variant>
        <vt:lpwstr/>
      </vt:variant>
      <vt:variant>
        <vt:lpwstr>_Toc452136123</vt:lpwstr>
      </vt:variant>
      <vt:variant>
        <vt:i4>1507380</vt:i4>
      </vt:variant>
      <vt:variant>
        <vt:i4>134</vt:i4>
      </vt:variant>
      <vt:variant>
        <vt:i4>0</vt:i4>
      </vt:variant>
      <vt:variant>
        <vt:i4>5</vt:i4>
      </vt:variant>
      <vt:variant>
        <vt:lpwstr/>
      </vt:variant>
      <vt:variant>
        <vt:lpwstr>_Toc452136122</vt:lpwstr>
      </vt:variant>
      <vt:variant>
        <vt:i4>1507380</vt:i4>
      </vt:variant>
      <vt:variant>
        <vt:i4>128</vt:i4>
      </vt:variant>
      <vt:variant>
        <vt:i4>0</vt:i4>
      </vt:variant>
      <vt:variant>
        <vt:i4>5</vt:i4>
      </vt:variant>
      <vt:variant>
        <vt:lpwstr/>
      </vt:variant>
      <vt:variant>
        <vt:lpwstr>_Toc452136121</vt:lpwstr>
      </vt:variant>
      <vt:variant>
        <vt:i4>1507380</vt:i4>
      </vt:variant>
      <vt:variant>
        <vt:i4>122</vt:i4>
      </vt:variant>
      <vt:variant>
        <vt:i4>0</vt:i4>
      </vt:variant>
      <vt:variant>
        <vt:i4>5</vt:i4>
      </vt:variant>
      <vt:variant>
        <vt:lpwstr/>
      </vt:variant>
      <vt:variant>
        <vt:lpwstr>_Toc452136120</vt:lpwstr>
      </vt:variant>
      <vt:variant>
        <vt:i4>1310772</vt:i4>
      </vt:variant>
      <vt:variant>
        <vt:i4>116</vt:i4>
      </vt:variant>
      <vt:variant>
        <vt:i4>0</vt:i4>
      </vt:variant>
      <vt:variant>
        <vt:i4>5</vt:i4>
      </vt:variant>
      <vt:variant>
        <vt:lpwstr/>
      </vt:variant>
      <vt:variant>
        <vt:lpwstr>_Toc452136119</vt:lpwstr>
      </vt:variant>
      <vt:variant>
        <vt:i4>1310772</vt:i4>
      </vt:variant>
      <vt:variant>
        <vt:i4>110</vt:i4>
      </vt:variant>
      <vt:variant>
        <vt:i4>0</vt:i4>
      </vt:variant>
      <vt:variant>
        <vt:i4>5</vt:i4>
      </vt:variant>
      <vt:variant>
        <vt:lpwstr/>
      </vt:variant>
      <vt:variant>
        <vt:lpwstr>_Toc452136118</vt:lpwstr>
      </vt:variant>
      <vt:variant>
        <vt:i4>1310772</vt:i4>
      </vt:variant>
      <vt:variant>
        <vt:i4>104</vt:i4>
      </vt:variant>
      <vt:variant>
        <vt:i4>0</vt:i4>
      </vt:variant>
      <vt:variant>
        <vt:i4>5</vt:i4>
      </vt:variant>
      <vt:variant>
        <vt:lpwstr/>
      </vt:variant>
      <vt:variant>
        <vt:lpwstr>_Toc452136117</vt:lpwstr>
      </vt:variant>
      <vt:variant>
        <vt:i4>1310772</vt:i4>
      </vt:variant>
      <vt:variant>
        <vt:i4>98</vt:i4>
      </vt:variant>
      <vt:variant>
        <vt:i4>0</vt:i4>
      </vt:variant>
      <vt:variant>
        <vt:i4>5</vt:i4>
      </vt:variant>
      <vt:variant>
        <vt:lpwstr/>
      </vt:variant>
      <vt:variant>
        <vt:lpwstr>_Toc452136116</vt:lpwstr>
      </vt:variant>
      <vt:variant>
        <vt:i4>1310772</vt:i4>
      </vt:variant>
      <vt:variant>
        <vt:i4>92</vt:i4>
      </vt:variant>
      <vt:variant>
        <vt:i4>0</vt:i4>
      </vt:variant>
      <vt:variant>
        <vt:i4>5</vt:i4>
      </vt:variant>
      <vt:variant>
        <vt:lpwstr/>
      </vt:variant>
      <vt:variant>
        <vt:lpwstr>_Toc452136115</vt:lpwstr>
      </vt:variant>
      <vt:variant>
        <vt:i4>1310772</vt:i4>
      </vt:variant>
      <vt:variant>
        <vt:i4>86</vt:i4>
      </vt:variant>
      <vt:variant>
        <vt:i4>0</vt:i4>
      </vt:variant>
      <vt:variant>
        <vt:i4>5</vt:i4>
      </vt:variant>
      <vt:variant>
        <vt:lpwstr/>
      </vt:variant>
      <vt:variant>
        <vt:lpwstr>_Toc452136114</vt:lpwstr>
      </vt:variant>
      <vt:variant>
        <vt:i4>1310772</vt:i4>
      </vt:variant>
      <vt:variant>
        <vt:i4>80</vt:i4>
      </vt:variant>
      <vt:variant>
        <vt:i4>0</vt:i4>
      </vt:variant>
      <vt:variant>
        <vt:i4>5</vt:i4>
      </vt:variant>
      <vt:variant>
        <vt:lpwstr/>
      </vt:variant>
      <vt:variant>
        <vt:lpwstr>_Toc452136113</vt:lpwstr>
      </vt:variant>
      <vt:variant>
        <vt:i4>1310772</vt:i4>
      </vt:variant>
      <vt:variant>
        <vt:i4>74</vt:i4>
      </vt:variant>
      <vt:variant>
        <vt:i4>0</vt:i4>
      </vt:variant>
      <vt:variant>
        <vt:i4>5</vt:i4>
      </vt:variant>
      <vt:variant>
        <vt:lpwstr/>
      </vt:variant>
      <vt:variant>
        <vt:lpwstr>_Toc452136112</vt:lpwstr>
      </vt:variant>
      <vt:variant>
        <vt:i4>1310772</vt:i4>
      </vt:variant>
      <vt:variant>
        <vt:i4>68</vt:i4>
      </vt:variant>
      <vt:variant>
        <vt:i4>0</vt:i4>
      </vt:variant>
      <vt:variant>
        <vt:i4>5</vt:i4>
      </vt:variant>
      <vt:variant>
        <vt:lpwstr/>
      </vt:variant>
      <vt:variant>
        <vt:lpwstr>_Toc452136111</vt:lpwstr>
      </vt:variant>
      <vt:variant>
        <vt:i4>1310772</vt:i4>
      </vt:variant>
      <vt:variant>
        <vt:i4>62</vt:i4>
      </vt:variant>
      <vt:variant>
        <vt:i4>0</vt:i4>
      </vt:variant>
      <vt:variant>
        <vt:i4>5</vt:i4>
      </vt:variant>
      <vt:variant>
        <vt:lpwstr/>
      </vt:variant>
      <vt:variant>
        <vt:lpwstr>_Toc452136110</vt:lpwstr>
      </vt:variant>
      <vt:variant>
        <vt:i4>1376308</vt:i4>
      </vt:variant>
      <vt:variant>
        <vt:i4>56</vt:i4>
      </vt:variant>
      <vt:variant>
        <vt:i4>0</vt:i4>
      </vt:variant>
      <vt:variant>
        <vt:i4>5</vt:i4>
      </vt:variant>
      <vt:variant>
        <vt:lpwstr/>
      </vt:variant>
      <vt:variant>
        <vt:lpwstr>_Toc452136109</vt:lpwstr>
      </vt:variant>
      <vt:variant>
        <vt:i4>1376308</vt:i4>
      </vt:variant>
      <vt:variant>
        <vt:i4>50</vt:i4>
      </vt:variant>
      <vt:variant>
        <vt:i4>0</vt:i4>
      </vt:variant>
      <vt:variant>
        <vt:i4>5</vt:i4>
      </vt:variant>
      <vt:variant>
        <vt:lpwstr/>
      </vt:variant>
      <vt:variant>
        <vt:lpwstr>_Toc452136108</vt:lpwstr>
      </vt:variant>
      <vt:variant>
        <vt:i4>1376308</vt:i4>
      </vt:variant>
      <vt:variant>
        <vt:i4>44</vt:i4>
      </vt:variant>
      <vt:variant>
        <vt:i4>0</vt:i4>
      </vt:variant>
      <vt:variant>
        <vt:i4>5</vt:i4>
      </vt:variant>
      <vt:variant>
        <vt:lpwstr/>
      </vt:variant>
      <vt:variant>
        <vt:lpwstr>_Toc452136107</vt:lpwstr>
      </vt:variant>
      <vt:variant>
        <vt:i4>1376308</vt:i4>
      </vt:variant>
      <vt:variant>
        <vt:i4>38</vt:i4>
      </vt:variant>
      <vt:variant>
        <vt:i4>0</vt:i4>
      </vt:variant>
      <vt:variant>
        <vt:i4>5</vt:i4>
      </vt:variant>
      <vt:variant>
        <vt:lpwstr/>
      </vt:variant>
      <vt:variant>
        <vt:lpwstr>_Toc452136106</vt:lpwstr>
      </vt:variant>
      <vt:variant>
        <vt:i4>1376308</vt:i4>
      </vt:variant>
      <vt:variant>
        <vt:i4>32</vt:i4>
      </vt:variant>
      <vt:variant>
        <vt:i4>0</vt:i4>
      </vt:variant>
      <vt:variant>
        <vt:i4>5</vt:i4>
      </vt:variant>
      <vt:variant>
        <vt:lpwstr/>
      </vt:variant>
      <vt:variant>
        <vt:lpwstr>_Toc452136105</vt:lpwstr>
      </vt:variant>
      <vt:variant>
        <vt:i4>1376308</vt:i4>
      </vt:variant>
      <vt:variant>
        <vt:i4>26</vt:i4>
      </vt:variant>
      <vt:variant>
        <vt:i4>0</vt:i4>
      </vt:variant>
      <vt:variant>
        <vt:i4>5</vt:i4>
      </vt:variant>
      <vt:variant>
        <vt:lpwstr/>
      </vt:variant>
      <vt:variant>
        <vt:lpwstr>_Toc452136104</vt:lpwstr>
      </vt:variant>
      <vt:variant>
        <vt:i4>1376308</vt:i4>
      </vt:variant>
      <vt:variant>
        <vt:i4>20</vt:i4>
      </vt:variant>
      <vt:variant>
        <vt:i4>0</vt:i4>
      </vt:variant>
      <vt:variant>
        <vt:i4>5</vt:i4>
      </vt:variant>
      <vt:variant>
        <vt:lpwstr/>
      </vt:variant>
      <vt:variant>
        <vt:lpwstr>_Toc452136103</vt:lpwstr>
      </vt:variant>
      <vt:variant>
        <vt:i4>1376308</vt:i4>
      </vt:variant>
      <vt:variant>
        <vt:i4>14</vt:i4>
      </vt:variant>
      <vt:variant>
        <vt:i4>0</vt:i4>
      </vt:variant>
      <vt:variant>
        <vt:i4>5</vt:i4>
      </vt:variant>
      <vt:variant>
        <vt:lpwstr/>
      </vt:variant>
      <vt:variant>
        <vt:lpwstr>_Toc452136102</vt:lpwstr>
      </vt:variant>
      <vt:variant>
        <vt:i4>1376308</vt:i4>
      </vt:variant>
      <vt:variant>
        <vt:i4>8</vt:i4>
      </vt:variant>
      <vt:variant>
        <vt:i4>0</vt:i4>
      </vt:variant>
      <vt:variant>
        <vt:i4>5</vt:i4>
      </vt:variant>
      <vt:variant>
        <vt:lpwstr/>
      </vt:variant>
      <vt:variant>
        <vt:lpwstr>_Toc452136101</vt:lpwstr>
      </vt:variant>
      <vt:variant>
        <vt:i4>1376308</vt:i4>
      </vt:variant>
      <vt:variant>
        <vt:i4>2</vt:i4>
      </vt:variant>
      <vt:variant>
        <vt:i4>0</vt:i4>
      </vt:variant>
      <vt:variant>
        <vt:i4>5</vt:i4>
      </vt:variant>
      <vt:variant>
        <vt:lpwstr/>
      </vt:variant>
      <vt:variant>
        <vt:lpwstr>_Toc452136100</vt:lpwstr>
      </vt:variant>
      <vt:variant>
        <vt:i4>7471117</vt:i4>
      </vt:variant>
      <vt:variant>
        <vt:i4>3</vt:i4>
      </vt:variant>
      <vt:variant>
        <vt:i4>0</vt:i4>
      </vt:variant>
      <vt:variant>
        <vt:i4>5</vt:i4>
      </vt:variant>
      <vt:variant>
        <vt:lpwstr>mailto:info@e-dric.ch</vt:lpwstr>
      </vt:variant>
      <vt:variant>
        <vt:lpwstr/>
      </vt:variant>
      <vt:variant>
        <vt:i4>327695</vt:i4>
      </vt:variant>
      <vt:variant>
        <vt:i4>0</vt:i4>
      </vt:variant>
      <vt:variant>
        <vt:i4>0</vt:i4>
      </vt:variant>
      <vt:variant>
        <vt:i4>5</vt:i4>
      </vt:variant>
      <vt:variant>
        <vt:lpwstr>http://www.e-dric.ch/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Flavien Kohler</dc:creator>
  <cp:keywords/>
  <cp:lastModifiedBy>Flavien Kohler</cp:lastModifiedBy>
  <cp:revision>10</cp:revision>
  <cp:lastPrinted>2025-10-30T14:28:00Z</cp:lastPrinted>
  <dcterms:created xsi:type="dcterms:W3CDTF">2025-10-30T13:54:00Z</dcterms:created>
  <dcterms:modified xsi:type="dcterms:W3CDTF">2025-10-31T13:41:00Z</dcterms:modified>
</cp:coreProperties>
</file>