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4B4E" w14:textId="337ED879" w:rsidR="00A840A7" w:rsidRPr="004851C7" w:rsidRDefault="00A840A7" w:rsidP="00A840A7">
      <w:pPr>
        <w:pStyle w:val="Cmlaplog"/>
      </w:pPr>
      <w:r>
        <w:rPr>
          <w:rStyle w:val="CmChar"/>
          <w:rFonts w:cstheme="majorHAnsi"/>
        </w:rPr>
        <w:br/>
      </w:r>
      <w:r>
        <w:rPr>
          <w:rStyle w:val="CmChar"/>
          <w:rFonts w:cstheme="majorHAnsi"/>
        </w:rPr>
        <w:br/>
      </w:r>
      <w:r>
        <w:rPr>
          <w:rStyle w:val="CmChar"/>
          <w:rFonts w:cstheme="majorHAnsi"/>
        </w:rPr>
        <w:br/>
      </w:r>
      <w:r w:rsidR="00D473DD" w:rsidRPr="00A840A7">
        <w:rPr>
          <w:rStyle w:val="CmChar"/>
          <w:rFonts w:cstheme="majorHAnsi"/>
          <w:b/>
          <w:bCs/>
        </w:rPr>
        <w:t>Intelligens elosztott rendszerek</w:t>
      </w:r>
      <w:r w:rsidR="00D473DD" w:rsidRPr="00A840A7">
        <w:rPr>
          <w:rFonts w:asciiTheme="majorHAnsi" w:hAnsiTheme="majorHAnsi" w:cstheme="majorHAnsi"/>
        </w:rPr>
        <w:br/>
      </w:r>
      <w:r w:rsidR="00D473DD" w:rsidRPr="00A840A7">
        <w:rPr>
          <w:rFonts w:asciiTheme="majorHAnsi" w:hAnsiTheme="majorHAnsi" w:cstheme="majorHAnsi"/>
          <w:sz w:val="28"/>
          <w:szCs w:val="28"/>
        </w:rPr>
        <w:t>Farkas Konrád – G1E12B</w:t>
      </w:r>
      <w:r w:rsidR="00D473DD" w:rsidRPr="00A840A7">
        <w:rPr>
          <w:rFonts w:asciiTheme="majorHAnsi" w:hAnsiTheme="majorHAnsi" w:cstheme="majorHAnsi"/>
          <w:sz w:val="28"/>
          <w:szCs w:val="28"/>
        </w:rPr>
        <w:br/>
        <w:t xml:space="preserve">Fenyvesi Péter </w:t>
      </w:r>
      <w:r w:rsidR="005C5D6C" w:rsidRPr="00A840A7">
        <w:rPr>
          <w:rFonts w:asciiTheme="majorHAnsi" w:hAnsiTheme="majorHAnsi" w:cstheme="majorHAnsi"/>
          <w:sz w:val="28"/>
          <w:szCs w:val="28"/>
        </w:rPr>
        <w:t>– E4P6FN</w:t>
      </w:r>
      <w:r w:rsidR="005C5D6C" w:rsidRPr="00A840A7">
        <w:rPr>
          <w:rFonts w:asciiTheme="majorHAnsi" w:hAnsiTheme="majorHAnsi" w:cstheme="majorHAnsi"/>
        </w:rPr>
        <w:br/>
      </w:r>
      <w:r w:rsidR="005C5D6C" w:rsidRPr="00A840A7">
        <w:rPr>
          <w:rFonts w:asciiTheme="majorHAnsi" w:hAnsiTheme="majorHAnsi" w:cstheme="majorHAnsi"/>
          <w:sz w:val="32"/>
          <w:szCs w:val="32"/>
        </w:rPr>
        <w:t>Farm – Termés gyűjtögető robotok</w:t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 w:rsidRPr="004851C7">
        <w:rPr>
          <w:noProof/>
        </w:rPr>
        <w:drawing>
          <wp:inline distT="0" distB="0" distL="0" distR="0" wp14:anchorId="4D1E1772" wp14:editId="532C0C6A">
            <wp:extent cx="1935480" cy="548640"/>
            <wp:effectExtent l="0" t="0" r="7620" b="381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AF79" w14:textId="77777777" w:rsidR="00A840A7" w:rsidRPr="004851C7" w:rsidRDefault="00A840A7" w:rsidP="00A840A7">
      <w:pPr>
        <w:pStyle w:val="Cmlapegyetem"/>
      </w:pPr>
      <w:r w:rsidRPr="004851C7">
        <w:t>Budapesti Műszaki és Gazdaságtudományi Egyetem</w:t>
      </w:r>
    </w:p>
    <w:p w14:paraId="00DFA162" w14:textId="77777777" w:rsidR="00A840A7" w:rsidRPr="004851C7" w:rsidRDefault="00A840A7" w:rsidP="00A840A7">
      <w:pPr>
        <w:pStyle w:val="Cmlapkarstanszk"/>
      </w:pPr>
      <w:r w:rsidRPr="004851C7">
        <w:t>Villamosmérnöki és Informatikai Kar</w:t>
      </w:r>
    </w:p>
    <w:p w14:paraId="1E3ED9B6" w14:textId="009AF7CD" w:rsidR="00A840A7" w:rsidRDefault="00A840A7" w:rsidP="00A840A7">
      <w:pPr>
        <w:pStyle w:val="Cmlapkarstanszk"/>
      </w:pPr>
      <w:r>
        <w:t>Távközlési és Médiainformatikai Tanszék</w:t>
      </w:r>
      <w:r>
        <w:br/>
      </w:r>
      <w:r>
        <w:br w:type="page"/>
      </w:r>
    </w:p>
    <w:p w14:paraId="1AC1F85F" w14:textId="1554CE03" w:rsidR="00A840A7" w:rsidRDefault="00A840A7" w:rsidP="00A840A7">
      <w:pPr>
        <w:pStyle w:val="Cmsor1"/>
        <w:jc w:val="left"/>
        <w:rPr>
          <w:rFonts w:cstheme="majorHAnsi"/>
          <w:b/>
          <w:bCs/>
        </w:rPr>
      </w:pPr>
      <w:r w:rsidRPr="00A840A7">
        <w:rPr>
          <w:rFonts w:cstheme="majorHAnsi"/>
          <w:b/>
          <w:bCs/>
        </w:rPr>
        <w:lastRenderedPageBreak/>
        <w:t>1. Feladat leírása</w:t>
      </w:r>
    </w:p>
    <w:p w14:paraId="5440E5FF" w14:textId="5C11CA6C" w:rsidR="00AA1367" w:rsidRDefault="00AA1367" w:rsidP="007B5F47">
      <w:pPr>
        <w:ind w:firstLine="709"/>
        <w:rPr>
          <w:sz w:val="24"/>
          <w:szCs w:val="24"/>
        </w:rPr>
      </w:pPr>
      <w:r>
        <w:rPr>
          <w:sz w:val="24"/>
          <w:szCs w:val="24"/>
        </w:rPr>
        <w:t>A feladat leírásában egy okos üvegház megvalósítását specifikáltuk. Amikor elkezdtünk rajta dolgozni, sok probléma felmerült abból a szempontból, hogy nehezen használhatók fel a feladatra a tárgyban tanult eszközök. Ezért döntöttünk úgy, hogy kicsit megvariáljuk az ötletet, ami remélhetőleg ugyanúgy elfogadható a házi feladat szempontjából.</w:t>
      </w:r>
    </w:p>
    <w:p w14:paraId="318F75CA" w14:textId="7CFECC27" w:rsidR="007B5F47" w:rsidRPr="007B5F47" w:rsidRDefault="007B5F47" w:rsidP="007B5F47">
      <w:pPr>
        <w:pStyle w:val="Cmsor2"/>
        <w:spacing w:after="120"/>
        <w:jc w:val="left"/>
      </w:pPr>
      <w:r>
        <w:t xml:space="preserve">1.1. </w:t>
      </w:r>
      <w:r w:rsidRPr="007B5F47">
        <w:rPr>
          <w:b/>
          <w:bCs/>
        </w:rPr>
        <w:t>Rendszer</w:t>
      </w:r>
    </w:p>
    <w:p w14:paraId="64F25D19" w14:textId="5E282594" w:rsidR="00AA1367" w:rsidRPr="00AA1367" w:rsidRDefault="00AA1367" w:rsidP="007B5F47">
      <w:pPr>
        <w:ind w:firstLine="709"/>
        <w:rPr>
          <w:sz w:val="24"/>
          <w:szCs w:val="24"/>
        </w:rPr>
      </w:pPr>
      <w:r>
        <w:rPr>
          <w:sz w:val="24"/>
          <w:szCs w:val="24"/>
        </w:rPr>
        <w:t>Az új ötlet is ragaszkodik a mezőgazdasági szférához, de nem okos üvegházat valósít meg, hanem egy másik problémára vázol fel megoldást, a termények beszedését humán beavatkozás nélkül. A feladat</w:t>
      </w:r>
      <w:r w:rsidR="007B5F47">
        <w:rPr>
          <w:sz w:val="24"/>
          <w:szCs w:val="24"/>
        </w:rPr>
        <w:t xml:space="preserve">ot 4 robottal </w:t>
      </w:r>
      <w:proofErr w:type="spellStart"/>
      <w:r w:rsidR="007B5F47">
        <w:rPr>
          <w:sz w:val="24"/>
          <w:szCs w:val="24"/>
        </w:rPr>
        <w:t>valósíto</w:t>
      </w:r>
      <w:r w:rsidR="00734D01">
        <w:rPr>
          <w:sz w:val="24"/>
          <w:szCs w:val="24"/>
        </w:rPr>
        <w:t>+</w:t>
      </w:r>
      <w:r w:rsidR="007B5F47">
        <w:rPr>
          <w:sz w:val="24"/>
          <w:szCs w:val="24"/>
        </w:rPr>
        <w:t>ttuk</w:t>
      </w:r>
      <w:proofErr w:type="spellEnd"/>
      <w:r w:rsidR="007B5F47">
        <w:rPr>
          <w:sz w:val="24"/>
          <w:szCs w:val="24"/>
        </w:rPr>
        <w:t xml:space="preserve"> meg, akik a pályán elhelyezett és folyamatosan véletlenszerűen generált terményt begyűjtik és egy bizonyos pontra viszik.</w:t>
      </w:r>
    </w:p>
    <w:p w14:paraId="74498449" w14:textId="55EAF7F7" w:rsidR="00AA1367" w:rsidRDefault="00AA1367" w:rsidP="007B5F47">
      <w:pPr>
        <w:pStyle w:val="Cmsor2"/>
        <w:spacing w:after="120"/>
        <w:jc w:val="left"/>
      </w:pPr>
      <w:r>
        <w:t>1.2.</w:t>
      </w:r>
      <w:r w:rsidRPr="007B5F47">
        <w:rPr>
          <w:b/>
          <w:bCs/>
        </w:rPr>
        <w:t xml:space="preserve"> Ágensek</w:t>
      </w:r>
    </w:p>
    <w:p w14:paraId="3237AC0D" w14:textId="5ABF42CB" w:rsidR="007B5F47" w:rsidRDefault="007B5F47" w:rsidP="007B5F47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7B5F47">
        <w:rPr>
          <w:rFonts w:asciiTheme="majorHAnsi" w:hAnsiTheme="majorHAnsi" w:cstheme="majorHAnsi"/>
          <w:b/>
          <w:bCs/>
          <w:sz w:val="24"/>
          <w:szCs w:val="24"/>
        </w:rPr>
        <w:t>Leader</w:t>
      </w:r>
      <w:proofErr w:type="spellEnd"/>
      <w:r w:rsidRPr="007B5F47"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Kiosztja a feladatokat az éppen szabad ágenseknek. Managerként működik.</w:t>
      </w:r>
    </w:p>
    <w:p w14:paraId="767253AA" w14:textId="25B6E731" w:rsidR="007B5F47" w:rsidRPr="007B5F47" w:rsidRDefault="007B5F47" w:rsidP="007B5F47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7B5F47">
        <w:rPr>
          <w:rFonts w:asciiTheme="majorHAnsi" w:hAnsiTheme="majorHAnsi" w:cstheme="majorHAnsi"/>
          <w:b/>
          <w:bCs/>
          <w:sz w:val="24"/>
          <w:szCs w:val="24"/>
        </w:rPr>
        <w:t>Harvester</w:t>
      </w:r>
      <w:proofErr w:type="spellEnd"/>
      <w:r w:rsidRPr="007B5F47"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A kiosztott feladatot teljesíti, ami nem más, mint a </w:t>
      </w:r>
      <w:proofErr w:type="spellStart"/>
      <w:r>
        <w:rPr>
          <w:rFonts w:asciiTheme="majorHAnsi" w:hAnsiTheme="majorHAnsi" w:cstheme="majorHAnsi"/>
          <w:sz w:val="24"/>
          <w:szCs w:val="24"/>
        </w:rPr>
        <w:t>Leader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által kiadott termény felszedése.</w:t>
      </w:r>
    </w:p>
    <w:p w14:paraId="5F0BC3EE" w14:textId="74D00FAD" w:rsidR="00AA1367" w:rsidRDefault="00AA1367" w:rsidP="007B5F47">
      <w:pPr>
        <w:pStyle w:val="Cmsor2"/>
        <w:spacing w:after="120"/>
        <w:jc w:val="left"/>
      </w:pPr>
      <w:r>
        <w:t xml:space="preserve">1.3 </w:t>
      </w:r>
      <w:r w:rsidRPr="007B5F47">
        <w:rPr>
          <w:b/>
          <w:bCs/>
        </w:rPr>
        <w:t>Vezérlőpanel lehetőségek</w:t>
      </w:r>
    </w:p>
    <w:p w14:paraId="6CF6479F" w14:textId="6234D1D2" w:rsidR="007B5F47" w:rsidRDefault="007B5F47" w:rsidP="007B5F4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vezérlőpanelen a felhasználó két interakciót végezhet:</w:t>
      </w:r>
    </w:p>
    <w:p w14:paraId="1F625A08" w14:textId="3B39D716" w:rsidR="007B5F47" w:rsidRDefault="007B5F47" w:rsidP="007B5F47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pálya választása. Három különböző felépítésű pálya közül választhatnak.</w:t>
      </w:r>
    </w:p>
    <w:p w14:paraId="34FD3E36" w14:textId="62610C20" w:rsidR="007B5F47" w:rsidRPr="007B5F47" w:rsidRDefault="007B5F47" w:rsidP="007B5F47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Manuálisan, egérrel termést elhelyezni a pályán.</w:t>
      </w:r>
    </w:p>
    <w:p w14:paraId="28FE373E" w14:textId="2DAE07A7" w:rsidR="00A840A7" w:rsidRPr="00A840A7" w:rsidRDefault="00A840A7" w:rsidP="00A840A7">
      <w:pPr>
        <w:pStyle w:val="Cmsor1"/>
        <w:jc w:val="left"/>
        <w:rPr>
          <w:rFonts w:cstheme="majorHAnsi"/>
          <w:b/>
          <w:bCs/>
        </w:rPr>
      </w:pPr>
      <w:r w:rsidRPr="00A840A7">
        <w:rPr>
          <w:rFonts w:cstheme="majorHAnsi"/>
          <w:b/>
          <w:bCs/>
        </w:rPr>
        <w:t>2. Megoldás összefoglalása</w:t>
      </w:r>
    </w:p>
    <w:p w14:paraId="711FA9A0" w14:textId="04786691" w:rsidR="00A840A7" w:rsidRPr="00A840A7" w:rsidRDefault="00A840A7" w:rsidP="00A840A7">
      <w:pPr>
        <w:pStyle w:val="Cmsor1"/>
        <w:jc w:val="left"/>
        <w:rPr>
          <w:rFonts w:cstheme="majorHAnsi"/>
          <w:b/>
          <w:bCs/>
        </w:rPr>
      </w:pPr>
      <w:r w:rsidRPr="00A840A7">
        <w:rPr>
          <w:rFonts w:cstheme="majorHAnsi"/>
          <w:b/>
          <w:bCs/>
        </w:rPr>
        <w:t>3. Fejlesztés összefoglalása</w:t>
      </w:r>
    </w:p>
    <w:p w14:paraId="1A038D50" w14:textId="13186B22" w:rsidR="00A840A7" w:rsidRPr="00A840A7" w:rsidRDefault="00A840A7" w:rsidP="00A840A7">
      <w:pPr>
        <w:pStyle w:val="Cmsor1"/>
        <w:jc w:val="left"/>
        <w:rPr>
          <w:rFonts w:cstheme="majorHAnsi"/>
          <w:b/>
          <w:bCs/>
        </w:rPr>
      </w:pPr>
      <w:r w:rsidRPr="00A840A7">
        <w:rPr>
          <w:rFonts w:cstheme="majorHAnsi"/>
          <w:b/>
          <w:bCs/>
        </w:rPr>
        <w:t>4. Program ismertetése</w:t>
      </w:r>
    </w:p>
    <w:p w14:paraId="2AD29FF7" w14:textId="2A62026B" w:rsidR="00A840A7" w:rsidRDefault="00A840A7" w:rsidP="00A840A7">
      <w:pPr>
        <w:pStyle w:val="Cmsor1"/>
        <w:jc w:val="left"/>
        <w:rPr>
          <w:rFonts w:cstheme="majorHAnsi"/>
          <w:b/>
          <w:bCs/>
        </w:rPr>
      </w:pPr>
      <w:r w:rsidRPr="00A840A7">
        <w:rPr>
          <w:rFonts w:cstheme="majorHAnsi"/>
          <w:b/>
          <w:bCs/>
        </w:rPr>
        <w:t>5. Bemutató videó</w:t>
      </w:r>
    </w:p>
    <w:p w14:paraId="1A3E7B8C" w14:textId="77777777" w:rsidR="00A840A7" w:rsidRPr="00A840A7" w:rsidRDefault="00A840A7" w:rsidP="00A840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hyperlink r:id="rId7" w:tgtFrame="_blank" w:tooltip="https://youtu.be/drfo2elbjug" w:history="1">
        <w:r w:rsidRPr="00A840A7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hu-HU"/>
          </w:rPr>
          <w:t>https://youtu.be/drfO2ElbjUg</w:t>
        </w:r>
      </w:hyperlink>
    </w:p>
    <w:p w14:paraId="0D038CE7" w14:textId="77777777" w:rsidR="00A840A7" w:rsidRPr="00A840A7" w:rsidRDefault="00A840A7" w:rsidP="00A840A7"/>
    <w:p w14:paraId="50C9C773" w14:textId="6C32DBEE" w:rsidR="005C5D6C" w:rsidRPr="00A840A7" w:rsidRDefault="005C5D6C" w:rsidP="00A840A7">
      <w:pPr>
        <w:spacing w:after="120" w:line="360" w:lineRule="auto"/>
        <w:jc w:val="center"/>
        <w:rPr>
          <w:rFonts w:asciiTheme="majorHAnsi" w:hAnsiTheme="majorHAnsi" w:cstheme="majorHAnsi"/>
        </w:rPr>
      </w:pPr>
    </w:p>
    <w:p w14:paraId="6E2F6AA3" w14:textId="7BD94512" w:rsidR="00D473DD" w:rsidRDefault="00D473DD"/>
    <w:sectPr w:rsidR="00D47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2E9"/>
    <w:multiLevelType w:val="hybridMultilevel"/>
    <w:tmpl w:val="302A23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65F0"/>
    <w:multiLevelType w:val="hybridMultilevel"/>
    <w:tmpl w:val="D1403E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07D8F"/>
    <w:multiLevelType w:val="hybridMultilevel"/>
    <w:tmpl w:val="649889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AD"/>
    <w:rsid w:val="005C5D6C"/>
    <w:rsid w:val="00734D01"/>
    <w:rsid w:val="007B5F47"/>
    <w:rsid w:val="0089127A"/>
    <w:rsid w:val="009938AD"/>
    <w:rsid w:val="009A169E"/>
    <w:rsid w:val="00A840A7"/>
    <w:rsid w:val="00AA1367"/>
    <w:rsid w:val="00D473DD"/>
    <w:rsid w:val="00EB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5369"/>
  <w15:chartTrackingRefBased/>
  <w15:docId w15:val="{93EB6D30-058C-4619-B5AD-7D390401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473DD"/>
  </w:style>
  <w:style w:type="paragraph" w:styleId="Cmsor1">
    <w:name w:val="heading 1"/>
    <w:basedOn w:val="Norml"/>
    <w:next w:val="Norml"/>
    <w:link w:val="Cmsor1Char"/>
    <w:uiPriority w:val="9"/>
    <w:qFormat/>
    <w:rsid w:val="00D473D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473D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473D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473D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473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473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473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473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473D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7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473DD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473DD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473D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473DD"/>
    <w:rPr>
      <w:rFonts w:asciiTheme="majorHAnsi" w:eastAsiaTheme="majorEastAsia" w:hAnsiTheme="majorHAnsi" w:cstheme="majorBidi"/>
      <w:sz w:val="28"/>
      <w:szCs w:val="28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473D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47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473D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473DD"/>
    <w:rPr>
      <w:b/>
      <w:bCs/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D473D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D473D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D473D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D473D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473DD"/>
    <w:rPr>
      <w:color w:val="44546A" w:themeColor="text2"/>
      <w:sz w:val="28"/>
      <w:szCs w:val="28"/>
    </w:rPr>
  </w:style>
  <w:style w:type="character" w:styleId="Kiemels2">
    <w:name w:val="Strong"/>
    <w:basedOn w:val="Bekezdsalapbettpusa"/>
    <w:uiPriority w:val="22"/>
    <w:qFormat/>
    <w:rsid w:val="00D473DD"/>
    <w:rPr>
      <w:b/>
      <w:bCs/>
    </w:rPr>
  </w:style>
  <w:style w:type="character" w:styleId="Kiemels">
    <w:name w:val="Emphasis"/>
    <w:basedOn w:val="Bekezdsalapbettpusa"/>
    <w:uiPriority w:val="20"/>
    <w:qFormat/>
    <w:rsid w:val="00D473DD"/>
    <w:rPr>
      <w:i/>
      <w:iCs/>
      <w:color w:val="000000" w:themeColor="text1"/>
    </w:rPr>
  </w:style>
  <w:style w:type="paragraph" w:styleId="Nincstrkz">
    <w:name w:val="No Spacing"/>
    <w:uiPriority w:val="1"/>
    <w:qFormat/>
    <w:rsid w:val="00D473DD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D473D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D473DD"/>
    <w:rPr>
      <w:i/>
      <w:iCs/>
      <w:color w:val="7B7B7B" w:themeColor="accent3" w:themeShade="BF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473D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473D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D473DD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D473DD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D473D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D473DD"/>
    <w:rPr>
      <w:b/>
      <w:bCs/>
      <w:caps w:val="0"/>
      <w:smallCaps/>
      <w:color w:val="auto"/>
      <w:spacing w:val="0"/>
      <w:u w:val="single"/>
    </w:rPr>
  </w:style>
  <w:style w:type="character" w:styleId="Knyvcme">
    <w:name w:val="Book Title"/>
    <w:basedOn w:val="Bekezdsalapbettpusa"/>
    <w:uiPriority w:val="33"/>
    <w:qFormat/>
    <w:rsid w:val="00D473DD"/>
    <w:rPr>
      <w:b/>
      <w:bCs/>
      <w:caps w:val="0"/>
      <w:smallCap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473DD"/>
    <w:pPr>
      <w:outlineLvl w:val="9"/>
    </w:pPr>
  </w:style>
  <w:style w:type="paragraph" w:customStyle="1" w:styleId="Cmlaplog">
    <w:name w:val="Címlap logó"/>
    <w:basedOn w:val="Norml"/>
    <w:rsid w:val="00A840A7"/>
    <w:pPr>
      <w:spacing w:after="120" w:line="36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karstanszk">
    <w:name w:val="Címlap kar és tanszék"/>
    <w:basedOn w:val="Norml"/>
    <w:rsid w:val="00A840A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egyetem">
    <w:name w:val="Címlap egyetem"/>
    <w:basedOn w:val="Norml"/>
    <w:rsid w:val="00A840A7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styleId="Hiperhivatkozs">
    <w:name w:val="Hyperlink"/>
    <w:basedOn w:val="Bekezdsalapbettpusa"/>
    <w:uiPriority w:val="99"/>
    <w:semiHidden/>
    <w:unhideWhenUsed/>
    <w:rsid w:val="00A840A7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B5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drfO2ElbjU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A37E6-5773-4559-BB9C-E48D42E8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202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Konrád Farkas</dc:creator>
  <cp:keywords/>
  <dc:description/>
  <cp:lastModifiedBy>Konrád Farkas</cp:lastModifiedBy>
  <cp:revision>4</cp:revision>
  <dcterms:created xsi:type="dcterms:W3CDTF">2021-05-14T14:18:00Z</dcterms:created>
  <dcterms:modified xsi:type="dcterms:W3CDTF">2021-05-14T16:19:00Z</dcterms:modified>
</cp:coreProperties>
</file>