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E53BF" w14:textId="65BF8F7A" w:rsidR="003450E2" w:rsidRDefault="003450E2"/>
    <w:p w14:paraId="46C62969" w14:textId="5269DB63" w:rsidR="003450E2" w:rsidRDefault="04815497" w:rsidP="366F78AA">
      <w:pPr>
        <w:pStyle w:val="Cmsor1"/>
        <w:spacing w:before="322" w:after="322"/>
      </w:pPr>
      <w:r w:rsidRPr="366F78AA">
        <w:rPr>
          <w:rFonts w:ascii="Aptos" w:eastAsia="Aptos" w:hAnsi="Aptos" w:cs="Aptos"/>
          <w:b/>
          <w:bCs/>
          <w:sz w:val="48"/>
          <w:szCs w:val="48"/>
        </w:rPr>
        <w:t>SZAKMAI VIZSGAREMEK DOKUMENTÁCIÓ</w:t>
      </w:r>
    </w:p>
    <w:p w14:paraId="24B47A10" w14:textId="17C83FB9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  <w:b/>
          <w:bCs/>
        </w:rPr>
        <w:t>Projekt megnevezése:</w:t>
      </w:r>
      <w:r w:rsidRPr="366F78AA">
        <w:rPr>
          <w:rFonts w:ascii="Aptos" w:eastAsia="Aptos" w:hAnsi="Aptos" w:cs="Aptos"/>
        </w:rPr>
        <w:t xml:space="preserve"> Balaton Beauty Salon – Ügyfélkezelő Rendszer</w:t>
      </w:r>
    </w:p>
    <w:p w14:paraId="13F60F8D" w14:textId="726AA6CD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  <w:b/>
          <w:bCs/>
        </w:rPr>
        <w:t>Készítők:</w:t>
      </w:r>
      <w:r w:rsidRPr="366F78AA">
        <w:rPr>
          <w:rFonts w:ascii="Aptos" w:eastAsia="Aptos" w:hAnsi="Aptos" w:cs="Aptos"/>
        </w:rPr>
        <w:t xml:space="preserve"> Bíró Levente, Bogdán Norbert, Farkas Kornél</w:t>
      </w:r>
    </w:p>
    <w:p w14:paraId="1E8718D5" w14:textId="53F6244A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  <w:b/>
          <w:bCs/>
        </w:rPr>
        <w:t>Fejlesztési környezet:</w:t>
      </w:r>
      <w:r w:rsidRPr="366F78AA">
        <w:rPr>
          <w:rFonts w:ascii="Aptos" w:eastAsia="Aptos" w:hAnsi="Aptos" w:cs="Aptos"/>
        </w:rPr>
        <w:t xml:space="preserve"> React (Frontend), Laravel (Backend), MySQL (Adatbázis)</w:t>
      </w:r>
    </w:p>
    <w:p w14:paraId="3500DF50" w14:textId="063A0804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  <w:b/>
          <w:bCs/>
        </w:rPr>
        <w:t>Tervezési eszközök:</w:t>
      </w:r>
      <w:r w:rsidRPr="366F78AA">
        <w:rPr>
          <w:rFonts w:ascii="Aptos" w:eastAsia="Aptos" w:hAnsi="Aptos" w:cs="Aptos"/>
        </w:rPr>
        <w:t xml:space="preserve"> Trello (Projektmenedzsment), Figma (Design terv)</w:t>
      </w:r>
    </w:p>
    <w:p w14:paraId="21FE0B43" w14:textId="6C48E8A8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  <w:b/>
          <w:bCs/>
        </w:rPr>
        <w:t>Dátum:</w:t>
      </w:r>
      <w:r w:rsidRPr="366F78AA">
        <w:rPr>
          <w:rFonts w:ascii="Aptos" w:eastAsia="Aptos" w:hAnsi="Aptos" w:cs="Aptos"/>
        </w:rPr>
        <w:t xml:space="preserve"> 2026. február</w:t>
      </w:r>
    </w:p>
    <w:p w14:paraId="58FCC6F6" w14:textId="094C32BB" w:rsidR="003450E2" w:rsidRDefault="003450E2"/>
    <w:p w14:paraId="1DB439A9" w14:textId="6C001D73" w:rsidR="003450E2" w:rsidRDefault="04815497" w:rsidP="366F78AA">
      <w:pPr>
        <w:pStyle w:val="Cmsor2"/>
        <w:spacing w:before="299" w:after="299"/>
      </w:pPr>
      <w:r w:rsidRPr="366F78AA">
        <w:rPr>
          <w:rFonts w:ascii="Aptos" w:eastAsia="Aptos" w:hAnsi="Aptos" w:cs="Aptos"/>
          <w:b/>
          <w:bCs/>
          <w:sz w:val="36"/>
          <w:szCs w:val="36"/>
        </w:rPr>
        <w:t>1. Bevezetés és Projekt célja</w:t>
      </w:r>
    </w:p>
    <w:p w14:paraId="0C10FED4" w14:textId="76E8423D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</w:rPr>
        <w:t>A Balaton Beauty Salon korábbi, statikus one-pager weboldalát egy komplex, modern vendégkezelő CRM rendszer váltja fel. A fejlesztés célja a papíralapú adminisztráció kiváltása egy digitális megoldással, amely lehetővé teszi az ügyfelek adatainak, a szolgáltatásoknak és a kezelések részleteinek precíz nyilvántartását. A rendszer kétoldalú: biztosítja a vendégeknek a saját kezelési előzményeik elérését, az üzletvezetőnek pedig statisztikai kimutatásokat nyújt a szalon teljesítményéről.</w:t>
      </w:r>
    </w:p>
    <w:p w14:paraId="2FF10631" w14:textId="7E48683D" w:rsidR="003450E2" w:rsidRDefault="04815497" w:rsidP="366F78AA">
      <w:pPr>
        <w:pStyle w:val="Cmsor2"/>
        <w:spacing w:before="299" w:after="299"/>
      </w:pPr>
      <w:r w:rsidRPr="366F78AA">
        <w:rPr>
          <w:rFonts w:ascii="Aptos" w:eastAsia="Aptos" w:hAnsi="Aptos" w:cs="Aptos"/>
          <w:b/>
          <w:bCs/>
          <w:sz w:val="36"/>
          <w:szCs w:val="36"/>
        </w:rPr>
        <w:t>2. Rendszerarchitektúra és Mappa-struktúra</w:t>
      </w:r>
    </w:p>
    <w:p w14:paraId="29885159" w14:textId="38A1A621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</w:rPr>
        <w:t>A projekt szétválasztott architektúrát követ, amit a GitHub repository felépítése is tükröz:</w:t>
      </w:r>
    </w:p>
    <w:p w14:paraId="3AA64C36" w14:textId="4CAC7A85" w:rsidR="003450E2" w:rsidRDefault="04815497" w:rsidP="366F78AA">
      <w:pPr>
        <w:pStyle w:val="Listaszerbekezds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docs/</w:t>
      </w:r>
      <w:r w:rsidRPr="366F78AA">
        <w:rPr>
          <w:rFonts w:ascii="Aptos" w:eastAsia="Aptos" w:hAnsi="Aptos" w:cs="Aptos"/>
        </w:rPr>
        <w:t>: Rendszerspecifikáció, adatbázis-tervrajz és tesztadatok.</w:t>
      </w:r>
    </w:p>
    <w:p w14:paraId="137A803E" w14:textId="6D25C02E" w:rsidR="003450E2" w:rsidRDefault="04815497" w:rsidP="366F78AA">
      <w:pPr>
        <w:pStyle w:val="Listaszerbekezds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BBSbackend/</w:t>
      </w:r>
      <w:r w:rsidRPr="366F78AA">
        <w:rPr>
          <w:rFonts w:ascii="Aptos" w:eastAsia="Aptos" w:hAnsi="Aptos" w:cs="Aptos"/>
        </w:rPr>
        <w:t>: A Laravel alapú RESTful API kódja, az üzleti logika központja.</w:t>
      </w:r>
    </w:p>
    <w:p w14:paraId="200D580D" w14:textId="352A232C" w:rsidR="003450E2" w:rsidRDefault="04815497" w:rsidP="366F78AA">
      <w:pPr>
        <w:pStyle w:val="Listaszerbekezds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BBSfrontend/</w:t>
      </w:r>
      <w:r w:rsidRPr="366F78AA">
        <w:rPr>
          <w:rFonts w:ascii="Aptos" w:eastAsia="Aptos" w:hAnsi="Aptos" w:cs="Aptos"/>
        </w:rPr>
        <w:t>: A React-alapú Single Page Application (SPA), a felhasználói felület.</w:t>
      </w:r>
    </w:p>
    <w:p w14:paraId="427546E0" w14:textId="1BC6D5E0" w:rsidR="003450E2" w:rsidRDefault="04815497" w:rsidP="366F78AA">
      <w:pPr>
        <w:pStyle w:val="Listaszerbekezds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README.md</w:t>
      </w:r>
      <w:r w:rsidRPr="366F78AA">
        <w:rPr>
          <w:rFonts w:ascii="Aptos" w:eastAsia="Aptos" w:hAnsi="Aptos" w:cs="Aptos"/>
        </w:rPr>
        <w:t>: Általános projektleírás és telepítési útmutató.</w:t>
      </w:r>
    </w:p>
    <w:p w14:paraId="57AB2C11" w14:textId="1CB66A99" w:rsidR="003450E2" w:rsidRDefault="04815497" w:rsidP="366F78AA">
      <w:pPr>
        <w:pStyle w:val="Cmsor2"/>
        <w:spacing w:before="299" w:after="299"/>
      </w:pPr>
      <w:r w:rsidRPr="366F78AA">
        <w:rPr>
          <w:rFonts w:ascii="Aptos" w:eastAsia="Aptos" w:hAnsi="Aptos" w:cs="Aptos"/>
          <w:b/>
          <w:bCs/>
          <w:sz w:val="36"/>
          <w:szCs w:val="36"/>
        </w:rPr>
        <w:t>3. Technológiai Stack</w:t>
      </w:r>
    </w:p>
    <w:p w14:paraId="61E27E5F" w14:textId="6317F6D1" w:rsidR="003450E2" w:rsidRDefault="04815497" w:rsidP="366F78AA">
      <w:pPr>
        <w:pStyle w:val="Cmsor3"/>
        <w:spacing w:before="281" w:after="281"/>
      </w:pPr>
      <w:r w:rsidRPr="366F78AA">
        <w:rPr>
          <w:rFonts w:ascii="Aptos" w:eastAsia="Aptos" w:hAnsi="Aptos" w:cs="Aptos"/>
          <w:b/>
          <w:bCs/>
        </w:rPr>
        <w:t>3.1 Backend és Adatbázis</w:t>
      </w:r>
    </w:p>
    <w:p w14:paraId="088A626B" w14:textId="68CAE48F" w:rsidR="003450E2" w:rsidRDefault="04815497" w:rsidP="366F78AA">
      <w:pPr>
        <w:pStyle w:val="Listaszerbekezds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Laravel 11:</w:t>
      </w:r>
      <w:r w:rsidRPr="366F78AA">
        <w:rPr>
          <w:rFonts w:ascii="Aptos" w:eastAsia="Aptos" w:hAnsi="Aptos" w:cs="Aptos"/>
        </w:rPr>
        <w:t xml:space="preserve"> Biztonságos API kiszolgálás és Eloquent ORM az adatkezeléshez.</w:t>
      </w:r>
    </w:p>
    <w:p w14:paraId="1491E62A" w14:textId="4C5CA338" w:rsidR="003450E2" w:rsidRDefault="04815497" w:rsidP="366F78AA">
      <w:pPr>
        <w:pStyle w:val="Listaszerbekezds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MySQL:</w:t>
      </w:r>
      <w:r w:rsidRPr="366F78AA">
        <w:rPr>
          <w:rFonts w:ascii="Aptos" w:eastAsia="Aptos" w:hAnsi="Aptos" w:cs="Aptos"/>
        </w:rPr>
        <w:t xml:space="preserve"> Strukturált adatbázis a relációs adatok tárolására.</w:t>
      </w:r>
    </w:p>
    <w:p w14:paraId="0A111A37" w14:textId="35378161" w:rsidR="003450E2" w:rsidRDefault="04815497" w:rsidP="366F78AA">
      <w:pPr>
        <w:pStyle w:val="Listaszerbekezds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lastRenderedPageBreak/>
        <w:t>Laravel Sanctum:</w:t>
      </w:r>
      <w:r w:rsidRPr="366F78AA">
        <w:rPr>
          <w:rFonts w:ascii="Aptos" w:eastAsia="Aptos" w:hAnsi="Aptos" w:cs="Aptos"/>
        </w:rPr>
        <w:t xml:space="preserve"> Token-alapú hitelesítés.</w:t>
      </w:r>
    </w:p>
    <w:p w14:paraId="192879B1" w14:textId="6773C91B" w:rsidR="003450E2" w:rsidRDefault="04815497" w:rsidP="366F78AA">
      <w:pPr>
        <w:pStyle w:val="Listaszerbekezds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Mailtrap:</w:t>
      </w:r>
      <w:r w:rsidRPr="366F78AA">
        <w:rPr>
          <w:rFonts w:ascii="Aptos" w:eastAsia="Aptos" w:hAnsi="Aptos" w:cs="Aptos"/>
        </w:rPr>
        <w:t xml:space="preserve"> SMTP tesztkörnyezet a jelszó-visszaállítási folyamatokhoz.</w:t>
      </w:r>
    </w:p>
    <w:p w14:paraId="32347DB9" w14:textId="6F3F4556" w:rsidR="003450E2" w:rsidRDefault="04815497" w:rsidP="366F78AA">
      <w:pPr>
        <w:pStyle w:val="Cmsor3"/>
        <w:spacing w:before="281" w:after="281"/>
      </w:pPr>
      <w:r w:rsidRPr="366F78AA">
        <w:rPr>
          <w:rFonts w:ascii="Aptos" w:eastAsia="Aptos" w:hAnsi="Aptos" w:cs="Aptos"/>
          <w:b/>
          <w:bCs/>
        </w:rPr>
        <w:t>3.2 Frontend és Design</w:t>
      </w:r>
    </w:p>
    <w:p w14:paraId="58801B94" w14:textId="52DCD593" w:rsidR="003450E2" w:rsidRDefault="04815497" w:rsidP="366F78AA">
      <w:pPr>
        <w:pStyle w:val="Listaszerbekezds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React:</w:t>
      </w:r>
      <w:r w:rsidRPr="366F78AA">
        <w:rPr>
          <w:rFonts w:ascii="Aptos" w:eastAsia="Aptos" w:hAnsi="Aptos" w:cs="Aptos"/>
        </w:rPr>
        <w:t xml:space="preserve"> Komponensalapú fejlesztés a gyors és dinamikus UI érdekében.</w:t>
      </w:r>
    </w:p>
    <w:p w14:paraId="569E8C50" w14:textId="424EF96A" w:rsidR="003450E2" w:rsidRDefault="04815497" w:rsidP="366F78AA">
      <w:pPr>
        <w:pStyle w:val="Listaszerbekezds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Recharts:</w:t>
      </w:r>
      <w:r w:rsidRPr="366F78AA">
        <w:rPr>
          <w:rFonts w:ascii="Aptos" w:eastAsia="Aptos" w:hAnsi="Aptos" w:cs="Aptos"/>
        </w:rPr>
        <w:t xml:space="preserve"> Grafikonok az üzletvezetői statisztikák vizualizálásához.</w:t>
      </w:r>
    </w:p>
    <w:p w14:paraId="7F04B39B" w14:textId="409FE819" w:rsidR="003450E2" w:rsidRDefault="04815497" w:rsidP="366F78AA">
      <w:pPr>
        <w:pStyle w:val="Listaszerbekezds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Figma:</w:t>
      </w:r>
      <w:r w:rsidRPr="366F78AA">
        <w:rPr>
          <w:rFonts w:ascii="Aptos" w:eastAsia="Aptos" w:hAnsi="Aptos" w:cs="Aptos"/>
        </w:rPr>
        <w:t xml:space="preserve"> A fejlesztést megelőzően részletes UI/UX tervek készültek a felhasználói élmény optimalizálására.</w:t>
      </w:r>
    </w:p>
    <w:p w14:paraId="6E6F786B" w14:textId="5FC15BC3" w:rsidR="003450E2" w:rsidRDefault="04815497" w:rsidP="366F78AA">
      <w:pPr>
        <w:pStyle w:val="Cmsor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366F78AA">
        <w:rPr>
          <w:rFonts w:ascii="Aptos" w:eastAsia="Aptos" w:hAnsi="Aptos" w:cs="Aptos"/>
          <w:b/>
          <w:bCs/>
          <w:sz w:val="36"/>
          <w:szCs w:val="36"/>
        </w:rPr>
        <w:t>4. Adatbázis Modell és Kapcsolatok</w:t>
      </w:r>
    </w:p>
    <w:p w14:paraId="23351AA7" w14:textId="77777777" w:rsidR="006C1339" w:rsidRDefault="006C1339" w:rsidP="006C1339">
      <w:pPr>
        <w:pStyle w:val="Cmsor3"/>
      </w:pPr>
      <w:r>
        <w:t>4. Az adatbázis-modell (ER-diagram) teljes elemzése</w:t>
      </w:r>
    </w:p>
    <w:p w14:paraId="474C3F1A" w14:textId="77777777" w:rsidR="006C1339" w:rsidRDefault="006C1339" w:rsidP="006C1339">
      <w:pPr>
        <w:pStyle w:val="NormlWeb"/>
      </w:pPr>
      <w:r>
        <w:t xml:space="preserve">A Balaton </w:t>
      </w:r>
      <w:proofErr w:type="spellStart"/>
      <w:r>
        <w:t>Beauty</w:t>
      </w:r>
      <w:proofErr w:type="spellEnd"/>
      <w:r>
        <w:t xml:space="preserve"> Salon rendszere egy központosított, relációs adatbázisra épül, amely öt fő táblából áll. A modell logikája követi a modern szoftverfejlesztési elveket: elválasztja a felhasználói típusokat, és rugalmasan kezeli a szolgáltatások rendelését.</w:t>
      </w:r>
    </w:p>
    <w:p w14:paraId="531D9865" w14:textId="77777777" w:rsidR="006C1339" w:rsidRDefault="006C1339" w:rsidP="006C1339">
      <w:pPr>
        <w:pStyle w:val="Cmsor4"/>
      </w:pPr>
      <w:r>
        <w:t>4.1. A táblák részletes leírása</w:t>
      </w:r>
    </w:p>
    <w:p w14:paraId="316C2D43" w14:textId="77777777" w:rsidR="006C1339" w:rsidRDefault="006C1339" w:rsidP="006C1339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customers</w:t>
      </w:r>
      <w:proofErr w:type="spellEnd"/>
      <w:r>
        <w:rPr>
          <w:b/>
          <w:bCs/>
        </w:rPr>
        <w:t xml:space="preserve"> (Ügyfelek tábla)</w:t>
      </w:r>
    </w:p>
    <w:p w14:paraId="1E1143A0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Szerepe:</w:t>
      </w:r>
      <w:r>
        <w:t xml:space="preserve"> Ez a tábla a rendszer „lelke” a vendégek felől. Itt tárolunk minden olyan információt, amely az ügyfél azonosításához és profilozásához szükséges.</w:t>
      </w:r>
    </w:p>
    <w:p w14:paraId="175C1443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Mezők:</w:t>
      </w:r>
    </w:p>
    <w:p w14:paraId="42821E97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id</w:t>
      </w:r>
      <w:proofErr w:type="spellEnd"/>
      <w:r>
        <w:t xml:space="preserve"> (PK, INT): Egyedi azonosító.</w:t>
      </w:r>
    </w:p>
    <w:p w14:paraId="14DC4EF0" w14:textId="77777777" w:rsidR="006C1339" w:rsidRDefault="006C1339" w:rsidP="006C1339">
      <w:pPr>
        <w:pStyle w:val="NormlWeb"/>
        <w:numPr>
          <w:ilvl w:val="2"/>
          <w:numId w:val="6"/>
        </w:numPr>
      </w:pPr>
      <w:r>
        <w:rPr>
          <w:rStyle w:val="HTML-kd"/>
        </w:rPr>
        <w:t>email</w:t>
      </w:r>
      <w:r>
        <w:t xml:space="preserve"> (STR): A felhasználó egyedi azonosítója a belépéshez.</w:t>
      </w:r>
    </w:p>
    <w:p w14:paraId="62CD1CFC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password</w:t>
      </w:r>
      <w:proofErr w:type="spellEnd"/>
      <w:r>
        <w:t xml:space="preserve"> (STR): Titkosított jelszó.</w:t>
      </w:r>
    </w:p>
    <w:p w14:paraId="71DDDA8B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name</w:t>
      </w:r>
      <w:proofErr w:type="spellEnd"/>
      <w:r>
        <w:t xml:space="preserve"> (STR): A vendég teljes neve.</w:t>
      </w:r>
    </w:p>
    <w:p w14:paraId="6715EF05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phone</w:t>
      </w:r>
      <w:proofErr w:type="spellEnd"/>
      <w:r>
        <w:t xml:space="preserve"> (INT): Kapcsolattartási szám.</w:t>
      </w:r>
    </w:p>
    <w:p w14:paraId="4F7F7BA4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loyal</w:t>
      </w:r>
      <w:proofErr w:type="spellEnd"/>
      <w:r>
        <w:t xml:space="preserve"> (BOOL): Logikai típusú mező, amely jelzi, ha az illető törzsvendég.</w:t>
      </w:r>
    </w:p>
    <w:p w14:paraId="68B720D6" w14:textId="77777777" w:rsidR="006C1339" w:rsidRDefault="006C1339" w:rsidP="006C1339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Treatment</w:t>
      </w:r>
      <w:proofErr w:type="spellEnd"/>
      <w:r>
        <w:rPr>
          <w:b/>
          <w:bCs/>
        </w:rPr>
        <w:t xml:space="preserve"> (Kezelések tábla)</w:t>
      </w:r>
    </w:p>
    <w:p w14:paraId="54739EE9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Szerepe:</w:t>
      </w:r>
      <w:r>
        <w:t xml:space="preserve"> Minden egyes rekord ebben a táblában egy konkrét szalonlátogatást (eseményt) jelöl.</w:t>
      </w:r>
    </w:p>
    <w:p w14:paraId="72A4436F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Mezők:</w:t>
      </w:r>
    </w:p>
    <w:p w14:paraId="22BBDDA8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id</w:t>
      </w:r>
      <w:proofErr w:type="spellEnd"/>
      <w:r>
        <w:t xml:space="preserve"> (PK, INT): A kezelés egyedi sorszáma.</w:t>
      </w:r>
    </w:p>
    <w:p w14:paraId="1C3331E7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customer_id</w:t>
      </w:r>
      <w:proofErr w:type="spellEnd"/>
      <w:r>
        <w:t xml:space="preserve"> (FK, INT): Külső kulcs, amely összeköti a kezelést a vendéggel (ki vette igénybe?).</w:t>
      </w:r>
    </w:p>
    <w:p w14:paraId="730E2369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date</w:t>
      </w:r>
      <w:proofErr w:type="spellEnd"/>
      <w:r>
        <w:t xml:space="preserve"> (DATE): A kezelés pontos napja.</w:t>
      </w:r>
    </w:p>
    <w:p w14:paraId="007171B4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description</w:t>
      </w:r>
      <w:proofErr w:type="spellEnd"/>
      <w:r>
        <w:t xml:space="preserve"> (STR): Rövid szöveges megjegyzés az alkalomról.</w:t>
      </w:r>
    </w:p>
    <w:p w14:paraId="1B23B1ED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realprice</w:t>
      </w:r>
      <w:proofErr w:type="spellEnd"/>
      <w:r>
        <w:t xml:space="preserve"> (INT): A végösszeg, amit a vendég ténylegesen kifizetett.</w:t>
      </w:r>
    </w:p>
    <w:p w14:paraId="436D9908" w14:textId="77777777" w:rsidR="006C1339" w:rsidRDefault="006C1339" w:rsidP="006C1339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(Szolgáltatások tábla)</w:t>
      </w:r>
    </w:p>
    <w:p w14:paraId="5E949545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Szerepe:</w:t>
      </w:r>
      <w:r>
        <w:t xml:space="preserve"> A szalon által kínált fix szolgáltatások (pl. manikűr, pedikűr, építés) katalógusa.</w:t>
      </w:r>
    </w:p>
    <w:p w14:paraId="052F53A2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Mezők:</w:t>
      </w:r>
    </w:p>
    <w:p w14:paraId="03A81FFC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lastRenderedPageBreak/>
        <w:t>id</w:t>
      </w:r>
      <w:proofErr w:type="spellEnd"/>
      <w:r>
        <w:t xml:space="preserve"> (PK, INT): A szolgáltatás azonosítója.</w:t>
      </w:r>
    </w:p>
    <w:p w14:paraId="63DFA783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name</w:t>
      </w:r>
      <w:proofErr w:type="spellEnd"/>
      <w:r>
        <w:t xml:space="preserve"> (STR): A szolgáltatás megnevezése.</w:t>
      </w:r>
    </w:p>
    <w:p w14:paraId="162A49CC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price</w:t>
      </w:r>
      <w:proofErr w:type="spellEnd"/>
      <w:r>
        <w:t xml:space="preserve"> (INT): A szolgáltatás alapértelmezett listaára.</w:t>
      </w:r>
    </w:p>
    <w:p w14:paraId="6F5DDE97" w14:textId="77777777" w:rsidR="006C1339" w:rsidRDefault="006C1339" w:rsidP="006C1339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Treatment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(Kapcsolótábla)</w:t>
      </w:r>
    </w:p>
    <w:p w14:paraId="7F312BA1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Szerepe:</w:t>
      </w:r>
      <w:r>
        <w:t xml:space="preserve"> Ez egy technikai tábla, amely a </w:t>
      </w:r>
      <w:proofErr w:type="spellStart"/>
      <w:r>
        <w:rPr>
          <w:rStyle w:val="HTML-kd"/>
        </w:rPr>
        <w:t>Treatment</w:t>
      </w:r>
      <w:proofErr w:type="spellEnd"/>
      <w:r>
        <w:t xml:space="preserve"> és a </w:t>
      </w:r>
      <w:proofErr w:type="spellStart"/>
      <w:r>
        <w:rPr>
          <w:rStyle w:val="HTML-kd"/>
        </w:rPr>
        <w:t>Services</w:t>
      </w:r>
      <w:proofErr w:type="spellEnd"/>
      <w:r>
        <w:t xml:space="preserve"> közötti </w:t>
      </w:r>
      <w:r>
        <w:rPr>
          <w:b/>
          <w:bCs/>
        </w:rPr>
        <w:t>több-a-többhöz (N:M)</w:t>
      </w:r>
      <w:r>
        <w:t xml:space="preserve"> kapcsolatot valósítja meg. Ez teszi lehetővé, hogy egy vendég egy alkalommal ne csak egyvalamit kérjen, hanem például egyszerre manikűrt és pedikűrt is.</w:t>
      </w:r>
    </w:p>
    <w:p w14:paraId="1C63CB88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Mezők:</w:t>
      </w:r>
    </w:p>
    <w:p w14:paraId="3B83E69D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treatment_id</w:t>
      </w:r>
      <w:proofErr w:type="spellEnd"/>
      <w:r>
        <w:t xml:space="preserve"> (FK): Hivatkozás a konkrét alkalomra.</w:t>
      </w:r>
    </w:p>
    <w:p w14:paraId="4E32F671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service_id</w:t>
      </w:r>
      <w:proofErr w:type="spellEnd"/>
      <w:r>
        <w:t xml:space="preserve"> (FK): Hivatkozás az igénybe vett szolgáltatásra.</w:t>
      </w:r>
    </w:p>
    <w:p w14:paraId="14252BFD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piece</w:t>
      </w:r>
      <w:proofErr w:type="spellEnd"/>
      <w:r>
        <w:t xml:space="preserve"> (INT): Mennyiségi mutató (pl. hány darab körmöt pótoltak, vagy hány díszítőkövet használtak fel).</w:t>
      </w:r>
    </w:p>
    <w:p w14:paraId="711541B4" w14:textId="77777777" w:rsidR="006C1339" w:rsidRDefault="006C1339" w:rsidP="006C1339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(Adminisztrátorok tábla)</w:t>
      </w:r>
    </w:p>
    <w:p w14:paraId="57868A74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Szerepe:</w:t>
      </w:r>
      <w:r>
        <w:t xml:space="preserve"> A szalon dolgozói/üzletvezetői számára fenntartott tábla. Teljesen elkülönül a vendégektől, ami növeli a rendszer biztonságát.</w:t>
      </w:r>
    </w:p>
    <w:p w14:paraId="5F7A6BEA" w14:textId="77777777" w:rsidR="006C1339" w:rsidRDefault="006C1339" w:rsidP="006C1339">
      <w:pPr>
        <w:pStyle w:val="NormlWeb"/>
        <w:numPr>
          <w:ilvl w:val="1"/>
          <w:numId w:val="6"/>
        </w:numPr>
      </w:pPr>
      <w:r>
        <w:rPr>
          <w:b/>
          <w:bCs/>
        </w:rPr>
        <w:t>Mezők:</w:t>
      </w:r>
    </w:p>
    <w:p w14:paraId="768ADFCC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id</w:t>
      </w:r>
      <w:proofErr w:type="spellEnd"/>
      <w:r>
        <w:t xml:space="preserve"> (PK, INT): </w:t>
      </w:r>
      <w:proofErr w:type="spellStart"/>
      <w:r>
        <w:t>Admin</w:t>
      </w:r>
      <w:proofErr w:type="spellEnd"/>
      <w:r>
        <w:t xml:space="preserve"> azonosító.</w:t>
      </w:r>
    </w:p>
    <w:p w14:paraId="48B8959C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username</w:t>
      </w:r>
      <w:proofErr w:type="spellEnd"/>
      <w:r>
        <w:t xml:space="preserve"> (STR): Felhasználónév.</w:t>
      </w:r>
    </w:p>
    <w:p w14:paraId="6C506F4A" w14:textId="77777777" w:rsidR="006C1339" w:rsidRDefault="006C1339" w:rsidP="006C1339">
      <w:pPr>
        <w:pStyle w:val="NormlWeb"/>
        <w:numPr>
          <w:ilvl w:val="2"/>
          <w:numId w:val="6"/>
        </w:numPr>
      </w:pPr>
      <w:proofErr w:type="spellStart"/>
      <w:r>
        <w:rPr>
          <w:rStyle w:val="HTML-kd"/>
        </w:rPr>
        <w:t>password</w:t>
      </w:r>
      <w:proofErr w:type="spellEnd"/>
      <w:r>
        <w:t xml:space="preserve"> (STR): Titkosított belépési jelszó.</w:t>
      </w:r>
    </w:p>
    <w:p w14:paraId="64CA601E" w14:textId="77777777" w:rsidR="006C1339" w:rsidRDefault="006C1339" w:rsidP="006C1339">
      <w:pPr>
        <w:pStyle w:val="Cmsor4"/>
      </w:pPr>
      <w:r>
        <w:t>4.2. Relációk és adatintegritás</w:t>
      </w:r>
    </w:p>
    <w:p w14:paraId="42D65104" w14:textId="77777777" w:rsidR="006C1339" w:rsidRDefault="006C1339" w:rsidP="006C1339">
      <w:pPr>
        <w:pStyle w:val="NormlWeb"/>
        <w:numPr>
          <w:ilvl w:val="0"/>
          <w:numId w:val="7"/>
        </w:numPr>
      </w:pPr>
      <w:r>
        <w:rPr>
          <w:b/>
          <w:bCs/>
        </w:rPr>
        <w:t>Egy-a-többhöz (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>) kapcsolat:</w:t>
      </w:r>
      <w:r>
        <w:t xml:space="preserve"> A </w:t>
      </w:r>
      <w:proofErr w:type="spellStart"/>
      <w:r>
        <w:rPr>
          <w:rStyle w:val="HTML-kd"/>
        </w:rPr>
        <w:t>customers</w:t>
      </w:r>
      <w:proofErr w:type="spellEnd"/>
      <w:r>
        <w:t xml:space="preserve"> és a </w:t>
      </w:r>
      <w:proofErr w:type="spellStart"/>
      <w:r>
        <w:rPr>
          <w:rStyle w:val="HTML-kd"/>
        </w:rPr>
        <w:t>Treatment</w:t>
      </w:r>
      <w:proofErr w:type="spellEnd"/>
      <w:r>
        <w:t xml:space="preserve"> között. Egy ügyfélnek sok kezelése lehet az évek során, de egy adott kezelési rekord csak egy ügyfélhez tartozhat.</w:t>
      </w:r>
    </w:p>
    <w:p w14:paraId="32EED26E" w14:textId="77777777" w:rsidR="006C1339" w:rsidRDefault="006C1339" w:rsidP="006C1339">
      <w:pPr>
        <w:pStyle w:val="NormlWeb"/>
        <w:numPr>
          <w:ilvl w:val="0"/>
          <w:numId w:val="7"/>
        </w:numPr>
      </w:pPr>
      <w:r>
        <w:rPr>
          <w:b/>
          <w:bCs/>
        </w:rPr>
        <w:t>Több-a-többhöz (N:M) kapcsolat:</w:t>
      </w:r>
      <w:r>
        <w:t xml:space="preserve"> A </w:t>
      </w:r>
      <w:proofErr w:type="spellStart"/>
      <w:r>
        <w:rPr>
          <w:rStyle w:val="HTML-kd"/>
        </w:rPr>
        <w:t>Treatment</w:t>
      </w:r>
      <w:proofErr w:type="spellEnd"/>
      <w:r>
        <w:t xml:space="preserve"> és a </w:t>
      </w:r>
      <w:proofErr w:type="spellStart"/>
      <w:r>
        <w:rPr>
          <w:rStyle w:val="HTML-kd"/>
        </w:rPr>
        <w:t>Services</w:t>
      </w:r>
      <w:proofErr w:type="spellEnd"/>
      <w:r>
        <w:t xml:space="preserve"> között. Ezt a </w:t>
      </w:r>
      <w:proofErr w:type="spellStart"/>
      <w:r>
        <w:rPr>
          <w:rStyle w:val="HTML-kd"/>
        </w:rPr>
        <w:t>Treatment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Services</w:t>
      </w:r>
      <w:proofErr w:type="spellEnd"/>
      <w:r>
        <w:t xml:space="preserve"> kapcsolótábla oldja fel, biztosítva a rugalmas kosár-kezelést.</w:t>
      </w:r>
    </w:p>
    <w:p w14:paraId="0F0BA6D9" w14:textId="77777777" w:rsidR="006C1339" w:rsidRDefault="006C1339" w:rsidP="006C1339">
      <w:pPr>
        <w:pStyle w:val="NormlWeb"/>
        <w:numPr>
          <w:ilvl w:val="0"/>
          <w:numId w:val="7"/>
        </w:numPr>
      </w:pPr>
      <w:r>
        <w:rPr>
          <w:b/>
          <w:bCs/>
        </w:rPr>
        <w:t>Adattípusok:</w:t>
      </w:r>
      <w:r>
        <w:t xml:space="preserve"> A diagramon látható </w:t>
      </w:r>
      <w:r>
        <w:rPr>
          <w:rStyle w:val="HTML-kd"/>
        </w:rPr>
        <w:t>STR</w:t>
      </w:r>
      <w:r>
        <w:t xml:space="preserve"> (</w:t>
      </w:r>
      <w:proofErr w:type="spellStart"/>
      <w:r>
        <w:t>String</w:t>
      </w:r>
      <w:proofErr w:type="spellEnd"/>
      <w:r>
        <w:t xml:space="preserve">), </w:t>
      </w:r>
      <w:r>
        <w:rPr>
          <w:rStyle w:val="HTML-kd"/>
        </w:rPr>
        <w:t>INT</w:t>
      </w:r>
      <w:r>
        <w:t xml:space="preserve"> (Integer), </w:t>
      </w:r>
      <w:proofErr w:type="spellStart"/>
      <w:r>
        <w:rPr>
          <w:rStyle w:val="HTML-kd"/>
        </w:rPr>
        <w:t>Date</w:t>
      </w:r>
      <w:proofErr w:type="spellEnd"/>
      <w:r>
        <w:t xml:space="preserve"> és </w:t>
      </w:r>
      <w:proofErr w:type="spellStart"/>
      <w:r>
        <w:rPr>
          <w:rStyle w:val="HTML-kd"/>
        </w:rPr>
        <w:t>Bool</w:t>
      </w:r>
      <w:proofErr w:type="spellEnd"/>
      <w:r>
        <w:t xml:space="preserve"> típusok pontosan meghatározzák a tárolt információ jellegét, segítve a backend fejlesztő munkáját a </w:t>
      </w:r>
      <w:proofErr w:type="spellStart"/>
      <w:r>
        <w:t>Laravel</w:t>
      </w:r>
      <w:proofErr w:type="spellEnd"/>
      <w:r>
        <w:t xml:space="preserve"> modellek és migrációk létrehozásakor.</w:t>
      </w:r>
    </w:p>
    <w:p w14:paraId="17EA2A60" w14:textId="3822597C" w:rsidR="006C1339" w:rsidRPr="006C1339" w:rsidRDefault="006C1339" w:rsidP="006C1339">
      <w:r>
        <w:rPr>
          <w:noProof/>
        </w:rPr>
        <w:lastRenderedPageBreak/>
        <w:drawing>
          <wp:inline distT="0" distB="0" distL="0" distR="0" wp14:anchorId="1054F349" wp14:editId="39922F03">
            <wp:extent cx="5734050" cy="315277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3059" w14:textId="1B09A023" w:rsidR="003450E2" w:rsidRDefault="04815497" w:rsidP="366F78AA">
      <w:pPr>
        <w:pStyle w:val="Cmsor2"/>
        <w:spacing w:before="299" w:after="299"/>
      </w:pPr>
      <w:r w:rsidRPr="366F78AA">
        <w:rPr>
          <w:rFonts w:ascii="Aptos" w:eastAsia="Aptos" w:hAnsi="Aptos" w:cs="Aptos"/>
          <w:b/>
          <w:bCs/>
          <w:sz w:val="36"/>
          <w:szCs w:val="36"/>
        </w:rPr>
        <w:t>5. Kiemelt Funkciók</w:t>
      </w:r>
    </w:p>
    <w:p w14:paraId="4C55AD9E" w14:textId="47BE7FF9" w:rsidR="003450E2" w:rsidRDefault="04815497" w:rsidP="366F78AA">
      <w:pPr>
        <w:pStyle w:val="Listaszerbekezds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Szerepkör alapú hozzáférés (RBAC):</w:t>
      </w:r>
      <w:r w:rsidRPr="366F78AA">
        <w:rPr>
          <w:rFonts w:ascii="Aptos" w:eastAsia="Aptos" w:hAnsi="Aptos" w:cs="Aptos"/>
        </w:rPr>
        <w:t xml:space="preserve"> Az adminisztrátor teljes kontrollal rendelkezik, míg a vendégek csak a saját adataikhoz férnek hozzá.</w:t>
      </w:r>
    </w:p>
    <w:p w14:paraId="75A79C56" w14:textId="58897785" w:rsidR="003450E2" w:rsidRDefault="04815497" w:rsidP="366F78AA">
      <w:pPr>
        <w:pStyle w:val="Listaszerbekezds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Jelszó-visszaállítás:</w:t>
      </w:r>
      <w:r w:rsidRPr="366F78AA">
        <w:rPr>
          <w:rFonts w:ascii="Aptos" w:eastAsia="Aptos" w:hAnsi="Aptos" w:cs="Aptos"/>
        </w:rPr>
        <w:t xml:space="preserve"> Egyedi, e-mail alapú folyamat a biztonságos jelszókezelés érdekében.</w:t>
      </w:r>
    </w:p>
    <w:p w14:paraId="0EE070BA" w14:textId="70456236" w:rsidR="003450E2" w:rsidRDefault="04815497" w:rsidP="366F78AA">
      <w:pPr>
        <w:pStyle w:val="Listaszerbekezds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66F78AA">
        <w:rPr>
          <w:rFonts w:ascii="Aptos" w:eastAsia="Aptos" w:hAnsi="Aptos" w:cs="Aptos"/>
          <w:b/>
          <w:bCs/>
        </w:rPr>
        <w:t>Üzleti intelligencia:</w:t>
      </w:r>
      <w:r w:rsidRPr="366F78AA">
        <w:rPr>
          <w:rFonts w:ascii="Aptos" w:eastAsia="Aptos" w:hAnsi="Aptos" w:cs="Aptos"/>
        </w:rPr>
        <w:t xml:space="preserve"> Dinamikus grafikonok a kezelések megoszlásáról és forgalmi adatokról.</w:t>
      </w:r>
    </w:p>
    <w:p w14:paraId="2858CE3D" w14:textId="371EAC89" w:rsidR="003450E2" w:rsidRDefault="04815497" w:rsidP="366F78AA">
      <w:pPr>
        <w:pStyle w:val="Cmsor2"/>
        <w:spacing w:before="299" w:after="299"/>
      </w:pPr>
      <w:r w:rsidRPr="366F78AA">
        <w:rPr>
          <w:rFonts w:ascii="Aptos" w:eastAsia="Aptos" w:hAnsi="Aptos" w:cs="Aptos"/>
          <w:b/>
          <w:bCs/>
          <w:sz w:val="36"/>
          <w:szCs w:val="36"/>
        </w:rPr>
        <w:t>6. Verziókezelés és Projektmenedzsment</w:t>
      </w:r>
    </w:p>
    <w:p w14:paraId="60D19039" w14:textId="2A59002F" w:rsidR="003450E2" w:rsidRDefault="04815497" w:rsidP="366F78AA">
      <w:pPr>
        <w:spacing w:before="240" w:after="240"/>
      </w:pPr>
      <w:r w:rsidRPr="366F78AA">
        <w:rPr>
          <w:rFonts w:ascii="Aptos" w:eastAsia="Aptos" w:hAnsi="Aptos" w:cs="Aptos"/>
        </w:rPr>
        <w:t xml:space="preserve">A projekt során </w:t>
      </w:r>
      <w:r w:rsidRPr="366F78AA">
        <w:rPr>
          <w:rFonts w:ascii="Aptos" w:eastAsia="Aptos" w:hAnsi="Aptos" w:cs="Aptos"/>
          <w:b/>
          <w:bCs/>
        </w:rPr>
        <w:t>GitHub</w:t>
      </w:r>
      <w:r w:rsidRPr="366F78AA">
        <w:rPr>
          <w:rFonts w:ascii="Aptos" w:eastAsia="Aptos" w:hAnsi="Aptos" w:cs="Aptos"/>
        </w:rPr>
        <w:t xml:space="preserve">-ot használtunk verziókövetésre, ahol külön figyelmet fordítottunk a repository tisztaságára (például a szükségtelen ideiglenes </w:t>
      </w:r>
      <w:proofErr w:type="gramStart"/>
      <w:r w:rsidRPr="366F78AA">
        <w:rPr>
          <w:rFonts w:ascii="Aptos" w:eastAsia="Aptos" w:hAnsi="Aptos" w:cs="Aptos"/>
        </w:rPr>
        <w:t xml:space="preserve">fájlok </w:t>
      </w:r>
      <w:r w:rsidRPr="366F78AA">
        <w:rPr>
          <w:rFonts w:ascii="Consolas" w:eastAsia="Consolas" w:hAnsi="Consolas" w:cs="Consolas"/>
        </w:rPr>
        <w:t>.gitignore</w:t>
      </w:r>
      <w:proofErr w:type="gramEnd"/>
      <w:r w:rsidRPr="366F78AA">
        <w:rPr>
          <w:rFonts w:ascii="Aptos" w:eastAsia="Aptos" w:hAnsi="Aptos" w:cs="Aptos"/>
        </w:rPr>
        <w:t xml:space="preserve"> általi szűrésére). A feladatokat </w:t>
      </w:r>
      <w:r w:rsidRPr="366F78AA">
        <w:rPr>
          <w:rFonts w:ascii="Aptos" w:eastAsia="Aptos" w:hAnsi="Aptos" w:cs="Aptos"/>
          <w:b/>
          <w:bCs/>
        </w:rPr>
        <w:t>Trello</w:t>
      </w:r>
      <w:r w:rsidRPr="366F78AA">
        <w:rPr>
          <w:rFonts w:ascii="Aptos" w:eastAsia="Aptos" w:hAnsi="Aptos" w:cs="Aptos"/>
        </w:rPr>
        <w:t xml:space="preserve"> táblán koordináltuk, biztosítva a fejlesztők közötti hatékony együttműködést.</w:t>
      </w:r>
    </w:p>
    <w:p w14:paraId="29B63463" w14:textId="4D5D075A" w:rsidR="003450E2" w:rsidRDefault="003450E2"/>
    <w:sectPr w:rsidR="00345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D37A7"/>
    <w:multiLevelType w:val="multilevel"/>
    <w:tmpl w:val="A4E4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9FFF0"/>
    <w:multiLevelType w:val="hybridMultilevel"/>
    <w:tmpl w:val="D700B8DE"/>
    <w:lvl w:ilvl="0" w:tplc="C9D44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C0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4C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6D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6A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AB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1C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66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A1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858BB"/>
    <w:multiLevelType w:val="hybridMultilevel"/>
    <w:tmpl w:val="5C56B83A"/>
    <w:lvl w:ilvl="0" w:tplc="34E0F302">
      <w:start w:val="1"/>
      <w:numFmt w:val="decimal"/>
      <w:lvlText w:val="%1."/>
      <w:lvlJc w:val="left"/>
      <w:pPr>
        <w:ind w:left="720" w:hanging="360"/>
      </w:pPr>
    </w:lvl>
    <w:lvl w:ilvl="1" w:tplc="490A6D98">
      <w:start w:val="1"/>
      <w:numFmt w:val="lowerLetter"/>
      <w:lvlText w:val="%2."/>
      <w:lvlJc w:val="left"/>
      <w:pPr>
        <w:ind w:left="1440" w:hanging="360"/>
      </w:pPr>
    </w:lvl>
    <w:lvl w:ilvl="2" w:tplc="FCE6C5B6">
      <w:start w:val="1"/>
      <w:numFmt w:val="lowerRoman"/>
      <w:lvlText w:val="%3."/>
      <w:lvlJc w:val="right"/>
      <w:pPr>
        <w:ind w:left="2160" w:hanging="180"/>
      </w:pPr>
    </w:lvl>
    <w:lvl w:ilvl="3" w:tplc="81BA1EB8">
      <w:start w:val="1"/>
      <w:numFmt w:val="decimal"/>
      <w:lvlText w:val="%4."/>
      <w:lvlJc w:val="left"/>
      <w:pPr>
        <w:ind w:left="2880" w:hanging="360"/>
      </w:pPr>
    </w:lvl>
    <w:lvl w:ilvl="4" w:tplc="F070A9C0">
      <w:start w:val="1"/>
      <w:numFmt w:val="lowerLetter"/>
      <w:lvlText w:val="%5."/>
      <w:lvlJc w:val="left"/>
      <w:pPr>
        <w:ind w:left="3600" w:hanging="360"/>
      </w:pPr>
    </w:lvl>
    <w:lvl w:ilvl="5" w:tplc="D9E60EA0">
      <w:start w:val="1"/>
      <w:numFmt w:val="lowerRoman"/>
      <w:lvlText w:val="%6."/>
      <w:lvlJc w:val="right"/>
      <w:pPr>
        <w:ind w:left="4320" w:hanging="180"/>
      </w:pPr>
    </w:lvl>
    <w:lvl w:ilvl="6" w:tplc="645A5D60">
      <w:start w:val="1"/>
      <w:numFmt w:val="decimal"/>
      <w:lvlText w:val="%7."/>
      <w:lvlJc w:val="left"/>
      <w:pPr>
        <w:ind w:left="5040" w:hanging="360"/>
      </w:pPr>
    </w:lvl>
    <w:lvl w:ilvl="7" w:tplc="C01EF2CE">
      <w:start w:val="1"/>
      <w:numFmt w:val="lowerLetter"/>
      <w:lvlText w:val="%8."/>
      <w:lvlJc w:val="left"/>
      <w:pPr>
        <w:ind w:left="5760" w:hanging="360"/>
      </w:pPr>
    </w:lvl>
    <w:lvl w:ilvl="8" w:tplc="61D6D6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B39E8"/>
    <w:multiLevelType w:val="hybridMultilevel"/>
    <w:tmpl w:val="76F06164"/>
    <w:lvl w:ilvl="0" w:tplc="D7BC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0C4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A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86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2F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9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E5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69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ED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3564A"/>
    <w:multiLevelType w:val="multilevel"/>
    <w:tmpl w:val="240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5DE79"/>
    <w:multiLevelType w:val="hybridMultilevel"/>
    <w:tmpl w:val="B7F25560"/>
    <w:lvl w:ilvl="0" w:tplc="C0701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C6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C7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69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CE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6E5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8E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C9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8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62901"/>
    <w:multiLevelType w:val="hybridMultilevel"/>
    <w:tmpl w:val="8A683DBC"/>
    <w:lvl w:ilvl="0" w:tplc="BD18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1AB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D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E6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E2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3CD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63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2D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A7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1D7445"/>
    <w:rsid w:val="003450E2"/>
    <w:rsid w:val="006C1339"/>
    <w:rsid w:val="009D0D20"/>
    <w:rsid w:val="04815497"/>
    <w:rsid w:val="366F78AA"/>
    <w:rsid w:val="4B1D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B50B2"/>
  <w15:chartTrackingRefBased/>
  <w15:docId w15:val="{64C50892-65FB-46C7-9915-3C18818F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366F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366F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366F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C13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366F78AA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C133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lWeb">
    <w:name w:val="Normal (Web)"/>
    <w:basedOn w:val="Norml"/>
    <w:uiPriority w:val="99"/>
    <w:semiHidden/>
    <w:unhideWhenUsed/>
    <w:rsid w:val="006C1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C13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681</Words>
  <Characters>4706</Characters>
  <Application>Microsoft Office Word</Application>
  <DocSecurity>0</DocSecurity>
  <Lines>39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Bogdán Norbert</dc:creator>
  <cp:keywords/>
  <dc:description/>
  <cp:lastModifiedBy>Bogd�n Norbert</cp:lastModifiedBy>
  <cp:revision>4</cp:revision>
  <dcterms:created xsi:type="dcterms:W3CDTF">2026-02-12T10:00:00Z</dcterms:created>
  <dcterms:modified xsi:type="dcterms:W3CDTF">2026-02-19T09:32:00Z</dcterms:modified>
</cp:coreProperties>
</file>