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A1F04A" w14:textId="4548150F" w:rsidR="00E21342" w:rsidRPr="00D0522D" w:rsidRDefault="00E21342" w:rsidP="00E21342">
      <w:pPr>
        <w:pStyle w:val="Nazivinstitucije"/>
        <w:spacing w:after="120" w:line="288" w:lineRule="auto"/>
        <w:rPr>
          <w:rFonts w:ascii="Arial" w:hAnsi="Arial" w:cs="Arial"/>
          <w:sz w:val="28"/>
        </w:rPr>
      </w:pPr>
      <w:bookmarkStart w:id="0" w:name="_Hlk35722687"/>
      <w:r w:rsidRPr="00D0522D">
        <w:rPr>
          <w:rFonts w:ascii="Arial" w:hAnsi="Arial" w:cs="Arial"/>
          <w:sz w:val="28"/>
        </w:rPr>
        <w:t>SVEUČILIŠTE U ZAGREBU</w:t>
      </w:r>
    </w:p>
    <w:p w14:paraId="1F8C1290" w14:textId="77777777"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FAKULTET ORGANIZACIJE I INFORMATIKE</w:t>
      </w:r>
    </w:p>
    <w:p w14:paraId="5BB0E352" w14:textId="77777777"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V A R A Ž D I N</w:t>
      </w:r>
    </w:p>
    <w:p w14:paraId="2C0DA5CB" w14:textId="77777777" w:rsidR="00E21342" w:rsidRPr="00D0522D" w:rsidRDefault="00E21342" w:rsidP="00E21342">
      <w:pPr>
        <w:spacing w:after="120" w:line="288" w:lineRule="auto"/>
        <w:rPr>
          <w:rFonts w:ascii="Arial" w:hAnsi="Arial" w:cs="Arial"/>
        </w:rPr>
      </w:pPr>
    </w:p>
    <w:p w14:paraId="229E30E5" w14:textId="77777777" w:rsidR="00E21342" w:rsidRPr="00D0522D" w:rsidRDefault="00E21342" w:rsidP="00E21342">
      <w:pPr>
        <w:spacing w:after="120" w:line="288" w:lineRule="auto"/>
        <w:rPr>
          <w:rFonts w:ascii="Arial" w:hAnsi="Arial" w:cs="Arial"/>
        </w:rPr>
      </w:pPr>
    </w:p>
    <w:p w14:paraId="29C673FF" w14:textId="77777777" w:rsidR="00E21342" w:rsidRPr="00D0522D" w:rsidRDefault="00E21342" w:rsidP="00E21342">
      <w:pPr>
        <w:spacing w:after="120" w:line="288" w:lineRule="auto"/>
        <w:rPr>
          <w:rFonts w:ascii="Arial" w:hAnsi="Arial" w:cs="Arial"/>
          <w:b/>
          <w:sz w:val="28"/>
        </w:rPr>
      </w:pPr>
    </w:p>
    <w:p w14:paraId="3D5CB6F5" w14:textId="77777777" w:rsidR="00E21342" w:rsidRPr="00D0522D" w:rsidRDefault="00BC1E3C" w:rsidP="00E21342">
      <w:pPr>
        <w:spacing w:after="120" w:line="288" w:lineRule="auto"/>
        <w:rPr>
          <w:rFonts w:ascii="Arial" w:hAnsi="Arial" w:cs="Arial"/>
          <w:b/>
          <w:sz w:val="32"/>
        </w:rPr>
      </w:pPr>
      <w:r>
        <w:rPr>
          <w:rFonts w:ascii="Arial" w:hAnsi="Arial" w:cs="Arial"/>
          <w:b/>
          <w:sz w:val="32"/>
        </w:rPr>
        <w:t>Fabijan Josip Kraljić</w:t>
      </w:r>
    </w:p>
    <w:p w14:paraId="28E3AD1F" w14:textId="77777777" w:rsidR="00E21342" w:rsidRPr="00D0522D" w:rsidRDefault="00E21342" w:rsidP="00E21342">
      <w:pPr>
        <w:spacing w:after="120" w:line="288" w:lineRule="auto"/>
        <w:rPr>
          <w:rFonts w:ascii="Arial" w:hAnsi="Arial" w:cs="Arial"/>
        </w:rPr>
      </w:pPr>
    </w:p>
    <w:p w14:paraId="4175491E" w14:textId="77777777" w:rsidR="00E21342" w:rsidRPr="00D0522D" w:rsidRDefault="00E21342" w:rsidP="00E21342">
      <w:pPr>
        <w:spacing w:after="120" w:line="288" w:lineRule="auto"/>
        <w:rPr>
          <w:rFonts w:ascii="Arial" w:hAnsi="Arial" w:cs="Arial"/>
        </w:rPr>
      </w:pPr>
    </w:p>
    <w:p w14:paraId="4B82C8FB" w14:textId="77777777" w:rsidR="00E21342" w:rsidRDefault="00E21342" w:rsidP="00E21342">
      <w:pPr>
        <w:pStyle w:val="Naslovzavrnograda"/>
        <w:spacing w:after="120" w:line="288" w:lineRule="auto"/>
        <w:jc w:val="left"/>
        <w:rPr>
          <w:rFonts w:cs="Arial"/>
        </w:rPr>
      </w:pPr>
    </w:p>
    <w:p w14:paraId="73653127" w14:textId="77777777" w:rsidR="00E21342" w:rsidRDefault="00E21342" w:rsidP="00E21342">
      <w:pPr>
        <w:pStyle w:val="Naslovzavrnograda"/>
        <w:spacing w:after="120" w:line="288" w:lineRule="auto"/>
        <w:jc w:val="left"/>
        <w:rPr>
          <w:rFonts w:cs="Arial"/>
        </w:rPr>
      </w:pPr>
    </w:p>
    <w:p w14:paraId="0C1B9B8F" w14:textId="77777777" w:rsidR="00E21342" w:rsidRPr="00D0522D" w:rsidRDefault="00E21342" w:rsidP="00E21342">
      <w:pPr>
        <w:pStyle w:val="Naslovzavrnograda"/>
        <w:spacing w:after="120" w:line="288" w:lineRule="auto"/>
        <w:jc w:val="left"/>
        <w:rPr>
          <w:rFonts w:cs="Arial"/>
        </w:rPr>
      </w:pPr>
    </w:p>
    <w:p w14:paraId="1A2B7021" w14:textId="77777777" w:rsidR="00E21342" w:rsidRPr="00D0522D" w:rsidRDefault="00E21342" w:rsidP="00E21342">
      <w:pPr>
        <w:pStyle w:val="Naslovzavrnograda"/>
        <w:spacing w:after="120" w:line="288" w:lineRule="auto"/>
        <w:jc w:val="left"/>
        <w:rPr>
          <w:rFonts w:cs="Arial"/>
        </w:rPr>
      </w:pPr>
    </w:p>
    <w:p w14:paraId="0F7957CA" w14:textId="5DFFED1E" w:rsidR="00E21342" w:rsidRPr="00D0522D" w:rsidRDefault="00BC1E3C" w:rsidP="00E21342">
      <w:pPr>
        <w:pStyle w:val="Naslovzavrnograda"/>
        <w:spacing w:after="120" w:line="288" w:lineRule="auto"/>
        <w:rPr>
          <w:rFonts w:cs="Arial"/>
          <w:sz w:val="40"/>
        </w:rPr>
      </w:pPr>
      <w:r>
        <w:rPr>
          <w:rFonts w:cs="Arial"/>
          <w:sz w:val="44"/>
        </w:rPr>
        <w:t xml:space="preserve">Poslovna analitika u sustavu </w:t>
      </w:r>
      <w:r w:rsidR="00C26942">
        <w:rPr>
          <w:rFonts w:cs="Arial"/>
          <w:sz w:val="44"/>
        </w:rPr>
        <w:t xml:space="preserve">MS </w:t>
      </w:r>
      <w:r>
        <w:rPr>
          <w:rFonts w:cs="Arial"/>
          <w:sz w:val="44"/>
        </w:rPr>
        <w:t>SQL Server 20</w:t>
      </w:r>
      <w:r w:rsidR="00CB7FA8">
        <w:rPr>
          <w:rFonts w:cs="Arial"/>
          <w:sz w:val="44"/>
        </w:rPr>
        <w:t>19</w:t>
      </w:r>
    </w:p>
    <w:p w14:paraId="3D29A3E5" w14:textId="77777777" w:rsidR="00E21342" w:rsidRPr="00D0522D" w:rsidRDefault="00E21342" w:rsidP="00E21342">
      <w:pPr>
        <w:spacing w:after="120" w:line="288" w:lineRule="auto"/>
        <w:jc w:val="center"/>
        <w:rPr>
          <w:rFonts w:ascii="Arial" w:hAnsi="Arial" w:cs="Arial"/>
        </w:rPr>
      </w:pPr>
    </w:p>
    <w:p w14:paraId="018154EC" w14:textId="77777777" w:rsidR="00E21342" w:rsidRPr="00D0522D" w:rsidRDefault="00E21342" w:rsidP="00E21342">
      <w:pPr>
        <w:pStyle w:val="ZAVRNIRAD"/>
        <w:spacing w:after="120" w:line="288" w:lineRule="auto"/>
        <w:rPr>
          <w:rFonts w:ascii="Arial" w:hAnsi="Arial" w:cs="Arial"/>
        </w:rPr>
      </w:pPr>
      <w:bookmarkStart w:id="1" w:name="_Toc184011512"/>
      <w:r w:rsidRPr="00D0522D">
        <w:rPr>
          <w:rFonts w:ascii="Arial" w:hAnsi="Arial" w:cs="Arial"/>
          <w:sz w:val="28"/>
        </w:rPr>
        <w:t>DIPLOMSKI rad</w:t>
      </w:r>
      <w:bookmarkEnd w:id="1"/>
    </w:p>
    <w:p w14:paraId="59A39535" w14:textId="77777777" w:rsidR="00E21342" w:rsidRPr="00D0522D" w:rsidRDefault="00E21342" w:rsidP="00E21342">
      <w:pPr>
        <w:spacing w:after="120" w:line="288" w:lineRule="auto"/>
        <w:jc w:val="center"/>
        <w:rPr>
          <w:rFonts w:ascii="Arial" w:hAnsi="Arial" w:cs="Arial"/>
        </w:rPr>
      </w:pPr>
    </w:p>
    <w:p w14:paraId="73A00A4A" w14:textId="77777777" w:rsidR="00E21342" w:rsidRPr="00D0522D" w:rsidRDefault="00E21342" w:rsidP="00E21342">
      <w:pPr>
        <w:spacing w:after="120" w:line="288" w:lineRule="auto"/>
        <w:jc w:val="center"/>
        <w:rPr>
          <w:rFonts w:ascii="Arial" w:hAnsi="Arial" w:cs="Arial"/>
        </w:rPr>
      </w:pPr>
    </w:p>
    <w:p w14:paraId="5DB79DBC" w14:textId="77777777" w:rsidR="00E21342" w:rsidRPr="00D0522D" w:rsidRDefault="00E21342" w:rsidP="00E21342">
      <w:pPr>
        <w:spacing w:after="120" w:line="288" w:lineRule="auto"/>
        <w:jc w:val="center"/>
        <w:rPr>
          <w:rFonts w:ascii="Arial" w:hAnsi="Arial" w:cs="Arial"/>
        </w:rPr>
      </w:pPr>
    </w:p>
    <w:p w14:paraId="682B2204" w14:textId="77777777" w:rsidR="00E21342" w:rsidRPr="00D0522D" w:rsidRDefault="00E21342" w:rsidP="00E21342">
      <w:pPr>
        <w:spacing w:after="120" w:line="288" w:lineRule="auto"/>
        <w:jc w:val="center"/>
        <w:rPr>
          <w:rFonts w:ascii="Arial" w:hAnsi="Arial" w:cs="Arial"/>
        </w:rPr>
      </w:pPr>
    </w:p>
    <w:p w14:paraId="59C4E2CC" w14:textId="77777777" w:rsidR="00E21342" w:rsidRPr="00D0522D" w:rsidRDefault="00E21342" w:rsidP="00E21342">
      <w:pPr>
        <w:spacing w:after="120" w:line="288" w:lineRule="auto"/>
        <w:jc w:val="center"/>
        <w:rPr>
          <w:rFonts w:ascii="Arial" w:hAnsi="Arial" w:cs="Arial"/>
        </w:rPr>
      </w:pPr>
    </w:p>
    <w:p w14:paraId="713D82CC" w14:textId="77777777" w:rsidR="00E21342" w:rsidRDefault="00E21342" w:rsidP="00E21342">
      <w:pPr>
        <w:spacing w:after="120" w:line="288" w:lineRule="auto"/>
        <w:jc w:val="center"/>
        <w:rPr>
          <w:rFonts w:ascii="Arial" w:hAnsi="Arial" w:cs="Arial"/>
        </w:rPr>
      </w:pPr>
    </w:p>
    <w:p w14:paraId="5FCFD261" w14:textId="77777777" w:rsidR="00E21342" w:rsidRDefault="00E21342" w:rsidP="00E21342">
      <w:pPr>
        <w:spacing w:after="120" w:line="288" w:lineRule="auto"/>
        <w:jc w:val="center"/>
        <w:rPr>
          <w:rFonts w:ascii="Arial" w:hAnsi="Arial" w:cs="Arial"/>
        </w:rPr>
      </w:pPr>
    </w:p>
    <w:p w14:paraId="42C6C042" w14:textId="77777777" w:rsidR="00E21342" w:rsidRPr="00D0522D" w:rsidRDefault="00E21342" w:rsidP="00E21342">
      <w:pPr>
        <w:spacing w:after="120" w:line="288" w:lineRule="auto"/>
        <w:jc w:val="center"/>
        <w:rPr>
          <w:rFonts w:ascii="Arial" w:hAnsi="Arial" w:cs="Arial"/>
        </w:rPr>
      </w:pPr>
    </w:p>
    <w:p w14:paraId="5DCA88D4" w14:textId="77777777" w:rsidR="00E21342" w:rsidRPr="00D0522D" w:rsidRDefault="00E21342" w:rsidP="00E21342">
      <w:pPr>
        <w:pStyle w:val="Mjesto"/>
        <w:spacing w:after="120" w:line="288" w:lineRule="auto"/>
        <w:rPr>
          <w:rFonts w:ascii="Arial" w:hAnsi="Arial" w:cs="Arial"/>
        </w:rPr>
      </w:pPr>
    </w:p>
    <w:p w14:paraId="3DF01996" w14:textId="77777777" w:rsidR="00E21342" w:rsidRPr="00D0522D" w:rsidRDefault="00E21342" w:rsidP="00E21342">
      <w:pPr>
        <w:pStyle w:val="Mjesto"/>
        <w:spacing w:after="120" w:line="288" w:lineRule="auto"/>
        <w:rPr>
          <w:rFonts w:ascii="Arial" w:hAnsi="Arial" w:cs="Arial"/>
        </w:rPr>
      </w:pPr>
    </w:p>
    <w:p w14:paraId="3F1270E6" w14:textId="77777777" w:rsidR="00E21342" w:rsidRDefault="00E21342" w:rsidP="00E21342">
      <w:pPr>
        <w:pStyle w:val="Mjesto"/>
        <w:spacing w:after="120" w:line="360" w:lineRule="auto"/>
        <w:rPr>
          <w:rFonts w:ascii="Arial" w:hAnsi="Arial" w:cs="Arial"/>
          <w:sz w:val="28"/>
        </w:rPr>
      </w:pPr>
      <w:r w:rsidRPr="00D0522D">
        <w:rPr>
          <w:rFonts w:ascii="Arial" w:hAnsi="Arial" w:cs="Arial"/>
          <w:sz w:val="28"/>
        </w:rPr>
        <w:t>Varaždin, 20</w:t>
      </w:r>
      <w:r w:rsidR="00BC1E3C">
        <w:rPr>
          <w:rFonts w:ascii="Arial" w:hAnsi="Arial" w:cs="Arial"/>
          <w:sz w:val="28"/>
        </w:rPr>
        <w:t>20</w:t>
      </w:r>
      <w:r w:rsidRPr="00D0522D">
        <w:rPr>
          <w:rFonts w:ascii="Arial" w:hAnsi="Arial" w:cs="Arial"/>
          <w:sz w:val="28"/>
        </w:rPr>
        <w:t>.</w:t>
      </w:r>
    </w:p>
    <w:p w14:paraId="4182067D" w14:textId="77777777" w:rsidR="00365B40" w:rsidRPr="002013BC" w:rsidRDefault="00365B40" w:rsidP="00E21342">
      <w:pPr>
        <w:pStyle w:val="Mjesto"/>
        <w:spacing w:after="120" w:line="360" w:lineRule="auto"/>
        <w:rPr>
          <w:rFonts w:ascii="Arial" w:hAnsi="Arial" w:cs="Arial"/>
          <w:sz w:val="22"/>
          <w:szCs w:val="22"/>
        </w:rPr>
      </w:pPr>
      <w:r w:rsidRPr="002013BC">
        <w:rPr>
          <w:rFonts w:ascii="Arial" w:hAnsi="Arial" w:cs="Arial"/>
          <w:sz w:val="22"/>
          <w:szCs w:val="22"/>
        </w:rPr>
        <w:lastRenderedPageBreak/>
        <w:t>SVEUČILIŠTE U ZAGREBU</w:t>
      </w:r>
    </w:p>
    <w:p w14:paraId="343FC892" w14:textId="77777777" w:rsidR="00365B40" w:rsidRPr="002013BC" w:rsidRDefault="00365B40" w:rsidP="002013BC">
      <w:pPr>
        <w:pStyle w:val="Nazivinstitucije"/>
        <w:spacing w:after="120" w:line="360" w:lineRule="auto"/>
        <w:rPr>
          <w:rFonts w:ascii="Arial" w:hAnsi="Arial" w:cs="Arial"/>
          <w:sz w:val="22"/>
          <w:szCs w:val="22"/>
        </w:rPr>
      </w:pPr>
      <w:r w:rsidRPr="002013BC">
        <w:rPr>
          <w:rFonts w:ascii="Arial" w:hAnsi="Arial" w:cs="Arial"/>
          <w:sz w:val="22"/>
          <w:szCs w:val="22"/>
        </w:rPr>
        <w:t>FAKULTET ORGANIZACIJE I INFORMATIKE</w:t>
      </w:r>
    </w:p>
    <w:p w14:paraId="0DFE56BE" w14:textId="77777777" w:rsidR="00365B40" w:rsidRPr="002013BC" w:rsidRDefault="00365B40" w:rsidP="002013BC">
      <w:pPr>
        <w:pStyle w:val="Nazivinstitucije"/>
        <w:spacing w:after="120" w:line="360" w:lineRule="auto"/>
        <w:rPr>
          <w:rFonts w:ascii="Arial" w:hAnsi="Arial" w:cs="Arial"/>
          <w:sz w:val="22"/>
          <w:szCs w:val="22"/>
        </w:rPr>
      </w:pPr>
      <w:r w:rsidRPr="002013BC">
        <w:rPr>
          <w:rFonts w:ascii="Arial" w:hAnsi="Arial" w:cs="Arial"/>
          <w:sz w:val="22"/>
          <w:szCs w:val="22"/>
        </w:rPr>
        <w:t>V A R A Ž D I N</w:t>
      </w:r>
    </w:p>
    <w:p w14:paraId="7152785C" w14:textId="77777777" w:rsidR="00365B40" w:rsidRPr="002013BC" w:rsidRDefault="00365B40" w:rsidP="002013BC">
      <w:pPr>
        <w:spacing w:after="120" w:line="360" w:lineRule="auto"/>
        <w:rPr>
          <w:rFonts w:ascii="Arial" w:hAnsi="Arial" w:cs="Arial"/>
          <w:sz w:val="22"/>
          <w:szCs w:val="22"/>
        </w:rPr>
      </w:pPr>
    </w:p>
    <w:p w14:paraId="03E04A40" w14:textId="77777777" w:rsidR="00365B40" w:rsidRPr="002013BC" w:rsidRDefault="00365B40" w:rsidP="002013BC">
      <w:pPr>
        <w:spacing w:after="120" w:line="360" w:lineRule="auto"/>
        <w:rPr>
          <w:rFonts w:ascii="Arial" w:hAnsi="Arial" w:cs="Arial"/>
          <w:sz w:val="22"/>
          <w:szCs w:val="22"/>
        </w:rPr>
      </w:pPr>
    </w:p>
    <w:p w14:paraId="4E8D3139" w14:textId="77777777" w:rsidR="00365B40" w:rsidRPr="002013BC" w:rsidRDefault="00365B40" w:rsidP="002013BC">
      <w:pPr>
        <w:spacing w:after="120" w:line="360" w:lineRule="auto"/>
        <w:rPr>
          <w:rFonts w:ascii="Arial" w:hAnsi="Arial" w:cs="Arial"/>
          <w:sz w:val="22"/>
          <w:szCs w:val="22"/>
        </w:rPr>
      </w:pPr>
    </w:p>
    <w:p w14:paraId="19A6257C" w14:textId="77777777" w:rsidR="00365B40" w:rsidRPr="002013BC" w:rsidRDefault="00BC1E3C" w:rsidP="002013BC">
      <w:pPr>
        <w:pStyle w:val="Podaciokandidatu"/>
        <w:spacing w:before="0" w:after="120" w:line="360" w:lineRule="auto"/>
        <w:rPr>
          <w:rFonts w:ascii="Arial" w:hAnsi="Arial" w:cs="Arial"/>
          <w:sz w:val="22"/>
          <w:szCs w:val="22"/>
        </w:rPr>
      </w:pPr>
      <w:r>
        <w:rPr>
          <w:rFonts w:ascii="Arial" w:hAnsi="Arial" w:cs="Arial"/>
          <w:sz w:val="22"/>
          <w:szCs w:val="22"/>
        </w:rPr>
        <w:t>Fabijan Josip Kraljić</w:t>
      </w:r>
    </w:p>
    <w:p w14:paraId="15F8CE5B" w14:textId="77777777" w:rsidR="00365B40" w:rsidRPr="002013BC" w:rsidRDefault="00233675" w:rsidP="002013BC">
      <w:pPr>
        <w:pStyle w:val="Podaciokandidatu"/>
        <w:spacing w:before="0" w:after="120" w:line="360" w:lineRule="auto"/>
        <w:rPr>
          <w:rFonts w:ascii="Arial" w:hAnsi="Arial" w:cs="Arial"/>
          <w:sz w:val="22"/>
          <w:szCs w:val="22"/>
        </w:rPr>
      </w:pPr>
      <w:r w:rsidRPr="002013BC">
        <w:rPr>
          <w:rFonts w:ascii="Arial" w:hAnsi="Arial" w:cs="Arial"/>
          <w:sz w:val="22"/>
          <w:szCs w:val="22"/>
        </w:rPr>
        <w:t>M</w:t>
      </w:r>
      <w:r w:rsidR="002E3CAC" w:rsidRPr="002013BC">
        <w:rPr>
          <w:rFonts w:ascii="Arial" w:hAnsi="Arial" w:cs="Arial"/>
          <w:sz w:val="22"/>
          <w:szCs w:val="22"/>
        </w:rPr>
        <w:t>atični br</w:t>
      </w:r>
      <w:r w:rsidRPr="002013BC">
        <w:rPr>
          <w:rFonts w:ascii="Arial" w:hAnsi="Arial" w:cs="Arial"/>
          <w:sz w:val="22"/>
          <w:szCs w:val="22"/>
        </w:rPr>
        <w:t>oj</w:t>
      </w:r>
      <w:r w:rsidR="002E3CAC" w:rsidRPr="002013BC">
        <w:rPr>
          <w:rFonts w:ascii="Arial" w:hAnsi="Arial" w:cs="Arial"/>
          <w:sz w:val="22"/>
          <w:szCs w:val="22"/>
        </w:rPr>
        <w:t>:</w:t>
      </w:r>
      <w:r w:rsidR="00365B40" w:rsidRPr="002013BC">
        <w:rPr>
          <w:rFonts w:ascii="Arial" w:hAnsi="Arial" w:cs="Arial"/>
          <w:sz w:val="22"/>
          <w:szCs w:val="22"/>
        </w:rPr>
        <w:t xml:space="preserve"> </w:t>
      </w:r>
    </w:p>
    <w:p w14:paraId="05113767" w14:textId="77777777" w:rsidR="002E3CAC" w:rsidRPr="002013BC" w:rsidRDefault="006642E4" w:rsidP="002013BC">
      <w:pPr>
        <w:pStyle w:val="Podaciokandidatu"/>
        <w:spacing w:before="0" w:after="120" w:line="360" w:lineRule="auto"/>
        <w:ind w:left="851" w:hanging="851"/>
        <w:rPr>
          <w:rFonts w:ascii="Arial" w:hAnsi="Arial" w:cs="Arial"/>
          <w:sz w:val="22"/>
          <w:szCs w:val="22"/>
        </w:rPr>
      </w:pPr>
      <w:r w:rsidRPr="002013BC">
        <w:rPr>
          <w:rFonts w:ascii="Arial" w:hAnsi="Arial" w:cs="Arial"/>
          <w:sz w:val="22"/>
          <w:szCs w:val="22"/>
        </w:rPr>
        <w:t xml:space="preserve">Studij: </w:t>
      </w:r>
      <w:r w:rsidR="00BC1E3C">
        <w:rPr>
          <w:rFonts w:ascii="Arial" w:hAnsi="Arial" w:cs="Arial"/>
          <w:sz w:val="22"/>
          <w:szCs w:val="22"/>
        </w:rPr>
        <w:t>Baze podataka i baze znanja</w:t>
      </w:r>
      <w:r w:rsidRPr="002013BC">
        <w:rPr>
          <w:rFonts w:ascii="Arial" w:hAnsi="Arial" w:cs="Arial"/>
          <w:sz w:val="22"/>
          <w:szCs w:val="22"/>
        </w:rPr>
        <w:t xml:space="preserve"> </w:t>
      </w:r>
    </w:p>
    <w:p w14:paraId="008722B1" w14:textId="77777777" w:rsidR="00BE7125" w:rsidRDefault="00BE7125" w:rsidP="002013BC">
      <w:pPr>
        <w:pStyle w:val="Podaciokandidatu"/>
        <w:spacing w:before="0" w:after="120" w:line="360" w:lineRule="auto"/>
        <w:ind w:left="851" w:hanging="143"/>
        <w:rPr>
          <w:rFonts w:ascii="Arial" w:hAnsi="Arial" w:cs="Arial"/>
          <w:sz w:val="22"/>
          <w:szCs w:val="22"/>
        </w:rPr>
      </w:pPr>
    </w:p>
    <w:p w14:paraId="5B4AA396" w14:textId="77777777" w:rsidR="00BC1E3C" w:rsidRDefault="00BC1E3C" w:rsidP="002013BC">
      <w:pPr>
        <w:pStyle w:val="Podaciokandidatu"/>
        <w:spacing w:before="0" w:after="120" w:line="360" w:lineRule="auto"/>
        <w:ind w:left="851" w:hanging="143"/>
        <w:rPr>
          <w:rFonts w:ascii="Arial" w:hAnsi="Arial" w:cs="Arial"/>
          <w:sz w:val="22"/>
          <w:szCs w:val="22"/>
        </w:rPr>
      </w:pPr>
    </w:p>
    <w:p w14:paraId="59728FAD" w14:textId="77777777" w:rsidR="00BC1E3C" w:rsidRPr="002013BC" w:rsidRDefault="00BC1E3C" w:rsidP="002013BC">
      <w:pPr>
        <w:pStyle w:val="Podaciokandidatu"/>
        <w:spacing w:before="0" w:after="120" w:line="360" w:lineRule="auto"/>
        <w:ind w:left="851" w:hanging="143"/>
        <w:rPr>
          <w:rFonts w:ascii="Arial" w:hAnsi="Arial" w:cs="Arial"/>
          <w:i/>
          <w:sz w:val="22"/>
          <w:szCs w:val="22"/>
        </w:rPr>
      </w:pPr>
    </w:p>
    <w:p w14:paraId="1AFED184" w14:textId="77777777" w:rsidR="00BE7125" w:rsidRPr="002013BC" w:rsidRDefault="00BE7125" w:rsidP="002013BC">
      <w:pPr>
        <w:spacing w:after="120" w:line="360" w:lineRule="auto"/>
        <w:rPr>
          <w:rFonts w:ascii="Arial" w:hAnsi="Arial" w:cs="Arial"/>
          <w:sz w:val="22"/>
          <w:szCs w:val="22"/>
        </w:rPr>
      </w:pPr>
    </w:p>
    <w:p w14:paraId="3CB87D7C" w14:textId="77777777" w:rsidR="00365B40" w:rsidRPr="002013BC" w:rsidRDefault="00365B40" w:rsidP="002013BC">
      <w:pPr>
        <w:spacing w:after="120" w:line="360" w:lineRule="auto"/>
        <w:rPr>
          <w:rFonts w:ascii="Arial" w:hAnsi="Arial" w:cs="Arial"/>
          <w:sz w:val="22"/>
          <w:szCs w:val="22"/>
        </w:rPr>
      </w:pPr>
    </w:p>
    <w:p w14:paraId="0CB2D14C" w14:textId="08002F8A" w:rsidR="00365B40" w:rsidRPr="00493618" w:rsidRDefault="00CB7FA8" w:rsidP="002013BC">
      <w:pPr>
        <w:pStyle w:val="Naslovzavrnograda"/>
        <w:spacing w:before="240" w:after="120" w:line="360" w:lineRule="auto"/>
        <w:rPr>
          <w:rFonts w:cs="Arial"/>
          <w:sz w:val="28"/>
          <w:szCs w:val="28"/>
        </w:rPr>
      </w:pPr>
      <w:r>
        <w:rPr>
          <w:rFonts w:cs="Arial"/>
          <w:sz w:val="28"/>
          <w:szCs w:val="28"/>
        </w:rPr>
        <w:t xml:space="preserve">Poslovna analitika u sustavu </w:t>
      </w:r>
      <w:r w:rsidR="00C26942">
        <w:rPr>
          <w:rFonts w:cs="Arial"/>
          <w:sz w:val="28"/>
          <w:szCs w:val="28"/>
        </w:rPr>
        <w:t xml:space="preserve">MS </w:t>
      </w:r>
      <w:r>
        <w:rPr>
          <w:rFonts w:cs="Arial"/>
          <w:sz w:val="28"/>
          <w:szCs w:val="28"/>
        </w:rPr>
        <w:t>SQL Server 2019</w:t>
      </w:r>
      <w:r w:rsidR="00A54394">
        <w:rPr>
          <w:rFonts w:cs="Arial"/>
          <w:sz w:val="28"/>
          <w:szCs w:val="28"/>
        </w:rPr>
        <w:tab/>
      </w:r>
    </w:p>
    <w:p w14:paraId="4313FC84" w14:textId="77777777" w:rsidR="00365B40" w:rsidRPr="002013BC" w:rsidRDefault="00365B40" w:rsidP="002013BC">
      <w:pPr>
        <w:spacing w:after="120" w:line="360" w:lineRule="auto"/>
        <w:jc w:val="center"/>
        <w:rPr>
          <w:rFonts w:ascii="Arial" w:hAnsi="Arial" w:cs="Arial"/>
          <w:sz w:val="22"/>
          <w:szCs w:val="22"/>
        </w:rPr>
      </w:pPr>
    </w:p>
    <w:p w14:paraId="70CB3EB9" w14:textId="33E4401A" w:rsidR="00365B40" w:rsidRPr="002013BC" w:rsidRDefault="00DA1967" w:rsidP="002013BC">
      <w:pPr>
        <w:pStyle w:val="ZAVRNIRAD"/>
        <w:spacing w:after="120" w:line="360" w:lineRule="auto"/>
        <w:rPr>
          <w:rFonts w:ascii="Arial" w:hAnsi="Arial" w:cs="Arial"/>
          <w:sz w:val="22"/>
          <w:szCs w:val="22"/>
        </w:rPr>
      </w:pPr>
      <w:r w:rsidRPr="002013BC">
        <w:rPr>
          <w:rFonts w:ascii="Arial" w:hAnsi="Arial" w:cs="Arial"/>
          <w:sz w:val="22"/>
          <w:szCs w:val="22"/>
        </w:rPr>
        <w:t>DIPLOMSKI</w:t>
      </w:r>
      <w:r w:rsidR="00365B40" w:rsidRPr="002013BC">
        <w:rPr>
          <w:rFonts w:ascii="Arial" w:hAnsi="Arial" w:cs="Arial"/>
          <w:sz w:val="22"/>
          <w:szCs w:val="22"/>
        </w:rPr>
        <w:t xml:space="preserve"> RAD</w:t>
      </w:r>
    </w:p>
    <w:p w14:paraId="40323931" w14:textId="77777777" w:rsidR="00365B40" w:rsidRPr="002013BC" w:rsidRDefault="00365B40" w:rsidP="002013BC">
      <w:pPr>
        <w:spacing w:after="120" w:line="360" w:lineRule="auto"/>
        <w:rPr>
          <w:rFonts w:ascii="Arial" w:hAnsi="Arial" w:cs="Arial"/>
          <w:sz w:val="22"/>
          <w:szCs w:val="22"/>
        </w:rPr>
      </w:pPr>
    </w:p>
    <w:p w14:paraId="61C8DB8C" w14:textId="77777777" w:rsidR="006642E4" w:rsidRPr="002013BC" w:rsidRDefault="005147B6" w:rsidP="002013BC">
      <w:pPr>
        <w:pStyle w:val="Mentor"/>
        <w:spacing w:before="0" w:after="120"/>
        <w:ind w:left="0"/>
        <w:jc w:val="center"/>
        <w:rPr>
          <w:rFonts w:ascii="Arial" w:hAnsi="Arial" w:cs="Arial"/>
          <w:sz w:val="22"/>
          <w:szCs w:val="22"/>
        </w:rPr>
      </w:pPr>
      <w:r w:rsidRPr="002013BC">
        <w:rPr>
          <w:rFonts w:ascii="Arial" w:hAnsi="Arial" w:cs="Arial"/>
          <w:sz w:val="22"/>
          <w:szCs w:val="22"/>
        </w:rPr>
        <w:t xml:space="preserve">                                      </w:t>
      </w:r>
      <w:r w:rsidR="006642E4" w:rsidRPr="002013BC">
        <w:rPr>
          <w:rFonts w:ascii="Arial" w:hAnsi="Arial" w:cs="Arial"/>
          <w:sz w:val="22"/>
          <w:szCs w:val="22"/>
        </w:rPr>
        <w:t xml:space="preserve">                         </w:t>
      </w:r>
    </w:p>
    <w:p w14:paraId="719B8663" w14:textId="77777777" w:rsidR="00365B40" w:rsidRPr="002013BC" w:rsidRDefault="005147B6" w:rsidP="002013BC">
      <w:pPr>
        <w:pStyle w:val="Mentor"/>
        <w:tabs>
          <w:tab w:val="left" w:pos="7371"/>
        </w:tabs>
        <w:spacing w:before="0" w:after="120"/>
        <w:ind w:left="4395" w:right="1701"/>
        <w:jc w:val="left"/>
        <w:rPr>
          <w:rFonts w:ascii="Arial" w:hAnsi="Arial" w:cs="Arial"/>
          <w:sz w:val="22"/>
          <w:szCs w:val="22"/>
        </w:rPr>
      </w:pPr>
      <w:r w:rsidRPr="002013BC">
        <w:rPr>
          <w:rFonts w:ascii="Arial" w:hAnsi="Arial" w:cs="Arial"/>
          <w:sz w:val="22"/>
          <w:szCs w:val="22"/>
        </w:rPr>
        <w:t xml:space="preserve">         </w:t>
      </w:r>
      <w:r w:rsidR="006642E4" w:rsidRPr="002013BC">
        <w:rPr>
          <w:rFonts w:ascii="Arial" w:hAnsi="Arial" w:cs="Arial"/>
          <w:sz w:val="22"/>
          <w:szCs w:val="22"/>
        </w:rPr>
        <w:t xml:space="preserve">                                    </w:t>
      </w:r>
      <w:r w:rsidR="00F24A6C" w:rsidRPr="002013BC">
        <w:rPr>
          <w:rFonts w:ascii="Arial" w:hAnsi="Arial" w:cs="Arial"/>
          <w:sz w:val="22"/>
          <w:szCs w:val="22"/>
        </w:rPr>
        <w:t xml:space="preserve">                   </w:t>
      </w:r>
      <w:r w:rsidRPr="002013BC">
        <w:rPr>
          <w:rFonts w:ascii="Arial" w:hAnsi="Arial" w:cs="Arial"/>
          <w:sz w:val="22"/>
          <w:szCs w:val="22"/>
        </w:rPr>
        <w:t>M</w:t>
      </w:r>
      <w:r w:rsidR="00365B40" w:rsidRPr="002013BC">
        <w:rPr>
          <w:rFonts w:ascii="Arial" w:hAnsi="Arial" w:cs="Arial"/>
          <w:sz w:val="22"/>
          <w:szCs w:val="22"/>
        </w:rPr>
        <w:t>entor:</w:t>
      </w:r>
    </w:p>
    <w:p w14:paraId="767F7FD1" w14:textId="77777777" w:rsidR="00365B40" w:rsidRPr="002013BC" w:rsidRDefault="00BC1E3C" w:rsidP="002013BC">
      <w:pPr>
        <w:pStyle w:val="Podaciomentoru"/>
        <w:spacing w:after="120"/>
        <w:ind w:left="4395"/>
        <w:jc w:val="left"/>
        <w:rPr>
          <w:rFonts w:ascii="Arial" w:hAnsi="Arial" w:cs="Arial"/>
          <w:sz w:val="22"/>
          <w:szCs w:val="22"/>
        </w:rPr>
      </w:pPr>
      <w:r>
        <w:rPr>
          <w:rFonts w:ascii="Arial" w:hAnsi="Arial" w:cs="Arial"/>
          <w:sz w:val="22"/>
          <w:szCs w:val="22"/>
        </w:rPr>
        <w:t>Prof. dr. sc. Kornelije Rabuzin</w:t>
      </w:r>
      <w:r w:rsidR="00C16C5F" w:rsidRPr="002013BC">
        <w:rPr>
          <w:rFonts w:ascii="Arial" w:hAnsi="Arial" w:cs="Arial"/>
          <w:sz w:val="22"/>
          <w:szCs w:val="22"/>
        </w:rPr>
        <w:t xml:space="preserve"> </w:t>
      </w:r>
    </w:p>
    <w:p w14:paraId="14577EDF" w14:textId="77777777" w:rsidR="00365B40" w:rsidRPr="002013BC" w:rsidRDefault="00365B40" w:rsidP="002013BC">
      <w:pPr>
        <w:spacing w:after="120" w:line="360" w:lineRule="auto"/>
        <w:jc w:val="center"/>
        <w:rPr>
          <w:rFonts w:ascii="Arial" w:hAnsi="Arial" w:cs="Arial"/>
          <w:sz w:val="22"/>
          <w:szCs w:val="22"/>
        </w:rPr>
      </w:pPr>
    </w:p>
    <w:p w14:paraId="7BAAF3EB" w14:textId="77777777" w:rsidR="00A24C5C" w:rsidRPr="002013BC" w:rsidRDefault="00A24C5C" w:rsidP="002013BC">
      <w:pPr>
        <w:pStyle w:val="Mjesto"/>
        <w:spacing w:after="120" w:line="360" w:lineRule="auto"/>
        <w:rPr>
          <w:rFonts w:ascii="Arial" w:hAnsi="Arial" w:cs="Arial"/>
          <w:sz w:val="22"/>
          <w:szCs w:val="22"/>
        </w:rPr>
      </w:pPr>
    </w:p>
    <w:p w14:paraId="685C8670" w14:textId="77777777" w:rsidR="00BE7125" w:rsidRPr="002013BC" w:rsidRDefault="00BE7125" w:rsidP="002013BC">
      <w:pPr>
        <w:pStyle w:val="Mjesto"/>
        <w:spacing w:after="120" w:line="360" w:lineRule="auto"/>
        <w:rPr>
          <w:rFonts w:ascii="Arial" w:hAnsi="Arial" w:cs="Arial"/>
          <w:sz w:val="22"/>
          <w:szCs w:val="22"/>
        </w:rPr>
      </w:pPr>
    </w:p>
    <w:p w14:paraId="409E717F" w14:textId="77777777" w:rsidR="00A24C5C" w:rsidRPr="002013BC" w:rsidRDefault="00A24C5C" w:rsidP="002013BC">
      <w:pPr>
        <w:pStyle w:val="Mjesto"/>
        <w:spacing w:after="120" w:line="360" w:lineRule="auto"/>
        <w:rPr>
          <w:rFonts w:ascii="Arial" w:hAnsi="Arial" w:cs="Arial"/>
          <w:sz w:val="22"/>
          <w:szCs w:val="22"/>
        </w:rPr>
      </w:pPr>
    </w:p>
    <w:p w14:paraId="1974E3D0" w14:textId="77777777" w:rsidR="007861F9" w:rsidRPr="002013BC" w:rsidRDefault="007861F9" w:rsidP="002013BC">
      <w:pPr>
        <w:pStyle w:val="Mjesto"/>
        <w:spacing w:after="120" w:line="360" w:lineRule="auto"/>
        <w:rPr>
          <w:rFonts w:ascii="Arial" w:hAnsi="Arial" w:cs="Arial"/>
          <w:sz w:val="22"/>
          <w:szCs w:val="22"/>
        </w:rPr>
      </w:pPr>
    </w:p>
    <w:p w14:paraId="345471C3" w14:textId="744BDB01" w:rsidR="002013BC" w:rsidRDefault="00A24C5C" w:rsidP="002013BC">
      <w:pPr>
        <w:pStyle w:val="Mjesto"/>
        <w:spacing w:after="120" w:line="360" w:lineRule="auto"/>
        <w:rPr>
          <w:rFonts w:ascii="Arial" w:hAnsi="Arial" w:cs="Arial"/>
          <w:sz w:val="22"/>
          <w:szCs w:val="22"/>
        </w:rPr>
        <w:sectPr w:rsidR="002013BC" w:rsidSect="00BE4D7E">
          <w:footerReference w:type="default" r:id="rId11"/>
          <w:footerReference w:type="first" r:id="rId12"/>
          <w:pgSz w:w="11906" w:h="16838"/>
          <w:pgMar w:top="1418" w:right="1418" w:bottom="1418" w:left="1701" w:header="709" w:footer="709" w:gutter="0"/>
          <w:pgNumType w:fmt="lowerRoman" w:start="1"/>
          <w:cols w:space="708"/>
          <w:titlePg/>
          <w:docGrid w:linePitch="360"/>
        </w:sectPr>
      </w:pPr>
      <w:r w:rsidRPr="002013BC">
        <w:rPr>
          <w:rFonts w:ascii="Arial" w:hAnsi="Arial" w:cs="Arial"/>
          <w:sz w:val="22"/>
          <w:szCs w:val="22"/>
        </w:rPr>
        <w:t xml:space="preserve">Varaždin, </w:t>
      </w:r>
      <w:r w:rsidR="00C26942">
        <w:rPr>
          <w:rFonts w:ascii="Arial" w:hAnsi="Arial" w:cs="Arial"/>
          <w:sz w:val="22"/>
          <w:szCs w:val="22"/>
        </w:rPr>
        <w:t>rujan</w:t>
      </w:r>
      <w:r w:rsidRPr="002013BC">
        <w:rPr>
          <w:rFonts w:ascii="Arial" w:hAnsi="Arial" w:cs="Arial"/>
          <w:sz w:val="22"/>
          <w:szCs w:val="22"/>
        </w:rPr>
        <w:t xml:space="preserve"> 20</w:t>
      </w:r>
      <w:r w:rsidR="00BC1E3C">
        <w:rPr>
          <w:rFonts w:ascii="Arial" w:hAnsi="Arial" w:cs="Arial"/>
          <w:sz w:val="22"/>
          <w:szCs w:val="22"/>
        </w:rPr>
        <w:t>20</w:t>
      </w:r>
      <w:r w:rsidRPr="002013BC">
        <w:rPr>
          <w:rFonts w:ascii="Arial" w:hAnsi="Arial" w:cs="Arial"/>
          <w:sz w:val="22"/>
          <w:szCs w:val="22"/>
        </w:rPr>
        <w:t>.</w:t>
      </w:r>
    </w:p>
    <w:p w14:paraId="269D1F75" w14:textId="77777777" w:rsidR="00192273" w:rsidRPr="002013BC" w:rsidRDefault="00192273" w:rsidP="002013BC">
      <w:pPr>
        <w:spacing w:after="120" w:line="360" w:lineRule="auto"/>
        <w:rPr>
          <w:rFonts w:ascii="Arial" w:hAnsi="Arial" w:cs="Arial"/>
          <w:b/>
          <w:bCs/>
          <w:sz w:val="22"/>
          <w:szCs w:val="22"/>
        </w:rPr>
      </w:pPr>
    </w:p>
    <w:p w14:paraId="74CC8845" w14:textId="77777777" w:rsidR="00252D0E" w:rsidRPr="002013BC" w:rsidRDefault="001B597C" w:rsidP="002013BC">
      <w:pPr>
        <w:pStyle w:val="Mjesto"/>
        <w:spacing w:after="120" w:line="360" w:lineRule="auto"/>
        <w:jc w:val="both"/>
        <w:rPr>
          <w:rFonts w:ascii="Arial" w:hAnsi="Arial" w:cs="Arial"/>
          <w:b w:val="0"/>
          <w:sz w:val="22"/>
          <w:szCs w:val="22"/>
        </w:rPr>
      </w:pPr>
      <w:r>
        <w:rPr>
          <w:rFonts w:ascii="Arial" w:hAnsi="Arial" w:cs="Arial"/>
          <w:b w:val="0"/>
          <w:i/>
          <w:sz w:val="22"/>
          <w:szCs w:val="22"/>
        </w:rPr>
        <w:t>Fabijan Josip Kraljić</w:t>
      </w:r>
    </w:p>
    <w:p w14:paraId="6594A4D1" w14:textId="77777777" w:rsidR="00252D0E" w:rsidRPr="002013BC" w:rsidRDefault="00252D0E" w:rsidP="002013BC">
      <w:pPr>
        <w:pStyle w:val="Mjesto"/>
        <w:spacing w:after="120" w:line="360" w:lineRule="auto"/>
        <w:jc w:val="both"/>
        <w:rPr>
          <w:rFonts w:ascii="Arial" w:hAnsi="Arial" w:cs="Arial"/>
          <w:b w:val="0"/>
          <w:sz w:val="22"/>
          <w:szCs w:val="22"/>
        </w:rPr>
      </w:pPr>
    </w:p>
    <w:p w14:paraId="1283D98B" w14:textId="77777777" w:rsidR="00252D0E" w:rsidRPr="002013BC" w:rsidRDefault="00252D0E" w:rsidP="002013BC">
      <w:pPr>
        <w:pStyle w:val="Mjesto"/>
        <w:spacing w:after="120" w:line="360" w:lineRule="auto"/>
        <w:rPr>
          <w:rFonts w:ascii="Arial" w:hAnsi="Arial" w:cs="Arial"/>
          <w:sz w:val="22"/>
          <w:szCs w:val="22"/>
        </w:rPr>
      </w:pPr>
      <w:r w:rsidRPr="002013BC">
        <w:rPr>
          <w:rFonts w:ascii="Arial" w:hAnsi="Arial" w:cs="Arial"/>
          <w:sz w:val="22"/>
          <w:szCs w:val="22"/>
        </w:rPr>
        <w:t>Izjava o izvornosti</w:t>
      </w:r>
    </w:p>
    <w:p w14:paraId="673D6763" w14:textId="77777777" w:rsidR="00252D0E" w:rsidRPr="002013BC" w:rsidRDefault="00252D0E" w:rsidP="002013BC">
      <w:pPr>
        <w:pStyle w:val="Mjesto"/>
        <w:spacing w:after="120" w:line="360" w:lineRule="auto"/>
        <w:jc w:val="both"/>
        <w:rPr>
          <w:rFonts w:ascii="Arial" w:hAnsi="Arial" w:cs="Arial"/>
          <w:b w:val="0"/>
          <w:sz w:val="22"/>
          <w:szCs w:val="22"/>
        </w:rPr>
      </w:pPr>
    </w:p>
    <w:p w14:paraId="39B41C27" w14:textId="1230C8D5" w:rsidR="00252D0E" w:rsidRPr="002013BC" w:rsidRDefault="00252D0E" w:rsidP="002013BC">
      <w:pPr>
        <w:pStyle w:val="Mjesto"/>
        <w:spacing w:after="120" w:line="360" w:lineRule="auto"/>
        <w:jc w:val="both"/>
        <w:rPr>
          <w:rFonts w:ascii="Arial" w:hAnsi="Arial" w:cs="Arial"/>
          <w:b w:val="0"/>
          <w:sz w:val="22"/>
          <w:szCs w:val="22"/>
        </w:rPr>
      </w:pPr>
      <w:r w:rsidRPr="002013BC">
        <w:rPr>
          <w:rFonts w:ascii="Arial" w:hAnsi="Arial" w:cs="Arial"/>
          <w:b w:val="0"/>
          <w:sz w:val="22"/>
          <w:szCs w:val="22"/>
        </w:rPr>
        <w:t xml:space="preserve">Izjavljujem </w:t>
      </w:r>
      <w:r w:rsidR="001634C9">
        <w:rPr>
          <w:rFonts w:ascii="Arial" w:hAnsi="Arial" w:cs="Arial"/>
          <w:b w:val="0"/>
          <w:sz w:val="22"/>
          <w:szCs w:val="22"/>
        </w:rPr>
        <w:t xml:space="preserve">da je moj </w:t>
      </w:r>
      <w:r w:rsidR="007338DB" w:rsidRPr="002013BC">
        <w:rPr>
          <w:rFonts w:ascii="Arial" w:hAnsi="Arial" w:cs="Arial"/>
          <w:b w:val="0"/>
          <w:sz w:val="22"/>
          <w:szCs w:val="22"/>
        </w:rPr>
        <w:t xml:space="preserve">diplomski rad izvorni rezultat mojeg rada te da se u izradi istoga nisam koristio drugim izvorima osim </w:t>
      </w:r>
      <w:r w:rsidR="00A30AEA">
        <w:rPr>
          <w:rFonts w:ascii="Arial" w:hAnsi="Arial" w:cs="Arial"/>
          <w:b w:val="0"/>
          <w:sz w:val="22"/>
          <w:szCs w:val="22"/>
        </w:rPr>
        <w:t>onima</w:t>
      </w:r>
      <w:r w:rsidR="007338DB" w:rsidRPr="002013BC">
        <w:rPr>
          <w:rFonts w:ascii="Arial" w:hAnsi="Arial" w:cs="Arial"/>
          <w:b w:val="0"/>
          <w:sz w:val="22"/>
          <w:szCs w:val="22"/>
        </w:rPr>
        <w:t xml:space="preserve"> koji su u njemu navedeni. Za izradu rada su korištene etički prikladne i prihvatljive metode i tehnike rada.</w:t>
      </w:r>
    </w:p>
    <w:p w14:paraId="4DA8E02E" w14:textId="77777777" w:rsidR="00252D0E" w:rsidRPr="002013BC" w:rsidRDefault="00252D0E" w:rsidP="002013BC">
      <w:pPr>
        <w:pStyle w:val="Mjesto"/>
        <w:spacing w:after="120" w:line="360" w:lineRule="auto"/>
        <w:jc w:val="both"/>
        <w:rPr>
          <w:rFonts w:ascii="Arial" w:hAnsi="Arial" w:cs="Arial"/>
          <w:b w:val="0"/>
          <w:sz w:val="22"/>
          <w:szCs w:val="22"/>
        </w:rPr>
      </w:pPr>
    </w:p>
    <w:p w14:paraId="62AD20A5" w14:textId="2D2B46C4" w:rsidR="00252D0E" w:rsidRPr="002013BC" w:rsidRDefault="00252D0E" w:rsidP="0085558C">
      <w:pPr>
        <w:pStyle w:val="Mjesto"/>
        <w:spacing w:after="120" w:line="360" w:lineRule="auto"/>
        <w:jc w:val="right"/>
        <w:rPr>
          <w:rFonts w:ascii="Arial" w:hAnsi="Arial" w:cs="Arial"/>
          <w:b w:val="0"/>
          <w:i/>
          <w:sz w:val="22"/>
          <w:szCs w:val="22"/>
        </w:rPr>
      </w:pPr>
      <w:r w:rsidRPr="002013BC">
        <w:rPr>
          <w:rFonts w:ascii="Arial" w:hAnsi="Arial" w:cs="Arial"/>
          <w:b w:val="0"/>
          <w:sz w:val="22"/>
          <w:szCs w:val="22"/>
        </w:rPr>
        <w:t xml:space="preserve">   </w:t>
      </w:r>
      <w:r w:rsidR="005F4159">
        <w:rPr>
          <w:rFonts w:ascii="Arial" w:hAnsi="Arial" w:cs="Arial"/>
          <w:b w:val="0"/>
          <w:sz w:val="22"/>
          <w:szCs w:val="22"/>
        </w:rPr>
        <w:t xml:space="preserve">                     </w:t>
      </w:r>
      <w:r w:rsidRPr="00B77120">
        <w:rPr>
          <w:rFonts w:ascii="Arial" w:hAnsi="Arial" w:cs="Arial"/>
          <w:b w:val="0"/>
          <w:i/>
          <w:sz w:val="22"/>
          <w:szCs w:val="22"/>
        </w:rPr>
        <w:t>Autor potvrdio prihvaćanjem</w:t>
      </w:r>
      <w:r w:rsidRPr="002013BC">
        <w:rPr>
          <w:rFonts w:ascii="Arial" w:hAnsi="Arial" w:cs="Arial"/>
          <w:b w:val="0"/>
          <w:i/>
          <w:sz w:val="22"/>
          <w:szCs w:val="22"/>
        </w:rPr>
        <w:t xml:space="preserve"> odredbi u sustavu </w:t>
      </w:r>
      <w:r w:rsidR="001634C9">
        <w:rPr>
          <w:rFonts w:ascii="Arial" w:hAnsi="Arial" w:cs="Arial"/>
          <w:b w:val="0"/>
          <w:i/>
          <w:sz w:val="22"/>
          <w:szCs w:val="22"/>
        </w:rPr>
        <w:t>FOI</w:t>
      </w:r>
      <w:r w:rsidRPr="002013BC">
        <w:rPr>
          <w:rFonts w:ascii="Arial" w:hAnsi="Arial" w:cs="Arial"/>
          <w:b w:val="0"/>
          <w:i/>
          <w:sz w:val="22"/>
          <w:szCs w:val="22"/>
        </w:rPr>
        <w:t>-radovi</w:t>
      </w:r>
    </w:p>
    <w:p w14:paraId="26CA5546" w14:textId="77777777" w:rsidR="00192273" w:rsidRPr="002013BC" w:rsidRDefault="00192273" w:rsidP="002013BC">
      <w:pPr>
        <w:pStyle w:val="Mjesto"/>
        <w:spacing w:after="120" w:line="360" w:lineRule="auto"/>
        <w:jc w:val="both"/>
        <w:rPr>
          <w:rFonts w:ascii="Arial" w:hAnsi="Arial" w:cs="Arial"/>
          <w:b w:val="0"/>
          <w:sz w:val="22"/>
          <w:szCs w:val="22"/>
        </w:rPr>
      </w:pPr>
    </w:p>
    <w:p w14:paraId="3B363785" w14:textId="77777777" w:rsidR="008E2305" w:rsidRPr="002013BC" w:rsidRDefault="008E2305" w:rsidP="002013BC">
      <w:pPr>
        <w:pStyle w:val="Mjesto"/>
        <w:spacing w:after="120" w:line="360" w:lineRule="auto"/>
        <w:jc w:val="left"/>
        <w:rPr>
          <w:rFonts w:ascii="Arial" w:hAnsi="Arial" w:cs="Arial"/>
          <w:sz w:val="22"/>
          <w:szCs w:val="22"/>
        </w:rPr>
      </w:pPr>
      <w:r w:rsidRPr="002013BC">
        <w:rPr>
          <w:rFonts w:ascii="Arial" w:hAnsi="Arial" w:cs="Arial"/>
          <w:sz w:val="22"/>
          <w:szCs w:val="22"/>
        </w:rPr>
        <w:t>________________________________________________________________</w:t>
      </w:r>
      <w:r w:rsidR="005F4159">
        <w:rPr>
          <w:rFonts w:ascii="Arial" w:hAnsi="Arial" w:cs="Arial"/>
          <w:sz w:val="22"/>
          <w:szCs w:val="22"/>
        </w:rPr>
        <w:t>______</w:t>
      </w:r>
      <w:r w:rsidRPr="002013BC">
        <w:rPr>
          <w:rFonts w:ascii="Arial" w:hAnsi="Arial" w:cs="Arial"/>
          <w:sz w:val="22"/>
          <w:szCs w:val="22"/>
        </w:rPr>
        <w:t>_</w:t>
      </w:r>
    </w:p>
    <w:p w14:paraId="29FCC208" w14:textId="77777777" w:rsidR="008E2305" w:rsidRPr="002013BC" w:rsidRDefault="008E2305" w:rsidP="002013BC">
      <w:pPr>
        <w:pStyle w:val="Mjesto"/>
        <w:spacing w:after="120" w:line="360" w:lineRule="auto"/>
        <w:rPr>
          <w:rFonts w:ascii="Arial" w:hAnsi="Arial" w:cs="Arial"/>
        </w:rPr>
      </w:pPr>
    </w:p>
    <w:p w14:paraId="60AC8924" w14:textId="77777777" w:rsidR="00252D0E" w:rsidRPr="002013BC" w:rsidRDefault="00252D0E" w:rsidP="002013BC">
      <w:pPr>
        <w:pStyle w:val="Mjesto"/>
        <w:spacing w:after="120" w:line="360" w:lineRule="auto"/>
        <w:rPr>
          <w:rFonts w:ascii="Arial" w:hAnsi="Arial" w:cs="Arial"/>
        </w:rPr>
      </w:pPr>
    </w:p>
    <w:p w14:paraId="56161AEB" w14:textId="77777777" w:rsidR="00252D0E" w:rsidRPr="002013BC" w:rsidRDefault="00252D0E" w:rsidP="002013BC">
      <w:pPr>
        <w:pStyle w:val="Mjesto"/>
        <w:spacing w:after="120" w:line="360" w:lineRule="auto"/>
        <w:rPr>
          <w:rFonts w:ascii="Arial" w:hAnsi="Arial" w:cs="Arial"/>
        </w:rPr>
      </w:pPr>
    </w:p>
    <w:p w14:paraId="29139857" w14:textId="77777777" w:rsidR="00250F31" w:rsidRPr="002013BC" w:rsidRDefault="00250F31" w:rsidP="002013BC">
      <w:pPr>
        <w:spacing w:after="200" w:line="360" w:lineRule="auto"/>
        <w:rPr>
          <w:rFonts w:ascii="Arial" w:hAnsi="Arial" w:cs="Arial"/>
          <w:b/>
          <w:bCs/>
        </w:rPr>
      </w:pPr>
      <w:r w:rsidRPr="002013BC">
        <w:rPr>
          <w:rFonts w:ascii="Arial" w:hAnsi="Arial" w:cs="Arial"/>
        </w:rPr>
        <w:br w:type="page"/>
      </w:r>
    </w:p>
    <w:p w14:paraId="6FC81BD1" w14:textId="77777777" w:rsidR="00192273" w:rsidRPr="002013BC" w:rsidRDefault="00192273" w:rsidP="002013BC">
      <w:pPr>
        <w:pStyle w:val="Mjesto"/>
        <w:spacing w:after="120" w:line="360" w:lineRule="auto"/>
        <w:rPr>
          <w:rFonts w:ascii="Arial" w:hAnsi="Arial" w:cs="Arial"/>
          <w:sz w:val="22"/>
          <w:szCs w:val="22"/>
        </w:rPr>
      </w:pPr>
      <w:r w:rsidRPr="002013BC">
        <w:rPr>
          <w:rFonts w:ascii="Arial" w:hAnsi="Arial" w:cs="Arial"/>
          <w:sz w:val="22"/>
          <w:szCs w:val="22"/>
        </w:rPr>
        <w:lastRenderedPageBreak/>
        <w:t>Sažetak</w:t>
      </w:r>
    </w:p>
    <w:p w14:paraId="6AE01570" w14:textId="185091E4" w:rsidR="00192273" w:rsidRPr="002013BC" w:rsidRDefault="004449B5" w:rsidP="00A54394">
      <w:pPr>
        <w:pStyle w:val="Mjesto"/>
        <w:spacing w:after="120" w:line="360" w:lineRule="auto"/>
        <w:ind w:firstLine="708"/>
        <w:jc w:val="both"/>
        <w:rPr>
          <w:rFonts w:ascii="Arial" w:hAnsi="Arial" w:cs="Arial"/>
          <w:sz w:val="22"/>
          <w:szCs w:val="22"/>
        </w:rPr>
      </w:pPr>
      <w:r>
        <w:rPr>
          <w:rFonts w:ascii="Arial" w:hAnsi="Arial" w:cs="Arial"/>
          <w:b w:val="0"/>
          <w:sz w:val="22"/>
          <w:szCs w:val="22"/>
        </w:rPr>
        <w:t xml:space="preserve">U ovom radu će biti riječi o poslovnoj inteligenciji te </w:t>
      </w:r>
      <w:proofErr w:type="spellStart"/>
      <w:r>
        <w:rPr>
          <w:rFonts w:ascii="Arial" w:hAnsi="Arial" w:cs="Arial"/>
          <w:b w:val="0"/>
          <w:sz w:val="22"/>
          <w:szCs w:val="22"/>
        </w:rPr>
        <w:t>podgrani</w:t>
      </w:r>
      <w:proofErr w:type="spellEnd"/>
      <w:r>
        <w:rPr>
          <w:rFonts w:ascii="Arial" w:hAnsi="Arial" w:cs="Arial"/>
          <w:b w:val="0"/>
          <w:sz w:val="22"/>
          <w:szCs w:val="22"/>
        </w:rPr>
        <w:t xml:space="preserve"> </w:t>
      </w:r>
      <w:r w:rsidR="00C26942">
        <w:rPr>
          <w:rFonts w:ascii="Arial" w:hAnsi="Arial" w:cs="Arial"/>
          <w:b w:val="0"/>
          <w:sz w:val="22"/>
          <w:szCs w:val="22"/>
        </w:rPr>
        <w:t>zvanoj</w:t>
      </w:r>
      <w:r>
        <w:rPr>
          <w:rFonts w:ascii="Arial" w:hAnsi="Arial" w:cs="Arial"/>
          <w:b w:val="0"/>
          <w:sz w:val="22"/>
          <w:szCs w:val="22"/>
        </w:rPr>
        <w:t xml:space="preserve"> poslovna analitika koja je u današnjem svijetu neophodna za donošenje pravovremenih i ispravnih poslovnih odluka. Također </w:t>
      </w:r>
      <w:r w:rsidR="0085558C">
        <w:rPr>
          <w:rFonts w:ascii="Arial" w:hAnsi="Arial" w:cs="Arial"/>
          <w:b w:val="0"/>
          <w:sz w:val="22"/>
          <w:szCs w:val="22"/>
        </w:rPr>
        <w:t>su</w:t>
      </w:r>
      <w:r>
        <w:rPr>
          <w:rFonts w:ascii="Arial" w:hAnsi="Arial" w:cs="Arial"/>
          <w:b w:val="0"/>
          <w:sz w:val="22"/>
          <w:szCs w:val="22"/>
        </w:rPr>
        <w:t xml:space="preserve"> </w:t>
      </w:r>
      <w:r w:rsidR="00C26942">
        <w:rPr>
          <w:rFonts w:ascii="Arial" w:hAnsi="Arial" w:cs="Arial"/>
          <w:b w:val="0"/>
          <w:sz w:val="22"/>
          <w:szCs w:val="22"/>
        </w:rPr>
        <w:t>pojašnjeni</w:t>
      </w:r>
      <w:r>
        <w:rPr>
          <w:rFonts w:ascii="Arial" w:hAnsi="Arial" w:cs="Arial"/>
          <w:b w:val="0"/>
          <w:sz w:val="22"/>
          <w:szCs w:val="22"/>
        </w:rPr>
        <w:t xml:space="preserve"> pojmovi usko vezani za poslovnu analitiku, kao što su </w:t>
      </w:r>
      <w:r w:rsidR="00E1621A">
        <w:rPr>
          <w:rFonts w:ascii="Arial" w:hAnsi="Arial" w:cs="Arial"/>
          <w:b w:val="0"/>
          <w:sz w:val="22"/>
          <w:szCs w:val="22"/>
        </w:rPr>
        <w:t xml:space="preserve">rudarenje podacima (engl. data </w:t>
      </w:r>
      <w:proofErr w:type="spellStart"/>
      <w:r w:rsidR="00E1621A">
        <w:rPr>
          <w:rFonts w:ascii="Arial" w:hAnsi="Arial" w:cs="Arial"/>
          <w:b w:val="0"/>
          <w:sz w:val="22"/>
          <w:szCs w:val="22"/>
        </w:rPr>
        <w:t>mining</w:t>
      </w:r>
      <w:proofErr w:type="spellEnd"/>
      <w:r w:rsidR="00E1621A">
        <w:rPr>
          <w:rFonts w:ascii="Arial" w:hAnsi="Arial" w:cs="Arial"/>
          <w:b w:val="0"/>
          <w:sz w:val="22"/>
          <w:szCs w:val="22"/>
        </w:rPr>
        <w:t xml:space="preserve">), skladište podataka (engl. data </w:t>
      </w:r>
      <w:proofErr w:type="spellStart"/>
      <w:r w:rsidR="00E1621A">
        <w:rPr>
          <w:rFonts w:ascii="Arial" w:hAnsi="Arial" w:cs="Arial"/>
          <w:b w:val="0"/>
          <w:sz w:val="22"/>
          <w:szCs w:val="22"/>
        </w:rPr>
        <w:t>warehouse</w:t>
      </w:r>
      <w:proofErr w:type="spellEnd"/>
      <w:r w:rsidR="00E1621A">
        <w:rPr>
          <w:rFonts w:ascii="Arial" w:hAnsi="Arial" w:cs="Arial"/>
          <w:b w:val="0"/>
          <w:sz w:val="22"/>
          <w:szCs w:val="22"/>
        </w:rPr>
        <w:t>),</w:t>
      </w:r>
      <w:r w:rsidR="009D3494">
        <w:rPr>
          <w:rFonts w:ascii="Arial" w:hAnsi="Arial" w:cs="Arial"/>
          <w:b w:val="0"/>
          <w:sz w:val="22"/>
          <w:szCs w:val="22"/>
        </w:rPr>
        <w:t xml:space="preserve"> Big Data kao i neki statistički pojmovi, odnosno tehnike i metode koje se koriste za izvlačenje korisnih informacija iz podataka.</w:t>
      </w:r>
      <w:r>
        <w:rPr>
          <w:rFonts w:ascii="Arial" w:hAnsi="Arial" w:cs="Arial"/>
          <w:b w:val="0"/>
          <w:sz w:val="22"/>
          <w:szCs w:val="22"/>
        </w:rPr>
        <w:t xml:space="preserve"> </w:t>
      </w:r>
      <w:r w:rsidR="009D3494">
        <w:rPr>
          <w:rFonts w:ascii="Arial" w:hAnsi="Arial" w:cs="Arial"/>
          <w:b w:val="0"/>
          <w:sz w:val="22"/>
          <w:szCs w:val="22"/>
        </w:rPr>
        <w:t>Drugi dio rada biti će posvećen praktičnoj primjeni teorije</w:t>
      </w:r>
      <w:r w:rsidR="004314A1">
        <w:rPr>
          <w:rFonts w:ascii="Arial" w:hAnsi="Arial" w:cs="Arial"/>
          <w:b w:val="0"/>
          <w:sz w:val="22"/>
          <w:szCs w:val="22"/>
        </w:rPr>
        <w:t xml:space="preserve"> gdje </w:t>
      </w:r>
      <w:r w:rsidR="0085558C">
        <w:rPr>
          <w:rFonts w:ascii="Arial" w:hAnsi="Arial" w:cs="Arial"/>
          <w:b w:val="0"/>
          <w:sz w:val="22"/>
          <w:szCs w:val="22"/>
        </w:rPr>
        <w:t>su uzeti</w:t>
      </w:r>
      <w:r w:rsidR="004314A1">
        <w:rPr>
          <w:rFonts w:ascii="Arial" w:hAnsi="Arial" w:cs="Arial"/>
          <w:b w:val="0"/>
          <w:sz w:val="22"/>
          <w:szCs w:val="22"/>
        </w:rPr>
        <w:t xml:space="preserve"> stvarni podaci koji će se </w:t>
      </w:r>
      <w:r w:rsidR="0085558C">
        <w:rPr>
          <w:rFonts w:ascii="Arial" w:hAnsi="Arial" w:cs="Arial"/>
          <w:b w:val="0"/>
          <w:sz w:val="22"/>
          <w:szCs w:val="22"/>
        </w:rPr>
        <w:t xml:space="preserve">obraditi </w:t>
      </w:r>
      <w:r w:rsidR="004314A1">
        <w:rPr>
          <w:rFonts w:ascii="Arial" w:hAnsi="Arial" w:cs="Arial"/>
          <w:b w:val="0"/>
          <w:sz w:val="22"/>
          <w:szCs w:val="22"/>
        </w:rPr>
        <w:t xml:space="preserve">uz pomoć </w:t>
      </w:r>
      <w:r w:rsidR="00C26942">
        <w:rPr>
          <w:rFonts w:ascii="Arial" w:hAnsi="Arial" w:cs="Arial"/>
          <w:b w:val="0"/>
          <w:sz w:val="22"/>
          <w:szCs w:val="22"/>
        </w:rPr>
        <w:t xml:space="preserve">sustava MS </w:t>
      </w:r>
      <w:r w:rsidR="004314A1">
        <w:rPr>
          <w:rFonts w:ascii="Arial" w:hAnsi="Arial" w:cs="Arial"/>
          <w:b w:val="0"/>
          <w:sz w:val="22"/>
          <w:szCs w:val="22"/>
        </w:rPr>
        <w:t xml:space="preserve">SQL Server 2019 </w:t>
      </w:r>
      <w:r w:rsidR="0085558C">
        <w:rPr>
          <w:rFonts w:ascii="Arial" w:hAnsi="Arial" w:cs="Arial"/>
          <w:b w:val="0"/>
          <w:sz w:val="22"/>
          <w:szCs w:val="22"/>
        </w:rPr>
        <w:t xml:space="preserve">i </w:t>
      </w:r>
      <w:r w:rsidR="004314A1">
        <w:rPr>
          <w:rFonts w:ascii="Arial" w:hAnsi="Arial" w:cs="Arial"/>
          <w:b w:val="0"/>
          <w:sz w:val="22"/>
          <w:szCs w:val="22"/>
        </w:rPr>
        <w:t>uz dodatak R jezika</w:t>
      </w:r>
      <w:r w:rsidR="0085558C">
        <w:rPr>
          <w:rFonts w:ascii="Arial" w:hAnsi="Arial" w:cs="Arial"/>
          <w:b w:val="0"/>
          <w:sz w:val="22"/>
          <w:szCs w:val="22"/>
        </w:rPr>
        <w:t>.</w:t>
      </w:r>
      <w:r w:rsidR="004314A1">
        <w:rPr>
          <w:rFonts w:ascii="Arial" w:hAnsi="Arial" w:cs="Arial"/>
          <w:b w:val="0"/>
          <w:sz w:val="22"/>
          <w:szCs w:val="22"/>
        </w:rPr>
        <w:t xml:space="preserve"> </w:t>
      </w:r>
      <w:r w:rsidR="0085558C">
        <w:rPr>
          <w:rFonts w:ascii="Arial" w:hAnsi="Arial" w:cs="Arial"/>
          <w:b w:val="0"/>
          <w:sz w:val="22"/>
          <w:szCs w:val="22"/>
        </w:rPr>
        <w:t>Dobiveni podaci</w:t>
      </w:r>
      <w:r w:rsidR="004314A1">
        <w:rPr>
          <w:rFonts w:ascii="Arial" w:hAnsi="Arial" w:cs="Arial"/>
          <w:b w:val="0"/>
          <w:sz w:val="22"/>
          <w:szCs w:val="22"/>
        </w:rPr>
        <w:t xml:space="preserve"> </w:t>
      </w:r>
      <w:r w:rsidR="0085558C">
        <w:rPr>
          <w:rFonts w:ascii="Arial" w:hAnsi="Arial" w:cs="Arial"/>
          <w:b w:val="0"/>
          <w:sz w:val="22"/>
          <w:szCs w:val="22"/>
        </w:rPr>
        <w:t>daju određene</w:t>
      </w:r>
      <w:r w:rsidR="004314A1">
        <w:rPr>
          <w:rFonts w:ascii="Arial" w:hAnsi="Arial" w:cs="Arial"/>
          <w:b w:val="0"/>
          <w:sz w:val="22"/>
          <w:szCs w:val="22"/>
        </w:rPr>
        <w:t xml:space="preserve"> informacije koje mogu poslužiti u donošenju poslovnih odluka. Radi lakšeg zaključivanja i donošenja odluka, brojčani podaci prikaza</w:t>
      </w:r>
      <w:r w:rsidR="0085558C">
        <w:rPr>
          <w:rFonts w:ascii="Arial" w:hAnsi="Arial" w:cs="Arial"/>
          <w:b w:val="0"/>
          <w:sz w:val="22"/>
          <w:szCs w:val="22"/>
        </w:rPr>
        <w:t>n</w:t>
      </w:r>
      <w:r w:rsidR="004314A1">
        <w:rPr>
          <w:rFonts w:ascii="Arial" w:hAnsi="Arial" w:cs="Arial"/>
          <w:b w:val="0"/>
          <w:sz w:val="22"/>
          <w:szCs w:val="22"/>
        </w:rPr>
        <w:t>i</w:t>
      </w:r>
      <w:r w:rsidR="0085558C">
        <w:rPr>
          <w:rFonts w:ascii="Arial" w:hAnsi="Arial" w:cs="Arial"/>
          <w:b w:val="0"/>
          <w:sz w:val="22"/>
          <w:szCs w:val="22"/>
        </w:rPr>
        <w:t xml:space="preserve"> su</w:t>
      </w:r>
      <w:r w:rsidR="004314A1">
        <w:rPr>
          <w:rFonts w:ascii="Arial" w:hAnsi="Arial" w:cs="Arial"/>
          <w:b w:val="0"/>
          <w:sz w:val="22"/>
          <w:szCs w:val="22"/>
        </w:rPr>
        <w:t xml:space="preserve"> grafički uz pomoć </w:t>
      </w:r>
      <w:r w:rsidR="00E1621A">
        <w:rPr>
          <w:rFonts w:ascii="Arial" w:hAnsi="Arial" w:cs="Arial"/>
          <w:b w:val="0"/>
          <w:sz w:val="22"/>
          <w:szCs w:val="22"/>
        </w:rPr>
        <w:t>R jezika.</w:t>
      </w:r>
    </w:p>
    <w:p w14:paraId="31A354E9" w14:textId="77777777" w:rsidR="008E2305" w:rsidRPr="002013BC" w:rsidRDefault="008E2305" w:rsidP="002013BC">
      <w:pPr>
        <w:pStyle w:val="Mjesto"/>
        <w:spacing w:after="120" w:line="360" w:lineRule="auto"/>
        <w:jc w:val="left"/>
        <w:rPr>
          <w:rFonts w:ascii="Arial" w:hAnsi="Arial" w:cs="Arial"/>
          <w:sz w:val="22"/>
          <w:szCs w:val="22"/>
        </w:rPr>
      </w:pPr>
    </w:p>
    <w:p w14:paraId="61FD45C9" w14:textId="774A1F2B" w:rsidR="0015288B" w:rsidRPr="002013BC" w:rsidRDefault="00192273" w:rsidP="002013BC">
      <w:pPr>
        <w:pStyle w:val="Mjesto"/>
        <w:spacing w:after="120" w:line="360" w:lineRule="auto"/>
        <w:jc w:val="left"/>
        <w:rPr>
          <w:rFonts w:ascii="Arial" w:hAnsi="Arial" w:cs="Arial"/>
          <w:b w:val="0"/>
          <w:sz w:val="22"/>
          <w:szCs w:val="22"/>
        </w:rPr>
        <w:sectPr w:rsidR="0015288B" w:rsidRPr="002013BC" w:rsidSect="002013BC">
          <w:footerReference w:type="default" r:id="rId13"/>
          <w:footerReference w:type="first" r:id="rId14"/>
          <w:pgSz w:w="11906" w:h="16838"/>
          <w:pgMar w:top="1418" w:right="1418" w:bottom="1418" w:left="1701" w:header="709" w:footer="709" w:gutter="0"/>
          <w:pgNumType w:fmt="lowerRoman" w:start="1"/>
          <w:cols w:space="708"/>
          <w:titlePg/>
          <w:docGrid w:linePitch="360"/>
        </w:sectPr>
      </w:pPr>
      <w:r w:rsidRPr="002013BC">
        <w:rPr>
          <w:rFonts w:ascii="Arial" w:hAnsi="Arial" w:cs="Arial"/>
          <w:sz w:val="22"/>
          <w:szCs w:val="22"/>
        </w:rPr>
        <w:t xml:space="preserve">Ključne riječi: </w:t>
      </w:r>
      <w:r w:rsidR="000649E7">
        <w:rPr>
          <w:rFonts w:ascii="Arial" w:hAnsi="Arial" w:cs="Arial"/>
          <w:b w:val="0"/>
          <w:sz w:val="22"/>
          <w:szCs w:val="22"/>
        </w:rPr>
        <w:t xml:space="preserve">Poslovna analitika, </w:t>
      </w:r>
      <w:r w:rsidR="00966DCF">
        <w:rPr>
          <w:rFonts w:ascii="Arial" w:hAnsi="Arial" w:cs="Arial"/>
          <w:b w:val="0"/>
          <w:sz w:val="22"/>
          <w:szCs w:val="22"/>
        </w:rPr>
        <w:t>P</w:t>
      </w:r>
      <w:r w:rsidR="000649E7">
        <w:rPr>
          <w:rFonts w:ascii="Arial" w:hAnsi="Arial" w:cs="Arial"/>
          <w:b w:val="0"/>
          <w:sz w:val="22"/>
          <w:szCs w:val="22"/>
        </w:rPr>
        <w:t xml:space="preserve">oslovna inteligencija, Big Data, </w:t>
      </w:r>
      <w:r w:rsidR="00E1621A">
        <w:rPr>
          <w:rFonts w:ascii="Arial" w:hAnsi="Arial" w:cs="Arial"/>
          <w:b w:val="0"/>
          <w:sz w:val="22"/>
          <w:szCs w:val="22"/>
        </w:rPr>
        <w:t xml:space="preserve">Data </w:t>
      </w:r>
      <w:proofErr w:type="spellStart"/>
      <w:r w:rsidR="00E1621A">
        <w:rPr>
          <w:rFonts w:ascii="Arial" w:hAnsi="Arial" w:cs="Arial"/>
          <w:b w:val="0"/>
          <w:sz w:val="22"/>
          <w:szCs w:val="22"/>
        </w:rPr>
        <w:t>warehouse</w:t>
      </w:r>
      <w:proofErr w:type="spellEnd"/>
      <w:r w:rsidR="000649E7">
        <w:rPr>
          <w:rFonts w:ascii="Arial" w:hAnsi="Arial" w:cs="Arial"/>
          <w:b w:val="0"/>
          <w:sz w:val="22"/>
          <w:szCs w:val="22"/>
        </w:rPr>
        <w:t xml:space="preserve">, Data </w:t>
      </w:r>
      <w:proofErr w:type="spellStart"/>
      <w:r w:rsidR="000649E7">
        <w:rPr>
          <w:rFonts w:ascii="Arial" w:hAnsi="Arial" w:cs="Arial"/>
          <w:b w:val="0"/>
          <w:sz w:val="22"/>
          <w:szCs w:val="22"/>
        </w:rPr>
        <w:t>Mining</w:t>
      </w:r>
      <w:proofErr w:type="spellEnd"/>
      <w:r w:rsidR="000649E7">
        <w:rPr>
          <w:rFonts w:ascii="Arial" w:hAnsi="Arial" w:cs="Arial"/>
          <w:b w:val="0"/>
          <w:sz w:val="22"/>
          <w:szCs w:val="22"/>
        </w:rPr>
        <w:t xml:space="preserve">, </w:t>
      </w:r>
      <w:r w:rsidR="00C26942">
        <w:rPr>
          <w:rFonts w:ascii="Arial" w:hAnsi="Arial" w:cs="Arial"/>
          <w:b w:val="0"/>
          <w:sz w:val="22"/>
          <w:szCs w:val="22"/>
        </w:rPr>
        <w:t xml:space="preserve">MS </w:t>
      </w:r>
      <w:r w:rsidR="000649E7">
        <w:rPr>
          <w:rFonts w:ascii="Arial" w:hAnsi="Arial" w:cs="Arial"/>
          <w:b w:val="0"/>
          <w:sz w:val="22"/>
          <w:szCs w:val="22"/>
        </w:rPr>
        <w:t>SQL Server 2019, R jezik</w:t>
      </w:r>
      <w:r w:rsidR="000D0D74">
        <w:rPr>
          <w:rFonts w:ascii="Arial" w:hAnsi="Arial" w:cs="Arial"/>
          <w:b w:val="0"/>
          <w:sz w:val="22"/>
          <w:szCs w:val="22"/>
        </w:rPr>
        <w:t>, Strojno učenje</w:t>
      </w:r>
    </w:p>
    <w:p w14:paraId="4C6B1360" w14:textId="77777777" w:rsidR="00EA7310" w:rsidRPr="002013BC" w:rsidRDefault="00EA7310" w:rsidP="002013BC">
      <w:pPr>
        <w:pStyle w:val="Mjesto"/>
        <w:spacing w:after="120" w:line="360" w:lineRule="auto"/>
        <w:jc w:val="left"/>
        <w:rPr>
          <w:rFonts w:ascii="Arial" w:hAnsi="Arial" w:cs="Arial"/>
        </w:rPr>
      </w:pPr>
    </w:p>
    <w:p w14:paraId="42D31E2B" w14:textId="77777777" w:rsidR="00BB2366" w:rsidRPr="00BD50FD" w:rsidRDefault="00BB2366" w:rsidP="00BD50FD">
      <w:pPr>
        <w:jc w:val="center"/>
        <w:rPr>
          <w:rFonts w:ascii="Arial" w:hAnsi="Arial" w:cs="Arial"/>
          <w:b/>
          <w:bCs/>
          <w:sz w:val="36"/>
          <w:szCs w:val="36"/>
        </w:rPr>
      </w:pPr>
      <w:r w:rsidRPr="00BD50FD">
        <w:rPr>
          <w:rFonts w:ascii="Arial" w:hAnsi="Arial" w:cs="Arial"/>
          <w:b/>
          <w:bCs/>
          <w:sz w:val="36"/>
          <w:szCs w:val="36"/>
        </w:rPr>
        <w:t>Sadržaj</w:t>
      </w:r>
    </w:p>
    <w:p w14:paraId="0E10960F" w14:textId="77777777" w:rsidR="00BD50FD" w:rsidRPr="00BD50FD" w:rsidRDefault="00BD50FD" w:rsidP="00BD50FD">
      <w:pPr>
        <w:jc w:val="center"/>
        <w:rPr>
          <w:rFonts w:ascii="Arial" w:hAnsi="Arial" w:cs="Arial"/>
          <w:b/>
          <w:bCs/>
          <w:sz w:val="44"/>
          <w:szCs w:val="44"/>
        </w:rPr>
      </w:pPr>
    </w:p>
    <w:p w14:paraId="147C3D37" w14:textId="3B1E28E7" w:rsidR="00A53078" w:rsidRDefault="00957E23">
      <w:pPr>
        <w:pStyle w:val="Sadraj1"/>
        <w:rPr>
          <w:rFonts w:asciiTheme="minorHAnsi" w:eastAsiaTheme="minorEastAsia" w:hAnsiTheme="minorHAnsi" w:cstheme="minorBidi"/>
          <w:noProof/>
          <w:sz w:val="22"/>
          <w:szCs w:val="22"/>
        </w:rPr>
      </w:pPr>
      <w:r w:rsidRPr="00066057">
        <w:rPr>
          <w:rFonts w:ascii="Arial" w:hAnsi="Arial" w:cs="Arial"/>
          <w:sz w:val="22"/>
          <w:szCs w:val="22"/>
        </w:rPr>
        <w:fldChar w:fldCharType="begin"/>
      </w:r>
      <w:r w:rsidR="00BB2366" w:rsidRPr="00066057">
        <w:rPr>
          <w:rFonts w:ascii="Arial" w:hAnsi="Arial" w:cs="Arial"/>
          <w:sz w:val="22"/>
          <w:szCs w:val="22"/>
        </w:rPr>
        <w:instrText xml:space="preserve"> TOC \h \z \t "FOI Naslov 1;1;FOI Naslov 2;2;FOI Naslov 3;3;FOI Naslov 4;4" </w:instrText>
      </w:r>
      <w:r w:rsidRPr="00066057">
        <w:rPr>
          <w:rFonts w:ascii="Arial" w:hAnsi="Arial" w:cs="Arial"/>
          <w:sz w:val="22"/>
          <w:szCs w:val="22"/>
        </w:rPr>
        <w:fldChar w:fldCharType="separate"/>
      </w:r>
      <w:hyperlink w:anchor="_Toc47350161" w:history="1">
        <w:r w:rsidR="00A53078" w:rsidRPr="00B5543E">
          <w:rPr>
            <w:rStyle w:val="Hiperveza"/>
            <w:noProof/>
          </w:rPr>
          <w:t>1.</w:t>
        </w:r>
        <w:r w:rsidR="00A53078">
          <w:rPr>
            <w:rFonts w:asciiTheme="minorHAnsi" w:eastAsiaTheme="minorEastAsia" w:hAnsiTheme="minorHAnsi" w:cstheme="minorBidi"/>
            <w:noProof/>
            <w:sz w:val="22"/>
            <w:szCs w:val="22"/>
          </w:rPr>
          <w:tab/>
        </w:r>
        <w:r w:rsidR="00A53078" w:rsidRPr="00B5543E">
          <w:rPr>
            <w:rStyle w:val="Hiperveza"/>
            <w:noProof/>
          </w:rPr>
          <w:t>Uvod</w:t>
        </w:r>
        <w:r w:rsidR="00A53078">
          <w:rPr>
            <w:noProof/>
            <w:webHidden/>
          </w:rPr>
          <w:tab/>
        </w:r>
        <w:r w:rsidR="00A53078">
          <w:rPr>
            <w:noProof/>
            <w:webHidden/>
          </w:rPr>
          <w:fldChar w:fldCharType="begin"/>
        </w:r>
        <w:r w:rsidR="00A53078">
          <w:rPr>
            <w:noProof/>
            <w:webHidden/>
          </w:rPr>
          <w:instrText xml:space="preserve"> PAGEREF _Toc47350161 \h </w:instrText>
        </w:r>
        <w:r w:rsidR="00A53078">
          <w:rPr>
            <w:noProof/>
            <w:webHidden/>
          </w:rPr>
        </w:r>
        <w:r w:rsidR="00A53078">
          <w:rPr>
            <w:noProof/>
            <w:webHidden/>
          </w:rPr>
          <w:fldChar w:fldCharType="separate"/>
        </w:r>
        <w:r w:rsidR="00A53078">
          <w:rPr>
            <w:noProof/>
            <w:webHidden/>
          </w:rPr>
          <w:t>1</w:t>
        </w:r>
        <w:r w:rsidR="00A53078">
          <w:rPr>
            <w:noProof/>
            <w:webHidden/>
          </w:rPr>
          <w:fldChar w:fldCharType="end"/>
        </w:r>
      </w:hyperlink>
    </w:p>
    <w:p w14:paraId="7D452ED5" w14:textId="354511A7" w:rsidR="00A53078" w:rsidRDefault="00A53078">
      <w:pPr>
        <w:pStyle w:val="Sadraj1"/>
        <w:rPr>
          <w:rFonts w:asciiTheme="minorHAnsi" w:eastAsiaTheme="minorEastAsia" w:hAnsiTheme="minorHAnsi" w:cstheme="minorBidi"/>
          <w:noProof/>
          <w:sz w:val="22"/>
          <w:szCs w:val="22"/>
        </w:rPr>
      </w:pPr>
      <w:hyperlink w:anchor="_Toc47350162" w:history="1">
        <w:r w:rsidRPr="00B5543E">
          <w:rPr>
            <w:rStyle w:val="Hiperveza"/>
            <w:noProof/>
          </w:rPr>
          <w:t>2.</w:t>
        </w:r>
        <w:r>
          <w:rPr>
            <w:rFonts w:asciiTheme="minorHAnsi" w:eastAsiaTheme="minorEastAsia" w:hAnsiTheme="minorHAnsi" w:cstheme="minorBidi"/>
            <w:noProof/>
            <w:sz w:val="22"/>
            <w:szCs w:val="22"/>
          </w:rPr>
          <w:tab/>
        </w:r>
        <w:r w:rsidRPr="00B5543E">
          <w:rPr>
            <w:rStyle w:val="Hiperveza"/>
            <w:noProof/>
          </w:rPr>
          <w:t>Poslovna inteligencija</w:t>
        </w:r>
        <w:r>
          <w:rPr>
            <w:noProof/>
            <w:webHidden/>
          </w:rPr>
          <w:tab/>
        </w:r>
        <w:r>
          <w:rPr>
            <w:noProof/>
            <w:webHidden/>
          </w:rPr>
          <w:fldChar w:fldCharType="begin"/>
        </w:r>
        <w:r>
          <w:rPr>
            <w:noProof/>
            <w:webHidden/>
          </w:rPr>
          <w:instrText xml:space="preserve"> PAGEREF _Toc47350162 \h </w:instrText>
        </w:r>
        <w:r>
          <w:rPr>
            <w:noProof/>
            <w:webHidden/>
          </w:rPr>
        </w:r>
        <w:r>
          <w:rPr>
            <w:noProof/>
            <w:webHidden/>
          </w:rPr>
          <w:fldChar w:fldCharType="separate"/>
        </w:r>
        <w:r>
          <w:rPr>
            <w:noProof/>
            <w:webHidden/>
          </w:rPr>
          <w:t>3</w:t>
        </w:r>
        <w:r>
          <w:rPr>
            <w:noProof/>
            <w:webHidden/>
          </w:rPr>
          <w:fldChar w:fldCharType="end"/>
        </w:r>
      </w:hyperlink>
    </w:p>
    <w:p w14:paraId="6222A8FF" w14:textId="43E6A811" w:rsidR="00A53078" w:rsidRDefault="00A53078">
      <w:pPr>
        <w:pStyle w:val="Sadraj2"/>
        <w:rPr>
          <w:rFonts w:asciiTheme="minorHAnsi" w:eastAsiaTheme="minorEastAsia" w:hAnsiTheme="minorHAnsi" w:cstheme="minorBidi"/>
          <w:noProof/>
          <w:sz w:val="22"/>
          <w:szCs w:val="22"/>
        </w:rPr>
      </w:pPr>
      <w:hyperlink w:anchor="_Toc47350163" w:history="1">
        <w:r w:rsidRPr="00B5543E">
          <w:rPr>
            <w:rStyle w:val="Hiperveza"/>
            <w:noProof/>
          </w:rPr>
          <w:t>2.1.</w:t>
        </w:r>
        <w:r>
          <w:rPr>
            <w:rFonts w:asciiTheme="minorHAnsi" w:eastAsiaTheme="minorEastAsia" w:hAnsiTheme="minorHAnsi" w:cstheme="minorBidi"/>
            <w:noProof/>
            <w:sz w:val="22"/>
            <w:szCs w:val="22"/>
          </w:rPr>
          <w:tab/>
        </w:r>
        <w:r w:rsidRPr="00B5543E">
          <w:rPr>
            <w:rStyle w:val="Hiperveza"/>
            <w:noProof/>
          </w:rPr>
          <w:t>Potpora upravljanja</w:t>
        </w:r>
        <w:r>
          <w:rPr>
            <w:noProof/>
            <w:webHidden/>
          </w:rPr>
          <w:tab/>
        </w:r>
        <w:r>
          <w:rPr>
            <w:noProof/>
            <w:webHidden/>
          </w:rPr>
          <w:fldChar w:fldCharType="begin"/>
        </w:r>
        <w:r>
          <w:rPr>
            <w:noProof/>
            <w:webHidden/>
          </w:rPr>
          <w:instrText xml:space="preserve"> PAGEREF _Toc47350163 \h </w:instrText>
        </w:r>
        <w:r>
          <w:rPr>
            <w:noProof/>
            <w:webHidden/>
          </w:rPr>
        </w:r>
        <w:r>
          <w:rPr>
            <w:noProof/>
            <w:webHidden/>
          </w:rPr>
          <w:fldChar w:fldCharType="separate"/>
        </w:r>
        <w:r>
          <w:rPr>
            <w:noProof/>
            <w:webHidden/>
          </w:rPr>
          <w:t>3</w:t>
        </w:r>
        <w:r>
          <w:rPr>
            <w:noProof/>
            <w:webHidden/>
          </w:rPr>
          <w:fldChar w:fldCharType="end"/>
        </w:r>
      </w:hyperlink>
    </w:p>
    <w:p w14:paraId="66BA3625" w14:textId="13B0BA85" w:rsidR="00A53078" w:rsidRDefault="00A53078">
      <w:pPr>
        <w:pStyle w:val="Sadraj3"/>
        <w:rPr>
          <w:rFonts w:asciiTheme="minorHAnsi" w:eastAsiaTheme="minorEastAsia" w:hAnsiTheme="minorHAnsi" w:cstheme="minorBidi"/>
          <w:noProof/>
          <w:sz w:val="22"/>
          <w:szCs w:val="22"/>
        </w:rPr>
      </w:pPr>
      <w:hyperlink w:anchor="_Toc47350164" w:history="1">
        <w:r w:rsidRPr="00B5543E">
          <w:rPr>
            <w:rStyle w:val="Hiperveza"/>
            <w:noProof/>
          </w:rPr>
          <w:t>2.1.1.</w:t>
        </w:r>
        <w:r>
          <w:rPr>
            <w:rFonts w:asciiTheme="minorHAnsi" w:eastAsiaTheme="minorEastAsia" w:hAnsiTheme="minorHAnsi" w:cstheme="minorBidi"/>
            <w:noProof/>
            <w:sz w:val="22"/>
            <w:szCs w:val="22"/>
          </w:rPr>
          <w:tab/>
        </w:r>
        <w:r w:rsidRPr="00B5543E">
          <w:rPr>
            <w:rStyle w:val="Hiperveza"/>
            <w:noProof/>
          </w:rPr>
          <w:t>Operativno upravljanje</w:t>
        </w:r>
        <w:r>
          <w:rPr>
            <w:noProof/>
            <w:webHidden/>
          </w:rPr>
          <w:tab/>
        </w:r>
        <w:r>
          <w:rPr>
            <w:noProof/>
            <w:webHidden/>
          </w:rPr>
          <w:fldChar w:fldCharType="begin"/>
        </w:r>
        <w:r>
          <w:rPr>
            <w:noProof/>
            <w:webHidden/>
          </w:rPr>
          <w:instrText xml:space="preserve"> PAGEREF _Toc47350164 \h </w:instrText>
        </w:r>
        <w:r>
          <w:rPr>
            <w:noProof/>
            <w:webHidden/>
          </w:rPr>
        </w:r>
        <w:r>
          <w:rPr>
            <w:noProof/>
            <w:webHidden/>
          </w:rPr>
          <w:fldChar w:fldCharType="separate"/>
        </w:r>
        <w:r>
          <w:rPr>
            <w:noProof/>
            <w:webHidden/>
          </w:rPr>
          <w:t>4</w:t>
        </w:r>
        <w:r>
          <w:rPr>
            <w:noProof/>
            <w:webHidden/>
          </w:rPr>
          <w:fldChar w:fldCharType="end"/>
        </w:r>
      </w:hyperlink>
    </w:p>
    <w:p w14:paraId="10BC1EC8" w14:textId="56E47296" w:rsidR="00A53078" w:rsidRDefault="00A53078">
      <w:pPr>
        <w:pStyle w:val="Sadraj3"/>
        <w:rPr>
          <w:rFonts w:asciiTheme="minorHAnsi" w:eastAsiaTheme="minorEastAsia" w:hAnsiTheme="minorHAnsi" w:cstheme="minorBidi"/>
          <w:noProof/>
          <w:sz w:val="22"/>
          <w:szCs w:val="22"/>
        </w:rPr>
      </w:pPr>
      <w:hyperlink w:anchor="_Toc47350165" w:history="1">
        <w:r w:rsidRPr="00B5543E">
          <w:rPr>
            <w:rStyle w:val="Hiperveza"/>
            <w:noProof/>
          </w:rPr>
          <w:t>2.1.2.</w:t>
        </w:r>
        <w:r>
          <w:rPr>
            <w:rFonts w:asciiTheme="minorHAnsi" w:eastAsiaTheme="minorEastAsia" w:hAnsiTheme="minorHAnsi" w:cstheme="minorBidi"/>
            <w:noProof/>
            <w:sz w:val="22"/>
            <w:szCs w:val="22"/>
          </w:rPr>
          <w:tab/>
        </w:r>
        <w:r w:rsidRPr="00B5543E">
          <w:rPr>
            <w:rStyle w:val="Hiperveza"/>
            <w:noProof/>
          </w:rPr>
          <w:t>Taktičko upravljanje</w:t>
        </w:r>
        <w:r>
          <w:rPr>
            <w:noProof/>
            <w:webHidden/>
          </w:rPr>
          <w:tab/>
        </w:r>
        <w:r>
          <w:rPr>
            <w:noProof/>
            <w:webHidden/>
          </w:rPr>
          <w:fldChar w:fldCharType="begin"/>
        </w:r>
        <w:r>
          <w:rPr>
            <w:noProof/>
            <w:webHidden/>
          </w:rPr>
          <w:instrText xml:space="preserve"> PAGEREF _Toc47350165 \h </w:instrText>
        </w:r>
        <w:r>
          <w:rPr>
            <w:noProof/>
            <w:webHidden/>
          </w:rPr>
        </w:r>
        <w:r>
          <w:rPr>
            <w:noProof/>
            <w:webHidden/>
          </w:rPr>
          <w:fldChar w:fldCharType="separate"/>
        </w:r>
        <w:r>
          <w:rPr>
            <w:noProof/>
            <w:webHidden/>
          </w:rPr>
          <w:t>4</w:t>
        </w:r>
        <w:r>
          <w:rPr>
            <w:noProof/>
            <w:webHidden/>
          </w:rPr>
          <w:fldChar w:fldCharType="end"/>
        </w:r>
      </w:hyperlink>
    </w:p>
    <w:p w14:paraId="1BF5A35E" w14:textId="69125B51" w:rsidR="00A53078" w:rsidRDefault="00A53078">
      <w:pPr>
        <w:pStyle w:val="Sadraj3"/>
        <w:rPr>
          <w:rFonts w:asciiTheme="minorHAnsi" w:eastAsiaTheme="minorEastAsia" w:hAnsiTheme="minorHAnsi" w:cstheme="minorBidi"/>
          <w:noProof/>
          <w:sz w:val="22"/>
          <w:szCs w:val="22"/>
        </w:rPr>
      </w:pPr>
      <w:hyperlink w:anchor="_Toc47350166" w:history="1">
        <w:r w:rsidRPr="00B5543E">
          <w:rPr>
            <w:rStyle w:val="Hiperveza"/>
            <w:noProof/>
          </w:rPr>
          <w:t>2.1.3.</w:t>
        </w:r>
        <w:r>
          <w:rPr>
            <w:rFonts w:asciiTheme="minorHAnsi" w:eastAsiaTheme="minorEastAsia" w:hAnsiTheme="minorHAnsi" w:cstheme="minorBidi"/>
            <w:noProof/>
            <w:sz w:val="22"/>
            <w:szCs w:val="22"/>
          </w:rPr>
          <w:tab/>
        </w:r>
        <w:r w:rsidRPr="00B5543E">
          <w:rPr>
            <w:rStyle w:val="Hiperveza"/>
            <w:noProof/>
          </w:rPr>
          <w:t>Strateško upravljanje</w:t>
        </w:r>
        <w:r>
          <w:rPr>
            <w:noProof/>
            <w:webHidden/>
          </w:rPr>
          <w:tab/>
        </w:r>
        <w:r>
          <w:rPr>
            <w:noProof/>
            <w:webHidden/>
          </w:rPr>
          <w:fldChar w:fldCharType="begin"/>
        </w:r>
        <w:r>
          <w:rPr>
            <w:noProof/>
            <w:webHidden/>
          </w:rPr>
          <w:instrText xml:space="preserve"> PAGEREF _Toc47350166 \h </w:instrText>
        </w:r>
        <w:r>
          <w:rPr>
            <w:noProof/>
            <w:webHidden/>
          </w:rPr>
        </w:r>
        <w:r>
          <w:rPr>
            <w:noProof/>
            <w:webHidden/>
          </w:rPr>
          <w:fldChar w:fldCharType="separate"/>
        </w:r>
        <w:r>
          <w:rPr>
            <w:noProof/>
            <w:webHidden/>
          </w:rPr>
          <w:t>5</w:t>
        </w:r>
        <w:r>
          <w:rPr>
            <w:noProof/>
            <w:webHidden/>
          </w:rPr>
          <w:fldChar w:fldCharType="end"/>
        </w:r>
      </w:hyperlink>
    </w:p>
    <w:p w14:paraId="39891647" w14:textId="3C22FFE3" w:rsidR="00A53078" w:rsidRDefault="00A53078">
      <w:pPr>
        <w:pStyle w:val="Sadraj2"/>
        <w:rPr>
          <w:rFonts w:asciiTheme="minorHAnsi" w:eastAsiaTheme="minorEastAsia" w:hAnsiTheme="minorHAnsi" w:cstheme="minorBidi"/>
          <w:noProof/>
          <w:sz w:val="22"/>
          <w:szCs w:val="22"/>
        </w:rPr>
      </w:pPr>
      <w:hyperlink w:anchor="_Toc47350167" w:history="1">
        <w:r w:rsidRPr="00B5543E">
          <w:rPr>
            <w:rStyle w:val="Hiperveza"/>
            <w:noProof/>
          </w:rPr>
          <w:t>2.2.</w:t>
        </w:r>
        <w:r>
          <w:rPr>
            <w:rFonts w:asciiTheme="minorHAnsi" w:eastAsiaTheme="minorEastAsia" w:hAnsiTheme="minorHAnsi" w:cstheme="minorBidi"/>
            <w:noProof/>
            <w:sz w:val="22"/>
            <w:szCs w:val="22"/>
          </w:rPr>
          <w:tab/>
        </w:r>
        <w:r w:rsidRPr="00B5543E">
          <w:rPr>
            <w:rStyle w:val="Hiperveza"/>
            <w:noProof/>
          </w:rPr>
          <w:t>Definicija poslovne inteligencije</w:t>
        </w:r>
        <w:r>
          <w:rPr>
            <w:noProof/>
            <w:webHidden/>
          </w:rPr>
          <w:tab/>
        </w:r>
        <w:r>
          <w:rPr>
            <w:noProof/>
            <w:webHidden/>
          </w:rPr>
          <w:fldChar w:fldCharType="begin"/>
        </w:r>
        <w:r>
          <w:rPr>
            <w:noProof/>
            <w:webHidden/>
          </w:rPr>
          <w:instrText xml:space="preserve"> PAGEREF _Toc47350167 \h </w:instrText>
        </w:r>
        <w:r>
          <w:rPr>
            <w:noProof/>
            <w:webHidden/>
          </w:rPr>
        </w:r>
        <w:r>
          <w:rPr>
            <w:noProof/>
            <w:webHidden/>
          </w:rPr>
          <w:fldChar w:fldCharType="separate"/>
        </w:r>
        <w:r>
          <w:rPr>
            <w:noProof/>
            <w:webHidden/>
          </w:rPr>
          <w:t>5</w:t>
        </w:r>
        <w:r>
          <w:rPr>
            <w:noProof/>
            <w:webHidden/>
          </w:rPr>
          <w:fldChar w:fldCharType="end"/>
        </w:r>
      </w:hyperlink>
    </w:p>
    <w:p w14:paraId="5B28866C" w14:textId="43F9DC6B" w:rsidR="00A53078" w:rsidRDefault="00A53078">
      <w:pPr>
        <w:pStyle w:val="Sadraj1"/>
        <w:rPr>
          <w:rFonts w:asciiTheme="minorHAnsi" w:eastAsiaTheme="minorEastAsia" w:hAnsiTheme="minorHAnsi" w:cstheme="minorBidi"/>
          <w:noProof/>
          <w:sz w:val="22"/>
          <w:szCs w:val="22"/>
        </w:rPr>
      </w:pPr>
      <w:hyperlink w:anchor="_Toc47350168" w:history="1">
        <w:r w:rsidRPr="00B5543E">
          <w:rPr>
            <w:rStyle w:val="Hiperveza"/>
            <w:noProof/>
          </w:rPr>
          <w:t>3.</w:t>
        </w:r>
        <w:r>
          <w:rPr>
            <w:rFonts w:asciiTheme="minorHAnsi" w:eastAsiaTheme="minorEastAsia" w:hAnsiTheme="minorHAnsi" w:cstheme="minorBidi"/>
            <w:noProof/>
            <w:sz w:val="22"/>
            <w:szCs w:val="22"/>
          </w:rPr>
          <w:tab/>
        </w:r>
        <w:r w:rsidRPr="00B5543E">
          <w:rPr>
            <w:rStyle w:val="Hiperveza"/>
            <w:noProof/>
          </w:rPr>
          <w:t>Skladište podataka</w:t>
        </w:r>
        <w:r>
          <w:rPr>
            <w:noProof/>
            <w:webHidden/>
          </w:rPr>
          <w:tab/>
        </w:r>
        <w:r>
          <w:rPr>
            <w:noProof/>
            <w:webHidden/>
          </w:rPr>
          <w:fldChar w:fldCharType="begin"/>
        </w:r>
        <w:r>
          <w:rPr>
            <w:noProof/>
            <w:webHidden/>
          </w:rPr>
          <w:instrText xml:space="preserve"> PAGEREF _Toc47350168 \h </w:instrText>
        </w:r>
        <w:r>
          <w:rPr>
            <w:noProof/>
            <w:webHidden/>
          </w:rPr>
        </w:r>
        <w:r>
          <w:rPr>
            <w:noProof/>
            <w:webHidden/>
          </w:rPr>
          <w:fldChar w:fldCharType="separate"/>
        </w:r>
        <w:r>
          <w:rPr>
            <w:noProof/>
            <w:webHidden/>
          </w:rPr>
          <w:t>6</w:t>
        </w:r>
        <w:r>
          <w:rPr>
            <w:noProof/>
            <w:webHidden/>
          </w:rPr>
          <w:fldChar w:fldCharType="end"/>
        </w:r>
      </w:hyperlink>
    </w:p>
    <w:p w14:paraId="3CB9B4E7" w14:textId="28416B33" w:rsidR="00A53078" w:rsidRDefault="00A53078">
      <w:pPr>
        <w:pStyle w:val="Sadraj2"/>
        <w:rPr>
          <w:rFonts w:asciiTheme="minorHAnsi" w:eastAsiaTheme="minorEastAsia" w:hAnsiTheme="minorHAnsi" w:cstheme="minorBidi"/>
          <w:noProof/>
          <w:sz w:val="22"/>
          <w:szCs w:val="22"/>
        </w:rPr>
      </w:pPr>
      <w:hyperlink w:anchor="_Toc47350169" w:history="1">
        <w:r w:rsidRPr="00B5543E">
          <w:rPr>
            <w:rStyle w:val="Hiperveza"/>
            <w:noProof/>
          </w:rPr>
          <w:t>3.1.</w:t>
        </w:r>
        <w:r>
          <w:rPr>
            <w:rFonts w:asciiTheme="minorHAnsi" w:eastAsiaTheme="minorEastAsia" w:hAnsiTheme="minorHAnsi" w:cstheme="minorBidi"/>
            <w:noProof/>
            <w:sz w:val="22"/>
            <w:szCs w:val="22"/>
          </w:rPr>
          <w:tab/>
        </w:r>
        <w:r w:rsidRPr="00B5543E">
          <w:rPr>
            <w:rStyle w:val="Hiperveza"/>
            <w:noProof/>
          </w:rPr>
          <w:t>Definicija skladišta podataka</w:t>
        </w:r>
        <w:r>
          <w:rPr>
            <w:noProof/>
            <w:webHidden/>
          </w:rPr>
          <w:tab/>
        </w:r>
        <w:r>
          <w:rPr>
            <w:noProof/>
            <w:webHidden/>
          </w:rPr>
          <w:fldChar w:fldCharType="begin"/>
        </w:r>
        <w:r>
          <w:rPr>
            <w:noProof/>
            <w:webHidden/>
          </w:rPr>
          <w:instrText xml:space="preserve"> PAGEREF _Toc47350169 \h </w:instrText>
        </w:r>
        <w:r>
          <w:rPr>
            <w:noProof/>
            <w:webHidden/>
          </w:rPr>
        </w:r>
        <w:r>
          <w:rPr>
            <w:noProof/>
            <w:webHidden/>
          </w:rPr>
          <w:fldChar w:fldCharType="separate"/>
        </w:r>
        <w:r>
          <w:rPr>
            <w:noProof/>
            <w:webHidden/>
          </w:rPr>
          <w:t>6</w:t>
        </w:r>
        <w:r>
          <w:rPr>
            <w:noProof/>
            <w:webHidden/>
          </w:rPr>
          <w:fldChar w:fldCharType="end"/>
        </w:r>
      </w:hyperlink>
    </w:p>
    <w:p w14:paraId="3B5DC953" w14:textId="2F3B552C" w:rsidR="00A53078" w:rsidRDefault="00A53078">
      <w:pPr>
        <w:pStyle w:val="Sadraj3"/>
        <w:rPr>
          <w:rFonts w:asciiTheme="minorHAnsi" w:eastAsiaTheme="minorEastAsia" w:hAnsiTheme="minorHAnsi" w:cstheme="minorBidi"/>
          <w:noProof/>
          <w:sz w:val="22"/>
          <w:szCs w:val="22"/>
        </w:rPr>
      </w:pPr>
      <w:hyperlink w:anchor="_Toc47350170" w:history="1">
        <w:r w:rsidRPr="00B5543E">
          <w:rPr>
            <w:rStyle w:val="Hiperveza"/>
            <w:noProof/>
          </w:rPr>
          <w:t>3.1.1.</w:t>
        </w:r>
        <w:r>
          <w:rPr>
            <w:rFonts w:asciiTheme="minorHAnsi" w:eastAsiaTheme="minorEastAsia" w:hAnsiTheme="minorHAnsi" w:cstheme="minorBidi"/>
            <w:noProof/>
            <w:sz w:val="22"/>
            <w:szCs w:val="22"/>
          </w:rPr>
          <w:tab/>
        </w:r>
        <w:r w:rsidRPr="00B5543E">
          <w:rPr>
            <w:rStyle w:val="Hiperveza"/>
            <w:noProof/>
          </w:rPr>
          <w:t>Građa skladišta podataka i ETL</w:t>
        </w:r>
        <w:r>
          <w:rPr>
            <w:noProof/>
            <w:webHidden/>
          </w:rPr>
          <w:tab/>
        </w:r>
        <w:r>
          <w:rPr>
            <w:noProof/>
            <w:webHidden/>
          </w:rPr>
          <w:fldChar w:fldCharType="begin"/>
        </w:r>
        <w:r>
          <w:rPr>
            <w:noProof/>
            <w:webHidden/>
          </w:rPr>
          <w:instrText xml:space="preserve"> PAGEREF _Toc47350170 \h </w:instrText>
        </w:r>
        <w:r>
          <w:rPr>
            <w:noProof/>
            <w:webHidden/>
          </w:rPr>
        </w:r>
        <w:r>
          <w:rPr>
            <w:noProof/>
            <w:webHidden/>
          </w:rPr>
          <w:fldChar w:fldCharType="separate"/>
        </w:r>
        <w:r>
          <w:rPr>
            <w:noProof/>
            <w:webHidden/>
          </w:rPr>
          <w:t>7</w:t>
        </w:r>
        <w:r>
          <w:rPr>
            <w:noProof/>
            <w:webHidden/>
          </w:rPr>
          <w:fldChar w:fldCharType="end"/>
        </w:r>
      </w:hyperlink>
    </w:p>
    <w:p w14:paraId="180152F7" w14:textId="7355AD25" w:rsidR="00A53078" w:rsidRDefault="00A53078">
      <w:pPr>
        <w:pStyle w:val="Sadraj3"/>
        <w:rPr>
          <w:rFonts w:asciiTheme="minorHAnsi" w:eastAsiaTheme="minorEastAsia" w:hAnsiTheme="minorHAnsi" w:cstheme="minorBidi"/>
          <w:noProof/>
          <w:sz w:val="22"/>
          <w:szCs w:val="22"/>
        </w:rPr>
      </w:pPr>
      <w:hyperlink w:anchor="_Toc47350171" w:history="1">
        <w:r w:rsidRPr="00B5543E">
          <w:rPr>
            <w:rStyle w:val="Hiperveza"/>
            <w:noProof/>
          </w:rPr>
          <w:t>3.1.2.</w:t>
        </w:r>
        <w:r>
          <w:rPr>
            <w:rFonts w:asciiTheme="minorHAnsi" w:eastAsiaTheme="minorEastAsia" w:hAnsiTheme="minorHAnsi" w:cstheme="minorBidi"/>
            <w:noProof/>
            <w:sz w:val="22"/>
            <w:szCs w:val="22"/>
          </w:rPr>
          <w:tab/>
        </w:r>
        <w:r w:rsidRPr="00B5543E">
          <w:rPr>
            <w:rStyle w:val="Hiperveza"/>
            <w:noProof/>
          </w:rPr>
          <w:t>Izvori podataka</w:t>
        </w:r>
        <w:r>
          <w:rPr>
            <w:noProof/>
            <w:webHidden/>
          </w:rPr>
          <w:tab/>
        </w:r>
        <w:r>
          <w:rPr>
            <w:noProof/>
            <w:webHidden/>
          </w:rPr>
          <w:fldChar w:fldCharType="begin"/>
        </w:r>
        <w:r>
          <w:rPr>
            <w:noProof/>
            <w:webHidden/>
          </w:rPr>
          <w:instrText xml:space="preserve"> PAGEREF _Toc47350171 \h </w:instrText>
        </w:r>
        <w:r>
          <w:rPr>
            <w:noProof/>
            <w:webHidden/>
          </w:rPr>
        </w:r>
        <w:r>
          <w:rPr>
            <w:noProof/>
            <w:webHidden/>
          </w:rPr>
          <w:fldChar w:fldCharType="separate"/>
        </w:r>
        <w:r>
          <w:rPr>
            <w:noProof/>
            <w:webHidden/>
          </w:rPr>
          <w:t>8</w:t>
        </w:r>
        <w:r>
          <w:rPr>
            <w:noProof/>
            <w:webHidden/>
          </w:rPr>
          <w:fldChar w:fldCharType="end"/>
        </w:r>
      </w:hyperlink>
    </w:p>
    <w:p w14:paraId="05D89118" w14:textId="4EFB3E82" w:rsidR="00A53078" w:rsidRDefault="00A53078">
      <w:pPr>
        <w:pStyle w:val="Sadraj3"/>
        <w:rPr>
          <w:rFonts w:asciiTheme="minorHAnsi" w:eastAsiaTheme="minorEastAsia" w:hAnsiTheme="minorHAnsi" w:cstheme="minorBidi"/>
          <w:noProof/>
          <w:sz w:val="22"/>
          <w:szCs w:val="22"/>
        </w:rPr>
      </w:pPr>
      <w:hyperlink w:anchor="_Toc47350172" w:history="1">
        <w:r w:rsidRPr="00B5543E">
          <w:rPr>
            <w:rStyle w:val="Hiperveza"/>
            <w:noProof/>
          </w:rPr>
          <w:t>3.1.3.</w:t>
        </w:r>
        <w:r>
          <w:rPr>
            <w:rFonts w:asciiTheme="minorHAnsi" w:eastAsiaTheme="minorEastAsia" w:hAnsiTheme="minorHAnsi" w:cstheme="minorBidi"/>
            <w:noProof/>
            <w:sz w:val="22"/>
            <w:szCs w:val="22"/>
          </w:rPr>
          <w:tab/>
        </w:r>
        <w:r w:rsidRPr="00B5543E">
          <w:rPr>
            <w:rStyle w:val="Hiperveza"/>
            <w:noProof/>
          </w:rPr>
          <w:t>Dimenzijska struktura podataka</w:t>
        </w:r>
        <w:r>
          <w:rPr>
            <w:noProof/>
            <w:webHidden/>
          </w:rPr>
          <w:tab/>
        </w:r>
        <w:r>
          <w:rPr>
            <w:noProof/>
            <w:webHidden/>
          </w:rPr>
          <w:fldChar w:fldCharType="begin"/>
        </w:r>
        <w:r>
          <w:rPr>
            <w:noProof/>
            <w:webHidden/>
          </w:rPr>
          <w:instrText xml:space="preserve"> PAGEREF _Toc47350172 \h </w:instrText>
        </w:r>
        <w:r>
          <w:rPr>
            <w:noProof/>
            <w:webHidden/>
          </w:rPr>
        </w:r>
        <w:r>
          <w:rPr>
            <w:noProof/>
            <w:webHidden/>
          </w:rPr>
          <w:fldChar w:fldCharType="separate"/>
        </w:r>
        <w:r>
          <w:rPr>
            <w:noProof/>
            <w:webHidden/>
          </w:rPr>
          <w:t>9</w:t>
        </w:r>
        <w:r>
          <w:rPr>
            <w:noProof/>
            <w:webHidden/>
          </w:rPr>
          <w:fldChar w:fldCharType="end"/>
        </w:r>
      </w:hyperlink>
    </w:p>
    <w:p w14:paraId="60430482" w14:textId="18CBC3D4" w:rsidR="00A53078" w:rsidRDefault="00A53078">
      <w:pPr>
        <w:pStyle w:val="Sadraj1"/>
        <w:rPr>
          <w:rFonts w:asciiTheme="minorHAnsi" w:eastAsiaTheme="minorEastAsia" w:hAnsiTheme="minorHAnsi" w:cstheme="minorBidi"/>
          <w:noProof/>
          <w:sz w:val="22"/>
          <w:szCs w:val="22"/>
        </w:rPr>
      </w:pPr>
      <w:hyperlink w:anchor="_Toc47350173" w:history="1">
        <w:r w:rsidRPr="00B5543E">
          <w:rPr>
            <w:rStyle w:val="Hiperveza"/>
            <w:noProof/>
          </w:rPr>
          <w:t>4.</w:t>
        </w:r>
        <w:r>
          <w:rPr>
            <w:rFonts w:asciiTheme="minorHAnsi" w:eastAsiaTheme="minorEastAsia" w:hAnsiTheme="minorHAnsi" w:cstheme="minorBidi"/>
            <w:noProof/>
            <w:sz w:val="22"/>
            <w:szCs w:val="22"/>
          </w:rPr>
          <w:tab/>
        </w:r>
        <w:r w:rsidRPr="00B5543E">
          <w:rPr>
            <w:rStyle w:val="Hiperveza"/>
            <w:noProof/>
          </w:rPr>
          <w:t>Big Data</w:t>
        </w:r>
        <w:r>
          <w:rPr>
            <w:noProof/>
            <w:webHidden/>
          </w:rPr>
          <w:tab/>
        </w:r>
        <w:r>
          <w:rPr>
            <w:noProof/>
            <w:webHidden/>
          </w:rPr>
          <w:fldChar w:fldCharType="begin"/>
        </w:r>
        <w:r>
          <w:rPr>
            <w:noProof/>
            <w:webHidden/>
          </w:rPr>
          <w:instrText xml:space="preserve"> PAGEREF _Toc47350173 \h </w:instrText>
        </w:r>
        <w:r>
          <w:rPr>
            <w:noProof/>
            <w:webHidden/>
          </w:rPr>
        </w:r>
        <w:r>
          <w:rPr>
            <w:noProof/>
            <w:webHidden/>
          </w:rPr>
          <w:fldChar w:fldCharType="separate"/>
        </w:r>
        <w:r>
          <w:rPr>
            <w:noProof/>
            <w:webHidden/>
          </w:rPr>
          <w:t>10</w:t>
        </w:r>
        <w:r>
          <w:rPr>
            <w:noProof/>
            <w:webHidden/>
          </w:rPr>
          <w:fldChar w:fldCharType="end"/>
        </w:r>
      </w:hyperlink>
    </w:p>
    <w:p w14:paraId="0610D150" w14:textId="01F9752E" w:rsidR="00A53078" w:rsidRDefault="00A53078">
      <w:pPr>
        <w:pStyle w:val="Sadraj2"/>
        <w:rPr>
          <w:rFonts w:asciiTheme="minorHAnsi" w:eastAsiaTheme="minorEastAsia" w:hAnsiTheme="minorHAnsi" w:cstheme="minorBidi"/>
          <w:noProof/>
          <w:sz w:val="22"/>
          <w:szCs w:val="22"/>
        </w:rPr>
      </w:pPr>
      <w:hyperlink w:anchor="_Toc47350174" w:history="1">
        <w:r w:rsidRPr="00B5543E">
          <w:rPr>
            <w:rStyle w:val="Hiperveza"/>
            <w:noProof/>
          </w:rPr>
          <w:t>4.1.</w:t>
        </w:r>
        <w:r>
          <w:rPr>
            <w:rFonts w:asciiTheme="minorHAnsi" w:eastAsiaTheme="minorEastAsia" w:hAnsiTheme="minorHAnsi" w:cstheme="minorBidi"/>
            <w:noProof/>
            <w:sz w:val="22"/>
            <w:szCs w:val="22"/>
          </w:rPr>
          <w:tab/>
        </w:r>
        <w:r w:rsidRPr="00B5543E">
          <w:rPr>
            <w:rStyle w:val="Hiperveza"/>
            <w:noProof/>
          </w:rPr>
          <w:t>Definicija Big Data</w:t>
        </w:r>
        <w:r>
          <w:rPr>
            <w:noProof/>
            <w:webHidden/>
          </w:rPr>
          <w:tab/>
        </w:r>
        <w:r>
          <w:rPr>
            <w:noProof/>
            <w:webHidden/>
          </w:rPr>
          <w:fldChar w:fldCharType="begin"/>
        </w:r>
        <w:r>
          <w:rPr>
            <w:noProof/>
            <w:webHidden/>
          </w:rPr>
          <w:instrText xml:space="preserve"> PAGEREF _Toc47350174 \h </w:instrText>
        </w:r>
        <w:r>
          <w:rPr>
            <w:noProof/>
            <w:webHidden/>
          </w:rPr>
        </w:r>
        <w:r>
          <w:rPr>
            <w:noProof/>
            <w:webHidden/>
          </w:rPr>
          <w:fldChar w:fldCharType="separate"/>
        </w:r>
        <w:r>
          <w:rPr>
            <w:noProof/>
            <w:webHidden/>
          </w:rPr>
          <w:t>10</w:t>
        </w:r>
        <w:r>
          <w:rPr>
            <w:noProof/>
            <w:webHidden/>
          </w:rPr>
          <w:fldChar w:fldCharType="end"/>
        </w:r>
      </w:hyperlink>
    </w:p>
    <w:p w14:paraId="4E3A949F" w14:textId="6074F979" w:rsidR="00A53078" w:rsidRDefault="00A53078">
      <w:pPr>
        <w:pStyle w:val="Sadraj2"/>
        <w:rPr>
          <w:rFonts w:asciiTheme="minorHAnsi" w:eastAsiaTheme="minorEastAsia" w:hAnsiTheme="minorHAnsi" w:cstheme="minorBidi"/>
          <w:noProof/>
          <w:sz w:val="22"/>
          <w:szCs w:val="22"/>
        </w:rPr>
      </w:pPr>
      <w:hyperlink w:anchor="_Toc47350175" w:history="1">
        <w:r w:rsidRPr="00B5543E">
          <w:rPr>
            <w:rStyle w:val="Hiperveza"/>
            <w:noProof/>
          </w:rPr>
          <w:t>4.2.</w:t>
        </w:r>
        <w:r>
          <w:rPr>
            <w:rFonts w:asciiTheme="minorHAnsi" w:eastAsiaTheme="minorEastAsia" w:hAnsiTheme="minorHAnsi" w:cstheme="minorBidi"/>
            <w:noProof/>
            <w:sz w:val="22"/>
            <w:szCs w:val="22"/>
          </w:rPr>
          <w:tab/>
        </w:r>
        <w:r w:rsidRPr="00B5543E">
          <w:rPr>
            <w:rStyle w:val="Hiperveza"/>
            <w:noProof/>
          </w:rPr>
          <w:t>Povijest Big Data</w:t>
        </w:r>
        <w:r>
          <w:rPr>
            <w:noProof/>
            <w:webHidden/>
          </w:rPr>
          <w:tab/>
        </w:r>
        <w:r>
          <w:rPr>
            <w:noProof/>
            <w:webHidden/>
          </w:rPr>
          <w:fldChar w:fldCharType="begin"/>
        </w:r>
        <w:r>
          <w:rPr>
            <w:noProof/>
            <w:webHidden/>
          </w:rPr>
          <w:instrText xml:space="preserve"> PAGEREF _Toc47350175 \h </w:instrText>
        </w:r>
        <w:r>
          <w:rPr>
            <w:noProof/>
            <w:webHidden/>
          </w:rPr>
        </w:r>
        <w:r>
          <w:rPr>
            <w:noProof/>
            <w:webHidden/>
          </w:rPr>
          <w:fldChar w:fldCharType="separate"/>
        </w:r>
        <w:r>
          <w:rPr>
            <w:noProof/>
            <w:webHidden/>
          </w:rPr>
          <w:t>10</w:t>
        </w:r>
        <w:r>
          <w:rPr>
            <w:noProof/>
            <w:webHidden/>
          </w:rPr>
          <w:fldChar w:fldCharType="end"/>
        </w:r>
      </w:hyperlink>
    </w:p>
    <w:p w14:paraId="38647832" w14:textId="64043453" w:rsidR="00A53078" w:rsidRDefault="00A53078">
      <w:pPr>
        <w:pStyle w:val="Sadraj2"/>
        <w:rPr>
          <w:rFonts w:asciiTheme="minorHAnsi" w:eastAsiaTheme="minorEastAsia" w:hAnsiTheme="minorHAnsi" w:cstheme="minorBidi"/>
          <w:noProof/>
          <w:sz w:val="22"/>
          <w:szCs w:val="22"/>
        </w:rPr>
      </w:pPr>
      <w:hyperlink w:anchor="_Toc47350176" w:history="1">
        <w:r w:rsidRPr="00B5543E">
          <w:rPr>
            <w:rStyle w:val="Hiperveza"/>
            <w:noProof/>
          </w:rPr>
          <w:t>4.3.</w:t>
        </w:r>
        <w:r>
          <w:rPr>
            <w:rFonts w:asciiTheme="minorHAnsi" w:eastAsiaTheme="minorEastAsia" w:hAnsiTheme="minorHAnsi" w:cstheme="minorBidi"/>
            <w:noProof/>
            <w:sz w:val="22"/>
            <w:szCs w:val="22"/>
          </w:rPr>
          <w:tab/>
        </w:r>
        <w:r w:rsidRPr="00B5543E">
          <w:rPr>
            <w:rStyle w:val="Hiperveza"/>
            <w:noProof/>
          </w:rPr>
          <w:t>Big Data u primjeni</w:t>
        </w:r>
        <w:r>
          <w:rPr>
            <w:noProof/>
            <w:webHidden/>
          </w:rPr>
          <w:tab/>
        </w:r>
        <w:r>
          <w:rPr>
            <w:noProof/>
            <w:webHidden/>
          </w:rPr>
          <w:fldChar w:fldCharType="begin"/>
        </w:r>
        <w:r>
          <w:rPr>
            <w:noProof/>
            <w:webHidden/>
          </w:rPr>
          <w:instrText xml:space="preserve"> PAGEREF _Toc47350176 \h </w:instrText>
        </w:r>
        <w:r>
          <w:rPr>
            <w:noProof/>
            <w:webHidden/>
          </w:rPr>
        </w:r>
        <w:r>
          <w:rPr>
            <w:noProof/>
            <w:webHidden/>
          </w:rPr>
          <w:fldChar w:fldCharType="separate"/>
        </w:r>
        <w:r>
          <w:rPr>
            <w:noProof/>
            <w:webHidden/>
          </w:rPr>
          <w:t>11</w:t>
        </w:r>
        <w:r>
          <w:rPr>
            <w:noProof/>
            <w:webHidden/>
          </w:rPr>
          <w:fldChar w:fldCharType="end"/>
        </w:r>
      </w:hyperlink>
    </w:p>
    <w:p w14:paraId="0163E73E" w14:textId="5012AD54" w:rsidR="00A53078" w:rsidRDefault="00A53078">
      <w:pPr>
        <w:pStyle w:val="Sadraj2"/>
        <w:rPr>
          <w:rFonts w:asciiTheme="minorHAnsi" w:eastAsiaTheme="minorEastAsia" w:hAnsiTheme="minorHAnsi" w:cstheme="minorBidi"/>
          <w:noProof/>
          <w:sz w:val="22"/>
          <w:szCs w:val="22"/>
        </w:rPr>
      </w:pPr>
      <w:hyperlink w:anchor="_Toc47350177" w:history="1">
        <w:r w:rsidRPr="00B5543E">
          <w:rPr>
            <w:rStyle w:val="Hiperveza"/>
            <w:noProof/>
          </w:rPr>
          <w:t>4.4.</w:t>
        </w:r>
        <w:r>
          <w:rPr>
            <w:rFonts w:asciiTheme="minorHAnsi" w:eastAsiaTheme="minorEastAsia" w:hAnsiTheme="minorHAnsi" w:cstheme="minorBidi"/>
            <w:noProof/>
            <w:sz w:val="22"/>
            <w:szCs w:val="22"/>
          </w:rPr>
          <w:tab/>
        </w:r>
        <w:r w:rsidRPr="00B5543E">
          <w:rPr>
            <w:rStyle w:val="Hiperveza"/>
            <w:noProof/>
          </w:rPr>
          <w:t>Funkcioniranje Big Data</w:t>
        </w:r>
        <w:r>
          <w:rPr>
            <w:noProof/>
            <w:webHidden/>
          </w:rPr>
          <w:tab/>
        </w:r>
        <w:r>
          <w:rPr>
            <w:noProof/>
            <w:webHidden/>
          </w:rPr>
          <w:fldChar w:fldCharType="begin"/>
        </w:r>
        <w:r>
          <w:rPr>
            <w:noProof/>
            <w:webHidden/>
          </w:rPr>
          <w:instrText xml:space="preserve"> PAGEREF _Toc47350177 \h </w:instrText>
        </w:r>
        <w:r>
          <w:rPr>
            <w:noProof/>
            <w:webHidden/>
          </w:rPr>
        </w:r>
        <w:r>
          <w:rPr>
            <w:noProof/>
            <w:webHidden/>
          </w:rPr>
          <w:fldChar w:fldCharType="separate"/>
        </w:r>
        <w:r>
          <w:rPr>
            <w:noProof/>
            <w:webHidden/>
          </w:rPr>
          <w:t>13</w:t>
        </w:r>
        <w:r>
          <w:rPr>
            <w:noProof/>
            <w:webHidden/>
          </w:rPr>
          <w:fldChar w:fldCharType="end"/>
        </w:r>
      </w:hyperlink>
    </w:p>
    <w:p w14:paraId="70AAD72A" w14:textId="58B31C3F" w:rsidR="00A53078" w:rsidRDefault="00A53078">
      <w:pPr>
        <w:pStyle w:val="Sadraj3"/>
        <w:rPr>
          <w:rFonts w:asciiTheme="minorHAnsi" w:eastAsiaTheme="minorEastAsia" w:hAnsiTheme="minorHAnsi" w:cstheme="minorBidi"/>
          <w:noProof/>
          <w:sz w:val="22"/>
          <w:szCs w:val="22"/>
        </w:rPr>
      </w:pPr>
      <w:hyperlink w:anchor="_Toc47350178" w:history="1">
        <w:r w:rsidRPr="00B5543E">
          <w:rPr>
            <w:rStyle w:val="Hiperveza"/>
            <w:noProof/>
          </w:rPr>
          <w:t>4.4.1.</w:t>
        </w:r>
        <w:r>
          <w:rPr>
            <w:rFonts w:asciiTheme="minorHAnsi" w:eastAsiaTheme="minorEastAsia" w:hAnsiTheme="minorHAnsi" w:cstheme="minorBidi"/>
            <w:noProof/>
            <w:sz w:val="22"/>
            <w:szCs w:val="22"/>
          </w:rPr>
          <w:tab/>
        </w:r>
        <w:r w:rsidRPr="00B5543E">
          <w:rPr>
            <w:rStyle w:val="Hiperveza"/>
            <w:noProof/>
          </w:rPr>
          <w:t>Integracija</w:t>
        </w:r>
        <w:r>
          <w:rPr>
            <w:noProof/>
            <w:webHidden/>
          </w:rPr>
          <w:tab/>
        </w:r>
        <w:r>
          <w:rPr>
            <w:noProof/>
            <w:webHidden/>
          </w:rPr>
          <w:fldChar w:fldCharType="begin"/>
        </w:r>
        <w:r>
          <w:rPr>
            <w:noProof/>
            <w:webHidden/>
          </w:rPr>
          <w:instrText xml:space="preserve"> PAGEREF _Toc47350178 \h </w:instrText>
        </w:r>
        <w:r>
          <w:rPr>
            <w:noProof/>
            <w:webHidden/>
          </w:rPr>
        </w:r>
        <w:r>
          <w:rPr>
            <w:noProof/>
            <w:webHidden/>
          </w:rPr>
          <w:fldChar w:fldCharType="separate"/>
        </w:r>
        <w:r>
          <w:rPr>
            <w:noProof/>
            <w:webHidden/>
          </w:rPr>
          <w:t>13</w:t>
        </w:r>
        <w:r>
          <w:rPr>
            <w:noProof/>
            <w:webHidden/>
          </w:rPr>
          <w:fldChar w:fldCharType="end"/>
        </w:r>
      </w:hyperlink>
    </w:p>
    <w:p w14:paraId="650D5573" w14:textId="1FEECA41" w:rsidR="00A53078" w:rsidRDefault="00A53078">
      <w:pPr>
        <w:pStyle w:val="Sadraj3"/>
        <w:rPr>
          <w:rFonts w:asciiTheme="minorHAnsi" w:eastAsiaTheme="minorEastAsia" w:hAnsiTheme="minorHAnsi" w:cstheme="minorBidi"/>
          <w:noProof/>
          <w:sz w:val="22"/>
          <w:szCs w:val="22"/>
        </w:rPr>
      </w:pPr>
      <w:hyperlink w:anchor="_Toc47350179" w:history="1">
        <w:r w:rsidRPr="00B5543E">
          <w:rPr>
            <w:rStyle w:val="Hiperveza"/>
            <w:noProof/>
          </w:rPr>
          <w:t>4.4.2.</w:t>
        </w:r>
        <w:r>
          <w:rPr>
            <w:rFonts w:asciiTheme="minorHAnsi" w:eastAsiaTheme="minorEastAsia" w:hAnsiTheme="minorHAnsi" w:cstheme="minorBidi"/>
            <w:noProof/>
            <w:sz w:val="22"/>
            <w:szCs w:val="22"/>
          </w:rPr>
          <w:tab/>
        </w:r>
        <w:r w:rsidRPr="00B5543E">
          <w:rPr>
            <w:rStyle w:val="Hiperveza"/>
            <w:noProof/>
          </w:rPr>
          <w:t>Upravljanje</w:t>
        </w:r>
        <w:r>
          <w:rPr>
            <w:noProof/>
            <w:webHidden/>
          </w:rPr>
          <w:tab/>
        </w:r>
        <w:r>
          <w:rPr>
            <w:noProof/>
            <w:webHidden/>
          </w:rPr>
          <w:fldChar w:fldCharType="begin"/>
        </w:r>
        <w:r>
          <w:rPr>
            <w:noProof/>
            <w:webHidden/>
          </w:rPr>
          <w:instrText xml:space="preserve"> PAGEREF _Toc47350179 \h </w:instrText>
        </w:r>
        <w:r>
          <w:rPr>
            <w:noProof/>
            <w:webHidden/>
          </w:rPr>
        </w:r>
        <w:r>
          <w:rPr>
            <w:noProof/>
            <w:webHidden/>
          </w:rPr>
          <w:fldChar w:fldCharType="separate"/>
        </w:r>
        <w:r>
          <w:rPr>
            <w:noProof/>
            <w:webHidden/>
          </w:rPr>
          <w:t>13</w:t>
        </w:r>
        <w:r>
          <w:rPr>
            <w:noProof/>
            <w:webHidden/>
          </w:rPr>
          <w:fldChar w:fldCharType="end"/>
        </w:r>
      </w:hyperlink>
    </w:p>
    <w:p w14:paraId="4B94176F" w14:textId="165C4430" w:rsidR="00A53078" w:rsidRDefault="00A53078">
      <w:pPr>
        <w:pStyle w:val="Sadraj3"/>
        <w:rPr>
          <w:rFonts w:asciiTheme="minorHAnsi" w:eastAsiaTheme="minorEastAsia" w:hAnsiTheme="minorHAnsi" w:cstheme="minorBidi"/>
          <w:noProof/>
          <w:sz w:val="22"/>
          <w:szCs w:val="22"/>
        </w:rPr>
      </w:pPr>
      <w:hyperlink w:anchor="_Toc47350180" w:history="1">
        <w:r w:rsidRPr="00B5543E">
          <w:rPr>
            <w:rStyle w:val="Hiperveza"/>
            <w:noProof/>
          </w:rPr>
          <w:t>4.4.3.</w:t>
        </w:r>
        <w:r>
          <w:rPr>
            <w:rFonts w:asciiTheme="minorHAnsi" w:eastAsiaTheme="minorEastAsia" w:hAnsiTheme="minorHAnsi" w:cstheme="minorBidi"/>
            <w:noProof/>
            <w:sz w:val="22"/>
            <w:szCs w:val="22"/>
          </w:rPr>
          <w:tab/>
        </w:r>
        <w:r w:rsidRPr="00B5543E">
          <w:rPr>
            <w:rStyle w:val="Hiperveza"/>
            <w:noProof/>
          </w:rPr>
          <w:t>Analiza</w:t>
        </w:r>
        <w:r>
          <w:rPr>
            <w:noProof/>
            <w:webHidden/>
          </w:rPr>
          <w:tab/>
        </w:r>
        <w:r>
          <w:rPr>
            <w:noProof/>
            <w:webHidden/>
          </w:rPr>
          <w:fldChar w:fldCharType="begin"/>
        </w:r>
        <w:r>
          <w:rPr>
            <w:noProof/>
            <w:webHidden/>
          </w:rPr>
          <w:instrText xml:space="preserve"> PAGEREF _Toc47350180 \h </w:instrText>
        </w:r>
        <w:r>
          <w:rPr>
            <w:noProof/>
            <w:webHidden/>
          </w:rPr>
        </w:r>
        <w:r>
          <w:rPr>
            <w:noProof/>
            <w:webHidden/>
          </w:rPr>
          <w:fldChar w:fldCharType="separate"/>
        </w:r>
        <w:r>
          <w:rPr>
            <w:noProof/>
            <w:webHidden/>
          </w:rPr>
          <w:t>13</w:t>
        </w:r>
        <w:r>
          <w:rPr>
            <w:noProof/>
            <w:webHidden/>
          </w:rPr>
          <w:fldChar w:fldCharType="end"/>
        </w:r>
      </w:hyperlink>
    </w:p>
    <w:p w14:paraId="0B53E46E" w14:textId="6908DA8F" w:rsidR="00A53078" w:rsidRDefault="00A53078">
      <w:pPr>
        <w:pStyle w:val="Sadraj2"/>
        <w:rPr>
          <w:rFonts w:asciiTheme="minorHAnsi" w:eastAsiaTheme="minorEastAsia" w:hAnsiTheme="minorHAnsi" w:cstheme="minorBidi"/>
          <w:noProof/>
          <w:sz w:val="22"/>
          <w:szCs w:val="22"/>
        </w:rPr>
      </w:pPr>
      <w:hyperlink w:anchor="_Toc47350181" w:history="1">
        <w:r w:rsidRPr="00B5543E">
          <w:rPr>
            <w:rStyle w:val="Hiperveza"/>
            <w:noProof/>
          </w:rPr>
          <w:t>4.5.</w:t>
        </w:r>
        <w:r>
          <w:rPr>
            <w:rFonts w:asciiTheme="minorHAnsi" w:eastAsiaTheme="minorEastAsia" w:hAnsiTheme="minorHAnsi" w:cstheme="minorBidi"/>
            <w:noProof/>
            <w:sz w:val="22"/>
            <w:szCs w:val="22"/>
          </w:rPr>
          <w:tab/>
        </w:r>
        <w:r w:rsidRPr="00B5543E">
          <w:rPr>
            <w:rStyle w:val="Hiperveza"/>
            <w:noProof/>
          </w:rPr>
          <w:t>Prednosti i nedostaci Big Data</w:t>
        </w:r>
        <w:r>
          <w:rPr>
            <w:noProof/>
            <w:webHidden/>
          </w:rPr>
          <w:tab/>
        </w:r>
        <w:r>
          <w:rPr>
            <w:noProof/>
            <w:webHidden/>
          </w:rPr>
          <w:fldChar w:fldCharType="begin"/>
        </w:r>
        <w:r>
          <w:rPr>
            <w:noProof/>
            <w:webHidden/>
          </w:rPr>
          <w:instrText xml:space="preserve"> PAGEREF _Toc47350181 \h </w:instrText>
        </w:r>
        <w:r>
          <w:rPr>
            <w:noProof/>
            <w:webHidden/>
          </w:rPr>
        </w:r>
        <w:r>
          <w:rPr>
            <w:noProof/>
            <w:webHidden/>
          </w:rPr>
          <w:fldChar w:fldCharType="separate"/>
        </w:r>
        <w:r>
          <w:rPr>
            <w:noProof/>
            <w:webHidden/>
          </w:rPr>
          <w:t>14</w:t>
        </w:r>
        <w:r>
          <w:rPr>
            <w:noProof/>
            <w:webHidden/>
          </w:rPr>
          <w:fldChar w:fldCharType="end"/>
        </w:r>
      </w:hyperlink>
    </w:p>
    <w:p w14:paraId="2C6F010A" w14:textId="08EAF027" w:rsidR="00A53078" w:rsidRDefault="00A53078">
      <w:pPr>
        <w:pStyle w:val="Sadraj2"/>
        <w:rPr>
          <w:rFonts w:asciiTheme="minorHAnsi" w:eastAsiaTheme="minorEastAsia" w:hAnsiTheme="minorHAnsi" w:cstheme="minorBidi"/>
          <w:noProof/>
          <w:sz w:val="22"/>
          <w:szCs w:val="22"/>
        </w:rPr>
      </w:pPr>
      <w:hyperlink w:anchor="_Toc47350182" w:history="1">
        <w:r w:rsidRPr="00B5543E">
          <w:rPr>
            <w:rStyle w:val="Hiperveza"/>
            <w:noProof/>
          </w:rPr>
          <w:t>4.6.</w:t>
        </w:r>
        <w:r>
          <w:rPr>
            <w:rFonts w:asciiTheme="minorHAnsi" w:eastAsiaTheme="minorEastAsia" w:hAnsiTheme="minorHAnsi" w:cstheme="minorBidi"/>
            <w:noProof/>
            <w:sz w:val="22"/>
            <w:szCs w:val="22"/>
          </w:rPr>
          <w:tab/>
        </w:r>
        <w:r w:rsidRPr="00B5543E">
          <w:rPr>
            <w:rStyle w:val="Hiperveza"/>
            <w:noProof/>
          </w:rPr>
          <w:t>Hadoop</w:t>
        </w:r>
        <w:r>
          <w:rPr>
            <w:noProof/>
            <w:webHidden/>
          </w:rPr>
          <w:tab/>
        </w:r>
        <w:r>
          <w:rPr>
            <w:noProof/>
            <w:webHidden/>
          </w:rPr>
          <w:fldChar w:fldCharType="begin"/>
        </w:r>
        <w:r>
          <w:rPr>
            <w:noProof/>
            <w:webHidden/>
          </w:rPr>
          <w:instrText xml:space="preserve"> PAGEREF _Toc47350182 \h </w:instrText>
        </w:r>
        <w:r>
          <w:rPr>
            <w:noProof/>
            <w:webHidden/>
          </w:rPr>
        </w:r>
        <w:r>
          <w:rPr>
            <w:noProof/>
            <w:webHidden/>
          </w:rPr>
          <w:fldChar w:fldCharType="separate"/>
        </w:r>
        <w:r>
          <w:rPr>
            <w:noProof/>
            <w:webHidden/>
          </w:rPr>
          <w:t>15</w:t>
        </w:r>
        <w:r>
          <w:rPr>
            <w:noProof/>
            <w:webHidden/>
          </w:rPr>
          <w:fldChar w:fldCharType="end"/>
        </w:r>
      </w:hyperlink>
    </w:p>
    <w:p w14:paraId="3987B580" w14:textId="5C55892D" w:rsidR="00A53078" w:rsidRDefault="00A53078">
      <w:pPr>
        <w:pStyle w:val="Sadraj2"/>
        <w:rPr>
          <w:rFonts w:asciiTheme="minorHAnsi" w:eastAsiaTheme="minorEastAsia" w:hAnsiTheme="minorHAnsi" w:cstheme="minorBidi"/>
          <w:noProof/>
          <w:sz w:val="22"/>
          <w:szCs w:val="22"/>
        </w:rPr>
      </w:pPr>
      <w:hyperlink w:anchor="_Toc47350183" w:history="1">
        <w:r w:rsidRPr="00B5543E">
          <w:rPr>
            <w:rStyle w:val="Hiperveza"/>
            <w:noProof/>
          </w:rPr>
          <w:t>4.7.</w:t>
        </w:r>
        <w:r>
          <w:rPr>
            <w:rFonts w:asciiTheme="minorHAnsi" w:eastAsiaTheme="minorEastAsia" w:hAnsiTheme="minorHAnsi" w:cstheme="minorBidi"/>
            <w:noProof/>
            <w:sz w:val="22"/>
            <w:szCs w:val="22"/>
          </w:rPr>
          <w:tab/>
        </w:r>
        <w:r w:rsidRPr="00B5543E">
          <w:rPr>
            <w:rStyle w:val="Hiperveza"/>
            <w:noProof/>
          </w:rPr>
          <w:t>Internet stvari</w:t>
        </w:r>
        <w:r>
          <w:rPr>
            <w:noProof/>
            <w:webHidden/>
          </w:rPr>
          <w:tab/>
        </w:r>
        <w:r>
          <w:rPr>
            <w:noProof/>
            <w:webHidden/>
          </w:rPr>
          <w:fldChar w:fldCharType="begin"/>
        </w:r>
        <w:r>
          <w:rPr>
            <w:noProof/>
            <w:webHidden/>
          </w:rPr>
          <w:instrText xml:space="preserve"> PAGEREF _Toc47350183 \h </w:instrText>
        </w:r>
        <w:r>
          <w:rPr>
            <w:noProof/>
            <w:webHidden/>
          </w:rPr>
        </w:r>
        <w:r>
          <w:rPr>
            <w:noProof/>
            <w:webHidden/>
          </w:rPr>
          <w:fldChar w:fldCharType="separate"/>
        </w:r>
        <w:r>
          <w:rPr>
            <w:noProof/>
            <w:webHidden/>
          </w:rPr>
          <w:t>15</w:t>
        </w:r>
        <w:r>
          <w:rPr>
            <w:noProof/>
            <w:webHidden/>
          </w:rPr>
          <w:fldChar w:fldCharType="end"/>
        </w:r>
      </w:hyperlink>
    </w:p>
    <w:p w14:paraId="264AB350" w14:textId="5A149774" w:rsidR="00A53078" w:rsidRDefault="00A53078">
      <w:pPr>
        <w:pStyle w:val="Sadraj1"/>
        <w:rPr>
          <w:rFonts w:asciiTheme="minorHAnsi" w:eastAsiaTheme="minorEastAsia" w:hAnsiTheme="minorHAnsi" w:cstheme="minorBidi"/>
          <w:noProof/>
          <w:sz w:val="22"/>
          <w:szCs w:val="22"/>
        </w:rPr>
      </w:pPr>
      <w:hyperlink w:anchor="_Toc47350184" w:history="1">
        <w:r w:rsidRPr="00B5543E">
          <w:rPr>
            <w:rStyle w:val="Hiperveza"/>
            <w:noProof/>
          </w:rPr>
          <w:t>5.</w:t>
        </w:r>
        <w:r>
          <w:rPr>
            <w:rFonts w:asciiTheme="minorHAnsi" w:eastAsiaTheme="minorEastAsia" w:hAnsiTheme="minorHAnsi" w:cstheme="minorBidi"/>
            <w:noProof/>
            <w:sz w:val="22"/>
            <w:szCs w:val="22"/>
          </w:rPr>
          <w:tab/>
        </w:r>
        <w:r w:rsidRPr="00B5543E">
          <w:rPr>
            <w:rStyle w:val="Hiperveza"/>
            <w:noProof/>
          </w:rPr>
          <w:t>Poslovna analitika</w:t>
        </w:r>
        <w:r>
          <w:rPr>
            <w:noProof/>
            <w:webHidden/>
          </w:rPr>
          <w:tab/>
        </w:r>
        <w:r>
          <w:rPr>
            <w:noProof/>
            <w:webHidden/>
          </w:rPr>
          <w:fldChar w:fldCharType="begin"/>
        </w:r>
        <w:r>
          <w:rPr>
            <w:noProof/>
            <w:webHidden/>
          </w:rPr>
          <w:instrText xml:space="preserve"> PAGEREF _Toc47350184 \h </w:instrText>
        </w:r>
        <w:r>
          <w:rPr>
            <w:noProof/>
            <w:webHidden/>
          </w:rPr>
        </w:r>
        <w:r>
          <w:rPr>
            <w:noProof/>
            <w:webHidden/>
          </w:rPr>
          <w:fldChar w:fldCharType="separate"/>
        </w:r>
        <w:r>
          <w:rPr>
            <w:noProof/>
            <w:webHidden/>
          </w:rPr>
          <w:t>18</w:t>
        </w:r>
        <w:r>
          <w:rPr>
            <w:noProof/>
            <w:webHidden/>
          </w:rPr>
          <w:fldChar w:fldCharType="end"/>
        </w:r>
      </w:hyperlink>
    </w:p>
    <w:p w14:paraId="1ACDC64D" w14:textId="169C343F" w:rsidR="00A53078" w:rsidRDefault="00A53078">
      <w:pPr>
        <w:pStyle w:val="Sadraj2"/>
        <w:rPr>
          <w:rFonts w:asciiTheme="minorHAnsi" w:eastAsiaTheme="minorEastAsia" w:hAnsiTheme="minorHAnsi" w:cstheme="minorBidi"/>
          <w:noProof/>
          <w:sz w:val="22"/>
          <w:szCs w:val="22"/>
        </w:rPr>
      </w:pPr>
      <w:hyperlink w:anchor="_Toc47350185" w:history="1">
        <w:r w:rsidRPr="00B5543E">
          <w:rPr>
            <w:rStyle w:val="Hiperveza"/>
            <w:noProof/>
          </w:rPr>
          <w:t>5.1.</w:t>
        </w:r>
        <w:r>
          <w:rPr>
            <w:rFonts w:asciiTheme="minorHAnsi" w:eastAsiaTheme="minorEastAsia" w:hAnsiTheme="minorHAnsi" w:cstheme="minorBidi"/>
            <w:noProof/>
            <w:sz w:val="22"/>
            <w:szCs w:val="22"/>
          </w:rPr>
          <w:tab/>
        </w:r>
        <w:r w:rsidRPr="00B5543E">
          <w:rPr>
            <w:rStyle w:val="Hiperveza"/>
            <w:noProof/>
          </w:rPr>
          <w:t>Opis poslovne analitike</w:t>
        </w:r>
        <w:r>
          <w:rPr>
            <w:noProof/>
            <w:webHidden/>
          </w:rPr>
          <w:tab/>
        </w:r>
        <w:r>
          <w:rPr>
            <w:noProof/>
            <w:webHidden/>
          </w:rPr>
          <w:fldChar w:fldCharType="begin"/>
        </w:r>
        <w:r>
          <w:rPr>
            <w:noProof/>
            <w:webHidden/>
          </w:rPr>
          <w:instrText xml:space="preserve"> PAGEREF _Toc47350185 \h </w:instrText>
        </w:r>
        <w:r>
          <w:rPr>
            <w:noProof/>
            <w:webHidden/>
          </w:rPr>
        </w:r>
        <w:r>
          <w:rPr>
            <w:noProof/>
            <w:webHidden/>
          </w:rPr>
          <w:fldChar w:fldCharType="separate"/>
        </w:r>
        <w:r>
          <w:rPr>
            <w:noProof/>
            <w:webHidden/>
          </w:rPr>
          <w:t>18</w:t>
        </w:r>
        <w:r>
          <w:rPr>
            <w:noProof/>
            <w:webHidden/>
          </w:rPr>
          <w:fldChar w:fldCharType="end"/>
        </w:r>
      </w:hyperlink>
    </w:p>
    <w:p w14:paraId="633D4153" w14:textId="4BD979C8" w:rsidR="00A53078" w:rsidRDefault="00A53078">
      <w:pPr>
        <w:pStyle w:val="Sadraj2"/>
        <w:rPr>
          <w:rFonts w:asciiTheme="minorHAnsi" w:eastAsiaTheme="minorEastAsia" w:hAnsiTheme="minorHAnsi" w:cstheme="minorBidi"/>
          <w:noProof/>
          <w:sz w:val="22"/>
          <w:szCs w:val="22"/>
        </w:rPr>
      </w:pPr>
      <w:hyperlink w:anchor="_Toc47350186" w:history="1">
        <w:r w:rsidRPr="00B5543E">
          <w:rPr>
            <w:rStyle w:val="Hiperveza"/>
            <w:noProof/>
          </w:rPr>
          <w:t>5.2.</w:t>
        </w:r>
        <w:r>
          <w:rPr>
            <w:rFonts w:asciiTheme="minorHAnsi" w:eastAsiaTheme="minorEastAsia" w:hAnsiTheme="minorHAnsi" w:cstheme="minorBidi"/>
            <w:noProof/>
            <w:sz w:val="22"/>
            <w:szCs w:val="22"/>
          </w:rPr>
          <w:tab/>
        </w:r>
        <w:r w:rsidRPr="00B5543E">
          <w:rPr>
            <w:rStyle w:val="Hiperveza"/>
            <w:noProof/>
          </w:rPr>
          <w:t>Tipovi poslovne analitike</w:t>
        </w:r>
        <w:r>
          <w:rPr>
            <w:noProof/>
            <w:webHidden/>
          </w:rPr>
          <w:tab/>
        </w:r>
        <w:r>
          <w:rPr>
            <w:noProof/>
            <w:webHidden/>
          </w:rPr>
          <w:fldChar w:fldCharType="begin"/>
        </w:r>
        <w:r>
          <w:rPr>
            <w:noProof/>
            <w:webHidden/>
          </w:rPr>
          <w:instrText xml:space="preserve"> PAGEREF _Toc47350186 \h </w:instrText>
        </w:r>
        <w:r>
          <w:rPr>
            <w:noProof/>
            <w:webHidden/>
          </w:rPr>
        </w:r>
        <w:r>
          <w:rPr>
            <w:noProof/>
            <w:webHidden/>
          </w:rPr>
          <w:fldChar w:fldCharType="separate"/>
        </w:r>
        <w:r>
          <w:rPr>
            <w:noProof/>
            <w:webHidden/>
          </w:rPr>
          <w:t>19</w:t>
        </w:r>
        <w:r>
          <w:rPr>
            <w:noProof/>
            <w:webHidden/>
          </w:rPr>
          <w:fldChar w:fldCharType="end"/>
        </w:r>
      </w:hyperlink>
    </w:p>
    <w:p w14:paraId="400006B0" w14:textId="388F01BC" w:rsidR="00A53078" w:rsidRDefault="00A53078">
      <w:pPr>
        <w:pStyle w:val="Sadraj3"/>
        <w:rPr>
          <w:rFonts w:asciiTheme="minorHAnsi" w:eastAsiaTheme="minorEastAsia" w:hAnsiTheme="minorHAnsi" w:cstheme="minorBidi"/>
          <w:noProof/>
          <w:sz w:val="22"/>
          <w:szCs w:val="22"/>
        </w:rPr>
      </w:pPr>
      <w:hyperlink w:anchor="_Toc47350187" w:history="1">
        <w:r w:rsidRPr="00B5543E">
          <w:rPr>
            <w:rStyle w:val="Hiperveza"/>
            <w:noProof/>
          </w:rPr>
          <w:t>5.2.1.</w:t>
        </w:r>
        <w:r>
          <w:rPr>
            <w:rFonts w:asciiTheme="minorHAnsi" w:eastAsiaTheme="minorEastAsia" w:hAnsiTheme="minorHAnsi" w:cstheme="minorBidi"/>
            <w:noProof/>
            <w:sz w:val="22"/>
            <w:szCs w:val="22"/>
          </w:rPr>
          <w:tab/>
        </w:r>
        <w:r w:rsidRPr="00B5543E">
          <w:rPr>
            <w:rStyle w:val="Hiperveza"/>
            <w:noProof/>
          </w:rPr>
          <w:t>Deskriptivna analitika</w:t>
        </w:r>
        <w:r>
          <w:rPr>
            <w:noProof/>
            <w:webHidden/>
          </w:rPr>
          <w:tab/>
        </w:r>
        <w:r>
          <w:rPr>
            <w:noProof/>
            <w:webHidden/>
          </w:rPr>
          <w:fldChar w:fldCharType="begin"/>
        </w:r>
        <w:r>
          <w:rPr>
            <w:noProof/>
            <w:webHidden/>
          </w:rPr>
          <w:instrText xml:space="preserve"> PAGEREF _Toc47350187 \h </w:instrText>
        </w:r>
        <w:r>
          <w:rPr>
            <w:noProof/>
            <w:webHidden/>
          </w:rPr>
        </w:r>
        <w:r>
          <w:rPr>
            <w:noProof/>
            <w:webHidden/>
          </w:rPr>
          <w:fldChar w:fldCharType="separate"/>
        </w:r>
        <w:r>
          <w:rPr>
            <w:noProof/>
            <w:webHidden/>
          </w:rPr>
          <w:t>19</w:t>
        </w:r>
        <w:r>
          <w:rPr>
            <w:noProof/>
            <w:webHidden/>
          </w:rPr>
          <w:fldChar w:fldCharType="end"/>
        </w:r>
      </w:hyperlink>
    </w:p>
    <w:p w14:paraId="5C0D593D" w14:textId="5A96E9D4" w:rsidR="00A53078" w:rsidRDefault="00A53078">
      <w:pPr>
        <w:pStyle w:val="Sadraj3"/>
        <w:rPr>
          <w:rFonts w:asciiTheme="minorHAnsi" w:eastAsiaTheme="minorEastAsia" w:hAnsiTheme="minorHAnsi" w:cstheme="minorBidi"/>
          <w:noProof/>
          <w:sz w:val="22"/>
          <w:szCs w:val="22"/>
        </w:rPr>
      </w:pPr>
      <w:hyperlink w:anchor="_Toc47350188" w:history="1">
        <w:r w:rsidRPr="00B5543E">
          <w:rPr>
            <w:rStyle w:val="Hiperveza"/>
            <w:noProof/>
          </w:rPr>
          <w:t>5.2.2.</w:t>
        </w:r>
        <w:r>
          <w:rPr>
            <w:rFonts w:asciiTheme="minorHAnsi" w:eastAsiaTheme="minorEastAsia" w:hAnsiTheme="minorHAnsi" w:cstheme="minorBidi"/>
            <w:noProof/>
            <w:sz w:val="22"/>
            <w:szCs w:val="22"/>
          </w:rPr>
          <w:tab/>
        </w:r>
        <w:r w:rsidRPr="00B5543E">
          <w:rPr>
            <w:rStyle w:val="Hiperveza"/>
            <w:noProof/>
          </w:rPr>
          <w:t>Prediktivna analitika</w:t>
        </w:r>
        <w:r>
          <w:rPr>
            <w:noProof/>
            <w:webHidden/>
          </w:rPr>
          <w:tab/>
        </w:r>
        <w:r>
          <w:rPr>
            <w:noProof/>
            <w:webHidden/>
          </w:rPr>
          <w:fldChar w:fldCharType="begin"/>
        </w:r>
        <w:r>
          <w:rPr>
            <w:noProof/>
            <w:webHidden/>
          </w:rPr>
          <w:instrText xml:space="preserve"> PAGEREF _Toc47350188 \h </w:instrText>
        </w:r>
        <w:r>
          <w:rPr>
            <w:noProof/>
            <w:webHidden/>
          </w:rPr>
        </w:r>
        <w:r>
          <w:rPr>
            <w:noProof/>
            <w:webHidden/>
          </w:rPr>
          <w:fldChar w:fldCharType="separate"/>
        </w:r>
        <w:r>
          <w:rPr>
            <w:noProof/>
            <w:webHidden/>
          </w:rPr>
          <w:t>20</w:t>
        </w:r>
        <w:r>
          <w:rPr>
            <w:noProof/>
            <w:webHidden/>
          </w:rPr>
          <w:fldChar w:fldCharType="end"/>
        </w:r>
      </w:hyperlink>
    </w:p>
    <w:p w14:paraId="0725680F" w14:textId="6AAAB9D5" w:rsidR="00A53078" w:rsidRDefault="00A53078">
      <w:pPr>
        <w:pStyle w:val="Sadraj3"/>
        <w:rPr>
          <w:rFonts w:asciiTheme="minorHAnsi" w:eastAsiaTheme="minorEastAsia" w:hAnsiTheme="minorHAnsi" w:cstheme="minorBidi"/>
          <w:noProof/>
          <w:sz w:val="22"/>
          <w:szCs w:val="22"/>
        </w:rPr>
      </w:pPr>
      <w:hyperlink w:anchor="_Toc47350189" w:history="1">
        <w:r w:rsidRPr="00B5543E">
          <w:rPr>
            <w:rStyle w:val="Hiperveza"/>
            <w:noProof/>
          </w:rPr>
          <w:t>5.2.3.</w:t>
        </w:r>
        <w:r>
          <w:rPr>
            <w:rFonts w:asciiTheme="minorHAnsi" w:eastAsiaTheme="minorEastAsia" w:hAnsiTheme="minorHAnsi" w:cstheme="minorBidi"/>
            <w:noProof/>
            <w:sz w:val="22"/>
            <w:szCs w:val="22"/>
          </w:rPr>
          <w:tab/>
        </w:r>
        <w:r w:rsidRPr="00B5543E">
          <w:rPr>
            <w:rStyle w:val="Hiperveza"/>
            <w:noProof/>
          </w:rPr>
          <w:t>Preskriptivna analitika</w:t>
        </w:r>
        <w:r>
          <w:rPr>
            <w:noProof/>
            <w:webHidden/>
          </w:rPr>
          <w:tab/>
        </w:r>
        <w:r>
          <w:rPr>
            <w:noProof/>
            <w:webHidden/>
          </w:rPr>
          <w:fldChar w:fldCharType="begin"/>
        </w:r>
        <w:r>
          <w:rPr>
            <w:noProof/>
            <w:webHidden/>
          </w:rPr>
          <w:instrText xml:space="preserve"> PAGEREF _Toc47350189 \h </w:instrText>
        </w:r>
        <w:r>
          <w:rPr>
            <w:noProof/>
            <w:webHidden/>
          </w:rPr>
        </w:r>
        <w:r>
          <w:rPr>
            <w:noProof/>
            <w:webHidden/>
          </w:rPr>
          <w:fldChar w:fldCharType="separate"/>
        </w:r>
        <w:r>
          <w:rPr>
            <w:noProof/>
            <w:webHidden/>
          </w:rPr>
          <w:t>22</w:t>
        </w:r>
        <w:r>
          <w:rPr>
            <w:noProof/>
            <w:webHidden/>
          </w:rPr>
          <w:fldChar w:fldCharType="end"/>
        </w:r>
      </w:hyperlink>
    </w:p>
    <w:p w14:paraId="4115B455" w14:textId="3999688C" w:rsidR="00A53078" w:rsidRDefault="00A53078">
      <w:pPr>
        <w:pStyle w:val="Sadraj3"/>
        <w:rPr>
          <w:rFonts w:asciiTheme="minorHAnsi" w:eastAsiaTheme="minorEastAsia" w:hAnsiTheme="minorHAnsi" w:cstheme="minorBidi"/>
          <w:noProof/>
          <w:sz w:val="22"/>
          <w:szCs w:val="22"/>
        </w:rPr>
      </w:pPr>
      <w:hyperlink w:anchor="_Toc47350190" w:history="1">
        <w:r w:rsidRPr="00B5543E">
          <w:rPr>
            <w:rStyle w:val="Hiperveza"/>
            <w:noProof/>
          </w:rPr>
          <w:t>5.2.4.</w:t>
        </w:r>
        <w:r>
          <w:rPr>
            <w:rFonts w:asciiTheme="minorHAnsi" w:eastAsiaTheme="minorEastAsia" w:hAnsiTheme="minorHAnsi" w:cstheme="minorBidi"/>
            <w:noProof/>
            <w:sz w:val="22"/>
            <w:szCs w:val="22"/>
          </w:rPr>
          <w:tab/>
        </w:r>
        <w:r w:rsidRPr="00B5543E">
          <w:rPr>
            <w:rStyle w:val="Hiperveza"/>
            <w:noProof/>
          </w:rPr>
          <w:t>Dijagnostička analitika</w:t>
        </w:r>
        <w:r>
          <w:rPr>
            <w:noProof/>
            <w:webHidden/>
          </w:rPr>
          <w:tab/>
        </w:r>
        <w:r>
          <w:rPr>
            <w:noProof/>
            <w:webHidden/>
          </w:rPr>
          <w:fldChar w:fldCharType="begin"/>
        </w:r>
        <w:r>
          <w:rPr>
            <w:noProof/>
            <w:webHidden/>
          </w:rPr>
          <w:instrText xml:space="preserve"> PAGEREF _Toc47350190 \h </w:instrText>
        </w:r>
        <w:r>
          <w:rPr>
            <w:noProof/>
            <w:webHidden/>
          </w:rPr>
        </w:r>
        <w:r>
          <w:rPr>
            <w:noProof/>
            <w:webHidden/>
          </w:rPr>
          <w:fldChar w:fldCharType="separate"/>
        </w:r>
        <w:r>
          <w:rPr>
            <w:noProof/>
            <w:webHidden/>
          </w:rPr>
          <w:t>23</w:t>
        </w:r>
        <w:r>
          <w:rPr>
            <w:noProof/>
            <w:webHidden/>
          </w:rPr>
          <w:fldChar w:fldCharType="end"/>
        </w:r>
      </w:hyperlink>
    </w:p>
    <w:p w14:paraId="78B3F326" w14:textId="595C65BC" w:rsidR="00A53078" w:rsidRDefault="00A53078">
      <w:pPr>
        <w:pStyle w:val="Sadraj1"/>
        <w:rPr>
          <w:rFonts w:asciiTheme="minorHAnsi" w:eastAsiaTheme="minorEastAsia" w:hAnsiTheme="minorHAnsi" w:cstheme="minorBidi"/>
          <w:noProof/>
          <w:sz w:val="22"/>
          <w:szCs w:val="22"/>
        </w:rPr>
      </w:pPr>
      <w:hyperlink w:anchor="_Toc47350191" w:history="1">
        <w:r w:rsidRPr="00B5543E">
          <w:rPr>
            <w:rStyle w:val="Hiperveza"/>
            <w:noProof/>
          </w:rPr>
          <w:t>6.</w:t>
        </w:r>
        <w:r>
          <w:rPr>
            <w:rFonts w:asciiTheme="minorHAnsi" w:eastAsiaTheme="minorEastAsia" w:hAnsiTheme="minorHAnsi" w:cstheme="minorBidi"/>
            <w:noProof/>
            <w:sz w:val="22"/>
            <w:szCs w:val="22"/>
          </w:rPr>
          <w:tab/>
        </w:r>
        <w:r w:rsidRPr="00B5543E">
          <w:rPr>
            <w:rStyle w:val="Hiperveza"/>
            <w:noProof/>
          </w:rPr>
          <w:t>Postavljanje okruženja</w:t>
        </w:r>
        <w:r>
          <w:rPr>
            <w:noProof/>
            <w:webHidden/>
          </w:rPr>
          <w:tab/>
        </w:r>
        <w:r>
          <w:rPr>
            <w:noProof/>
            <w:webHidden/>
          </w:rPr>
          <w:fldChar w:fldCharType="begin"/>
        </w:r>
        <w:r>
          <w:rPr>
            <w:noProof/>
            <w:webHidden/>
          </w:rPr>
          <w:instrText xml:space="preserve"> PAGEREF _Toc47350191 \h </w:instrText>
        </w:r>
        <w:r>
          <w:rPr>
            <w:noProof/>
            <w:webHidden/>
          </w:rPr>
        </w:r>
        <w:r>
          <w:rPr>
            <w:noProof/>
            <w:webHidden/>
          </w:rPr>
          <w:fldChar w:fldCharType="separate"/>
        </w:r>
        <w:r>
          <w:rPr>
            <w:noProof/>
            <w:webHidden/>
          </w:rPr>
          <w:t>24</w:t>
        </w:r>
        <w:r>
          <w:rPr>
            <w:noProof/>
            <w:webHidden/>
          </w:rPr>
          <w:fldChar w:fldCharType="end"/>
        </w:r>
      </w:hyperlink>
    </w:p>
    <w:p w14:paraId="2A83E394" w14:textId="12B08AC9" w:rsidR="00A53078" w:rsidRDefault="00A53078">
      <w:pPr>
        <w:pStyle w:val="Sadraj2"/>
        <w:rPr>
          <w:rFonts w:asciiTheme="minorHAnsi" w:eastAsiaTheme="minorEastAsia" w:hAnsiTheme="minorHAnsi" w:cstheme="minorBidi"/>
          <w:noProof/>
          <w:sz w:val="22"/>
          <w:szCs w:val="22"/>
        </w:rPr>
      </w:pPr>
      <w:hyperlink w:anchor="_Toc47350192" w:history="1">
        <w:r w:rsidRPr="00B5543E">
          <w:rPr>
            <w:rStyle w:val="Hiperveza"/>
            <w:noProof/>
          </w:rPr>
          <w:t>6.1.</w:t>
        </w:r>
        <w:r>
          <w:rPr>
            <w:rFonts w:asciiTheme="minorHAnsi" w:eastAsiaTheme="minorEastAsia" w:hAnsiTheme="minorHAnsi" w:cstheme="minorBidi"/>
            <w:noProof/>
            <w:sz w:val="22"/>
            <w:szCs w:val="22"/>
          </w:rPr>
          <w:tab/>
        </w:r>
        <w:r w:rsidRPr="00B5543E">
          <w:rPr>
            <w:rStyle w:val="Hiperveza"/>
            <w:noProof/>
          </w:rPr>
          <w:t>MS SQL Server i SSMS</w:t>
        </w:r>
        <w:r>
          <w:rPr>
            <w:noProof/>
            <w:webHidden/>
          </w:rPr>
          <w:tab/>
        </w:r>
        <w:r>
          <w:rPr>
            <w:noProof/>
            <w:webHidden/>
          </w:rPr>
          <w:fldChar w:fldCharType="begin"/>
        </w:r>
        <w:r>
          <w:rPr>
            <w:noProof/>
            <w:webHidden/>
          </w:rPr>
          <w:instrText xml:space="preserve"> PAGEREF _Toc47350192 \h </w:instrText>
        </w:r>
        <w:r>
          <w:rPr>
            <w:noProof/>
            <w:webHidden/>
          </w:rPr>
        </w:r>
        <w:r>
          <w:rPr>
            <w:noProof/>
            <w:webHidden/>
          </w:rPr>
          <w:fldChar w:fldCharType="separate"/>
        </w:r>
        <w:r>
          <w:rPr>
            <w:noProof/>
            <w:webHidden/>
          </w:rPr>
          <w:t>24</w:t>
        </w:r>
        <w:r>
          <w:rPr>
            <w:noProof/>
            <w:webHidden/>
          </w:rPr>
          <w:fldChar w:fldCharType="end"/>
        </w:r>
      </w:hyperlink>
    </w:p>
    <w:p w14:paraId="20BE7876" w14:textId="053E9EAC" w:rsidR="00A53078" w:rsidRDefault="00A53078">
      <w:pPr>
        <w:pStyle w:val="Sadraj2"/>
        <w:rPr>
          <w:rFonts w:asciiTheme="minorHAnsi" w:eastAsiaTheme="minorEastAsia" w:hAnsiTheme="minorHAnsi" w:cstheme="minorBidi"/>
          <w:noProof/>
          <w:sz w:val="22"/>
          <w:szCs w:val="22"/>
        </w:rPr>
      </w:pPr>
      <w:hyperlink w:anchor="_Toc47350193" w:history="1">
        <w:r w:rsidRPr="00B5543E">
          <w:rPr>
            <w:rStyle w:val="Hiperveza"/>
            <w:noProof/>
          </w:rPr>
          <w:t>6.2.</w:t>
        </w:r>
        <w:r>
          <w:rPr>
            <w:rFonts w:asciiTheme="minorHAnsi" w:eastAsiaTheme="minorEastAsia" w:hAnsiTheme="minorHAnsi" w:cstheme="minorBidi"/>
            <w:noProof/>
            <w:sz w:val="22"/>
            <w:szCs w:val="22"/>
          </w:rPr>
          <w:tab/>
        </w:r>
        <w:r w:rsidRPr="00B5543E">
          <w:rPr>
            <w:rStyle w:val="Hiperveza"/>
            <w:noProof/>
          </w:rPr>
          <w:t>Unos podataka</w:t>
        </w:r>
        <w:r>
          <w:rPr>
            <w:noProof/>
            <w:webHidden/>
          </w:rPr>
          <w:tab/>
        </w:r>
        <w:r>
          <w:rPr>
            <w:noProof/>
            <w:webHidden/>
          </w:rPr>
          <w:fldChar w:fldCharType="begin"/>
        </w:r>
        <w:r>
          <w:rPr>
            <w:noProof/>
            <w:webHidden/>
          </w:rPr>
          <w:instrText xml:space="preserve"> PAGEREF _Toc47350193 \h </w:instrText>
        </w:r>
        <w:r>
          <w:rPr>
            <w:noProof/>
            <w:webHidden/>
          </w:rPr>
        </w:r>
        <w:r>
          <w:rPr>
            <w:noProof/>
            <w:webHidden/>
          </w:rPr>
          <w:fldChar w:fldCharType="separate"/>
        </w:r>
        <w:r>
          <w:rPr>
            <w:noProof/>
            <w:webHidden/>
          </w:rPr>
          <w:t>26</w:t>
        </w:r>
        <w:r>
          <w:rPr>
            <w:noProof/>
            <w:webHidden/>
          </w:rPr>
          <w:fldChar w:fldCharType="end"/>
        </w:r>
      </w:hyperlink>
    </w:p>
    <w:p w14:paraId="46201C96" w14:textId="7A953CDA" w:rsidR="00A53078" w:rsidRDefault="00A53078">
      <w:pPr>
        <w:pStyle w:val="Sadraj2"/>
        <w:rPr>
          <w:rFonts w:asciiTheme="minorHAnsi" w:eastAsiaTheme="minorEastAsia" w:hAnsiTheme="minorHAnsi" w:cstheme="minorBidi"/>
          <w:noProof/>
          <w:sz w:val="22"/>
          <w:szCs w:val="22"/>
        </w:rPr>
      </w:pPr>
      <w:hyperlink w:anchor="_Toc47350194" w:history="1">
        <w:r w:rsidRPr="00B5543E">
          <w:rPr>
            <w:rStyle w:val="Hiperveza"/>
            <w:noProof/>
          </w:rPr>
          <w:t>6.3.</w:t>
        </w:r>
        <w:r>
          <w:rPr>
            <w:rFonts w:asciiTheme="minorHAnsi" w:eastAsiaTheme="minorEastAsia" w:hAnsiTheme="minorHAnsi" w:cstheme="minorBidi"/>
            <w:noProof/>
            <w:sz w:val="22"/>
            <w:szCs w:val="22"/>
          </w:rPr>
          <w:tab/>
        </w:r>
        <w:r w:rsidRPr="00B5543E">
          <w:rPr>
            <w:rStyle w:val="Hiperveza"/>
            <w:noProof/>
          </w:rPr>
          <w:t>R jezik i R studio</w:t>
        </w:r>
        <w:r>
          <w:rPr>
            <w:noProof/>
            <w:webHidden/>
          </w:rPr>
          <w:tab/>
        </w:r>
        <w:r>
          <w:rPr>
            <w:noProof/>
            <w:webHidden/>
          </w:rPr>
          <w:fldChar w:fldCharType="begin"/>
        </w:r>
        <w:r>
          <w:rPr>
            <w:noProof/>
            <w:webHidden/>
          </w:rPr>
          <w:instrText xml:space="preserve"> PAGEREF _Toc47350194 \h </w:instrText>
        </w:r>
        <w:r>
          <w:rPr>
            <w:noProof/>
            <w:webHidden/>
          </w:rPr>
        </w:r>
        <w:r>
          <w:rPr>
            <w:noProof/>
            <w:webHidden/>
          </w:rPr>
          <w:fldChar w:fldCharType="separate"/>
        </w:r>
        <w:r>
          <w:rPr>
            <w:noProof/>
            <w:webHidden/>
          </w:rPr>
          <w:t>27</w:t>
        </w:r>
        <w:r>
          <w:rPr>
            <w:noProof/>
            <w:webHidden/>
          </w:rPr>
          <w:fldChar w:fldCharType="end"/>
        </w:r>
      </w:hyperlink>
    </w:p>
    <w:p w14:paraId="58F5788A" w14:textId="745DBC79" w:rsidR="00A53078" w:rsidRDefault="00A53078">
      <w:pPr>
        <w:pStyle w:val="Sadraj3"/>
        <w:rPr>
          <w:rFonts w:asciiTheme="minorHAnsi" w:eastAsiaTheme="minorEastAsia" w:hAnsiTheme="minorHAnsi" w:cstheme="minorBidi"/>
          <w:noProof/>
          <w:sz w:val="22"/>
          <w:szCs w:val="22"/>
        </w:rPr>
      </w:pPr>
      <w:hyperlink w:anchor="_Toc47350195" w:history="1">
        <w:r w:rsidRPr="00B5543E">
          <w:rPr>
            <w:rStyle w:val="Hiperveza"/>
            <w:noProof/>
          </w:rPr>
          <w:t>6.3.1.</w:t>
        </w:r>
        <w:r>
          <w:rPr>
            <w:rFonts w:asciiTheme="minorHAnsi" w:eastAsiaTheme="minorEastAsia" w:hAnsiTheme="minorHAnsi" w:cstheme="minorBidi"/>
            <w:noProof/>
            <w:sz w:val="22"/>
            <w:szCs w:val="22"/>
          </w:rPr>
          <w:tab/>
        </w:r>
        <w:r w:rsidRPr="00B5543E">
          <w:rPr>
            <w:rStyle w:val="Hiperveza"/>
            <w:noProof/>
          </w:rPr>
          <w:t>Pristup podacima iz programa R studio</w:t>
        </w:r>
        <w:r>
          <w:rPr>
            <w:noProof/>
            <w:webHidden/>
          </w:rPr>
          <w:tab/>
        </w:r>
        <w:r>
          <w:rPr>
            <w:noProof/>
            <w:webHidden/>
          </w:rPr>
          <w:fldChar w:fldCharType="begin"/>
        </w:r>
        <w:r>
          <w:rPr>
            <w:noProof/>
            <w:webHidden/>
          </w:rPr>
          <w:instrText xml:space="preserve"> PAGEREF _Toc47350195 \h </w:instrText>
        </w:r>
        <w:r>
          <w:rPr>
            <w:noProof/>
            <w:webHidden/>
          </w:rPr>
        </w:r>
        <w:r>
          <w:rPr>
            <w:noProof/>
            <w:webHidden/>
          </w:rPr>
          <w:fldChar w:fldCharType="separate"/>
        </w:r>
        <w:r>
          <w:rPr>
            <w:noProof/>
            <w:webHidden/>
          </w:rPr>
          <w:t>27</w:t>
        </w:r>
        <w:r>
          <w:rPr>
            <w:noProof/>
            <w:webHidden/>
          </w:rPr>
          <w:fldChar w:fldCharType="end"/>
        </w:r>
      </w:hyperlink>
    </w:p>
    <w:p w14:paraId="5C1E1C00" w14:textId="40A9BEDE" w:rsidR="00A53078" w:rsidRDefault="00A53078">
      <w:pPr>
        <w:pStyle w:val="Sadraj3"/>
        <w:rPr>
          <w:rFonts w:asciiTheme="minorHAnsi" w:eastAsiaTheme="minorEastAsia" w:hAnsiTheme="minorHAnsi" w:cstheme="minorBidi"/>
          <w:noProof/>
          <w:sz w:val="22"/>
          <w:szCs w:val="22"/>
        </w:rPr>
      </w:pPr>
      <w:hyperlink w:anchor="_Toc47350196" w:history="1">
        <w:r w:rsidRPr="00B5543E">
          <w:rPr>
            <w:rStyle w:val="Hiperveza"/>
            <w:noProof/>
          </w:rPr>
          <w:t>6.3.2.</w:t>
        </w:r>
        <w:r>
          <w:rPr>
            <w:rFonts w:asciiTheme="minorHAnsi" w:eastAsiaTheme="minorEastAsia" w:hAnsiTheme="minorHAnsi" w:cstheme="minorBidi"/>
            <w:noProof/>
            <w:sz w:val="22"/>
            <w:szCs w:val="22"/>
          </w:rPr>
          <w:tab/>
        </w:r>
        <w:r w:rsidRPr="00B5543E">
          <w:rPr>
            <w:rStyle w:val="Hiperveza"/>
            <w:noProof/>
          </w:rPr>
          <w:t>Pristup podacima iz SQL Servera</w:t>
        </w:r>
        <w:r>
          <w:rPr>
            <w:noProof/>
            <w:webHidden/>
          </w:rPr>
          <w:tab/>
        </w:r>
        <w:r>
          <w:rPr>
            <w:noProof/>
            <w:webHidden/>
          </w:rPr>
          <w:fldChar w:fldCharType="begin"/>
        </w:r>
        <w:r>
          <w:rPr>
            <w:noProof/>
            <w:webHidden/>
          </w:rPr>
          <w:instrText xml:space="preserve"> PAGEREF _Toc47350196 \h </w:instrText>
        </w:r>
        <w:r>
          <w:rPr>
            <w:noProof/>
            <w:webHidden/>
          </w:rPr>
        </w:r>
        <w:r>
          <w:rPr>
            <w:noProof/>
            <w:webHidden/>
          </w:rPr>
          <w:fldChar w:fldCharType="separate"/>
        </w:r>
        <w:r>
          <w:rPr>
            <w:noProof/>
            <w:webHidden/>
          </w:rPr>
          <w:t>29</w:t>
        </w:r>
        <w:r>
          <w:rPr>
            <w:noProof/>
            <w:webHidden/>
          </w:rPr>
          <w:fldChar w:fldCharType="end"/>
        </w:r>
      </w:hyperlink>
    </w:p>
    <w:p w14:paraId="0A250BFD" w14:textId="0B532EA9" w:rsidR="00A53078" w:rsidRDefault="00A53078">
      <w:pPr>
        <w:pStyle w:val="Sadraj2"/>
        <w:rPr>
          <w:rFonts w:asciiTheme="minorHAnsi" w:eastAsiaTheme="minorEastAsia" w:hAnsiTheme="minorHAnsi" w:cstheme="minorBidi"/>
          <w:noProof/>
          <w:sz w:val="22"/>
          <w:szCs w:val="22"/>
        </w:rPr>
      </w:pPr>
      <w:hyperlink w:anchor="_Toc47350197" w:history="1">
        <w:r w:rsidRPr="00B5543E">
          <w:rPr>
            <w:rStyle w:val="Hiperveza"/>
            <w:noProof/>
          </w:rPr>
          <w:t>6.4.</w:t>
        </w:r>
        <w:r>
          <w:rPr>
            <w:rFonts w:asciiTheme="minorHAnsi" w:eastAsiaTheme="minorEastAsia" w:hAnsiTheme="minorHAnsi" w:cstheme="minorBidi"/>
            <w:noProof/>
            <w:sz w:val="22"/>
            <w:szCs w:val="22"/>
          </w:rPr>
          <w:tab/>
        </w:r>
        <w:r w:rsidRPr="00B5543E">
          <w:rPr>
            <w:rStyle w:val="Hiperveza"/>
            <w:noProof/>
          </w:rPr>
          <w:t>Preuzimanje i korištenje R paketa</w:t>
        </w:r>
        <w:r>
          <w:rPr>
            <w:noProof/>
            <w:webHidden/>
          </w:rPr>
          <w:tab/>
        </w:r>
        <w:r>
          <w:rPr>
            <w:noProof/>
            <w:webHidden/>
          </w:rPr>
          <w:fldChar w:fldCharType="begin"/>
        </w:r>
        <w:r>
          <w:rPr>
            <w:noProof/>
            <w:webHidden/>
          </w:rPr>
          <w:instrText xml:space="preserve"> PAGEREF _Toc47350197 \h </w:instrText>
        </w:r>
        <w:r>
          <w:rPr>
            <w:noProof/>
            <w:webHidden/>
          </w:rPr>
        </w:r>
        <w:r>
          <w:rPr>
            <w:noProof/>
            <w:webHidden/>
          </w:rPr>
          <w:fldChar w:fldCharType="separate"/>
        </w:r>
        <w:r>
          <w:rPr>
            <w:noProof/>
            <w:webHidden/>
          </w:rPr>
          <w:t>30</w:t>
        </w:r>
        <w:r>
          <w:rPr>
            <w:noProof/>
            <w:webHidden/>
          </w:rPr>
          <w:fldChar w:fldCharType="end"/>
        </w:r>
      </w:hyperlink>
    </w:p>
    <w:p w14:paraId="4A49902C" w14:textId="46730D62" w:rsidR="00A53078" w:rsidRDefault="00A53078">
      <w:pPr>
        <w:pStyle w:val="Sadraj2"/>
        <w:rPr>
          <w:rFonts w:asciiTheme="minorHAnsi" w:eastAsiaTheme="minorEastAsia" w:hAnsiTheme="minorHAnsi" w:cstheme="minorBidi"/>
          <w:noProof/>
          <w:sz w:val="22"/>
          <w:szCs w:val="22"/>
        </w:rPr>
      </w:pPr>
      <w:hyperlink w:anchor="_Toc47350198" w:history="1">
        <w:r w:rsidRPr="00B5543E">
          <w:rPr>
            <w:rStyle w:val="Hiperveza"/>
            <w:noProof/>
          </w:rPr>
          <w:t>6.5.</w:t>
        </w:r>
        <w:r>
          <w:rPr>
            <w:rFonts w:asciiTheme="minorHAnsi" w:eastAsiaTheme="minorEastAsia" w:hAnsiTheme="minorHAnsi" w:cstheme="minorBidi"/>
            <w:noProof/>
            <w:sz w:val="22"/>
            <w:szCs w:val="22"/>
          </w:rPr>
          <w:tab/>
        </w:r>
        <w:r w:rsidRPr="00B5543E">
          <w:rPr>
            <w:rStyle w:val="Hiperveza"/>
            <w:noProof/>
          </w:rPr>
          <w:t>Generiranje grafova</w:t>
        </w:r>
        <w:r>
          <w:rPr>
            <w:noProof/>
            <w:webHidden/>
          </w:rPr>
          <w:tab/>
        </w:r>
        <w:r>
          <w:rPr>
            <w:noProof/>
            <w:webHidden/>
          </w:rPr>
          <w:fldChar w:fldCharType="begin"/>
        </w:r>
        <w:r>
          <w:rPr>
            <w:noProof/>
            <w:webHidden/>
          </w:rPr>
          <w:instrText xml:space="preserve"> PAGEREF _Toc47350198 \h </w:instrText>
        </w:r>
        <w:r>
          <w:rPr>
            <w:noProof/>
            <w:webHidden/>
          </w:rPr>
        </w:r>
        <w:r>
          <w:rPr>
            <w:noProof/>
            <w:webHidden/>
          </w:rPr>
          <w:fldChar w:fldCharType="separate"/>
        </w:r>
        <w:r>
          <w:rPr>
            <w:noProof/>
            <w:webHidden/>
          </w:rPr>
          <w:t>31</w:t>
        </w:r>
        <w:r>
          <w:rPr>
            <w:noProof/>
            <w:webHidden/>
          </w:rPr>
          <w:fldChar w:fldCharType="end"/>
        </w:r>
      </w:hyperlink>
    </w:p>
    <w:p w14:paraId="032CC8B9" w14:textId="27A720E5" w:rsidR="00A53078" w:rsidRDefault="00A53078">
      <w:pPr>
        <w:pStyle w:val="Sadraj1"/>
        <w:rPr>
          <w:rFonts w:asciiTheme="minorHAnsi" w:eastAsiaTheme="minorEastAsia" w:hAnsiTheme="minorHAnsi" w:cstheme="minorBidi"/>
          <w:noProof/>
          <w:sz w:val="22"/>
          <w:szCs w:val="22"/>
        </w:rPr>
      </w:pPr>
      <w:hyperlink w:anchor="_Toc47350199" w:history="1">
        <w:r w:rsidRPr="00B5543E">
          <w:rPr>
            <w:rStyle w:val="Hiperveza"/>
            <w:noProof/>
          </w:rPr>
          <w:t>7.</w:t>
        </w:r>
        <w:r>
          <w:rPr>
            <w:rFonts w:asciiTheme="minorHAnsi" w:eastAsiaTheme="minorEastAsia" w:hAnsiTheme="minorHAnsi" w:cstheme="minorBidi"/>
            <w:noProof/>
            <w:sz w:val="22"/>
            <w:szCs w:val="22"/>
          </w:rPr>
          <w:tab/>
        </w:r>
        <w:r w:rsidRPr="00B5543E">
          <w:rPr>
            <w:rStyle w:val="Hiperveza"/>
            <w:noProof/>
          </w:rPr>
          <w:t>Praktični primjer</w:t>
        </w:r>
        <w:r>
          <w:rPr>
            <w:noProof/>
            <w:webHidden/>
          </w:rPr>
          <w:tab/>
        </w:r>
        <w:r>
          <w:rPr>
            <w:noProof/>
            <w:webHidden/>
          </w:rPr>
          <w:fldChar w:fldCharType="begin"/>
        </w:r>
        <w:r>
          <w:rPr>
            <w:noProof/>
            <w:webHidden/>
          </w:rPr>
          <w:instrText xml:space="preserve"> PAGEREF _Toc47350199 \h </w:instrText>
        </w:r>
        <w:r>
          <w:rPr>
            <w:noProof/>
            <w:webHidden/>
          </w:rPr>
        </w:r>
        <w:r>
          <w:rPr>
            <w:noProof/>
            <w:webHidden/>
          </w:rPr>
          <w:fldChar w:fldCharType="separate"/>
        </w:r>
        <w:r>
          <w:rPr>
            <w:noProof/>
            <w:webHidden/>
          </w:rPr>
          <w:t>33</w:t>
        </w:r>
        <w:r>
          <w:rPr>
            <w:noProof/>
            <w:webHidden/>
          </w:rPr>
          <w:fldChar w:fldCharType="end"/>
        </w:r>
      </w:hyperlink>
    </w:p>
    <w:p w14:paraId="681D016D" w14:textId="6B249444" w:rsidR="00A53078" w:rsidRDefault="00A53078">
      <w:pPr>
        <w:pStyle w:val="Sadraj2"/>
        <w:rPr>
          <w:rFonts w:asciiTheme="minorHAnsi" w:eastAsiaTheme="minorEastAsia" w:hAnsiTheme="minorHAnsi" w:cstheme="minorBidi"/>
          <w:noProof/>
          <w:sz w:val="22"/>
          <w:szCs w:val="22"/>
        </w:rPr>
      </w:pPr>
      <w:hyperlink w:anchor="_Toc47350200" w:history="1">
        <w:r w:rsidRPr="00B5543E">
          <w:rPr>
            <w:rStyle w:val="Hiperveza"/>
            <w:noProof/>
          </w:rPr>
          <w:t>7.1.</w:t>
        </w:r>
        <w:r>
          <w:rPr>
            <w:rFonts w:asciiTheme="minorHAnsi" w:eastAsiaTheme="minorEastAsia" w:hAnsiTheme="minorHAnsi" w:cstheme="minorBidi"/>
            <w:noProof/>
            <w:sz w:val="22"/>
            <w:szCs w:val="22"/>
          </w:rPr>
          <w:tab/>
        </w:r>
        <w:r w:rsidRPr="00B5543E">
          <w:rPr>
            <w:rStyle w:val="Hiperveza"/>
            <w:noProof/>
          </w:rPr>
          <w:t>Analiza podataka</w:t>
        </w:r>
        <w:r>
          <w:rPr>
            <w:noProof/>
            <w:webHidden/>
          </w:rPr>
          <w:tab/>
        </w:r>
        <w:r>
          <w:rPr>
            <w:noProof/>
            <w:webHidden/>
          </w:rPr>
          <w:fldChar w:fldCharType="begin"/>
        </w:r>
        <w:r>
          <w:rPr>
            <w:noProof/>
            <w:webHidden/>
          </w:rPr>
          <w:instrText xml:space="preserve"> PAGEREF _Toc47350200 \h </w:instrText>
        </w:r>
        <w:r>
          <w:rPr>
            <w:noProof/>
            <w:webHidden/>
          </w:rPr>
        </w:r>
        <w:r>
          <w:rPr>
            <w:noProof/>
            <w:webHidden/>
          </w:rPr>
          <w:fldChar w:fldCharType="separate"/>
        </w:r>
        <w:r>
          <w:rPr>
            <w:noProof/>
            <w:webHidden/>
          </w:rPr>
          <w:t>33</w:t>
        </w:r>
        <w:r>
          <w:rPr>
            <w:noProof/>
            <w:webHidden/>
          </w:rPr>
          <w:fldChar w:fldCharType="end"/>
        </w:r>
      </w:hyperlink>
    </w:p>
    <w:p w14:paraId="3BCC907C" w14:textId="74647BAB" w:rsidR="00A53078" w:rsidRDefault="00A53078">
      <w:pPr>
        <w:pStyle w:val="Sadraj2"/>
        <w:rPr>
          <w:rFonts w:asciiTheme="minorHAnsi" w:eastAsiaTheme="minorEastAsia" w:hAnsiTheme="minorHAnsi" w:cstheme="minorBidi"/>
          <w:noProof/>
          <w:sz w:val="22"/>
          <w:szCs w:val="22"/>
        </w:rPr>
      </w:pPr>
      <w:hyperlink w:anchor="_Toc47350201" w:history="1">
        <w:r w:rsidRPr="00B5543E">
          <w:rPr>
            <w:rStyle w:val="Hiperveza"/>
            <w:noProof/>
          </w:rPr>
          <w:t>7.2.</w:t>
        </w:r>
        <w:r>
          <w:rPr>
            <w:rFonts w:asciiTheme="minorHAnsi" w:eastAsiaTheme="minorEastAsia" w:hAnsiTheme="minorHAnsi" w:cstheme="minorBidi"/>
            <w:noProof/>
            <w:sz w:val="22"/>
            <w:szCs w:val="22"/>
          </w:rPr>
          <w:tab/>
        </w:r>
        <w:r w:rsidRPr="00B5543E">
          <w:rPr>
            <w:rStyle w:val="Hiperveza"/>
            <w:noProof/>
          </w:rPr>
          <w:t>Unos, ispravak i dopuna podataka</w:t>
        </w:r>
        <w:r>
          <w:rPr>
            <w:noProof/>
            <w:webHidden/>
          </w:rPr>
          <w:tab/>
        </w:r>
        <w:r>
          <w:rPr>
            <w:noProof/>
            <w:webHidden/>
          </w:rPr>
          <w:fldChar w:fldCharType="begin"/>
        </w:r>
        <w:r>
          <w:rPr>
            <w:noProof/>
            <w:webHidden/>
          </w:rPr>
          <w:instrText xml:space="preserve"> PAGEREF _Toc47350201 \h </w:instrText>
        </w:r>
        <w:r>
          <w:rPr>
            <w:noProof/>
            <w:webHidden/>
          </w:rPr>
        </w:r>
        <w:r>
          <w:rPr>
            <w:noProof/>
            <w:webHidden/>
          </w:rPr>
          <w:fldChar w:fldCharType="separate"/>
        </w:r>
        <w:r>
          <w:rPr>
            <w:noProof/>
            <w:webHidden/>
          </w:rPr>
          <w:t>35</w:t>
        </w:r>
        <w:r>
          <w:rPr>
            <w:noProof/>
            <w:webHidden/>
          </w:rPr>
          <w:fldChar w:fldCharType="end"/>
        </w:r>
      </w:hyperlink>
    </w:p>
    <w:p w14:paraId="31CFC661" w14:textId="3B4B998D" w:rsidR="00A53078" w:rsidRDefault="00A53078">
      <w:pPr>
        <w:pStyle w:val="Sadraj2"/>
        <w:rPr>
          <w:rFonts w:asciiTheme="minorHAnsi" w:eastAsiaTheme="minorEastAsia" w:hAnsiTheme="minorHAnsi" w:cstheme="minorBidi"/>
          <w:noProof/>
          <w:sz w:val="22"/>
          <w:szCs w:val="22"/>
        </w:rPr>
      </w:pPr>
      <w:hyperlink w:anchor="_Toc47350202" w:history="1">
        <w:r w:rsidRPr="00B5543E">
          <w:rPr>
            <w:rStyle w:val="Hiperveza"/>
            <w:noProof/>
          </w:rPr>
          <w:t>7.3.</w:t>
        </w:r>
        <w:r>
          <w:rPr>
            <w:rFonts w:asciiTheme="minorHAnsi" w:eastAsiaTheme="minorEastAsia" w:hAnsiTheme="minorHAnsi" w:cstheme="minorBidi"/>
            <w:noProof/>
            <w:sz w:val="22"/>
            <w:szCs w:val="22"/>
          </w:rPr>
          <w:tab/>
        </w:r>
        <w:r w:rsidRPr="00B5543E">
          <w:rPr>
            <w:rStyle w:val="Hiperveza"/>
            <w:noProof/>
          </w:rPr>
          <w:t>Kreiranje skladišta podataka</w:t>
        </w:r>
        <w:r>
          <w:rPr>
            <w:noProof/>
            <w:webHidden/>
          </w:rPr>
          <w:tab/>
        </w:r>
        <w:r>
          <w:rPr>
            <w:noProof/>
            <w:webHidden/>
          </w:rPr>
          <w:fldChar w:fldCharType="begin"/>
        </w:r>
        <w:r>
          <w:rPr>
            <w:noProof/>
            <w:webHidden/>
          </w:rPr>
          <w:instrText xml:space="preserve"> PAGEREF _Toc47350202 \h </w:instrText>
        </w:r>
        <w:r>
          <w:rPr>
            <w:noProof/>
            <w:webHidden/>
          </w:rPr>
        </w:r>
        <w:r>
          <w:rPr>
            <w:noProof/>
            <w:webHidden/>
          </w:rPr>
          <w:fldChar w:fldCharType="separate"/>
        </w:r>
        <w:r>
          <w:rPr>
            <w:noProof/>
            <w:webHidden/>
          </w:rPr>
          <w:t>36</w:t>
        </w:r>
        <w:r>
          <w:rPr>
            <w:noProof/>
            <w:webHidden/>
          </w:rPr>
          <w:fldChar w:fldCharType="end"/>
        </w:r>
      </w:hyperlink>
    </w:p>
    <w:p w14:paraId="0AFA4F35" w14:textId="6E904258" w:rsidR="00A53078" w:rsidRDefault="00A53078">
      <w:pPr>
        <w:pStyle w:val="Sadraj2"/>
        <w:rPr>
          <w:rFonts w:asciiTheme="minorHAnsi" w:eastAsiaTheme="minorEastAsia" w:hAnsiTheme="minorHAnsi" w:cstheme="minorBidi"/>
          <w:noProof/>
          <w:sz w:val="22"/>
          <w:szCs w:val="22"/>
        </w:rPr>
      </w:pPr>
      <w:hyperlink w:anchor="_Toc47350203" w:history="1">
        <w:r w:rsidRPr="00B5543E">
          <w:rPr>
            <w:rStyle w:val="Hiperveza"/>
            <w:noProof/>
          </w:rPr>
          <w:t>7.4.</w:t>
        </w:r>
        <w:r>
          <w:rPr>
            <w:rFonts w:asciiTheme="minorHAnsi" w:eastAsiaTheme="minorEastAsia" w:hAnsiTheme="minorHAnsi" w:cstheme="minorBidi"/>
            <w:noProof/>
            <w:sz w:val="22"/>
            <w:szCs w:val="22"/>
          </w:rPr>
          <w:tab/>
        </w:r>
        <w:r w:rsidRPr="00B5543E">
          <w:rPr>
            <w:rStyle w:val="Hiperveza"/>
            <w:noProof/>
          </w:rPr>
          <w:t>Analiza podataka uz SQL Server 2019 i R jezik</w:t>
        </w:r>
        <w:r>
          <w:rPr>
            <w:noProof/>
            <w:webHidden/>
          </w:rPr>
          <w:tab/>
        </w:r>
        <w:r>
          <w:rPr>
            <w:noProof/>
            <w:webHidden/>
          </w:rPr>
          <w:fldChar w:fldCharType="begin"/>
        </w:r>
        <w:r>
          <w:rPr>
            <w:noProof/>
            <w:webHidden/>
          </w:rPr>
          <w:instrText xml:space="preserve"> PAGEREF _Toc47350203 \h </w:instrText>
        </w:r>
        <w:r>
          <w:rPr>
            <w:noProof/>
            <w:webHidden/>
          </w:rPr>
        </w:r>
        <w:r>
          <w:rPr>
            <w:noProof/>
            <w:webHidden/>
          </w:rPr>
          <w:fldChar w:fldCharType="separate"/>
        </w:r>
        <w:r>
          <w:rPr>
            <w:noProof/>
            <w:webHidden/>
          </w:rPr>
          <w:t>37</w:t>
        </w:r>
        <w:r>
          <w:rPr>
            <w:noProof/>
            <w:webHidden/>
          </w:rPr>
          <w:fldChar w:fldCharType="end"/>
        </w:r>
      </w:hyperlink>
    </w:p>
    <w:p w14:paraId="3FBD612C" w14:textId="38A1EF63" w:rsidR="00A53078" w:rsidRDefault="00A53078">
      <w:pPr>
        <w:pStyle w:val="Sadraj3"/>
        <w:rPr>
          <w:rFonts w:asciiTheme="minorHAnsi" w:eastAsiaTheme="minorEastAsia" w:hAnsiTheme="minorHAnsi" w:cstheme="minorBidi"/>
          <w:noProof/>
          <w:sz w:val="22"/>
          <w:szCs w:val="22"/>
        </w:rPr>
      </w:pPr>
      <w:hyperlink w:anchor="_Toc47350204" w:history="1">
        <w:r w:rsidRPr="00B5543E">
          <w:rPr>
            <w:rStyle w:val="Hiperveza"/>
            <w:noProof/>
          </w:rPr>
          <w:t>7.4.1.</w:t>
        </w:r>
        <w:r>
          <w:rPr>
            <w:rFonts w:asciiTheme="minorHAnsi" w:eastAsiaTheme="minorEastAsia" w:hAnsiTheme="minorHAnsi" w:cstheme="minorBidi"/>
            <w:noProof/>
            <w:sz w:val="22"/>
            <w:szCs w:val="22"/>
          </w:rPr>
          <w:tab/>
        </w:r>
        <w:r w:rsidRPr="00B5543E">
          <w:rPr>
            <w:rStyle w:val="Hiperveza"/>
            <w:noProof/>
          </w:rPr>
          <w:t>Prvi prikaz</w:t>
        </w:r>
        <w:r>
          <w:rPr>
            <w:noProof/>
            <w:webHidden/>
          </w:rPr>
          <w:tab/>
        </w:r>
        <w:r>
          <w:rPr>
            <w:noProof/>
            <w:webHidden/>
          </w:rPr>
          <w:fldChar w:fldCharType="begin"/>
        </w:r>
        <w:r>
          <w:rPr>
            <w:noProof/>
            <w:webHidden/>
          </w:rPr>
          <w:instrText xml:space="preserve"> PAGEREF _Toc47350204 \h </w:instrText>
        </w:r>
        <w:r>
          <w:rPr>
            <w:noProof/>
            <w:webHidden/>
          </w:rPr>
        </w:r>
        <w:r>
          <w:rPr>
            <w:noProof/>
            <w:webHidden/>
          </w:rPr>
          <w:fldChar w:fldCharType="separate"/>
        </w:r>
        <w:r>
          <w:rPr>
            <w:noProof/>
            <w:webHidden/>
          </w:rPr>
          <w:t>37</w:t>
        </w:r>
        <w:r>
          <w:rPr>
            <w:noProof/>
            <w:webHidden/>
          </w:rPr>
          <w:fldChar w:fldCharType="end"/>
        </w:r>
      </w:hyperlink>
    </w:p>
    <w:p w14:paraId="5F45A24F" w14:textId="22CF025D" w:rsidR="00A53078" w:rsidRDefault="00A53078">
      <w:pPr>
        <w:pStyle w:val="Sadraj3"/>
        <w:rPr>
          <w:rFonts w:asciiTheme="minorHAnsi" w:eastAsiaTheme="minorEastAsia" w:hAnsiTheme="minorHAnsi" w:cstheme="minorBidi"/>
          <w:noProof/>
          <w:sz w:val="22"/>
          <w:szCs w:val="22"/>
        </w:rPr>
      </w:pPr>
      <w:hyperlink w:anchor="_Toc47350205" w:history="1">
        <w:r w:rsidRPr="00B5543E">
          <w:rPr>
            <w:rStyle w:val="Hiperveza"/>
            <w:noProof/>
          </w:rPr>
          <w:t>7.4.2.</w:t>
        </w:r>
        <w:r>
          <w:rPr>
            <w:rFonts w:asciiTheme="minorHAnsi" w:eastAsiaTheme="minorEastAsia" w:hAnsiTheme="minorHAnsi" w:cstheme="minorBidi"/>
            <w:noProof/>
            <w:sz w:val="22"/>
            <w:szCs w:val="22"/>
          </w:rPr>
          <w:tab/>
        </w:r>
        <w:r w:rsidRPr="00B5543E">
          <w:rPr>
            <w:rStyle w:val="Hiperveza"/>
            <w:noProof/>
          </w:rPr>
          <w:t>Drugi prikaz</w:t>
        </w:r>
        <w:r>
          <w:rPr>
            <w:noProof/>
            <w:webHidden/>
          </w:rPr>
          <w:tab/>
        </w:r>
        <w:r>
          <w:rPr>
            <w:noProof/>
            <w:webHidden/>
          </w:rPr>
          <w:fldChar w:fldCharType="begin"/>
        </w:r>
        <w:r>
          <w:rPr>
            <w:noProof/>
            <w:webHidden/>
          </w:rPr>
          <w:instrText xml:space="preserve"> PAGEREF _Toc47350205 \h </w:instrText>
        </w:r>
        <w:r>
          <w:rPr>
            <w:noProof/>
            <w:webHidden/>
          </w:rPr>
        </w:r>
        <w:r>
          <w:rPr>
            <w:noProof/>
            <w:webHidden/>
          </w:rPr>
          <w:fldChar w:fldCharType="separate"/>
        </w:r>
        <w:r>
          <w:rPr>
            <w:noProof/>
            <w:webHidden/>
          </w:rPr>
          <w:t>43</w:t>
        </w:r>
        <w:r>
          <w:rPr>
            <w:noProof/>
            <w:webHidden/>
          </w:rPr>
          <w:fldChar w:fldCharType="end"/>
        </w:r>
      </w:hyperlink>
    </w:p>
    <w:p w14:paraId="0D709BED" w14:textId="6F1EEF2F" w:rsidR="00A53078" w:rsidRDefault="00A53078">
      <w:pPr>
        <w:pStyle w:val="Sadraj3"/>
        <w:rPr>
          <w:rFonts w:asciiTheme="minorHAnsi" w:eastAsiaTheme="minorEastAsia" w:hAnsiTheme="minorHAnsi" w:cstheme="minorBidi"/>
          <w:noProof/>
          <w:sz w:val="22"/>
          <w:szCs w:val="22"/>
        </w:rPr>
      </w:pPr>
      <w:hyperlink w:anchor="_Toc47350206" w:history="1">
        <w:r w:rsidRPr="00B5543E">
          <w:rPr>
            <w:rStyle w:val="Hiperveza"/>
            <w:noProof/>
          </w:rPr>
          <w:t>7.4.3.</w:t>
        </w:r>
        <w:r>
          <w:rPr>
            <w:rFonts w:asciiTheme="minorHAnsi" w:eastAsiaTheme="minorEastAsia" w:hAnsiTheme="minorHAnsi" w:cstheme="minorBidi"/>
            <w:noProof/>
            <w:sz w:val="22"/>
            <w:szCs w:val="22"/>
          </w:rPr>
          <w:tab/>
        </w:r>
        <w:r w:rsidRPr="00B5543E">
          <w:rPr>
            <w:rStyle w:val="Hiperveza"/>
            <w:noProof/>
          </w:rPr>
          <w:t>Treći prikaz</w:t>
        </w:r>
        <w:r>
          <w:rPr>
            <w:noProof/>
            <w:webHidden/>
          </w:rPr>
          <w:tab/>
        </w:r>
        <w:r>
          <w:rPr>
            <w:noProof/>
            <w:webHidden/>
          </w:rPr>
          <w:fldChar w:fldCharType="begin"/>
        </w:r>
        <w:r>
          <w:rPr>
            <w:noProof/>
            <w:webHidden/>
          </w:rPr>
          <w:instrText xml:space="preserve"> PAGEREF _Toc47350206 \h </w:instrText>
        </w:r>
        <w:r>
          <w:rPr>
            <w:noProof/>
            <w:webHidden/>
          </w:rPr>
        </w:r>
        <w:r>
          <w:rPr>
            <w:noProof/>
            <w:webHidden/>
          </w:rPr>
          <w:fldChar w:fldCharType="separate"/>
        </w:r>
        <w:r>
          <w:rPr>
            <w:noProof/>
            <w:webHidden/>
          </w:rPr>
          <w:t>48</w:t>
        </w:r>
        <w:r>
          <w:rPr>
            <w:noProof/>
            <w:webHidden/>
          </w:rPr>
          <w:fldChar w:fldCharType="end"/>
        </w:r>
      </w:hyperlink>
    </w:p>
    <w:p w14:paraId="341A83CD" w14:textId="5B30482C" w:rsidR="00A53078" w:rsidRDefault="00A53078">
      <w:pPr>
        <w:pStyle w:val="Sadraj3"/>
        <w:rPr>
          <w:rFonts w:asciiTheme="minorHAnsi" w:eastAsiaTheme="minorEastAsia" w:hAnsiTheme="minorHAnsi" w:cstheme="minorBidi"/>
          <w:noProof/>
          <w:sz w:val="22"/>
          <w:szCs w:val="22"/>
        </w:rPr>
      </w:pPr>
      <w:hyperlink w:anchor="_Toc47350207" w:history="1">
        <w:r w:rsidRPr="00B5543E">
          <w:rPr>
            <w:rStyle w:val="Hiperveza"/>
            <w:noProof/>
          </w:rPr>
          <w:t>7.4.4.</w:t>
        </w:r>
        <w:r>
          <w:rPr>
            <w:rFonts w:asciiTheme="minorHAnsi" w:eastAsiaTheme="minorEastAsia" w:hAnsiTheme="minorHAnsi" w:cstheme="minorBidi"/>
            <w:noProof/>
            <w:sz w:val="22"/>
            <w:szCs w:val="22"/>
          </w:rPr>
          <w:tab/>
        </w:r>
        <w:r w:rsidRPr="00B5543E">
          <w:rPr>
            <w:rStyle w:val="Hiperveza"/>
            <w:noProof/>
          </w:rPr>
          <w:t>Primjer prediktivne analitike</w:t>
        </w:r>
        <w:r>
          <w:rPr>
            <w:noProof/>
            <w:webHidden/>
          </w:rPr>
          <w:tab/>
        </w:r>
        <w:r>
          <w:rPr>
            <w:noProof/>
            <w:webHidden/>
          </w:rPr>
          <w:fldChar w:fldCharType="begin"/>
        </w:r>
        <w:r>
          <w:rPr>
            <w:noProof/>
            <w:webHidden/>
          </w:rPr>
          <w:instrText xml:space="preserve"> PAGEREF _Toc47350207 \h </w:instrText>
        </w:r>
        <w:r>
          <w:rPr>
            <w:noProof/>
            <w:webHidden/>
          </w:rPr>
        </w:r>
        <w:r>
          <w:rPr>
            <w:noProof/>
            <w:webHidden/>
          </w:rPr>
          <w:fldChar w:fldCharType="separate"/>
        </w:r>
        <w:r>
          <w:rPr>
            <w:noProof/>
            <w:webHidden/>
          </w:rPr>
          <w:t>49</w:t>
        </w:r>
        <w:r>
          <w:rPr>
            <w:noProof/>
            <w:webHidden/>
          </w:rPr>
          <w:fldChar w:fldCharType="end"/>
        </w:r>
      </w:hyperlink>
    </w:p>
    <w:p w14:paraId="783F2BDB" w14:textId="7F08B882" w:rsidR="00A53078" w:rsidRDefault="00A53078">
      <w:pPr>
        <w:pStyle w:val="Sadraj1"/>
        <w:rPr>
          <w:rFonts w:asciiTheme="minorHAnsi" w:eastAsiaTheme="minorEastAsia" w:hAnsiTheme="minorHAnsi" w:cstheme="minorBidi"/>
          <w:noProof/>
          <w:sz w:val="22"/>
          <w:szCs w:val="22"/>
        </w:rPr>
      </w:pPr>
      <w:hyperlink w:anchor="_Toc47350208" w:history="1">
        <w:r w:rsidRPr="00B5543E">
          <w:rPr>
            <w:rStyle w:val="Hiperveza"/>
            <w:noProof/>
          </w:rPr>
          <w:t>8.</w:t>
        </w:r>
        <w:r>
          <w:rPr>
            <w:rFonts w:asciiTheme="minorHAnsi" w:eastAsiaTheme="minorEastAsia" w:hAnsiTheme="minorHAnsi" w:cstheme="minorBidi"/>
            <w:noProof/>
            <w:sz w:val="22"/>
            <w:szCs w:val="22"/>
          </w:rPr>
          <w:tab/>
        </w:r>
        <w:r w:rsidRPr="00B5543E">
          <w:rPr>
            <w:rStyle w:val="Hiperveza"/>
            <w:noProof/>
          </w:rPr>
          <w:t>Zaključak</w:t>
        </w:r>
        <w:r>
          <w:rPr>
            <w:noProof/>
            <w:webHidden/>
          </w:rPr>
          <w:tab/>
        </w:r>
        <w:r>
          <w:rPr>
            <w:noProof/>
            <w:webHidden/>
          </w:rPr>
          <w:fldChar w:fldCharType="begin"/>
        </w:r>
        <w:r>
          <w:rPr>
            <w:noProof/>
            <w:webHidden/>
          </w:rPr>
          <w:instrText xml:space="preserve"> PAGEREF _Toc47350208 \h </w:instrText>
        </w:r>
        <w:r>
          <w:rPr>
            <w:noProof/>
            <w:webHidden/>
          </w:rPr>
        </w:r>
        <w:r>
          <w:rPr>
            <w:noProof/>
            <w:webHidden/>
          </w:rPr>
          <w:fldChar w:fldCharType="separate"/>
        </w:r>
        <w:r>
          <w:rPr>
            <w:noProof/>
            <w:webHidden/>
          </w:rPr>
          <w:t>53</w:t>
        </w:r>
        <w:r>
          <w:rPr>
            <w:noProof/>
            <w:webHidden/>
          </w:rPr>
          <w:fldChar w:fldCharType="end"/>
        </w:r>
      </w:hyperlink>
    </w:p>
    <w:p w14:paraId="2A826F57" w14:textId="33A7F081" w:rsidR="00A53078" w:rsidRDefault="00A53078">
      <w:pPr>
        <w:pStyle w:val="Sadraj1"/>
        <w:rPr>
          <w:rFonts w:asciiTheme="minorHAnsi" w:eastAsiaTheme="minorEastAsia" w:hAnsiTheme="minorHAnsi" w:cstheme="minorBidi"/>
          <w:noProof/>
          <w:sz w:val="22"/>
          <w:szCs w:val="22"/>
        </w:rPr>
      </w:pPr>
      <w:hyperlink w:anchor="_Toc47350209" w:history="1">
        <w:r w:rsidRPr="00B5543E">
          <w:rPr>
            <w:rStyle w:val="Hiperveza"/>
            <w:noProof/>
          </w:rPr>
          <w:t>Popis literature</w:t>
        </w:r>
        <w:r>
          <w:rPr>
            <w:noProof/>
            <w:webHidden/>
          </w:rPr>
          <w:tab/>
        </w:r>
        <w:r>
          <w:rPr>
            <w:noProof/>
            <w:webHidden/>
          </w:rPr>
          <w:fldChar w:fldCharType="begin"/>
        </w:r>
        <w:r>
          <w:rPr>
            <w:noProof/>
            <w:webHidden/>
          </w:rPr>
          <w:instrText xml:space="preserve"> PAGEREF _Toc47350209 \h </w:instrText>
        </w:r>
        <w:r>
          <w:rPr>
            <w:noProof/>
            <w:webHidden/>
          </w:rPr>
        </w:r>
        <w:r>
          <w:rPr>
            <w:noProof/>
            <w:webHidden/>
          </w:rPr>
          <w:fldChar w:fldCharType="separate"/>
        </w:r>
        <w:r>
          <w:rPr>
            <w:noProof/>
            <w:webHidden/>
          </w:rPr>
          <w:t>54</w:t>
        </w:r>
        <w:r>
          <w:rPr>
            <w:noProof/>
            <w:webHidden/>
          </w:rPr>
          <w:fldChar w:fldCharType="end"/>
        </w:r>
      </w:hyperlink>
    </w:p>
    <w:p w14:paraId="68F61CF7" w14:textId="37D3E344" w:rsidR="00A53078" w:rsidRDefault="00A53078">
      <w:pPr>
        <w:pStyle w:val="Sadraj1"/>
        <w:rPr>
          <w:rFonts w:asciiTheme="minorHAnsi" w:eastAsiaTheme="minorEastAsia" w:hAnsiTheme="minorHAnsi" w:cstheme="minorBidi"/>
          <w:noProof/>
          <w:sz w:val="22"/>
          <w:szCs w:val="22"/>
        </w:rPr>
      </w:pPr>
      <w:hyperlink w:anchor="_Toc47350210" w:history="1">
        <w:r w:rsidRPr="00B5543E">
          <w:rPr>
            <w:rStyle w:val="Hiperveza"/>
            <w:noProof/>
          </w:rPr>
          <w:t>Popis slika</w:t>
        </w:r>
        <w:r>
          <w:rPr>
            <w:noProof/>
            <w:webHidden/>
          </w:rPr>
          <w:tab/>
        </w:r>
        <w:r>
          <w:rPr>
            <w:noProof/>
            <w:webHidden/>
          </w:rPr>
          <w:fldChar w:fldCharType="begin"/>
        </w:r>
        <w:r>
          <w:rPr>
            <w:noProof/>
            <w:webHidden/>
          </w:rPr>
          <w:instrText xml:space="preserve"> PAGEREF _Toc47350210 \h </w:instrText>
        </w:r>
        <w:r>
          <w:rPr>
            <w:noProof/>
            <w:webHidden/>
          </w:rPr>
        </w:r>
        <w:r>
          <w:rPr>
            <w:noProof/>
            <w:webHidden/>
          </w:rPr>
          <w:fldChar w:fldCharType="separate"/>
        </w:r>
        <w:r>
          <w:rPr>
            <w:noProof/>
            <w:webHidden/>
          </w:rPr>
          <w:t>55</w:t>
        </w:r>
        <w:r>
          <w:rPr>
            <w:noProof/>
            <w:webHidden/>
          </w:rPr>
          <w:fldChar w:fldCharType="end"/>
        </w:r>
      </w:hyperlink>
    </w:p>
    <w:p w14:paraId="44C2310F" w14:textId="2D8C8B85" w:rsidR="00A53078" w:rsidRDefault="00A53078">
      <w:pPr>
        <w:pStyle w:val="Sadraj1"/>
        <w:rPr>
          <w:rFonts w:asciiTheme="minorHAnsi" w:eastAsiaTheme="minorEastAsia" w:hAnsiTheme="minorHAnsi" w:cstheme="minorBidi"/>
          <w:noProof/>
          <w:sz w:val="22"/>
          <w:szCs w:val="22"/>
        </w:rPr>
      </w:pPr>
      <w:hyperlink w:anchor="_Toc47350211" w:history="1">
        <w:r w:rsidRPr="00B5543E">
          <w:rPr>
            <w:rStyle w:val="Hiperveza"/>
            <w:noProof/>
          </w:rPr>
          <w:t>Prilozi</w:t>
        </w:r>
        <w:r>
          <w:rPr>
            <w:noProof/>
            <w:webHidden/>
          </w:rPr>
          <w:tab/>
        </w:r>
        <w:r>
          <w:rPr>
            <w:noProof/>
            <w:webHidden/>
          </w:rPr>
          <w:fldChar w:fldCharType="begin"/>
        </w:r>
        <w:r>
          <w:rPr>
            <w:noProof/>
            <w:webHidden/>
          </w:rPr>
          <w:instrText xml:space="preserve"> PAGEREF _Toc47350211 \h </w:instrText>
        </w:r>
        <w:r>
          <w:rPr>
            <w:noProof/>
            <w:webHidden/>
          </w:rPr>
        </w:r>
        <w:r>
          <w:rPr>
            <w:noProof/>
            <w:webHidden/>
          </w:rPr>
          <w:fldChar w:fldCharType="separate"/>
        </w:r>
        <w:r>
          <w:rPr>
            <w:noProof/>
            <w:webHidden/>
          </w:rPr>
          <w:t>56</w:t>
        </w:r>
        <w:r>
          <w:rPr>
            <w:noProof/>
            <w:webHidden/>
          </w:rPr>
          <w:fldChar w:fldCharType="end"/>
        </w:r>
      </w:hyperlink>
    </w:p>
    <w:p w14:paraId="048D1761" w14:textId="68E0D38E" w:rsidR="00EA7310" w:rsidRPr="002013BC" w:rsidRDefault="00957E23" w:rsidP="00CA4501">
      <w:pPr>
        <w:pStyle w:val="Sadraj1"/>
        <w:spacing w:after="120" w:line="360" w:lineRule="auto"/>
        <w:rPr>
          <w:rFonts w:ascii="Arial" w:hAnsi="Arial" w:cs="Arial"/>
          <w:sz w:val="22"/>
          <w:szCs w:val="22"/>
        </w:rPr>
      </w:pPr>
      <w:r w:rsidRPr="00066057">
        <w:rPr>
          <w:rFonts w:ascii="Arial" w:hAnsi="Arial" w:cs="Arial"/>
          <w:sz w:val="22"/>
          <w:szCs w:val="22"/>
        </w:rPr>
        <w:fldChar w:fldCharType="end"/>
      </w:r>
    </w:p>
    <w:p w14:paraId="33C6A4C1" w14:textId="77777777" w:rsidR="0015288B" w:rsidRPr="002013BC" w:rsidRDefault="00EA7310" w:rsidP="002013BC">
      <w:pPr>
        <w:spacing w:after="120" w:line="360" w:lineRule="auto"/>
        <w:rPr>
          <w:rFonts w:ascii="Arial" w:hAnsi="Arial" w:cs="Arial"/>
        </w:rPr>
        <w:sectPr w:rsidR="0015288B" w:rsidRPr="002013BC" w:rsidSect="00BE4D7E">
          <w:footerReference w:type="default" r:id="rId15"/>
          <w:pgSz w:w="11906" w:h="16838"/>
          <w:pgMar w:top="1417" w:right="1417" w:bottom="1417" w:left="1417" w:header="708" w:footer="708" w:gutter="0"/>
          <w:pgNumType w:fmt="lowerRoman"/>
          <w:cols w:space="708"/>
          <w:docGrid w:linePitch="360"/>
        </w:sectPr>
      </w:pPr>
      <w:r w:rsidRPr="002013BC">
        <w:rPr>
          <w:rFonts w:ascii="Arial" w:hAnsi="Arial" w:cs="Arial"/>
        </w:rPr>
        <w:br w:type="page"/>
      </w:r>
    </w:p>
    <w:p w14:paraId="66AB42A6" w14:textId="77777777" w:rsidR="00365B40" w:rsidRPr="002013BC" w:rsidRDefault="00967608" w:rsidP="00E25318">
      <w:pPr>
        <w:pStyle w:val="FOINaslov1"/>
      </w:pPr>
      <w:bookmarkStart w:id="2" w:name="_Toc47350161"/>
      <w:r w:rsidRPr="002013BC">
        <w:lastRenderedPageBreak/>
        <w:t>Uvod</w:t>
      </w:r>
      <w:bookmarkEnd w:id="2"/>
    </w:p>
    <w:p w14:paraId="5328BF88" w14:textId="4E7B8C13" w:rsidR="000B2FCA" w:rsidRDefault="00DE7937" w:rsidP="000B2FCA">
      <w:pPr>
        <w:spacing w:after="120" w:line="360" w:lineRule="auto"/>
        <w:ind w:firstLine="709"/>
        <w:jc w:val="both"/>
        <w:rPr>
          <w:rFonts w:ascii="Arial" w:hAnsi="Arial" w:cs="Arial"/>
          <w:sz w:val="22"/>
          <w:szCs w:val="22"/>
        </w:rPr>
      </w:pPr>
      <w:r>
        <w:rPr>
          <w:rFonts w:ascii="Arial" w:hAnsi="Arial" w:cs="Arial"/>
          <w:sz w:val="22"/>
          <w:szCs w:val="22"/>
        </w:rPr>
        <w:t>Podaci se nalaze svugdje oko nas</w:t>
      </w:r>
      <w:r w:rsidR="0085558C">
        <w:rPr>
          <w:rFonts w:ascii="Arial" w:hAnsi="Arial" w:cs="Arial"/>
          <w:sz w:val="22"/>
          <w:szCs w:val="22"/>
        </w:rPr>
        <w:t>.</w:t>
      </w:r>
      <w:r w:rsidR="00F87896">
        <w:rPr>
          <w:rFonts w:ascii="Arial" w:hAnsi="Arial" w:cs="Arial"/>
          <w:sz w:val="22"/>
          <w:szCs w:val="22"/>
        </w:rPr>
        <w:t xml:space="preserve"> </w:t>
      </w:r>
      <w:r w:rsidR="0085558C">
        <w:rPr>
          <w:rFonts w:ascii="Arial" w:hAnsi="Arial" w:cs="Arial"/>
          <w:sz w:val="22"/>
          <w:szCs w:val="22"/>
        </w:rPr>
        <w:t>Č</w:t>
      </w:r>
      <w:r>
        <w:rPr>
          <w:rFonts w:ascii="Arial" w:hAnsi="Arial" w:cs="Arial"/>
          <w:sz w:val="22"/>
          <w:szCs w:val="22"/>
        </w:rPr>
        <w:t xml:space="preserve">ovjek od kada je znao </w:t>
      </w:r>
      <w:r w:rsidR="00E32229">
        <w:rPr>
          <w:rFonts w:ascii="Arial" w:hAnsi="Arial" w:cs="Arial"/>
          <w:sz w:val="22"/>
          <w:szCs w:val="22"/>
        </w:rPr>
        <w:t>pisati</w:t>
      </w:r>
      <w:r w:rsidR="0085558C">
        <w:rPr>
          <w:rFonts w:ascii="Arial" w:hAnsi="Arial" w:cs="Arial"/>
          <w:sz w:val="22"/>
          <w:szCs w:val="22"/>
        </w:rPr>
        <w:t xml:space="preserve"> je</w:t>
      </w:r>
      <w:r w:rsidR="00E32229">
        <w:rPr>
          <w:rFonts w:ascii="Arial" w:hAnsi="Arial" w:cs="Arial"/>
          <w:sz w:val="22"/>
          <w:szCs w:val="22"/>
        </w:rPr>
        <w:t xml:space="preserve"> zapisivao</w:t>
      </w:r>
      <w:r>
        <w:rPr>
          <w:rFonts w:ascii="Arial" w:hAnsi="Arial" w:cs="Arial"/>
          <w:sz w:val="22"/>
          <w:szCs w:val="22"/>
        </w:rPr>
        <w:t xml:space="preserve"> podatke</w:t>
      </w:r>
      <w:r w:rsidR="0085558C">
        <w:rPr>
          <w:rFonts w:ascii="Arial" w:hAnsi="Arial" w:cs="Arial"/>
          <w:sz w:val="22"/>
          <w:szCs w:val="22"/>
        </w:rPr>
        <w:t>,</w:t>
      </w:r>
      <w:r>
        <w:rPr>
          <w:rFonts w:ascii="Arial" w:hAnsi="Arial" w:cs="Arial"/>
          <w:sz w:val="22"/>
          <w:szCs w:val="22"/>
        </w:rPr>
        <w:t xml:space="preserve"> </w:t>
      </w:r>
      <w:r w:rsidR="00F87896">
        <w:rPr>
          <w:rFonts w:ascii="Arial" w:hAnsi="Arial" w:cs="Arial"/>
          <w:sz w:val="22"/>
          <w:szCs w:val="22"/>
        </w:rPr>
        <w:t>bil</w:t>
      </w:r>
      <w:r w:rsidR="0085558C">
        <w:rPr>
          <w:rFonts w:ascii="Arial" w:hAnsi="Arial" w:cs="Arial"/>
          <w:sz w:val="22"/>
          <w:szCs w:val="22"/>
        </w:rPr>
        <w:t>i</w:t>
      </w:r>
      <w:r w:rsidR="00F87896">
        <w:rPr>
          <w:rFonts w:ascii="Arial" w:hAnsi="Arial" w:cs="Arial"/>
          <w:sz w:val="22"/>
          <w:szCs w:val="22"/>
        </w:rPr>
        <w:t xml:space="preserve"> to podaci o</w:t>
      </w:r>
      <w:r w:rsidR="00E32229">
        <w:rPr>
          <w:rFonts w:ascii="Arial" w:hAnsi="Arial" w:cs="Arial"/>
          <w:sz w:val="22"/>
          <w:szCs w:val="22"/>
        </w:rPr>
        <w:t xml:space="preserve"> </w:t>
      </w:r>
      <w:r>
        <w:rPr>
          <w:rFonts w:ascii="Arial" w:hAnsi="Arial" w:cs="Arial"/>
          <w:sz w:val="22"/>
          <w:szCs w:val="22"/>
        </w:rPr>
        <w:t>pripremanj</w:t>
      </w:r>
      <w:r w:rsidR="00F87896">
        <w:rPr>
          <w:rFonts w:ascii="Arial" w:hAnsi="Arial" w:cs="Arial"/>
          <w:sz w:val="22"/>
          <w:szCs w:val="22"/>
        </w:rPr>
        <w:t>u</w:t>
      </w:r>
      <w:r>
        <w:rPr>
          <w:rFonts w:ascii="Arial" w:hAnsi="Arial" w:cs="Arial"/>
          <w:sz w:val="22"/>
          <w:szCs w:val="22"/>
        </w:rPr>
        <w:t xml:space="preserve"> hrane, stvaranj</w:t>
      </w:r>
      <w:r w:rsidR="00F87896">
        <w:rPr>
          <w:rFonts w:ascii="Arial" w:hAnsi="Arial" w:cs="Arial"/>
          <w:sz w:val="22"/>
          <w:szCs w:val="22"/>
        </w:rPr>
        <w:t>u</w:t>
      </w:r>
      <w:r>
        <w:rPr>
          <w:rFonts w:ascii="Arial" w:hAnsi="Arial" w:cs="Arial"/>
          <w:sz w:val="22"/>
          <w:szCs w:val="22"/>
        </w:rPr>
        <w:t xml:space="preserve"> lijekova, bilježenj</w:t>
      </w:r>
      <w:r w:rsidR="00F87896">
        <w:rPr>
          <w:rFonts w:ascii="Arial" w:hAnsi="Arial" w:cs="Arial"/>
          <w:sz w:val="22"/>
          <w:szCs w:val="22"/>
        </w:rPr>
        <w:t>u</w:t>
      </w:r>
      <w:r>
        <w:rPr>
          <w:rFonts w:ascii="Arial" w:hAnsi="Arial" w:cs="Arial"/>
          <w:sz w:val="22"/>
          <w:szCs w:val="22"/>
        </w:rPr>
        <w:t xml:space="preserve"> događaja</w:t>
      </w:r>
      <w:r w:rsidR="00565E05">
        <w:rPr>
          <w:rFonts w:ascii="Arial" w:hAnsi="Arial" w:cs="Arial"/>
          <w:sz w:val="22"/>
          <w:szCs w:val="22"/>
        </w:rPr>
        <w:t>, količine hrane, broja stanovništva, vojske</w:t>
      </w:r>
      <w:r>
        <w:rPr>
          <w:rFonts w:ascii="Arial" w:hAnsi="Arial" w:cs="Arial"/>
          <w:sz w:val="22"/>
          <w:szCs w:val="22"/>
        </w:rPr>
        <w:t xml:space="preserve"> i sličnih stvari koje je on smatrao korisnim</w:t>
      </w:r>
      <w:r w:rsidR="00F87896">
        <w:rPr>
          <w:rFonts w:ascii="Arial" w:hAnsi="Arial" w:cs="Arial"/>
          <w:sz w:val="22"/>
          <w:szCs w:val="22"/>
        </w:rPr>
        <w:t>. Takve podatke je</w:t>
      </w:r>
      <w:r>
        <w:rPr>
          <w:rFonts w:ascii="Arial" w:hAnsi="Arial" w:cs="Arial"/>
          <w:sz w:val="22"/>
          <w:szCs w:val="22"/>
        </w:rPr>
        <w:t xml:space="preserve"> zapisivao na određena mjesta kako bi njima mogao pristupiti po potrebi i</w:t>
      </w:r>
      <w:r w:rsidR="00F87896">
        <w:rPr>
          <w:rFonts w:ascii="Arial" w:hAnsi="Arial" w:cs="Arial"/>
          <w:sz w:val="22"/>
          <w:szCs w:val="22"/>
        </w:rPr>
        <w:t xml:space="preserve"> kako bi</w:t>
      </w:r>
      <w:r>
        <w:rPr>
          <w:rFonts w:ascii="Arial" w:hAnsi="Arial" w:cs="Arial"/>
          <w:sz w:val="22"/>
          <w:szCs w:val="22"/>
        </w:rPr>
        <w:t xml:space="preserve"> iduće generacije</w:t>
      </w:r>
      <w:r w:rsidR="00F87896">
        <w:rPr>
          <w:rFonts w:ascii="Arial" w:hAnsi="Arial" w:cs="Arial"/>
          <w:sz w:val="22"/>
          <w:szCs w:val="22"/>
        </w:rPr>
        <w:t xml:space="preserve"> imale koristi od njih</w:t>
      </w:r>
      <w:r>
        <w:rPr>
          <w:rFonts w:ascii="Arial" w:hAnsi="Arial" w:cs="Arial"/>
          <w:sz w:val="22"/>
          <w:szCs w:val="22"/>
        </w:rPr>
        <w:t xml:space="preserve">. Budući da su ti zapisi bili jedinstveni, čovjek je nastojao </w:t>
      </w:r>
      <w:r w:rsidR="00565E05">
        <w:rPr>
          <w:rFonts w:ascii="Arial" w:hAnsi="Arial" w:cs="Arial"/>
          <w:sz w:val="22"/>
          <w:szCs w:val="22"/>
        </w:rPr>
        <w:t xml:space="preserve">iste te </w:t>
      </w:r>
      <w:r w:rsidR="00F87896">
        <w:rPr>
          <w:rFonts w:ascii="Arial" w:hAnsi="Arial" w:cs="Arial"/>
          <w:sz w:val="22"/>
          <w:szCs w:val="22"/>
        </w:rPr>
        <w:t xml:space="preserve">podatke </w:t>
      </w:r>
      <w:r w:rsidR="00565E05">
        <w:rPr>
          <w:rFonts w:ascii="Arial" w:hAnsi="Arial" w:cs="Arial"/>
          <w:sz w:val="22"/>
          <w:szCs w:val="22"/>
        </w:rPr>
        <w:t xml:space="preserve">kopirati kako bi bili dostupni drugima i </w:t>
      </w:r>
      <w:r w:rsidR="0085558C">
        <w:rPr>
          <w:rFonts w:ascii="Arial" w:hAnsi="Arial" w:cs="Arial"/>
          <w:sz w:val="22"/>
          <w:szCs w:val="22"/>
        </w:rPr>
        <w:t>zbog toga što je</w:t>
      </w:r>
      <w:r w:rsidR="00565E05">
        <w:rPr>
          <w:rFonts w:ascii="Arial" w:hAnsi="Arial" w:cs="Arial"/>
          <w:sz w:val="22"/>
          <w:szCs w:val="22"/>
        </w:rPr>
        <w:t xml:space="preserve"> smatrao kako su od velike važnosti</w:t>
      </w:r>
      <w:r w:rsidR="0085558C">
        <w:rPr>
          <w:rFonts w:ascii="Arial" w:hAnsi="Arial" w:cs="Arial"/>
          <w:sz w:val="22"/>
          <w:szCs w:val="22"/>
        </w:rPr>
        <w:t>.</w:t>
      </w:r>
      <w:r w:rsidR="00565E05">
        <w:rPr>
          <w:rFonts w:ascii="Arial" w:hAnsi="Arial" w:cs="Arial"/>
          <w:sz w:val="22"/>
          <w:szCs w:val="22"/>
        </w:rPr>
        <w:t xml:space="preserve"> </w:t>
      </w:r>
      <w:r w:rsidR="0085558C">
        <w:rPr>
          <w:rFonts w:ascii="Arial" w:hAnsi="Arial" w:cs="Arial"/>
          <w:sz w:val="22"/>
          <w:szCs w:val="22"/>
        </w:rPr>
        <w:t>Z</w:t>
      </w:r>
      <w:r w:rsidR="00565E05">
        <w:rPr>
          <w:rFonts w:ascii="Arial" w:hAnsi="Arial" w:cs="Arial"/>
          <w:sz w:val="22"/>
          <w:szCs w:val="22"/>
        </w:rPr>
        <w:t xml:space="preserve">a </w:t>
      </w:r>
      <w:r w:rsidR="0085558C">
        <w:rPr>
          <w:rFonts w:ascii="Arial" w:hAnsi="Arial" w:cs="Arial"/>
          <w:sz w:val="22"/>
          <w:szCs w:val="22"/>
        </w:rPr>
        <w:t xml:space="preserve">takvo </w:t>
      </w:r>
      <w:r w:rsidR="00565E05">
        <w:rPr>
          <w:rFonts w:ascii="Arial" w:hAnsi="Arial" w:cs="Arial"/>
          <w:sz w:val="22"/>
          <w:szCs w:val="22"/>
        </w:rPr>
        <w:t>što je bilo potrebno</w:t>
      </w:r>
      <w:r w:rsidR="0085558C">
        <w:rPr>
          <w:rFonts w:ascii="Arial" w:hAnsi="Arial" w:cs="Arial"/>
          <w:sz w:val="22"/>
          <w:szCs w:val="22"/>
        </w:rPr>
        <w:t xml:space="preserve"> izdvojiti</w:t>
      </w:r>
      <w:r w:rsidR="00565E05">
        <w:rPr>
          <w:rFonts w:ascii="Arial" w:hAnsi="Arial" w:cs="Arial"/>
          <w:sz w:val="22"/>
          <w:szCs w:val="22"/>
        </w:rPr>
        <w:t xml:space="preserve"> puno vremena i strpljenja. Kakve sad to veze ima sa Poslovnom analitikom?</w:t>
      </w:r>
    </w:p>
    <w:p w14:paraId="5D48AD74" w14:textId="18892016" w:rsidR="00565E05" w:rsidRDefault="00565E05" w:rsidP="000B2FCA">
      <w:pPr>
        <w:spacing w:after="120" w:line="360" w:lineRule="auto"/>
        <w:ind w:firstLine="709"/>
        <w:jc w:val="both"/>
        <w:rPr>
          <w:rFonts w:ascii="Arial" w:hAnsi="Arial" w:cs="Arial"/>
          <w:sz w:val="22"/>
          <w:szCs w:val="22"/>
        </w:rPr>
      </w:pPr>
      <w:r>
        <w:rPr>
          <w:rFonts w:ascii="Arial" w:hAnsi="Arial" w:cs="Arial"/>
          <w:sz w:val="22"/>
          <w:szCs w:val="22"/>
        </w:rPr>
        <w:t xml:space="preserve">Odgovor </w:t>
      </w:r>
      <w:r w:rsidR="0085558C">
        <w:rPr>
          <w:rFonts w:ascii="Arial" w:hAnsi="Arial" w:cs="Arial"/>
          <w:sz w:val="22"/>
          <w:szCs w:val="22"/>
        </w:rPr>
        <w:t>su</w:t>
      </w:r>
      <w:r>
        <w:rPr>
          <w:rFonts w:ascii="Arial" w:hAnsi="Arial" w:cs="Arial"/>
          <w:sz w:val="22"/>
          <w:szCs w:val="22"/>
        </w:rPr>
        <w:t xml:space="preserve"> podaci</w:t>
      </w:r>
      <w:r w:rsidR="0085558C">
        <w:rPr>
          <w:rFonts w:ascii="Arial" w:hAnsi="Arial" w:cs="Arial"/>
          <w:sz w:val="22"/>
          <w:szCs w:val="22"/>
        </w:rPr>
        <w:t>,</w:t>
      </w:r>
      <w:r>
        <w:rPr>
          <w:rFonts w:ascii="Arial" w:hAnsi="Arial" w:cs="Arial"/>
          <w:sz w:val="22"/>
          <w:szCs w:val="22"/>
        </w:rPr>
        <w:t xml:space="preserve"> odnosno informacije</w:t>
      </w:r>
      <w:r w:rsidR="00B455BE">
        <w:rPr>
          <w:rFonts w:ascii="Arial" w:hAnsi="Arial" w:cs="Arial"/>
          <w:sz w:val="22"/>
          <w:szCs w:val="22"/>
        </w:rPr>
        <w:t xml:space="preserve">. Podaci se nalaze svugdje oko nas te su neizostavan dio naših života, kao aktivni korisnici interneta svakodnevno ostavljamo svoj digitalni trag koji može biti </w:t>
      </w:r>
      <w:r w:rsidR="00225AB4">
        <w:rPr>
          <w:rFonts w:ascii="Arial" w:hAnsi="Arial" w:cs="Arial"/>
          <w:sz w:val="22"/>
          <w:szCs w:val="22"/>
        </w:rPr>
        <w:t>nekome od</w:t>
      </w:r>
      <w:r w:rsidR="00B455BE">
        <w:rPr>
          <w:rFonts w:ascii="Arial" w:hAnsi="Arial" w:cs="Arial"/>
          <w:sz w:val="22"/>
          <w:szCs w:val="22"/>
        </w:rPr>
        <w:t xml:space="preserve"> koristi. Bitno je napomenuti kako nepromišljeno prikupljanje podataka nije dovoljno, dapače, troši skupe resurse koji bi se mogli koristiti na drugi način. Podaci se trebaju </w:t>
      </w:r>
      <w:r w:rsidR="00225AB4">
        <w:rPr>
          <w:rFonts w:ascii="Arial" w:hAnsi="Arial" w:cs="Arial"/>
          <w:sz w:val="22"/>
          <w:szCs w:val="22"/>
        </w:rPr>
        <w:t xml:space="preserve">pametno strukturirati, </w:t>
      </w:r>
      <w:r w:rsidR="00B455BE">
        <w:rPr>
          <w:rFonts w:ascii="Arial" w:hAnsi="Arial" w:cs="Arial"/>
          <w:sz w:val="22"/>
          <w:szCs w:val="22"/>
        </w:rPr>
        <w:t xml:space="preserve">analizirati i koristiti kako bi </w:t>
      </w:r>
      <w:r w:rsidR="00225AB4">
        <w:rPr>
          <w:rFonts w:ascii="Arial" w:hAnsi="Arial" w:cs="Arial"/>
          <w:sz w:val="22"/>
          <w:szCs w:val="22"/>
        </w:rPr>
        <w:t>od njih bilo</w:t>
      </w:r>
      <w:r w:rsidR="00B455BE">
        <w:rPr>
          <w:rFonts w:ascii="Arial" w:hAnsi="Arial" w:cs="Arial"/>
          <w:sz w:val="22"/>
          <w:szCs w:val="22"/>
        </w:rPr>
        <w:t xml:space="preserve"> neke koristi</w:t>
      </w:r>
      <w:r w:rsidR="0085558C">
        <w:rPr>
          <w:rFonts w:ascii="Arial" w:hAnsi="Arial" w:cs="Arial"/>
          <w:sz w:val="22"/>
          <w:szCs w:val="22"/>
        </w:rPr>
        <w:t>. T</w:t>
      </w:r>
      <w:r w:rsidR="00B455BE">
        <w:rPr>
          <w:rFonts w:ascii="Arial" w:hAnsi="Arial" w:cs="Arial"/>
          <w:sz w:val="22"/>
          <w:szCs w:val="22"/>
        </w:rPr>
        <w:t xml:space="preserve">ako npr. nekom poduzeću </w:t>
      </w:r>
      <w:r w:rsidR="00E61727">
        <w:rPr>
          <w:rFonts w:ascii="Arial" w:hAnsi="Arial" w:cs="Arial"/>
          <w:sz w:val="22"/>
          <w:szCs w:val="22"/>
        </w:rPr>
        <w:t xml:space="preserve">možda i nije </w:t>
      </w:r>
      <w:r w:rsidR="00225AB4">
        <w:rPr>
          <w:rFonts w:ascii="Arial" w:hAnsi="Arial" w:cs="Arial"/>
          <w:sz w:val="22"/>
          <w:szCs w:val="22"/>
        </w:rPr>
        <w:t xml:space="preserve">toliko bitno zašto su izgubili </w:t>
      </w:r>
      <w:r w:rsidR="00E61727">
        <w:rPr>
          <w:rFonts w:ascii="Arial" w:hAnsi="Arial" w:cs="Arial"/>
          <w:sz w:val="22"/>
          <w:szCs w:val="22"/>
        </w:rPr>
        <w:t>pokojeg klijenta te takvo poduzeće ne treba prikupljati i analizirati podatke svojih klijenata. Problem</w:t>
      </w:r>
      <w:r w:rsidR="00225AB4">
        <w:rPr>
          <w:rFonts w:ascii="Arial" w:hAnsi="Arial" w:cs="Arial"/>
          <w:sz w:val="22"/>
          <w:szCs w:val="22"/>
        </w:rPr>
        <w:t>, tj. prilika</w:t>
      </w:r>
      <w:r w:rsidR="00E61727">
        <w:rPr>
          <w:rFonts w:ascii="Arial" w:hAnsi="Arial" w:cs="Arial"/>
          <w:sz w:val="22"/>
          <w:szCs w:val="22"/>
        </w:rPr>
        <w:t xml:space="preserve"> se javlja kada konkurencija </w:t>
      </w:r>
      <w:r w:rsidR="00881D5A">
        <w:rPr>
          <w:rFonts w:ascii="Arial" w:hAnsi="Arial" w:cs="Arial"/>
          <w:sz w:val="22"/>
          <w:szCs w:val="22"/>
        </w:rPr>
        <w:t>daje veliku važnost zadovoljstvu svojih klijenata, tada takvo poduzeće ima značajnu prednost te lakše može pratiti korak s ostalima.</w:t>
      </w:r>
    </w:p>
    <w:p w14:paraId="48332E4E" w14:textId="719ABC04" w:rsidR="00881D5A" w:rsidRDefault="00881D5A" w:rsidP="000B2FCA">
      <w:pPr>
        <w:spacing w:after="120" w:line="360" w:lineRule="auto"/>
        <w:ind w:firstLine="709"/>
        <w:jc w:val="both"/>
        <w:rPr>
          <w:rFonts w:ascii="Arial" w:hAnsi="Arial" w:cs="Arial"/>
          <w:sz w:val="22"/>
          <w:szCs w:val="22"/>
        </w:rPr>
      </w:pPr>
      <w:r>
        <w:rPr>
          <w:rFonts w:ascii="Arial" w:hAnsi="Arial" w:cs="Arial"/>
          <w:sz w:val="22"/>
          <w:szCs w:val="22"/>
        </w:rPr>
        <w:t>U takvim slučajevima možemo reći da su podaci za poduzeće „zlata vrijedn</w:t>
      </w:r>
      <w:r w:rsidR="0085558C">
        <w:rPr>
          <w:rFonts w:ascii="Arial" w:hAnsi="Arial" w:cs="Arial"/>
          <w:sz w:val="22"/>
          <w:szCs w:val="22"/>
        </w:rPr>
        <w:t>i</w:t>
      </w:r>
      <w:r>
        <w:rPr>
          <w:rFonts w:ascii="Arial" w:hAnsi="Arial" w:cs="Arial"/>
          <w:sz w:val="22"/>
          <w:szCs w:val="22"/>
        </w:rPr>
        <w:t xml:space="preserve">“ i opstanak takvih poduzeća gotovo da ovisi isključivo o njima. Podaci koji se mogu pohraniti mogu biti raznoliki kao npr. </w:t>
      </w:r>
      <w:r w:rsidR="00225AB4">
        <w:rPr>
          <w:rFonts w:ascii="Arial" w:hAnsi="Arial" w:cs="Arial"/>
          <w:sz w:val="22"/>
          <w:szCs w:val="22"/>
        </w:rPr>
        <w:t xml:space="preserve">industrijski </w:t>
      </w:r>
      <w:r>
        <w:rPr>
          <w:rFonts w:ascii="Arial" w:hAnsi="Arial" w:cs="Arial"/>
          <w:sz w:val="22"/>
          <w:szCs w:val="22"/>
        </w:rPr>
        <w:t>trendovi, zadovoljstvo kupaca, povijesni događaji, proizvodi, usluge i sve ostalo što bi moglo biti od značaja nekoj organizaciji</w:t>
      </w:r>
      <w:r w:rsidR="005C0F36">
        <w:rPr>
          <w:rFonts w:ascii="Arial" w:hAnsi="Arial" w:cs="Arial"/>
          <w:sz w:val="22"/>
          <w:szCs w:val="22"/>
        </w:rPr>
        <w:t>. T</w:t>
      </w:r>
      <w:r w:rsidR="00225AB4">
        <w:rPr>
          <w:rFonts w:ascii="Arial" w:hAnsi="Arial" w:cs="Arial"/>
          <w:sz w:val="22"/>
          <w:szCs w:val="22"/>
        </w:rPr>
        <w:t>akvi podaci se danas</w:t>
      </w:r>
      <w:r>
        <w:rPr>
          <w:rFonts w:ascii="Arial" w:hAnsi="Arial" w:cs="Arial"/>
          <w:sz w:val="22"/>
          <w:szCs w:val="22"/>
        </w:rPr>
        <w:t xml:space="preserve"> automatski b</w:t>
      </w:r>
      <w:r w:rsidR="00BF6C5B">
        <w:rPr>
          <w:rFonts w:ascii="Arial" w:hAnsi="Arial" w:cs="Arial"/>
          <w:sz w:val="22"/>
          <w:szCs w:val="22"/>
        </w:rPr>
        <w:t>ilježe bez ljudske intervencije</w:t>
      </w:r>
      <w:r w:rsidR="00225AB4">
        <w:rPr>
          <w:rFonts w:ascii="Arial" w:hAnsi="Arial" w:cs="Arial"/>
          <w:sz w:val="22"/>
          <w:szCs w:val="22"/>
        </w:rPr>
        <w:t xml:space="preserve"> na razne računalne medije uz pomoć novih i naprednih tehnologija</w:t>
      </w:r>
      <w:r w:rsidR="00BF6C5B">
        <w:rPr>
          <w:rFonts w:ascii="Arial" w:hAnsi="Arial" w:cs="Arial"/>
          <w:sz w:val="22"/>
          <w:szCs w:val="22"/>
        </w:rPr>
        <w:t xml:space="preserve">. </w:t>
      </w:r>
      <w:r w:rsidR="00225AB4">
        <w:rPr>
          <w:rFonts w:ascii="Arial" w:hAnsi="Arial" w:cs="Arial"/>
          <w:sz w:val="22"/>
          <w:szCs w:val="22"/>
        </w:rPr>
        <w:t>Z</w:t>
      </w:r>
      <w:r w:rsidR="002A66C8">
        <w:rPr>
          <w:rFonts w:ascii="Arial" w:hAnsi="Arial" w:cs="Arial"/>
          <w:sz w:val="22"/>
          <w:szCs w:val="22"/>
        </w:rPr>
        <w:t xml:space="preserve">abilježene podatke potrebno </w:t>
      </w:r>
      <w:r w:rsidR="00225AB4">
        <w:rPr>
          <w:rFonts w:ascii="Arial" w:hAnsi="Arial" w:cs="Arial"/>
          <w:sz w:val="22"/>
          <w:szCs w:val="22"/>
        </w:rPr>
        <w:t xml:space="preserve">je </w:t>
      </w:r>
      <w:r w:rsidR="002A66C8">
        <w:rPr>
          <w:rFonts w:ascii="Arial" w:hAnsi="Arial" w:cs="Arial"/>
          <w:sz w:val="22"/>
          <w:szCs w:val="22"/>
        </w:rPr>
        <w:t xml:space="preserve">staviti u određeni kontekst te je iz njih potrebno izvući </w:t>
      </w:r>
      <w:r w:rsidR="00225AB4">
        <w:rPr>
          <w:rFonts w:ascii="Arial" w:hAnsi="Arial" w:cs="Arial"/>
          <w:sz w:val="22"/>
          <w:szCs w:val="22"/>
        </w:rPr>
        <w:t>korisne</w:t>
      </w:r>
      <w:r w:rsidR="002A66C8">
        <w:rPr>
          <w:rFonts w:ascii="Arial" w:hAnsi="Arial" w:cs="Arial"/>
          <w:sz w:val="22"/>
          <w:szCs w:val="22"/>
        </w:rPr>
        <w:t xml:space="preserve"> zaključke na temelju kojih se mogu donositi odluke</w:t>
      </w:r>
      <w:r w:rsidR="005C0F36">
        <w:rPr>
          <w:rFonts w:ascii="Arial" w:hAnsi="Arial" w:cs="Arial"/>
          <w:sz w:val="22"/>
          <w:szCs w:val="22"/>
        </w:rPr>
        <w:t>.</w:t>
      </w:r>
      <w:r w:rsidR="002A66C8">
        <w:rPr>
          <w:rFonts w:ascii="Arial" w:hAnsi="Arial" w:cs="Arial"/>
          <w:sz w:val="22"/>
          <w:szCs w:val="22"/>
        </w:rPr>
        <w:t xml:space="preserve"> </w:t>
      </w:r>
      <w:r w:rsidR="005C0F36">
        <w:rPr>
          <w:rFonts w:ascii="Arial" w:hAnsi="Arial" w:cs="Arial"/>
          <w:sz w:val="22"/>
          <w:szCs w:val="22"/>
        </w:rPr>
        <w:t>U</w:t>
      </w:r>
      <w:r w:rsidR="002A66C8">
        <w:rPr>
          <w:rFonts w:ascii="Arial" w:hAnsi="Arial" w:cs="Arial"/>
          <w:sz w:val="22"/>
          <w:szCs w:val="22"/>
        </w:rPr>
        <w:t xml:space="preserve"> nekim slučajevima se zna što se traži dok se u drugima može doći do korisnih informacija na sasvim slučajan</w:t>
      </w:r>
      <w:r w:rsidR="00225AB4">
        <w:rPr>
          <w:rFonts w:ascii="Arial" w:hAnsi="Arial" w:cs="Arial"/>
          <w:sz w:val="22"/>
          <w:szCs w:val="22"/>
        </w:rPr>
        <w:t xml:space="preserve"> i neočekivan</w:t>
      </w:r>
      <w:r w:rsidR="002A66C8">
        <w:rPr>
          <w:rFonts w:ascii="Arial" w:hAnsi="Arial" w:cs="Arial"/>
          <w:sz w:val="22"/>
          <w:szCs w:val="22"/>
        </w:rPr>
        <w:t xml:space="preserve"> način.</w:t>
      </w:r>
      <w:r w:rsidR="00FB5B34">
        <w:rPr>
          <w:rFonts w:ascii="Arial" w:hAnsi="Arial" w:cs="Arial"/>
          <w:sz w:val="22"/>
          <w:szCs w:val="22"/>
        </w:rPr>
        <w:t xml:space="preserve"> </w:t>
      </w:r>
      <w:r w:rsidR="00225AB4">
        <w:rPr>
          <w:rFonts w:ascii="Arial" w:hAnsi="Arial" w:cs="Arial"/>
          <w:sz w:val="22"/>
          <w:szCs w:val="22"/>
        </w:rPr>
        <w:t xml:space="preserve">Takve poslove danas obavljaju statističari i analitičari uz pomoć različitih alata, a o nekima će biti više riječi u </w:t>
      </w:r>
      <w:r w:rsidR="005C0F36">
        <w:rPr>
          <w:rFonts w:ascii="Arial" w:hAnsi="Arial" w:cs="Arial"/>
          <w:sz w:val="22"/>
          <w:szCs w:val="22"/>
        </w:rPr>
        <w:t>nastavku ovog</w:t>
      </w:r>
      <w:r w:rsidR="00225AB4">
        <w:rPr>
          <w:rFonts w:ascii="Arial" w:hAnsi="Arial" w:cs="Arial"/>
          <w:sz w:val="22"/>
          <w:szCs w:val="22"/>
        </w:rPr>
        <w:t xml:space="preserve"> rad</w:t>
      </w:r>
      <w:r w:rsidR="005C0F36">
        <w:rPr>
          <w:rFonts w:ascii="Arial" w:hAnsi="Arial" w:cs="Arial"/>
          <w:sz w:val="22"/>
          <w:szCs w:val="22"/>
        </w:rPr>
        <w:t>a</w:t>
      </w:r>
      <w:r w:rsidR="00225AB4">
        <w:rPr>
          <w:rFonts w:ascii="Arial" w:hAnsi="Arial" w:cs="Arial"/>
          <w:sz w:val="22"/>
          <w:szCs w:val="22"/>
        </w:rPr>
        <w:t xml:space="preserve">. </w:t>
      </w:r>
    </w:p>
    <w:p w14:paraId="6E844724" w14:textId="7A3AE0EB" w:rsidR="00BF6C5B" w:rsidRDefault="00E265EE" w:rsidP="00ED47F3">
      <w:pPr>
        <w:spacing w:after="120" w:line="360" w:lineRule="auto"/>
        <w:ind w:firstLine="709"/>
        <w:jc w:val="both"/>
        <w:rPr>
          <w:rFonts w:ascii="Arial" w:hAnsi="Arial" w:cs="Arial"/>
          <w:sz w:val="22"/>
          <w:szCs w:val="22"/>
        </w:rPr>
      </w:pPr>
      <w:r>
        <w:rPr>
          <w:rFonts w:ascii="Arial" w:hAnsi="Arial" w:cs="Arial"/>
          <w:sz w:val="22"/>
          <w:szCs w:val="22"/>
        </w:rPr>
        <w:t>Gore navedeni poslovi se mogu sažeti u jedan pojam, a to je poslovna analitika</w:t>
      </w:r>
      <w:r w:rsidR="00FE1E47">
        <w:rPr>
          <w:rFonts w:ascii="Arial" w:hAnsi="Arial" w:cs="Arial"/>
          <w:sz w:val="22"/>
          <w:szCs w:val="22"/>
        </w:rPr>
        <w:t xml:space="preserve"> (engl. </w:t>
      </w:r>
      <w:r w:rsidR="00FE1E47" w:rsidRPr="007C7D17">
        <w:rPr>
          <w:rFonts w:ascii="Arial" w:hAnsi="Arial" w:cs="Arial"/>
          <w:i/>
          <w:iCs/>
          <w:sz w:val="22"/>
          <w:szCs w:val="22"/>
        </w:rPr>
        <w:t xml:space="preserve">Business </w:t>
      </w:r>
      <w:proofErr w:type="spellStart"/>
      <w:r w:rsidR="00FE1E47" w:rsidRPr="007C7D17">
        <w:rPr>
          <w:rFonts w:ascii="Arial" w:hAnsi="Arial" w:cs="Arial"/>
          <w:i/>
          <w:iCs/>
          <w:sz w:val="22"/>
          <w:szCs w:val="22"/>
        </w:rPr>
        <w:t>analytics</w:t>
      </w:r>
      <w:proofErr w:type="spellEnd"/>
      <w:r w:rsidR="00FE1E47">
        <w:rPr>
          <w:rFonts w:ascii="Arial" w:hAnsi="Arial" w:cs="Arial"/>
          <w:sz w:val="22"/>
          <w:szCs w:val="22"/>
        </w:rPr>
        <w:t>)</w:t>
      </w:r>
      <w:r>
        <w:rPr>
          <w:rFonts w:ascii="Arial" w:hAnsi="Arial" w:cs="Arial"/>
          <w:sz w:val="22"/>
          <w:szCs w:val="22"/>
        </w:rPr>
        <w:t xml:space="preserve">. </w:t>
      </w:r>
      <w:r w:rsidR="002A66C8">
        <w:rPr>
          <w:rFonts w:ascii="Arial" w:hAnsi="Arial" w:cs="Arial"/>
          <w:sz w:val="22"/>
          <w:szCs w:val="22"/>
        </w:rPr>
        <w:t xml:space="preserve">Zanimljivu izjavu </w:t>
      </w:r>
      <w:r w:rsidR="00FB5B34">
        <w:rPr>
          <w:rFonts w:ascii="Arial" w:hAnsi="Arial" w:cs="Arial"/>
          <w:sz w:val="22"/>
          <w:szCs w:val="22"/>
        </w:rPr>
        <w:t xml:space="preserve">u </w:t>
      </w:r>
      <w:r w:rsidR="002A66C8">
        <w:rPr>
          <w:rFonts w:ascii="Arial" w:hAnsi="Arial" w:cs="Arial"/>
          <w:sz w:val="22"/>
          <w:szCs w:val="22"/>
        </w:rPr>
        <w:t xml:space="preserve">vezi poslovne analitike je dao </w:t>
      </w:r>
      <w:r w:rsidR="00FB5B34">
        <w:rPr>
          <w:rFonts w:ascii="Arial" w:hAnsi="Arial" w:cs="Arial"/>
          <w:sz w:val="22"/>
          <w:szCs w:val="22"/>
        </w:rPr>
        <w:t xml:space="preserve">glavni ekonomist tvrtke Google, </w:t>
      </w:r>
      <w:proofErr w:type="spellStart"/>
      <w:r w:rsidR="00FB5B34">
        <w:rPr>
          <w:rFonts w:ascii="Arial" w:hAnsi="Arial" w:cs="Arial"/>
          <w:sz w:val="22"/>
          <w:szCs w:val="22"/>
        </w:rPr>
        <w:t>Hal</w:t>
      </w:r>
      <w:proofErr w:type="spellEnd"/>
      <w:r w:rsidR="00FB5B34">
        <w:rPr>
          <w:rFonts w:ascii="Arial" w:hAnsi="Arial" w:cs="Arial"/>
          <w:sz w:val="22"/>
          <w:szCs w:val="22"/>
        </w:rPr>
        <w:t xml:space="preserve"> </w:t>
      </w:r>
      <w:proofErr w:type="spellStart"/>
      <w:r w:rsidR="00FB5B34">
        <w:rPr>
          <w:rFonts w:ascii="Arial" w:hAnsi="Arial" w:cs="Arial"/>
          <w:sz w:val="22"/>
          <w:szCs w:val="22"/>
        </w:rPr>
        <w:t>Varian</w:t>
      </w:r>
      <w:proofErr w:type="spellEnd"/>
      <w:r w:rsidR="00FB5B34">
        <w:rPr>
          <w:rFonts w:ascii="Arial" w:hAnsi="Arial" w:cs="Arial"/>
          <w:sz w:val="22"/>
          <w:szCs w:val="22"/>
        </w:rPr>
        <w:t xml:space="preserve"> koji kaže sljedeće „</w:t>
      </w:r>
      <w:r w:rsidR="00FB5B34" w:rsidRPr="00225AB4">
        <w:rPr>
          <w:rFonts w:ascii="Arial" w:hAnsi="Arial" w:cs="Arial"/>
          <w:i/>
          <w:iCs/>
          <w:sz w:val="22"/>
          <w:szCs w:val="22"/>
        </w:rPr>
        <w:t>Stalno ponavljam da će u idućih 10 godina</w:t>
      </w:r>
      <w:r w:rsidR="00225AB4">
        <w:rPr>
          <w:rFonts w:ascii="Arial" w:hAnsi="Arial" w:cs="Arial"/>
          <w:i/>
          <w:iCs/>
          <w:sz w:val="22"/>
          <w:szCs w:val="22"/>
        </w:rPr>
        <w:t xml:space="preserve"> </w:t>
      </w:r>
      <w:r w:rsidR="00FB5B34" w:rsidRPr="00225AB4">
        <w:rPr>
          <w:rFonts w:ascii="Arial" w:hAnsi="Arial" w:cs="Arial"/>
          <w:i/>
          <w:iCs/>
          <w:sz w:val="22"/>
          <w:szCs w:val="22"/>
        </w:rPr>
        <w:t xml:space="preserve">posao statističara </w:t>
      </w:r>
      <w:r w:rsidR="00225AB4">
        <w:rPr>
          <w:rFonts w:ascii="Arial" w:hAnsi="Arial" w:cs="Arial"/>
          <w:i/>
          <w:iCs/>
          <w:sz w:val="22"/>
          <w:szCs w:val="22"/>
        </w:rPr>
        <w:t xml:space="preserve">biti </w:t>
      </w:r>
      <w:r w:rsidR="00FB5B34" w:rsidRPr="00225AB4">
        <w:rPr>
          <w:rFonts w:ascii="Arial" w:hAnsi="Arial" w:cs="Arial"/>
          <w:i/>
          <w:iCs/>
          <w:sz w:val="22"/>
          <w:szCs w:val="22"/>
        </w:rPr>
        <w:t>vrlo privlačan</w:t>
      </w:r>
      <w:r w:rsidR="00ED47F3" w:rsidRPr="00225AB4">
        <w:rPr>
          <w:rFonts w:ascii="Arial" w:hAnsi="Arial" w:cs="Arial"/>
          <w:i/>
          <w:iCs/>
          <w:sz w:val="22"/>
          <w:szCs w:val="22"/>
        </w:rPr>
        <w:t xml:space="preserve"> i pritom se ne zafrkavam.</w:t>
      </w:r>
      <w:r w:rsidR="00FB5B34">
        <w:rPr>
          <w:rFonts w:ascii="Arial" w:hAnsi="Arial" w:cs="Arial"/>
          <w:sz w:val="22"/>
          <w:szCs w:val="22"/>
        </w:rPr>
        <w:t>“</w:t>
      </w:r>
      <w:r w:rsidR="00ED47F3">
        <w:rPr>
          <w:rFonts w:ascii="Arial" w:hAnsi="Arial" w:cs="Arial"/>
          <w:sz w:val="22"/>
          <w:szCs w:val="22"/>
        </w:rPr>
        <w:t>. Njegovu izjavu podupire tržište rada gdje u SAD-u plaće statističara s doktoratom počinju od 125 000$, a s vremenom sve više raste.</w:t>
      </w:r>
      <w:r w:rsidR="00CA019C">
        <w:rPr>
          <w:rFonts w:ascii="Arial" w:hAnsi="Arial" w:cs="Arial"/>
          <w:sz w:val="22"/>
          <w:szCs w:val="22"/>
        </w:rPr>
        <w:t xml:space="preserve"> </w:t>
      </w:r>
      <w:sdt>
        <w:sdtPr>
          <w:rPr>
            <w:rFonts w:ascii="Arial" w:hAnsi="Arial" w:cs="Arial"/>
            <w:sz w:val="22"/>
            <w:szCs w:val="22"/>
          </w:rPr>
          <w:id w:val="525147648"/>
          <w:citation/>
        </w:sdtPr>
        <w:sdtContent>
          <w:r w:rsidR="00CA019C">
            <w:rPr>
              <w:rFonts w:ascii="Arial" w:hAnsi="Arial" w:cs="Arial"/>
              <w:sz w:val="22"/>
              <w:szCs w:val="22"/>
            </w:rPr>
            <w:fldChar w:fldCharType="begin"/>
          </w:r>
          <w:r w:rsidR="00CA019C">
            <w:rPr>
              <w:rFonts w:ascii="Arial" w:hAnsi="Arial" w:cs="Arial"/>
              <w:sz w:val="22"/>
              <w:szCs w:val="22"/>
            </w:rPr>
            <w:instrText xml:space="preserve"> CITATION BussAnaly \l 1050 </w:instrText>
          </w:r>
          <w:r w:rsidR="00CA019C">
            <w:rPr>
              <w:rFonts w:ascii="Arial" w:hAnsi="Arial" w:cs="Arial"/>
              <w:sz w:val="22"/>
              <w:szCs w:val="22"/>
            </w:rPr>
            <w:fldChar w:fldCharType="separate"/>
          </w:r>
          <w:r w:rsidR="0056428F" w:rsidRPr="0056428F">
            <w:rPr>
              <w:rFonts w:ascii="Arial" w:hAnsi="Arial" w:cs="Arial"/>
              <w:noProof/>
              <w:sz w:val="22"/>
              <w:szCs w:val="22"/>
            </w:rPr>
            <w:t>(Winston, 2015)</w:t>
          </w:r>
          <w:r w:rsidR="00CA019C">
            <w:rPr>
              <w:rFonts w:ascii="Arial" w:hAnsi="Arial" w:cs="Arial"/>
              <w:sz w:val="22"/>
              <w:szCs w:val="22"/>
            </w:rPr>
            <w:fldChar w:fldCharType="end"/>
          </w:r>
        </w:sdtContent>
      </w:sdt>
    </w:p>
    <w:p w14:paraId="63AA23FE" w14:textId="77777777" w:rsidR="00966C15" w:rsidRDefault="00966C15" w:rsidP="00ED47F3">
      <w:pPr>
        <w:spacing w:after="120" w:line="360" w:lineRule="auto"/>
        <w:ind w:firstLine="709"/>
        <w:jc w:val="both"/>
        <w:rPr>
          <w:rFonts w:ascii="Arial" w:hAnsi="Arial" w:cs="Arial"/>
          <w:sz w:val="22"/>
          <w:szCs w:val="22"/>
        </w:rPr>
      </w:pPr>
    </w:p>
    <w:p w14:paraId="1133A11E" w14:textId="24942D21" w:rsidR="00800CAD" w:rsidRDefault="00800CAD" w:rsidP="00ED47F3">
      <w:pPr>
        <w:spacing w:after="120" w:line="360" w:lineRule="auto"/>
        <w:ind w:firstLine="709"/>
        <w:jc w:val="both"/>
        <w:rPr>
          <w:rFonts w:ascii="Arial" w:hAnsi="Arial" w:cs="Arial"/>
          <w:sz w:val="22"/>
          <w:szCs w:val="22"/>
        </w:rPr>
      </w:pPr>
      <w:r>
        <w:rPr>
          <w:rFonts w:ascii="Arial" w:hAnsi="Arial" w:cs="Arial"/>
          <w:sz w:val="22"/>
          <w:szCs w:val="22"/>
        </w:rPr>
        <w:t xml:space="preserve">Upravo će sve navedeno biti tema ovog diplomskog rada, a i više, gdje će </w:t>
      </w:r>
      <w:r w:rsidR="005C0F36">
        <w:rPr>
          <w:rFonts w:ascii="Arial" w:hAnsi="Arial" w:cs="Arial"/>
          <w:sz w:val="22"/>
          <w:szCs w:val="22"/>
        </w:rPr>
        <w:t>se</w:t>
      </w:r>
      <w:r>
        <w:rPr>
          <w:rFonts w:ascii="Arial" w:hAnsi="Arial" w:cs="Arial"/>
          <w:sz w:val="22"/>
          <w:szCs w:val="22"/>
        </w:rPr>
        <w:t xml:space="preserve"> kroz razne aspekte i poglede dočarati važnost poslovne analitike. </w:t>
      </w:r>
      <w:r w:rsidR="00FE1E47">
        <w:rPr>
          <w:rFonts w:ascii="Arial" w:hAnsi="Arial" w:cs="Arial"/>
          <w:sz w:val="22"/>
          <w:szCs w:val="22"/>
        </w:rPr>
        <w:t>Iznad</w:t>
      </w:r>
      <w:r>
        <w:rPr>
          <w:rFonts w:ascii="Arial" w:hAnsi="Arial" w:cs="Arial"/>
          <w:sz w:val="22"/>
          <w:szCs w:val="22"/>
        </w:rPr>
        <w:t xml:space="preserve"> je navedeno kako se podaci nalaze svugdje oko nas i kako svakodnevno ostavljamo u svijetu svoj digitalni trag, te dvije činjenice zapravo predstavljaju termine </w:t>
      </w:r>
      <w:r w:rsidR="0007180F">
        <w:rPr>
          <w:rFonts w:ascii="Arial" w:hAnsi="Arial" w:cs="Arial"/>
          <w:i/>
          <w:iCs/>
          <w:sz w:val="22"/>
          <w:szCs w:val="22"/>
        </w:rPr>
        <w:t xml:space="preserve">Veliki podaci </w:t>
      </w:r>
      <w:r w:rsidR="0007180F">
        <w:rPr>
          <w:rFonts w:ascii="Arial" w:hAnsi="Arial" w:cs="Arial"/>
          <w:sz w:val="22"/>
          <w:szCs w:val="22"/>
        </w:rPr>
        <w:t>(</w:t>
      </w:r>
      <w:r w:rsidR="0007180F">
        <w:rPr>
          <w:rFonts w:ascii="Arial" w:hAnsi="Arial" w:cs="Arial"/>
          <w:i/>
          <w:iCs/>
          <w:sz w:val="22"/>
          <w:szCs w:val="22"/>
        </w:rPr>
        <w:t>engl. B</w:t>
      </w:r>
      <w:r w:rsidRPr="00800CAD">
        <w:rPr>
          <w:rFonts w:ascii="Arial" w:hAnsi="Arial" w:cs="Arial"/>
          <w:i/>
          <w:iCs/>
          <w:sz w:val="22"/>
          <w:szCs w:val="22"/>
        </w:rPr>
        <w:t>ig Data</w:t>
      </w:r>
      <w:r w:rsidR="0007180F">
        <w:rPr>
          <w:rFonts w:ascii="Arial" w:hAnsi="Arial" w:cs="Arial"/>
          <w:sz w:val="22"/>
          <w:szCs w:val="22"/>
        </w:rPr>
        <w:t>)</w:t>
      </w:r>
      <w:r>
        <w:rPr>
          <w:rFonts w:ascii="Arial" w:hAnsi="Arial" w:cs="Arial"/>
          <w:sz w:val="22"/>
          <w:szCs w:val="22"/>
        </w:rPr>
        <w:t xml:space="preserve"> i </w:t>
      </w:r>
      <w:r w:rsidR="0007180F">
        <w:rPr>
          <w:rFonts w:ascii="Arial" w:hAnsi="Arial" w:cs="Arial"/>
          <w:i/>
          <w:iCs/>
          <w:sz w:val="22"/>
          <w:szCs w:val="22"/>
        </w:rPr>
        <w:t xml:space="preserve">Internet stvari </w:t>
      </w:r>
      <w:r w:rsidR="0007180F">
        <w:rPr>
          <w:rFonts w:ascii="Arial" w:hAnsi="Arial" w:cs="Arial"/>
          <w:sz w:val="22"/>
          <w:szCs w:val="22"/>
        </w:rPr>
        <w:t>(</w:t>
      </w:r>
      <w:r w:rsidR="0007180F">
        <w:rPr>
          <w:rFonts w:ascii="Arial" w:hAnsi="Arial" w:cs="Arial"/>
          <w:i/>
          <w:iCs/>
          <w:sz w:val="22"/>
          <w:szCs w:val="22"/>
        </w:rPr>
        <w:t xml:space="preserve">engl. </w:t>
      </w:r>
      <w:r w:rsidRPr="00800CAD">
        <w:rPr>
          <w:rFonts w:ascii="Arial" w:hAnsi="Arial" w:cs="Arial"/>
          <w:i/>
          <w:iCs/>
          <w:sz w:val="22"/>
          <w:szCs w:val="22"/>
        </w:rPr>
        <w:t xml:space="preserve">Internet </w:t>
      </w:r>
      <w:proofErr w:type="spellStart"/>
      <w:r w:rsidRPr="00800CAD">
        <w:rPr>
          <w:rFonts w:ascii="Arial" w:hAnsi="Arial" w:cs="Arial"/>
          <w:i/>
          <w:iCs/>
          <w:sz w:val="22"/>
          <w:szCs w:val="22"/>
        </w:rPr>
        <w:t>of</w:t>
      </w:r>
      <w:proofErr w:type="spellEnd"/>
      <w:r w:rsidRPr="00800CAD">
        <w:rPr>
          <w:rFonts w:ascii="Arial" w:hAnsi="Arial" w:cs="Arial"/>
          <w:i/>
          <w:iCs/>
          <w:sz w:val="22"/>
          <w:szCs w:val="22"/>
        </w:rPr>
        <w:t xml:space="preserve"> </w:t>
      </w:r>
      <w:proofErr w:type="spellStart"/>
      <w:r w:rsidRPr="00800CAD">
        <w:rPr>
          <w:rFonts w:ascii="Arial" w:hAnsi="Arial" w:cs="Arial"/>
          <w:i/>
          <w:iCs/>
          <w:sz w:val="22"/>
          <w:szCs w:val="22"/>
        </w:rPr>
        <w:t>Things</w:t>
      </w:r>
      <w:proofErr w:type="spellEnd"/>
      <w:r w:rsidR="0007180F">
        <w:rPr>
          <w:rFonts w:ascii="Arial" w:hAnsi="Arial" w:cs="Arial"/>
          <w:sz w:val="22"/>
          <w:szCs w:val="22"/>
        </w:rPr>
        <w:t>)</w:t>
      </w:r>
      <w:r w:rsidR="00966C15">
        <w:rPr>
          <w:rFonts w:ascii="Arial" w:hAnsi="Arial" w:cs="Arial"/>
          <w:sz w:val="22"/>
          <w:szCs w:val="22"/>
        </w:rPr>
        <w:t xml:space="preserve"> koji će ovdje biti pobliže prikazani. Također je navedeno da se na temelju prikupljenih i analiziranih podataka donose poslovne odluke, a </w:t>
      </w:r>
      <w:r w:rsidR="00666FBD">
        <w:rPr>
          <w:rFonts w:ascii="Arial" w:hAnsi="Arial" w:cs="Arial"/>
          <w:sz w:val="22"/>
          <w:szCs w:val="22"/>
        </w:rPr>
        <w:t xml:space="preserve">takvo nešto je predstavljeno terminom </w:t>
      </w:r>
      <w:r w:rsidR="00666FBD" w:rsidRPr="00666FBD">
        <w:rPr>
          <w:rFonts w:ascii="Arial" w:hAnsi="Arial" w:cs="Arial"/>
          <w:i/>
          <w:iCs/>
          <w:sz w:val="22"/>
          <w:szCs w:val="22"/>
        </w:rPr>
        <w:t>Poslovna inteligencija</w:t>
      </w:r>
      <w:r w:rsidR="00666FBD">
        <w:rPr>
          <w:rFonts w:ascii="Arial" w:hAnsi="Arial" w:cs="Arial"/>
          <w:i/>
          <w:iCs/>
          <w:sz w:val="22"/>
          <w:szCs w:val="22"/>
        </w:rPr>
        <w:t xml:space="preserve"> </w:t>
      </w:r>
      <w:r w:rsidR="00666FBD">
        <w:rPr>
          <w:rFonts w:ascii="Arial" w:hAnsi="Arial" w:cs="Arial"/>
          <w:sz w:val="22"/>
          <w:szCs w:val="22"/>
        </w:rPr>
        <w:t>(</w:t>
      </w:r>
      <w:r w:rsidR="00666FBD">
        <w:rPr>
          <w:rFonts w:ascii="Arial" w:hAnsi="Arial" w:cs="Arial"/>
          <w:i/>
          <w:iCs/>
          <w:sz w:val="22"/>
          <w:szCs w:val="22"/>
        </w:rPr>
        <w:t xml:space="preserve">engl. </w:t>
      </w:r>
      <w:proofErr w:type="spellStart"/>
      <w:r w:rsidR="00666FBD">
        <w:rPr>
          <w:rFonts w:ascii="Arial" w:hAnsi="Arial" w:cs="Arial"/>
          <w:i/>
          <w:iCs/>
          <w:sz w:val="22"/>
          <w:szCs w:val="22"/>
        </w:rPr>
        <w:t>Bussines</w:t>
      </w:r>
      <w:proofErr w:type="spellEnd"/>
      <w:r w:rsidR="00666FBD">
        <w:rPr>
          <w:rFonts w:ascii="Arial" w:hAnsi="Arial" w:cs="Arial"/>
          <w:i/>
          <w:iCs/>
          <w:sz w:val="22"/>
          <w:szCs w:val="22"/>
        </w:rPr>
        <w:t xml:space="preserve"> </w:t>
      </w:r>
      <w:proofErr w:type="spellStart"/>
      <w:r w:rsidR="00666FBD">
        <w:rPr>
          <w:rFonts w:ascii="Arial" w:hAnsi="Arial" w:cs="Arial"/>
          <w:i/>
          <w:iCs/>
          <w:sz w:val="22"/>
          <w:szCs w:val="22"/>
        </w:rPr>
        <w:t>inteligence</w:t>
      </w:r>
      <w:proofErr w:type="spellEnd"/>
      <w:r w:rsidR="00666FBD">
        <w:rPr>
          <w:rFonts w:ascii="Arial" w:hAnsi="Arial" w:cs="Arial"/>
          <w:sz w:val="22"/>
          <w:szCs w:val="22"/>
        </w:rPr>
        <w:t>).</w:t>
      </w:r>
    </w:p>
    <w:p w14:paraId="04B8A736" w14:textId="2D5C4F5C" w:rsidR="00E44BE1" w:rsidRPr="002013BC" w:rsidRDefault="00FA7CEB" w:rsidP="005E32E3">
      <w:pPr>
        <w:spacing w:after="120" w:line="360" w:lineRule="auto"/>
        <w:ind w:firstLine="709"/>
        <w:jc w:val="both"/>
        <w:rPr>
          <w:rFonts w:ascii="Arial" w:hAnsi="Arial" w:cs="Arial"/>
          <w:sz w:val="22"/>
          <w:szCs w:val="22"/>
        </w:rPr>
      </w:pPr>
      <w:r>
        <w:rPr>
          <w:rFonts w:ascii="Arial" w:hAnsi="Arial" w:cs="Arial"/>
          <w:sz w:val="22"/>
          <w:szCs w:val="22"/>
        </w:rPr>
        <w:t xml:space="preserve">Time će se obuhvatiti teorijska podloga koja je potrebna za shvaćanje praktičnog dijela u kojemu će se </w:t>
      </w:r>
      <w:r w:rsidR="000603B1">
        <w:rPr>
          <w:rFonts w:ascii="Arial" w:hAnsi="Arial" w:cs="Arial"/>
          <w:sz w:val="22"/>
          <w:szCs w:val="22"/>
        </w:rPr>
        <w:t xml:space="preserve">za primjer uzeti nedavni </w:t>
      </w:r>
      <w:r w:rsidR="00D057DA">
        <w:rPr>
          <w:rFonts w:ascii="Arial" w:hAnsi="Arial" w:cs="Arial"/>
          <w:sz w:val="22"/>
          <w:szCs w:val="22"/>
        </w:rPr>
        <w:t xml:space="preserve">događaji u SAD-u, gdje je glavna tema rasizam i nasilje policijskih službenika nad određenom skupinom ljudi. </w:t>
      </w:r>
      <w:r w:rsidR="001C6445">
        <w:rPr>
          <w:rFonts w:ascii="Arial" w:hAnsi="Arial" w:cs="Arial"/>
          <w:sz w:val="22"/>
          <w:szCs w:val="22"/>
        </w:rPr>
        <w:t xml:space="preserve">Za provedbu praktičnog dijela koristiti će se razne tehnologije i tehnike, gdje su najznačajnije </w:t>
      </w:r>
      <w:r w:rsidR="00002A65">
        <w:rPr>
          <w:rFonts w:ascii="Arial" w:hAnsi="Arial" w:cs="Arial"/>
          <w:sz w:val="22"/>
          <w:szCs w:val="22"/>
        </w:rPr>
        <w:t xml:space="preserve">MS </w:t>
      </w:r>
      <w:r w:rsidR="001C6445">
        <w:rPr>
          <w:rFonts w:ascii="Arial" w:hAnsi="Arial" w:cs="Arial"/>
          <w:sz w:val="22"/>
          <w:szCs w:val="22"/>
        </w:rPr>
        <w:t>SQL Server 2019 i R jezik</w:t>
      </w:r>
      <w:r w:rsidR="00A71777">
        <w:rPr>
          <w:rFonts w:ascii="Arial" w:hAnsi="Arial" w:cs="Arial"/>
          <w:sz w:val="22"/>
          <w:szCs w:val="22"/>
        </w:rPr>
        <w:t>.</w:t>
      </w:r>
      <w:r w:rsidR="00E86065">
        <w:rPr>
          <w:rFonts w:ascii="Arial" w:hAnsi="Arial" w:cs="Arial"/>
          <w:sz w:val="22"/>
          <w:szCs w:val="22"/>
        </w:rPr>
        <w:t xml:space="preserve"> Cilj ovakvog primjera je</w:t>
      </w:r>
      <w:r w:rsidR="00EF3A08">
        <w:rPr>
          <w:rFonts w:ascii="Arial" w:hAnsi="Arial" w:cs="Arial"/>
          <w:sz w:val="22"/>
          <w:szCs w:val="22"/>
        </w:rPr>
        <w:t xml:space="preserve"> prikazivanje važnosti Poslovne analitike, kakve se korisne informacije iz podataka mogu izvući, tj. neočekivana saznanja i što se pomoću njih može postići.</w:t>
      </w:r>
    </w:p>
    <w:p w14:paraId="3AF375A5" w14:textId="77777777" w:rsidR="001D61EA" w:rsidRPr="002013BC" w:rsidRDefault="001D61EA" w:rsidP="002013BC">
      <w:pPr>
        <w:spacing w:after="120" w:line="360" w:lineRule="auto"/>
        <w:rPr>
          <w:rFonts w:ascii="Arial" w:hAnsi="Arial" w:cs="Arial"/>
        </w:rPr>
      </w:pPr>
      <w:r w:rsidRPr="002013BC">
        <w:rPr>
          <w:rFonts w:ascii="Arial" w:hAnsi="Arial" w:cs="Arial"/>
          <w:b/>
          <w:bCs/>
        </w:rPr>
        <w:br w:type="page"/>
      </w:r>
    </w:p>
    <w:p w14:paraId="28F5092B" w14:textId="77777777" w:rsidR="00FD0CD5" w:rsidRPr="002013BC" w:rsidRDefault="003722A0" w:rsidP="00E25318">
      <w:pPr>
        <w:pStyle w:val="FOINaslov1"/>
      </w:pPr>
      <w:bookmarkStart w:id="3" w:name="_Toc47350162"/>
      <w:r>
        <w:lastRenderedPageBreak/>
        <w:t>Poslovna inteligencija</w:t>
      </w:r>
      <w:bookmarkEnd w:id="3"/>
    </w:p>
    <w:p w14:paraId="5B6D825F" w14:textId="7F9316F8" w:rsidR="00F061F3" w:rsidRDefault="00472803" w:rsidP="002013BC">
      <w:pPr>
        <w:spacing w:after="120" w:line="360" w:lineRule="auto"/>
        <w:ind w:firstLine="709"/>
        <w:jc w:val="both"/>
        <w:rPr>
          <w:rFonts w:ascii="Arial" w:hAnsi="Arial" w:cs="Arial"/>
          <w:sz w:val="22"/>
          <w:szCs w:val="22"/>
        </w:rPr>
      </w:pPr>
      <w:r>
        <w:rPr>
          <w:rFonts w:ascii="Arial" w:hAnsi="Arial" w:cs="Arial"/>
          <w:sz w:val="22"/>
          <w:szCs w:val="22"/>
        </w:rPr>
        <w:t xml:space="preserve">Kao što je prethodno navedeno u ovome poglavlju govoriti će se o </w:t>
      </w:r>
      <w:r>
        <w:rPr>
          <w:rFonts w:ascii="Arial" w:hAnsi="Arial" w:cs="Arial"/>
          <w:i/>
          <w:iCs/>
          <w:sz w:val="22"/>
          <w:szCs w:val="22"/>
        </w:rPr>
        <w:t>Poslovnoj inteligenciji</w:t>
      </w:r>
      <w:r>
        <w:rPr>
          <w:rFonts w:ascii="Arial" w:hAnsi="Arial" w:cs="Arial"/>
          <w:sz w:val="22"/>
          <w:szCs w:val="22"/>
        </w:rPr>
        <w:t xml:space="preserve"> čije je razumijevanje neophodno za shvaćanje </w:t>
      </w:r>
      <w:r>
        <w:rPr>
          <w:rFonts w:ascii="Arial" w:hAnsi="Arial" w:cs="Arial"/>
          <w:i/>
          <w:iCs/>
          <w:sz w:val="22"/>
          <w:szCs w:val="22"/>
        </w:rPr>
        <w:t>Poslovne analitike</w:t>
      </w:r>
      <w:r>
        <w:rPr>
          <w:rFonts w:ascii="Arial" w:hAnsi="Arial" w:cs="Arial"/>
          <w:sz w:val="22"/>
          <w:szCs w:val="22"/>
        </w:rPr>
        <w:t xml:space="preserve"> te su ta dva pojma usko vezana i teško je odrediti razlike među njima. Često se zna reći da je </w:t>
      </w:r>
      <w:r>
        <w:rPr>
          <w:rFonts w:ascii="Arial" w:hAnsi="Arial" w:cs="Arial"/>
          <w:i/>
          <w:iCs/>
          <w:sz w:val="22"/>
          <w:szCs w:val="22"/>
        </w:rPr>
        <w:t xml:space="preserve">Poslovna analitika </w:t>
      </w:r>
      <w:proofErr w:type="spellStart"/>
      <w:r>
        <w:rPr>
          <w:rFonts w:ascii="Arial" w:hAnsi="Arial" w:cs="Arial"/>
          <w:sz w:val="22"/>
          <w:szCs w:val="22"/>
        </w:rPr>
        <w:t>podgrana</w:t>
      </w:r>
      <w:proofErr w:type="spellEnd"/>
      <w:r>
        <w:rPr>
          <w:rFonts w:ascii="Arial" w:hAnsi="Arial" w:cs="Arial"/>
          <w:sz w:val="22"/>
          <w:szCs w:val="22"/>
        </w:rPr>
        <w:t xml:space="preserve"> </w:t>
      </w:r>
      <w:r>
        <w:rPr>
          <w:rFonts w:ascii="Arial" w:hAnsi="Arial" w:cs="Arial"/>
          <w:i/>
          <w:iCs/>
          <w:sz w:val="22"/>
          <w:szCs w:val="22"/>
        </w:rPr>
        <w:t>Poslovne inteligencije</w:t>
      </w:r>
      <w:r>
        <w:rPr>
          <w:rFonts w:ascii="Arial" w:hAnsi="Arial" w:cs="Arial"/>
          <w:sz w:val="22"/>
          <w:szCs w:val="22"/>
        </w:rPr>
        <w:t xml:space="preserve"> no </w:t>
      </w:r>
      <w:r w:rsidR="005C0F36">
        <w:rPr>
          <w:rFonts w:ascii="Arial" w:hAnsi="Arial" w:cs="Arial"/>
          <w:sz w:val="22"/>
          <w:szCs w:val="22"/>
        </w:rPr>
        <w:t>time ćemo se pozabaviti</w:t>
      </w:r>
      <w:r>
        <w:rPr>
          <w:rFonts w:ascii="Arial" w:hAnsi="Arial" w:cs="Arial"/>
          <w:sz w:val="22"/>
          <w:szCs w:val="22"/>
        </w:rPr>
        <w:t xml:space="preserve"> u nastavku. Osim što će se objasniti pojam </w:t>
      </w:r>
      <w:r>
        <w:rPr>
          <w:rFonts w:ascii="Arial" w:hAnsi="Arial" w:cs="Arial"/>
          <w:i/>
          <w:iCs/>
          <w:sz w:val="22"/>
          <w:szCs w:val="22"/>
        </w:rPr>
        <w:t xml:space="preserve">Poslovne inteligencije </w:t>
      </w:r>
      <w:r w:rsidR="00CE3FA1">
        <w:rPr>
          <w:rFonts w:ascii="Arial" w:hAnsi="Arial" w:cs="Arial"/>
          <w:sz w:val="22"/>
          <w:szCs w:val="22"/>
        </w:rPr>
        <w:t xml:space="preserve">također će biti razrađen termin </w:t>
      </w:r>
      <w:r w:rsidR="00CE3FA1">
        <w:rPr>
          <w:rFonts w:ascii="Arial" w:hAnsi="Arial" w:cs="Arial"/>
          <w:i/>
          <w:iCs/>
          <w:sz w:val="22"/>
          <w:szCs w:val="22"/>
        </w:rPr>
        <w:t xml:space="preserve">Skladišta podataka </w:t>
      </w:r>
      <w:r w:rsidR="00CE3FA1">
        <w:rPr>
          <w:rFonts w:ascii="Arial" w:hAnsi="Arial" w:cs="Arial"/>
          <w:sz w:val="22"/>
          <w:szCs w:val="22"/>
        </w:rPr>
        <w:t>koj</w:t>
      </w:r>
      <w:r w:rsidR="007B2FDE">
        <w:rPr>
          <w:rFonts w:ascii="Arial" w:hAnsi="Arial" w:cs="Arial"/>
          <w:sz w:val="22"/>
          <w:szCs w:val="22"/>
        </w:rPr>
        <w:t xml:space="preserve">e </w:t>
      </w:r>
      <w:r w:rsidR="005C0F36">
        <w:rPr>
          <w:rFonts w:ascii="Arial" w:hAnsi="Arial" w:cs="Arial"/>
          <w:sz w:val="22"/>
          <w:szCs w:val="22"/>
        </w:rPr>
        <w:t xml:space="preserve">je </w:t>
      </w:r>
      <w:r w:rsidR="007B2FDE">
        <w:rPr>
          <w:rFonts w:ascii="Arial" w:hAnsi="Arial" w:cs="Arial"/>
          <w:sz w:val="22"/>
          <w:szCs w:val="22"/>
        </w:rPr>
        <w:t>potrebno u nekakvom obliku za</w:t>
      </w:r>
      <w:r w:rsidR="00CE3FA1">
        <w:rPr>
          <w:rFonts w:ascii="Arial" w:hAnsi="Arial" w:cs="Arial"/>
          <w:sz w:val="22"/>
          <w:szCs w:val="22"/>
        </w:rPr>
        <w:t xml:space="preserve"> statističk</w:t>
      </w:r>
      <w:r w:rsidR="007B2FDE">
        <w:rPr>
          <w:rFonts w:ascii="Arial" w:hAnsi="Arial" w:cs="Arial"/>
          <w:sz w:val="22"/>
          <w:szCs w:val="22"/>
        </w:rPr>
        <w:t>u</w:t>
      </w:r>
      <w:r w:rsidR="00CE3FA1">
        <w:rPr>
          <w:rFonts w:ascii="Arial" w:hAnsi="Arial" w:cs="Arial"/>
          <w:sz w:val="22"/>
          <w:szCs w:val="22"/>
        </w:rPr>
        <w:t xml:space="preserve"> obrad</w:t>
      </w:r>
      <w:r w:rsidR="007B2FDE">
        <w:rPr>
          <w:rFonts w:ascii="Arial" w:hAnsi="Arial" w:cs="Arial"/>
          <w:sz w:val="22"/>
          <w:szCs w:val="22"/>
        </w:rPr>
        <w:t>u podataka</w:t>
      </w:r>
      <w:r w:rsidR="00CE3FA1">
        <w:rPr>
          <w:rFonts w:ascii="Arial" w:hAnsi="Arial" w:cs="Arial"/>
          <w:sz w:val="22"/>
          <w:szCs w:val="22"/>
        </w:rPr>
        <w:t xml:space="preserve">. Pije nego što se obradi termin </w:t>
      </w:r>
      <w:r w:rsidR="00CE3FA1">
        <w:rPr>
          <w:rFonts w:ascii="Arial" w:hAnsi="Arial" w:cs="Arial"/>
          <w:i/>
          <w:iCs/>
          <w:sz w:val="22"/>
          <w:szCs w:val="22"/>
        </w:rPr>
        <w:t xml:space="preserve">Poslovne inteligencije </w:t>
      </w:r>
      <w:r w:rsidR="00410598">
        <w:rPr>
          <w:rFonts w:ascii="Arial" w:hAnsi="Arial" w:cs="Arial"/>
          <w:sz w:val="22"/>
          <w:szCs w:val="22"/>
        </w:rPr>
        <w:t xml:space="preserve">potrebno je </w:t>
      </w:r>
      <w:r w:rsidR="00EF646F">
        <w:rPr>
          <w:rFonts w:ascii="Arial" w:hAnsi="Arial" w:cs="Arial"/>
          <w:sz w:val="22"/>
          <w:szCs w:val="22"/>
        </w:rPr>
        <w:t xml:space="preserve">razraditi pojam </w:t>
      </w:r>
      <w:r w:rsidR="00EF646F">
        <w:rPr>
          <w:rFonts w:ascii="Arial" w:hAnsi="Arial" w:cs="Arial"/>
          <w:i/>
          <w:iCs/>
          <w:sz w:val="22"/>
          <w:szCs w:val="22"/>
        </w:rPr>
        <w:t>Potpor</w:t>
      </w:r>
      <w:r w:rsidR="00DD6E5D">
        <w:rPr>
          <w:rFonts w:ascii="Arial" w:hAnsi="Arial" w:cs="Arial"/>
          <w:i/>
          <w:iCs/>
          <w:sz w:val="22"/>
          <w:szCs w:val="22"/>
        </w:rPr>
        <w:t>a</w:t>
      </w:r>
      <w:r w:rsidR="00EF646F">
        <w:rPr>
          <w:rFonts w:ascii="Arial" w:hAnsi="Arial" w:cs="Arial"/>
          <w:i/>
          <w:iCs/>
          <w:sz w:val="22"/>
          <w:szCs w:val="22"/>
        </w:rPr>
        <w:t xml:space="preserve"> upravljanja</w:t>
      </w:r>
      <w:r w:rsidR="00EF646F">
        <w:rPr>
          <w:rFonts w:ascii="Arial" w:hAnsi="Arial" w:cs="Arial"/>
          <w:sz w:val="22"/>
          <w:szCs w:val="22"/>
        </w:rPr>
        <w:t>.</w:t>
      </w:r>
    </w:p>
    <w:p w14:paraId="132F68DB" w14:textId="77777777" w:rsidR="00EF646F" w:rsidRPr="00EF646F" w:rsidRDefault="00EF646F" w:rsidP="00EF646F">
      <w:pPr>
        <w:pStyle w:val="FOINaslov2"/>
      </w:pPr>
      <w:bookmarkStart w:id="4" w:name="_Toc47350163"/>
      <w:r>
        <w:t>Potpora upravljanja</w:t>
      </w:r>
      <w:bookmarkEnd w:id="4"/>
    </w:p>
    <w:p w14:paraId="457F2ABB" w14:textId="1046C290" w:rsidR="00370247" w:rsidRDefault="00370247" w:rsidP="00370247">
      <w:pPr>
        <w:spacing w:after="120" w:line="360" w:lineRule="auto"/>
        <w:ind w:firstLine="708"/>
        <w:jc w:val="both"/>
        <w:rPr>
          <w:rFonts w:ascii="Arial" w:hAnsi="Arial" w:cs="Arial"/>
          <w:sz w:val="22"/>
          <w:szCs w:val="22"/>
        </w:rPr>
      </w:pPr>
      <w:r>
        <w:rPr>
          <w:rFonts w:ascii="Arial" w:hAnsi="Arial" w:cs="Arial"/>
          <w:sz w:val="22"/>
          <w:szCs w:val="22"/>
        </w:rPr>
        <w:t xml:space="preserve">Ponekad upravljanje organizacijom može biti </w:t>
      </w:r>
      <w:r w:rsidR="00B47815">
        <w:rPr>
          <w:rFonts w:ascii="Arial" w:hAnsi="Arial" w:cs="Arial"/>
          <w:sz w:val="22"/>
          <w:szCs w:val="22"/>
        </w:rPr>
        <w:t xml:space="preserve">mukotrpni i </w:t>
      </w:r>
      <w:r w:rsidR="005C426B">
        <w:rPr>
          <w:rFonts w:ascii="Arial" w:hAnsi="Arial" w:cs="Arial"/>
          <w:sz w:val="22"/>
          <w:szCs w:val="22"/>
        </w:rPr>
        <w:t>iscrpljujući posao</w:t>
      </w:r>
      <w:r w:rsidR="006F2DE6">
        <w:rPr>
          <w:rFonts w:ascii="Arial" w:hAnsi="Arial" w:cs="Arial"/>
          <w:sz w:val="22"/>
          <w:szCs w:val="22"/>
        </w:rPr>
        <w:t xml:space="preserve">, a da bi se takvo nešto postiglo </w:t>
      </w:r>
      <w:r w:rsidR="00997D01">
        <w:rPr>
          <w:rFonts w:ascii="Arial" w:hAnsi="Arial" w:cs="Arial"/>
          <w:sz w:val="22"/>
          <w:szCs w:val="22"/>
        </w:rPr>
        <w:t xml:space="preserve">koriste se upravljački procesi </w:t>
      </w:r>
      <w:r w:rsidR="006E170F">
        <w:rPr>
          <w:rFonts w:ascii="Arial" w:hAnsi="Arial" w:cs="Arial"/>
          <w:sz w:val="22"/>
          <w:szCs w:val="22"/>
        </w:rPr>
        <w:t xml:space="preserve">kojima se </w:t>
      </w:r>
      <w:r w:rsidR="006E170F">
        <w:rPr>
          <w:rFonts w:ascii="Arial" w:hAnsi="Arial" w:cs="Arial"/>
          <w:i/>
          <w:iCs/>
          <w:sz w:val="22"/>
          <w:szCs w:val="22"/>
        </w:rPr>
        <w:t>analizira</w:t>
      </w:r>
      <w:r w:rsidR="006E170F">
        <w:rPr>
          <w:rFonts w:ascii="Arial" w:hAnsi="Arial" w:cs="Arial"/>
          <w:sz w:val="22"/>
          <w:szCs w:val="22"/>
        </w:rPr>
        <w:t xml:space="preserve">, </w:t>
      </w:r>
      <w:r w:rsidR="001D43B7" w:rsidRPr="00213289">
        <w:rPr>
          <w:rFonts w:ascii="Arial" w:hAnsi="Arial" w:cs="Arial"/>
          <w:i/>
          <w:iCs/>
          <w:sz w:val="22"/>
          <w:szCs w:val="22"/>
        </w:rPr>
        <w:t>planira</w:t>
      </w:r>
      <w:r w:rsidR="001D43B7">
        <w:rPr>
          <w:rFonts w:ascii="Arial" w:hAnsi="Arial" w:cs="Arial"/>
          <w:sz w:val="22"/>
          <w:szCs w:val="22"/>
        </w:rPr>
        <w:t xml:space="preserve">, </w:t>
      </w:r>
      <w:r w:rsidR="00DE5C6B" w:rsidRPr="00213289">
        <w:rPr>
          <w:rFonts w:ascii="Arial" w:hAnsi="Arial" w:cs="Arial"/>
          <w:i/>
          <w:iCs/>
          <w:sz w:val="22"/>
          <w:szCs w:val="22"/>
        </w:rPr>
        <w:t>organizira</w:t>
      </w:r>
      <w:r w:rsidR="00DE5C6B">
        <w:rPr>
          <w:rFonts w:ascii="Arial" w:hAnsi="Arial" w:cs="Arial"/>
          <w:sz w:val="22"/>
          <w:szCs w:val="22"/>
        </w:rPr>
        <w:t xml:space="preserve"> i</w:t>
      </w:r>
      <w:r w:rsidR="001D43B7">
        <w:rPr>
          <w:rFonts w:ascii="Arial" w:hAnsi="Arial" w:cs="Arial"/>
          <w:sz w:val="22"/>
          <w:szCs w:val="22"/>
        </w:rPr>
        <w:t xml:space="preserve"> </w:t>
      </w:r>
      <w:r w:rsidR="00213289" w:rsidRPr="00213289">
        <w:rPr>
          <w:rFonts w:ascii="Arial" w:hAnsi="Arial" w:cs="Arial"/>
          <w:i/>
          <w:iCs/>
          <w:sz w:val="22"/>
          <w:szCs w:val="22"/>
        </w:rPr>
        <w:t>kontrolira</w:t>
      </w:r>
      <w:r w:rsidR="00213289">
        <w:rPr>
          <w:rFonts w:ascii="Arial" w:hAnsi="Arial" w:cs="Arial"/>
          <w:sz w:val="22"/>
          <w:szCs w:val="22"/>
        </w:rPr>
        <w:t xml:space="preserve"> funkcionalnost i efikasnost poslovnog sustava</w:t>
      </w:r>
      <w:r w:rsidR="000509A7">
        <w:rPr>
          <w:rFonts w:ascii="Arial" w:hAnsi="Arial" w:cs="Arial"/>
          <w:sz w:val="22"/>
          <w:szCs w:val="22"/>
        </w:rPr>
        <w:t xml:space="preserve">. </w:t>
      </w:r>
      <w:r w:rsidR="00DD6E5D">
        <w:rPr>
          <w:rFonts w:ascii="Arial" w:hAnsi="Arial" w:cs="Arial"/>
          <w:sz w:val="22"/>
          <w:szCs w:val="22"/>
        </w:rPr>
        <w:t>U</w:t>
      </w:r>
      <w:r w:rsidR="00DA467F">
        <w:rPr>
          <w:rFonts w:ascii="Arial" w:hAnsi="Arial" w:cs="Arial"/>
          <w:sz w:val="22"/>
          <w:szCs w:val="22"/>
        </w:rPr>
        <w:t>pravljanje organizacijom</w:t>
      </w:r>
      <w:r w:rsidR="00DD6E5D">
        <w:rPr>
          <w:rFonts w:ascii="Arial" w:hAnsi="Arial" w:cs="Arial"/>
          <w:sz w:val="22"/>
          <w:szCs w:val="22"/>
        </w:rPr>
        <w:t xml:space="preserve"> se zapravo </w:t>
      </w:r>
      <w:r w:rsidR="00DA467F">
        <w:rPr>
          <w:rFonts w:ascii="Arial" w:hAnsi="Arial" w:cs="Arial"/>
          <w:sz w:val="22"/>
          <w:szCs w:val="22"/>
        </w:rPr>
        <w:t xml:space="preserve"> svodi na pravodobno i ispravno donošenje odluka</w:t>
      </w:r>
      <w:r w:rsidR="00243C28">
        <w:rPr>
          <w:rStyle w:val="Referencafusnote"/>
          <w:rFonts w:ascii="Arial" w:hAnsi="Arial" w:cs="Arial"/>
          <w:sz w:val="22"/>
          <w:szCs w:val="22"/>
        </w:rPr>
        <w:footnoteReference w:id="1"/>
      </w:r>
      <w:r w:rsidR="00AA7ECC">
        <w:rPr>
          <w:rFonts w:ascii="Arial" w:hAnsi="Arial" w:cs="Arial"/>
          <w:sz w:val="22"/>
          <w:szCs w:val="22"/>
        </w:rPr>
        <w:t>, a da bi se one mogle donijeti potre</w:t>
      </w:r>
      <w:r w:rsidR="00726B3B">
        <w:rPr>
          <w:rFonts w:ascii="Arial" w:hAnsi="Arial" w:cs="Arial"/>
          <w:sz w:val="22"/>
          <w:szCs w:val="22"/>
        </w:rPr>
        <w:t xml:space="preserve">bno je koristiti </w:t>
      </w:r>
      <w:r w:rsidR="002A2C44">
        <w:rPr>
          <w:rFonts w:ascii="Arial" w:hAnsi="Arial" w:cs="Arial"/>
          <w:sz w:val="22"/>
          <w:szCs w:val="22"/>
        </w:rPr>
        <w:t>kvalitetn</w:t>
      </w:r>
      <w:r w:rsidR="00863FF9">
        <w:rPr>
          <w:rFonts w:ascii="Arial" w:hAnsi="Arial" w:cs="Arial"/>
          <w:sz w:val="22"/>
          <w:szCs w:val="22"/>
        </w:rPr>
        <w:t>e</w:t>
      </w:r>
      <w:r w:rsidR="002A2C44">
        <w:rPr>
          <w:rFonts w:ascii="Arial" w:hAnsi="Arial" w:cs="Arial"/>
          <w:sz w:val="22"/>
          <w:szCs w:val="22"/>
        </w:rPr>
        <w:t xml:space="preserve"> informacij</w:t>
      </w:r>
      <w:r w:rsidR="00863FF9">
        <w:rPr>
          <w:rFonts w:ascii="Arial" w:hAnsi="Arial" w:cs="Arial"/>
          <w:sz w:val="22"/>
          <w:szCs w:val="22"/>
        </w:rPr>
        <w:t>e</w:t>
      </w:r>
      <w:r w:rsidR="00CA2FCF">
        <w:rPr>
          <w:rFonts w:ascii="Arial" w:hAnsi="Arial" w:cs="Arial"/>
          <w:sz w:val="22"/>
          <w:szCs w:val="22"/>
        </w:rPr>
        <w:t>.</w:t>
      </w:r>
      <w:r w:rsidR="00DB7C92">
        <w:rPr>
          <w:rFonts w:ascii="Arial" w:hAnsi="Arial" w:cs="Arial"/>
          <w:sz w:val="22"/>
          <w:szCs w:val="22"/>
        </w:rPr>
        <w:t xml:space="preserve"> </w:t>
      </w:r>
      <w:sdt>
        <w:sdtPr>
          <w:rPr>
            <w:rFonts w:ascii="Arial" w:hAnsi="Arial" w:cs="Arial"/>
            <w:sz w:val="22"/>
            <w:szCs w:val="22"/>
          </w:rPr>
          <w:id w:val="487989879"/>
          <w:citation/>
        </w:sdtPr>
        <w:sdtContent>
          <w:r w:rsidR="00DB7C92">
            <w:rPr>
              <w:rFonts w:ascii="Arial" w:hAnsi="Arial" w:cs="Arial"/>
              <w:sz w:val="22"/>
              <w:szCs w:val="22"/>
            </w:rPr>
            <w:fldChar w:fldCharType="begin"/>
          </w:r>
          <w:r w:rsidR="00DB7C92">
            <w:rPr>
              <w:rFonts w:ascii="Arial" w:hAnsi="Arial" w:cs="Arial"/>
              <w:sz w:val="22"/>
              <w:szCs w:val="22"/>
            </w:rPr>
            <w:instrText xml:space="preserve">CITATION InfSusUPosl \p 61 \l 1050 </w:instrText>
          </w:r>
          <w:r w:rsidR="00DB7C92">
            <w:rPr>
              <w:rFonts w:ascii="Arial" w:hAnsi="Arial" w:cs="Arial"/>
              <w:sz w:val="22"/>
              <w:szCs w:val="22"/>
            </w:rPr>
            <w:fldChar w:fldCharType="separate"/>
          </w:r>
          <w:r w:rsidR="0056428F" w:rsidRPr="0056428F">
            <w:rPr>
              <w:rFonts w:ascii="Arial" w:hAnsi="Arial" w:cs="Arial"/>
              <w:noProof/>
              <w:sz w:val="22"/>
              <w:szCs w:val="22"/>
            </w:rPr>
            <w:t>(Mladen Varga, 2016, str. 61)</w:t>
          </w:r>
          <w:r w:rsidR="00DB7C92">
            <w:rPr>
              <w:rFonts w:ascii="Arial" w:hAnsi="Arial" w:cs="Arial"/>
              <w:sz w:val="22"/>
              <w:szCs w:val="22"/>
            </w:rPr>
            <w:fldChar w:fldCharType="end"/>
          </w:r>
        </w:sdtContent>
      </w:sdt>
    </w:p>
    <w:p w14:paraId="4EA23433" w14:textId="779348B2" w:rsidR="00863FF9" w:rsidRDefault="007F4294" w:rsidP="00370247">
      <w:pPr>
        <w:spacing w:after="120" w:line="360" w:lineRule="auto"/>
        <w:ind w:firstLine="708"/>
        <w:jc w:val="both"/>
        <w:rPr>
          <w:rFonts w:ascii="Arial" w:hAnsi="Arial" w:cs="Arial"/>
          <w:sz w:val="22"/>
          <w:szCs w:val="22"/>
        </w:rPr>
      </w:pPr>
      <w:r>
        <w:rPr>
          <w:rFonts w:ascii="Arial" w:hAnsi="Arial" w:cs="Arial"/>
          <w:sz w:val="22"/>
          <w:szCs w:val="22"/>
        </w:rPr>
        <w:t>Donositelji odluka često</w:t>
      </w:r>
      <w:r w:rsidR="00DD6E5D">
        <w:rPr>
          <w:rFonts w:ascii="Arial" w:hAnsi="Arial" w:cs="Arial"/>
          <w:sz w:val="22"/>
          <w:szCs w:val="22"/>
        </w:rPr>
        <w:t xml:space="preserve"> se</w:t>
      </w:r>
      <w:r>
        <w:rPr>
          <w:rFonts w:ascii="Arial" w:hAnsi="Arial" w:cs="Arial"/>
          <w:sz w:val="22"/>
          <w:szCs w:val="22"/>
        </w:rPr>
        <w:t xml:space="preserve"> </w:t>
      </w:r>
      <w:r w:rsidR="007B77C0">
        <w:rPr>
          <w:rFonts w:ascii="Arial" w:hAnsi="Arial" w:cs="Arial"/>
          <w:sz w:val="22"/>
          <w:szCs w:val="22"/>
        </w:rPr>
        <w:t xml:space="preserve">nalaze u </w:t>
      </w:r>
      <w:r w:rsidR="009179EE">
        <w:rPr>
          <w:rFonts w:ascii="Arial" w:hAnsi="Arial" w:cs="Arial"/>
          <w:sz w:val="22"/>
          <w:szCs w:val="22"/>
        </w:rPr>
        <w:t>nepogodnim okolnostima</w:t>
      </w:r>
      <w:r w:rsidR="00DD6E5D">
        <w:rPr>
          <w:rFonts w:ascii="Arial" w:hAnsi="Arial" w:cs="Arial"/>
          <w:sz w:val="22"/>
          <w:szCs w:val="22"/>
        </w:rPr>
        <w:t>, b</w:t>
      </w:r>
      <w:r w:rsidR="00080B83">
        <w:rPr>
          <w:rFonts w:ascii="Arial" w:hAnsi="Arial" w:cs="Arial"/>
          <w:sz w:val="22"/>
          <w:szCs w:val="22"/>
        </w:rPr>
        <w:t xml:space="preserve">ilo to </w:t>
      </w:r>
      <w:r w:rsidR="00AE00B9">
        <w:rPr>
          <w:rFonts w:ascii="Arial" w:hAnsi="Arial" w:cs="Arial"/>
          <w:sz w:val="22"/>
          <w:szCs w:val="22"/>
        </w:rPr>
        <w:t xml:space="preserve">do </w:t>
      </w:r>
      <w:r w:rsidR="00AB7EA5">
        <w:rPr>
          <w:rFonts w:ascii="Arial" w:hAnsi="Arial" w:cs="Arial"/>
          <w:sz w:val="22"/>
          <w:szCs w:val="22"/>
        </w:rPr>
        <w:t>nedostatka vremena, znanja ili dostupnih mogućnosti</w:t>
      </w:r>
      <w:r w:rsidR="00DD6E5D">
        <w:rPr>
          <w:rFonts w:ascii="Arial" w:hAnsi="Arial" w:cs="Arial"/>
          <w:sz w:val="22"/>
          <w:szCs w:val="22"/>
        </w:rPr>
        <w:t>.</w:t>
      </w:r>
      <w:r w:rsidR="00D409C1">
        <w:rPr>
          <w:rFonts w:ascii="Arial" w:hAnsi="Arial" w:cs="Arial"/>
          <w:sz w:val="22"/>
          <w:szCs w:val="22"/>
        </w:rPr>
        <w:t xml:space="preserve"> </w:t>
      </w:r>
      <w:r w:rsidR="00DD6E5D">
        <w:rPr>
          <w:rFonts w:ascii="Arial" w:hAnsi="Arial" w:cs="Arial"/>
          <w:sz w:val="22"/>
          <w:szCs w:val="22"/>
        </w:rPr>
        <w:t>S</w:t>
      </w:r>
      <w:r w:rsidR="00D409C1">
        <w:rPr>
          <w:rFonts w:ascii="Arial" w:hAnsi="Arial" w:cs="Arial"/>
          <w:sz w:val="22"/>
          <w:szCs w:val="22"/>
        </w:rPr>
        <w:t>toga</w:t>
      </w:r>
      <w:r w:rsidR="00DD6E5D">
        <w:rPr>
          <w:rFonts w:ascii="Arial" w:hAnsi="Arial" w:cs="Arial"/>
          <w:sz w:val="22"/>
          <w:szCs w:val="22"/>
        </w:rPr>
        <w:t xml:space="preserve"> se</w:t>
      </w:r>
      <w:r w:rsidR="007B77C0">
        <w:rPr>
          <w:rFonts w:ascii="Arial" w:hAnsi="Arial" w:cs="Arial"/>
          <w:sz w:val="22"/>
          <w:szCs w:val="22"/>
        </w:rPr>
        <w:t xml:space="preserve"> </w:t>
      </w:r>
      <w:r w:rsidR="00F4158C">
        <w:rPr>
          <w:rFonts w:ascii="Arial" w:hAnsi="Arial" w:cs="Arial"/>
          <w:sz w:val="22"/>
          <w:szCs w:val="22"/>
        </w:rPr>
        <w:t xml:space="preserve">oslanjaju na </w:t>
      </w:r>
      <w:r w:rsidR="00A005EE">
        <w:rPr>
          <w:rFonts w:ascii="Arial" w:hAnsi="Arial" w:cs="Arial"/>
          <w:sz w:val="22"/>
          <w:szCs w:val="22"/>
        </w:rPr>
        <w:t>informacijsk</w:t>
      </w:r>
      <w:r w:rsidR="00FF347A">
        <w:rPr>
          <w:rFonts w:ascii="Arial" w:hAnsi="Arial" w:cs="Arial"/>
          <w:sz w:val="22"/>
          <w:szCs w:val="22"/>
        </w:rPr>
        <w:t>e</w:t>
      </w:r>
      <w:r w:rsidR="00A005EE">
        <w:rPr>
          <w:rFonts w:ascii="Arial" w:hAnsi="Arial" w:cs="Arial"/>
          <w:sz w:val="22"/>
          <w:szCs w:val="22"/>
        </w:rPr>
        <w:t xml:space="preserve"> sustav</w:t>
      </w:r>
      <w:r w:rsidR="00FF347A">
        <w:rPr>
          <w:rFonts w:ascii="Arial" w:hAnsi="Arial" w:cs="Arial"/>
          <w:sz w:val="22"/>
          <w:szCs w:val="22"/>
        </w:rPr>
        <w:t>e</w:t>
      </w:r>
      <w:r w:rsidR="00A005EE">
        <w:rPr>
          <w:rFonts w:ascii="Arial" w:hAnsi="Arial" w:cs="Arial"/>
          <w:sz w:val="22"/>
          <w:szCs w:val="22"/>
        </w:rPr>
        <w:t xml:space="preserve"> </w:t>
      </w:r>
      <w:r w:rsidR="005C0ED4">
        <w:rPr>
          <w:rFonts w:ascii="Arial" w:hAnsi="Arial" w:cs="Arial"/>
          <w:sz w:val="22"/>
          <w:szCs w:val="22"/>
        </w:rPr>
        <w:t xml:space="preserve">koji bi im trebali </w:t>
      </w:r>
      <w:r w:rsidR="005D2422">
        <w:rPr>
          <w:rFonts w:ascii="Arial" w:hAnsi="Arial" w:cs="Arial"/>
          <w:sz w:val="22"/>
          <w:szCs w:val="22"/>
        </w:rPr>
        <w:t xml:space="preserve">pomoći </w:t>
      </w:r>
      <w:r w:rsidR="00EE4E6F">
        <w:rPr>
          <w:rFonts w:ascii="Arial" w:hAnsi="Arial" w:cs="Arial"/>
          <w:sz w:val="22"/>
          <w:szCs w:val="22"/>
        </w:rPr>
        <w:t xml:space="preserve">prilikom </w:t>
      </w:r>
      <w:r w:rsidR="0093121A">
        <w:rPr>
          <w:rFonts w:ascii="Arial" w:hAnsi="Arial" w:cs="Arial"/>
          <w:sz w:val="22"/>
          <w:szCs w:val="22"/>
        </w:rPr>
        <w:t>identifikacij</w:t>
      </w:r>
      <w:r w:rsidR="00D422C9">
        <w:rPr>
          <w:rFonts w:ascii="Arial" w:hAnsi="Arial" w:cs="Arial"/>
          <w:sz w:val="22"/>
          <w:szCs w:val="22"/>
        </w:rPr>
        <w:t>e</w:t>
      </w:r>
      <w:r w:rsidR="0093121A">
        <w:rPr>
          <w:rFonts w:ascii="Arial" w:hAnsi="Arial" w:cs="Arial"/>
          <w:sz w:val="22"/>
          <w:szCs w:val="22"/>
        </w:rPr>
        <w:t xml:space="preserve">, pronalaženju i analizi potrebnih podataka odnosno informacija na temelju kojih mogu donijeti </w:t>
      </w:r>
      <w:r w:rsidR="00D366B7">
        <w:rPr>
          <w:rFonts w:ascii="Arial" w:hAnsi="Arial" w:cs="Arial"/>
          <w:sz w:val="22"/>
          <w:szCs w:val="22"/>
        </w:rPr>
        <w:t>pravovremene i ispravne odluke</w:t>
      </w:r>
      <w:r w:rsidR="005F2AC2">
        <w:rPr>
          <w:rFonts w:ascii="Arial" w:hAnsi="Arial" w:cs="Arial"/>
          <w:sz w:val="22"/>
          <w:szCs w:val="22"/>
        </w:rPr>
        <w:t xml:space="preserve"> značaj</w:t>
      </w:r>
      <w:r w:rsidR="00DD6E5D">
        <w:rPr>
          <w:rFonts w:ascii="Arial" w:hAnsi="Arial" w:cs="Arial"/>
          <w:sz w:val="22"/>
          <w:szCs w:val="22"/>
        </w:rPr>
        <w:t>ne</w:t>
      </w:r>
      <w:r w:rsidR="005F2AC2">
        <w:rPr>
          <w:rFonts w:ascii="Arial" w:hAnsi="Arial" w:cs="Arial"/>
          <w:sz w:val="22"/>
          <w:szCs w:val="22"/>
        </w:rPr>
        <w:t xml:space="preserve"> </w:t>
      </w:r>
      <w:r w:rsidR="004F3B14">
        <w:rPr>
          <w:rFonts w:ascii="Arial" w:hAnsi="Arial" w:cs="Arial"/>
          <w:sz w:val="22"/>
          <w:szCs w:val="22"/>
        </w:rPr>
        <w:t>organizaciji u kojima posluju</w:t>
      </w:r>
      <w:r w:rsidR="00B05FE3">
        <w:rPr>
          <w:rFonts w:ascii="Arial" w:hAnsi="Arial" w:cs="Arial"/>
          <w:sz w:val="22"/>
          <w:szCs w:val="22"/>
        </w:rPr>
        <w:t>.</w:t>
      </w:r>
    </w:p>
    <w:p w14:paraId="4D806E01" w14:textId="2C6899CC" w:rsidR="00816675" w:rsidRDefault="0088653A" w:rsidP="00370247">
      <w:pPr>
        <w:spacing w:after="120" w:line="360" w:lineRule="auto"/>
        <w:ind w:firstLine="708"/>
        <w:jc w:val="both"/>
        <w:rPr>
          <w:rFonts w:ascii="Arial" w:hAnsi="Arial" w:cs="Arial"/>
          <w:sz w:val="22"/>
          <w:szCs w:val="22"/>
        </w:rPr>
      </w:pPr>
      <w:r>
        <w:rPr>
          <w:rFonts w:ascii="Arial" w:hAnsi="Arial" w:cs="Arial"/>
          <w:sz w:val="22"/>
          <w:szCs w:val="22"/>
        </w:rPr>
        <w:t>Donošenje odluka</w:t>
      </w:r>
      <w:r w:rsidR="000025D6">
        <w:rPr>
          <w:rFonts w:ascii="Arial" w:hAnsi="Arial" w:cs="Arial"/>
          <w:sz w:val="22"/>
          <w:szCs w:val="22"/>
        </w:rPr>
        <w:t xml:space="preserve"> odnosno </w:t>
      </w:r>
      <w:r w:rsidR="000025D6">
        <w:rPr>
          <w:rFonts w:ascii="Arial" w:hAnsi="Arial" w:cs="Arial"/>
          <w:i/>
          <w:iCs/>
          <w:sz w:val="22"/>
          <w:szCs w:val="22"/>
        </w:rPr>
        <w:t>odlučivanje</w:t>
      </w:r>
      <w:r w:rsidR="001B7E1E">
        <w:rPr>
          <w:rFonts w:ascii="Arial" w:hAnsi="Arial" w:cs="Arial"/>
          <w:i/>
          <w:iCs/>
          <w:sz w:val="22"/>
          <w:szCs w:val="22"/>
        </w:rPr>
        <w:t xml:space="preserve"> </w:t>
      </w:r>
      <w:r w:rsidR="001B7E1E">
        <w:rPr>
          <w:rFonts w:ascii="Arial" w:hAnsi="Arial" w:cs="Arial"/>
          <w:sz w:val="22"/>
          <w:szCs w:val="22"/>
        </w:rPr>
        <w:t xml:space="preserve">„ </w:t>
      </w:r>
      <w:r w:rsidR="001B7E1E" w:rsidRPr="008E0688">
        <w:rPr>
          <w:rFonts w:ascii="Arial" w:hAnsi="Arial" w:cs="Arial"/>
          <w:i/>
          <w:iCs/>
          <w:sz w:val="22"/>
          <w:szCs w:val="22"/>
        </w:rPr>
        <w:t>j</w:t>
      </w:r>
      <w:r w:rsidR="00647BD5" w:rsidRPr="008E0688">
        <w:rPr>
          <w:rFonts w:ascii="Arial" w:hAnsi="Arial" w:cs="Arial"/>
          <w:i/>
          <w:iCs/>
          <w:sz w:val="22"/>
          <w:szCs w:val="22"/>
        </w:rPr>
        <w:t>e proces koji se obavlja kroz nekoliko koraka odnosno faza:</w:t>
      </w:r>
      <w:r w:rsidR="005C2A6F" w:rsidRPr="008E0688">
        <w:rPr>
          <w:rFonts w:ascii="Arial" w:hAnsi="Arial" w:cs="Arial"/>
          <w:i/>
          <w:iCs/>
          <w:sz w:val="22"/>
          <w:szCs w:val="22"/>
        </w:rPr>
        <w:t xml:space="preserve"> (a) </w:t>
      </w:r>
      <w:r w:rsidR="000B3D6B" w:rsidRPr="008E0688">
        <w:rPr>
          <w:rFonts w:ascii="Arial" w:hAnsi="Arial" w:cs="Arial"/>
          <w:i/>
          <w:iCs/>
          <w:sz w:val="22"/>
          <w:szCs w:val="22"/>
        </w:rPr>
        <w:t>izviđanje odnosno prepoznavanje problema, (b) oblikovanje modela rješenja, (c) izbor rješenja i (d) implementacija rješenja</w:t>
      </w:r>
      <w:r w:rsidR="004B295C" w:rsidRPr="008E0688">
        <w:rPr>
          <w:rFonts w:ascii="Arial" w:hAnsi="Arial" w:cs="Arial"/>
          <w:i/>
          <w:iCs/>
          <w:sz w:val="22"/>
          <w:szCs w:val="22"/>
        </w:rPr>
        <w:t>.</w:t>
      </w:r>
      <w:r w:rsidR="004B295C">
        <w:rPr>
          <w:rFonts w:ascii="Arial" w:hAnsi="Arial" w:cs="Arial"/>
          <w:sz w:val="22"/>
          <w:szCs w:val="22"/>
        </w:rPr>
        <w:t>“</w:t>
      </w:r>
      <w:sdt>
        <w:sdtPr>
          <w:rPr>
            <w:rFonts w:ascii="Arial" w:hAnsi="Arial" w:cs="Arial"/>
            <w:sz w:val="22"/>
            <w:szCs w:val="22"/>
          </w:rPr>
          <w:id w:val="1871173804"/>
          <w:citation/>
        </w:sdtPr>
        <w:sdtContent>
          <w:r w:rsidR="004B295C">
            <w:rPr>
              <w:rFonts w:ascii="Arial" w:hAnsi="Arial" w:cs="Arial"/>
              <w:sz w:val="22"/>
              <w:szCs w:val="22"/>
            </w:rPr>
            <w:fldChar w:fldCharType="begin"/>
          </w:r>
          <w:r w:rsidR="004B295C">
            <w:rPr>
              <w:rFonts w:ascii="Arial" w:hAnsi="Arial" w:cs="Arial"/>
              <w:sz w:val="22"/>
              <w:szCs w:val="22"/>
            </w:rPr>
            <w:instrText xml:space="preserve">CITATION InfSusUPosl \p 62 \l 1050 </w:instrText>
          </w:r>
          <w:r w:rsidR="004B295C">
            <w:rPr>
              <w:rFonts w:ascii="Arial" w:hAnsi="Arial" w:cs="Arial"/>
              <w:sz w:val="22"/>
              <w:szCs w:val="22"/>
            </w:rPr>
            <w:fldChar w:fldCharType="separate"/>
          </w:r>
          <w:r w:rsidR="0056428F">
            <w:rPr>
              <w:rFonts w:ascii="Arial" w:hAnsi="Arial" w:cs="Arial"/>
              <w:noProof/>
              <w:sz w:val="22"/>
              <w:szCs w:val="22"/>
            </w:rPr>
            <w:t xml:space="preserve"> </w:t>
          </w:r>
          <w:r w:rsidR="0056428F" w:rsidRPr="0056428F">
            <w:rPr>
              <w:rFonts w:ascii="Arial" w:hAnsi="Arial" w:cs="Arial"/>
              <w:noProof/>
              <w:sz w:val="22"/>
              <w:szCs w:val="22"/>
            </w:rPr>
            <w:t>(Mladen Varga, 2016, str. 62)</w:t>
          </w:r>
          <w:r w:rsidR="004B295C">
            <w:rPr>
              <w:rFonts w:ascii="Arial" w:hAnsi="Arial" w:cs="Arial"/>
              <w:sz w:val="22"/>
              <w:szCs w:val="22"/>
            </w:rPr>
            <w:fldChar w:fldCharType="end"/>
          </w:r>
        </w:sdtContent>
      </w:sdt>
    </w:p>
    <w:p w14:paraId="25FAB066" w14:textId="31442B5A" w:rsidR="00B3519D" w:rsidRDefault="008E0688" w:rsidP="00631CCF">
      <w:pPr>
        <w:spacing w:after="120" w:line="360" w:lineRule="auto"/>
        <w:ind w:firstLine="708"/>
        <w:jc w:val="both"/>
        <w:rPr>
          <w:rFonts w:ascii="Arial" w:hAnsi="Arial" w:cs="Arial"/>
          <w:sz w:val="22"/>
          <w:szCs w:val="22"/>
        </w:rPr>
      </w:pPr>
      <w:r>
        <w:rPr>
          <w:rFonts w:ascii="Arial" w:hAnsi="Arial" w:cs="Arial"/>
          <w:sz w:val="22"/>
          <w:szCs w:val="22"/>
        </w:rPr>
        <w:t>S druge</w:t>
      </w:r>
      <w:r w:rsidR="00D955A0">
        <w:rPr>
          <w:rFonts w:ascii="Arial" w:hAnsi="Arial" w:cs="Arial"/>
          <w:sz w:val="22"/>
          <w:szCs w:val="22"/>
        </w:rPr>
        <w:t xml:space="preserve"> stra</w:t>
      </w:r>
      <w:r w:rsidR="00131D48">
        <w:rPr>
          <w:rFonts w:ascii="Arial" w:hAnsi="Arial" w:cs="Arial"/>
          <w:sz w:val="22"/>
          <w:szCs w:val="22"/>
        </w:rPr>
        <w:t>n</w:t>
      </w:r>
      <w:r>
        <w:rPr>
          <w:rFonts w:ascii="Arial" w:hAnsi="Arial" w:cs="Arial"/>
          <w:sz w:val="22"/>
          <w:szCs w:val="22"/>
        </w:rPr>
        <w:t>e,</w:t>
      </w:r>
      <w:r w:rsidR="00131D48">
        <w:rPr>
          <w:rFonts w:ascii="Arial" w:hAnsi="Arial" w:cs="Arial"/>
          <w:sz w:val="22"/>
          <w:szCs w:val="22"/>
        </w:rPr>
        <w:t xml:space="preserve"> </w:t>
      </w:r>
      <w:r w:rsidR="00131D48">
        <w:rPr>
          <w:rFonts w:ascii="Arial" w:hAnsi="Arial" w:cs="Arial"/>
          <w:i/>
          <w:iCs/>
          <w:sz w:val="22"/>
          <w:szCs w:val="22"/>
        </w:rPr>
        <w:t>Potpora upravljanj</w:t>
      </w:r>
      <w:r>
        <w:rPr>
          <w:rFonts w:ascii="Arial" w:hAnsi="Arial" w:cs="Arial"/>
          <w:i/>
          <w:iCs/>
          <w:sz w:val="22"/>
          <w:szCs w:val="22"/>
        </w:rPr>
        <w:t>a</w:t>
      </w:r>
      <w:r w:rsidR="00A26A8C">
        <w:rPr>
          <w:rFonts w:ascii="Arial" w:hAnsi="Arial" w:cs="Arial"/>
          <w:i/>
          <w:iCs/>
          <w:sz w:val="22"/>
          <w:szCs w:val="22"/>
        </w:rPr>
        <w:t xml:space="preserve"> </w:t>
      </w:r>
      <w:r w:rsidR="00A26A8C">
        <w:rPr>
          <w:rFonts w:ascii="Arial" w:hAnsi="Arial" w:cs="Arial"/>
          <w:sz w:val="22"/>
          <w:szCs w:val="22"/>
        </w:rPr>
        <w:t xml:space="preserve">temelji se </w:t>
      </w:r>
      <w:r w:rsidR="006F35F6">
        <w:rPr>
          <w:rFonts w:ascii="Arial" w:hAnsi="Arial" w:cs="Arial"/>
          <w:sz w:val="22"/>
          <w:szCs w:val="22"/>
        </w:rPr>
        <w:t>na pronalaženju i pripremi podataka</w:t>
      </w:r>
      <w:r w:rsidR="00386FEE">
        <w:rPr>
          <w:rFonts w:ascii="Arial" w:hAnsi="Arial" w:cs="Arial"/>
          <w:sz w:val="22"/>
          <w:szCs w:val="22"/>
        </w:rPr>
        <w:t xml:space="preserve"> relevantnih za problem o kojemu se odlučuje i </w:t>
      </w:r>
      <w:r>
        <w:rPr>
          <w:rFonts w:ascii="Arial" w:hAnsi="Arial" w:cs="Arial"/>
          <w:sz w:val="22"/>
          <w:szCs w:val="22"/>
        </w:rPr>
        <w:t xml:space="preserve">na </w:t>
      </w:r>
      <w:r w:rsidR="00386FEE">
        <w:rPr>
          <w:rFonts w:ascii="Arial" w:hAnsi="Arial" w:cs="Arial"/>
          <w:sz w:val="22"/>
          <w:szCs w:val="22"/>
        </w:rPr>
        <w:t>analizi podataka</w:t>
      </w:r>
      <w:r w:rsidR="00E12999">
        <w:rPr>
          <w:rFonts w:ascii="Arial" w:hAnsi="Arial" w:cs="Arial"/>
          <w:sz w:val="22"/>
          <w:szCs w:val="22"/>
        </w:rPr>
        <w:t xml:space="preserve"> primjenom odgovarajuće metode obrade</w:t>
      </w:r>
      <w:r w:rsidR="00A40A4A">
        <w:rPr>
          <w:rFonts w:ascii="Arial" w:hAnsi="Arial" w:cs="Arial"/>
          <w:sz w:val="22"/>
          <w:szCs w:val="22"/>
        </w:rPr>
        <w:t xml:space="preserve"> kojom će se do</w:t>
      </w:r>
      <w:r w:rsidR="00B3519D">
        <w:rPr>
          <w:rFonts w:ascii="Arial" w:hAnsi="Arial" w:cs="Arial"/>
          <w:sz w:val="22"/>
          <w:szCs w:val="22"/>
        </w:rPr>
        <w:t>b</w:t>
      </w:r>
      <w:r w:rsidR="00A40A4A">
        <w:rPr>
          <w:rFonts w:ascii="Arial" w:hAnsi="Arial" w:cs="Arial"/>
          <w:sz w:val="22"/>
          <w:szCs w:val="22"/>
        </w:rPr>
        <w:t>iti informacije potrebne</w:t>
      </w:r>
      <w:r w:rsidR="00B3519D">
        <w:rPr>
          <w:rFonts w:ascii="Arial" w:hAnsi="Arial" w:cs="Arial"/>
          <w:sz w:val="22"/>
          <w:szCs w:val="22"/>
        </w:rPr>
        <w:t xml:space="preserve"> u procesu odlučivanja. </w:t>
      </w:r>
      <w:sdt>
        <w:sdtPr>
          <w:rPr>
            <w:rFonts w:ascii="Arial" w:hAnsi="Arial" w:cs="Arial"/>
            <w:sz w:val="22"/>
            <w:szCs w:val="22"/>
          </w:rPr>
          <w:id w:val="947581224"/>
          <w:citation/>
        </w:sdtPr>
        <w:sdtContent>
          <w:r w:rsidR="00B3519D">
            <w:rPr>
              <w:rFonts w:ascii="Arial" w:hAnsi="Arial" w:cs="Arial"/>
              <w:sz w:val="22"/>
              <w:szCs w:val="22"/>
            </w:rPr>
            <w:fldChar w:fldCharType="begin"/>
          </w:r>
          <w:r w:rsidR="00B3519D">
            <w:rPr>
              <w:rFonts w:ascii="Arial" w:hAnsi="Arial" w:cs="Arial"/>
              <w:sz w:val="22"/>
              <w:szCs w:val="22"/>
            </w:rPr>
            <w:instrText xml:space="preserve">CITATION InfSusUPosl \p 62 \l 1050 </w:instrText>
          </w:r>
          <w:r w:rsidR="00B3519D">
            <w:rPr>
              <w:rFonts w:ascii="Arial" w:hAnsi="Arial" w:cs="Arial"/>
              <w:sz w:val="22"/>
              <w:szCs w:val="22"/>
            </w:rPr>
            <w:fldChar w:fldCharType="separate"/>
          </w:r>
          <w:r w:rsidR="0056428F" w:rsidRPr="0056428F">
            <w:rPr>
              <w:rFonts w:ascii="Arial" w:hAnsi="Arial" w:cs="Arial"/>
              <w:noProof/>
              <w:sz w:val="22"/>
              <w:szCs w:val="22"/>
            </w:rPr>
            <w:t>(Mladen Varga, 2016, str. 62)</w:t>
          </w:r>
          <w:r w:rsidR="00B3519D">
            <w:rPr>
              <w:rFonts w:ascii="Arial" w:hAnsi="Arial" w:cs="Arial"/>
              <w:sz w:val="22"/>
              <w:szCs w:val="22"/>
            </w:rPr>
            <w:fldChar w:fldCharType="end"/>
          </w:r>
        </w:sdtContent>
      </w:sdt>
    </w:p>
    <w:p w14:paraId="3A1A2173" w14:textId="1A4F1990" w:rsidR="00D3799D" w:rsidRDefault="00631CCF" w:rsidP="00E14BC7">
      <w:pPr>
        <w:spacing w:after="120" w:line="360" w:lineRule="auto"/>
        <w:ind w:firstLine="708"/>
        <w:jc w:val="both"/>
        <w:rPr>
          <w:rFonts w:ascii="Arial" w:hAnsi="Arial" w:cs="Arial"/>
          <w:sz w:val="22"/>
          <w:szCs w:val="22"/>
        </w:rPr>
      </w:pPr>
      <w:r>
        <w:rPr>
          <w:rFonts w:ascii="Arial" w:hAnsi="Arial" w:cs="Arial"/>
          <w:sz w:val="22"/>
          <w:szCs w:val="22"/>
        </w:rPr>
        <w:t xml:space="preserve">U nastavku će se razmotriti </w:t>
      </w:r>
      <w:r w:rsidR="003610AB">
        <w:rPr>
          <w:rFonts w:ascii="Arial" w:hAnsi="Arial" w:cs="Arial"/>
          <w:sz w:val="22"/>
          <w:szCs w:val="22"/>
        </w:rPr>
        <w:t>razn</w:t>
      </w:r>
      <w:r w:rsidR="008C2A33">
        <w:rPr>
          <w:rFonts w:ascii="Arial" w:hAnsi="Arial" w:cs="Arial"/>
          <w:sz w:val="22"/>
          <w:szCs w:val="22"/>
        </w:rPr>
        <w:t xml:space="preserve">i načini </w:t>
      </w:r>
      <w:r w:rsidR="003610AB">
        <w:rPr>
          <w:rFonts w:ascii="Arial" w:hAnsi="Arial" w:cs="Arial"/>
          <w:sz w:val="22"/>
          <w:szCs w:val="22"/>
        </w:rPr>
        <w:t xml:space="preserve">upravljanja </w:t>
      </w:r>
      <w:r w:rsidR="00A34277">
        <w:rPr>
          <w:rFonts w:ascii="Arial" w:hAnsi="Arial" w:cs="Arial"/>
          <w:sz w:val="22"/>
          <w:szCs w:val="22"/>
        </w:rPr>
        <w:t>poslovnim sustavom</w:t>
      </w:r>
      <w:r w:rsidR="008437B3">
        <w:rPr>
          <w:rFonts w:ascii="Arial" w:hAnsi="Arial" w:cs="Arial"/>
          <w:sz w:val="22"/>
          <w:szCs w:val="22"/>
        </w:rPr>
        <w:t xml:space="preserve">, koliko </w:t>
      </w:r>
      <w:r w:rsidR="00CD19F9">
        <w:rPr>
          <w:rFonts w:ascii="Arial" w:hAnsi="Arial" w:cs="Arial"/>
          <w:sz w:val="22"/>
          <w:szCs w:val="22"/>
        </w:rPr>
        <w:t>oni</w:t>
      </w:r>
      <w:r w:rsidR="008437B3">
        <w:rPr>
          <w:rFonts w:ascii="Arial" w:hAnsi="Arial" w:cs="Arial"/>
          <w:sz w:val="22"/>
          <w:szCs w:val="22"/>
        </w:rPr>
        <w:t xml:space="preserve"> ovise o podacima te kako on</w:t>
      </w:r>
      <w:r w:rsidR="00A74D53">
        <w:rPr>
          <w:rFonts w:ascii="Arial" w:hAnsi="Arial" w:cs="Arial"/>
          <w:sz w:val="22"/>
          <w:szCs w:val="22"/>
        </w:rPr>
        <w:t>i</w:t>
      </w:r>
      <w:r w:rsidR="00A24D67">
        <w:rPr>
          <w:rFonts w:ascii="Arial" w:hAnsi="Arial" w:cs="Arial"/>
          <w:sz w:val="22"/>
          <w:szCs w:val="22"/>
        </w:rPr>
        <w:t xml:space="preserve">, odnosno pripadajuće osobe </w:t>
      </w:r>
      <w:r w:rsidR="00CD19F9">
        <w:rPr>
          <w:rFonts w:ascii="Arial" w:hAnsi="Arial" w:cs="Arial"/>
          <w:sz w:val="22"/>
          <w:szCs w:val="22"/>
        </w:rPr>
        <w:t>koriste dostupne podatke i informacije u svoju korist</w:t>
      </w:r>
      <w:r w:rsidR="004277FE">
        <w:rPr>
          <w:rFonts w:ascii="Arial" w:hAnsi="Arial" w:cs="Arial"/>
          <w:sz w:val="22"/>
          <w:szCs w:val="22"/>
        </w:rPr>
        <w:t>.</w:t>
      </w:r>
    </w:p>
    <w:p w14:paraId="72873AC9" w14:textId="5055595A" w:rsidR="00D3799D" w:rsidRPr="00631CCF" w:rsidRDefault="00A15CF6" w:rsidP="00A15CF6">
      <w:pPr>
        <w:pStyle w:val="FOINaslov3"/>
      </w:pPr>
      <w:r>
        <w:lastRenderedPageBreak/>
        <w:t xml:space="preserve"> </w:t>
      </w:r>
      <w:bookmarkStart w:id="5" w:name="_Toc47350164"/>
      <w:r>
        <w:t>Operativno upravljanje</w:t>
      </w:r>
      <w:bookmarkEnd w:id="5"/>
    </w:p>
    <w:p w14:paraId="5D8C29F7" w14:textId="62885511" w:rsidR="0071600B" w:rsidRDefault="00A73B01" w:rsidP="00EC6561">
      <w:pPr>
        <w:spacing w:after="120" w:line="360" w:lineRule="auto"/>
        <w:ind w:firstLine="708"/>
        <w:jc w:val="both"/>
        <w:rPr>
          <w:rFonts w:ascii="Arial" w:hAnsi="Arial" w:cs="Arial"/>
          <w:sz w:val="22"/>
          <w:szCs w:val="22"/>
        </w:rPr>
      </w:pPr>
      <w:r>
        <w:rPr>
          <w:rFonts w:ascii="Arial" w:hAnsi="Arial" w:cs="Arial"/>
          <w:sz w:val="22"/>
          <w:szCs w:val="22"/>
        </w:rPr>
        <w:t>Operativnim upravljanje</w:t>
      </w:r>
      <w:r w:rsidR="00554C0C">
        <w:rPr>
          <w:rFonts w:ascii="Arial" w:hAnsi="Arial" w:cs="Arial"/>
          <w:sz w:val="22"/>
          <w:szCs w:val="22"/>
        </w:rPr>
        <w:t>m (odlučivanjem)</w:t>
      </w:r>
      <w:r>
        <w:rPr>
          <w:rFonts w:ascii="Arial" w:hAnsi="Arial" w:cs="Arial"/>
          <w:sz w:val="22"/>
          <w:szCs w:val="22"/>
        </w:rPr>
        <w:t xml:space="preserve"> bave</w:t>
      </w:r>
      <w:r w:rsidR="00554C0C">
        <w:rPr>
          <w:rFonts w:ascii="Arial" w:hAnsi="Arial" w:cs="Arial"/>
          <w:sz w:val="22"/>
          <w:szCs w:val="22"/>
        </w:rPr>
        <w:t xml:space="preserve"> se</w:t>
      </w:r>
      <w:r>
        <w:rPr>
          <w:rFonts w:ascii="Arial" w:hAnsi="Arial" w:cs="Arial"/>
          <w:sz w:val="22"/>
          <w:szCs w:val="22"/>
        </w:rPr>
        <w:t xml:space="preserve"> </w:t>
      </w:r>
      <w:r w:rsidR="0019566D">
        <w:rPr>
          <w:rFonts w:ascii="Arial" w:hAnsi="Arial" w:cs="Arial"/>
          <w:sz w:val="22"/>
          <w:szCs w:val="22"/>
        </w:rPr>
        <w:t>menadžeri niže razine</w:t>
      </w:r>
      <w:r w:rsidR="00826985">
        <w:rPr>
          <w:rFonts w:ascii="Arial" w:hAnsi="Arial" w:cs="Arial"/>
          <w:sz w:val="22"/>
          <w:szCs w:val="22"/>
        </w:rPr>
        <w:t xml:space="preserve"> koj</w:t>
      </w:r>
      <w:r w:rsidR="00554C0C">
        <w:rPr>
          <w:rFonts w:ascii="Arial" w:hAnsi="Arial" w:cs="Arial"/>
          <w:sz w:val="22"/>
          <w:szCs w:val="22"/>
        </w:rPr>
        <w:t xml:space="preserve">ima je to </w:t>
      </w:r>
      <w:r w:rsidR="00826985">
        <w:rPr>
          <w:rFonts w:ascii="Arial" w:hAnsi="Arial" w:cs="Arial"/>
          <w:sz w:val="22"/>
          <w:szCs w:val="22"/>
        </w:rPr>
        <w:t>svakodnevni</w:t>
      </w:r>
      <w:r w:rsidR="00A3192C">
        <w:rPr>
          <w:rFonts w:ascii="Arial" w:hAnsi="Arial" w:cs="Arial"/>
          <w:sz w:val="22"/>
          <w:szCs w:val="22"/>
        </w:rPr>
        <w:t xml:space="preserve"> </w:t>
      </w:r>
      <w:r w:rsidR="007B118F">
        <w:rPr>
          <w:rFonts w:ascii="Arial" w:hAnsi="Arial" w:cs="Arial"/>
          <w:sz w:val="22"/>
          <w:szCs w:val="22"/>
        </w:rPr>
        <w:t>pos</w:t>
      </w:r>
      <w:r w:rsidR="00554C0C">
        <w:rPr>
          <w:rFonts w:ascii="Arial" w:hAnsi="Arial" w:cs="Arial"/>
          <w:sz w:val="22"/>
          <w:szCs w:val="22"/>
        </w:rPr>
        <w:t xml:space="preserve">ao </w:t>
      </w:r>
      <w:r w:rsidR="007D69B4">
        <w:rPr>
          <w:rFonts w:ascii="Arial" w:hAnsi="Arial" w:cs="Arial"/>
          <w:sz w:val="22"/>
          <w:szCs w:val="22"/>
        </w:rPr>
        <w:t xml:space="preserve">unutar </w:t>
      </w:r>
      <w:r w:rsidR="00FE157F">
        <w:rPr>
          <w:rFonts w:ascii="Arial" w:hAnsi="Arial" w:cs="Arial"/>
          <w:sz w:val="22"/>
          <w:szCs w:val="22"/>
        </w:rPr>
        <w:t>organizacij</w:t>
      </w:r>
      <w:r w:rsidR="00554C0C">
        <w:rPr>
          <w:rFonts w:ascii="Arial" w:hAnsi="Arial" w:cs="Arial"/>
          <w:sz w:val="22"/>
          <w:szCs w:val="22"/>
        </w:rPr>
        <w:t>a</w:t>
      </w:r>
      <w:r w:rsidR="00F45D98">
        <w:rPr>
          <w:rFonts w:ascii="Arial" w:hAnsi="Arial" w:cs="Arial"/>
          <w:sz w:val="22"/>
          <w:szCs w:val="22"/>
        </w:rPr>
        <w:t xml:space="preserve">, a često su to odluke koje određuju </w:t>
      </w:r>
      <w:r w:rsidR="00E87D9E" w:rsidRPr="00554C0C">
        <w:rPr>
          <w:rFonts w:ascii="Arial" w:hAnsi="Arial" w:cs="Arial"/>
          <w:i/>
          <w:iCs/>
          <w:sz w:val="22"/>
          <w:szCs w:val="22"/>
        </w:rPr>
        <w:t>taktički</w:t>
      </w:r>
      <w:r w:rsidR="00E87D9E">
        <w:rPr>
          <w:rFonts w:ascii="Arial" w:hAnsi="Arial" w:cs="Arial"/>
          <w:sz w:val="22"/>
          <w:szCs w:val="22"/>
        </w:rPr>
        <w:t xml:space="preserve"> menadžeri. </w:t>
      </w:r>
      <w:r w:rsidR="002906AE">
        <w:rPr>
          <w:rFonts w:ascii="Arial" w:hAnsi="Arial" w:cs="Arial"/>
          <w:sz w:val="22"/>
          <w:szCs w:val="22"/>
        </w:rPr>
        <w:t xml:space="preserve">Ne trebaju to biti </w:t>
      </w:r>
      <w:r w:rsidR="006B0AA2">
        <w:rPr>
          <w:rFonts w:ascii="Arial" w:hAnsi="Arial" w:cs="Arial"/>
          <w:sz w:val="22"/>
          <w:szCs w:val="22"/>
        </w:rPr>
        <w:t xml:space="preserve">samo </w:t>
      </w:r>
      <w:r w:rsidR="005A39B9">
        <w:rPr>
          <w:rFonts w:ascii="Arial" w:hAnsi="Arial" w:cs="Arial"/>
          <w:sz w:val="22"/>
          <w:szCs w:val="22"/>
        </w:rPr>
        <w:t xml:space="preserve">ljudi koji donose odluke, mogu biti i </w:t>
      </w:r>
      <w:r w:rsidR="00554C0C">
        <w:rPr>
          <w:rFonts w:ascii="Arial" w:hAnsi="Arial" w:cs="Arial"/>
          <w:sz w:val="22"/>
          <w:szCs w:val="22"/>
        </w:rPr>
        <w:t>računalni</w:t>
      </w:r>
      <w:r w:rsidR="005A39B9">
        <w:rPr>
          <w:rFonts w:ascii="Arial" w:hAnsi="Arial" w:cs="Arial"/>
          <w:sz w:val="22"/>
          <w:szCs w:val="22"/>
        </w:rPr>
        <w:t xml:space="preserve"> </w:t>
      </w:r>
      <w:r w:rsidR="00B33F87">
        <w:rPr>
          <w:rFonts w:ascii="Arial" w:hAnsi="Arial" w:cs="Arial"/>
          <w:sz w:val="22"/>
          <w:szCs w:val="22"/>
        </w:rPr>
        <w:t>sustavi</w:t>
      </w:r>
      <w:r w:rsidR="00554C0C">
        <w:rPr>
          <w:rFonts w:ascii="Arial" w:hAnsi="Arial" w:cs="Arial"/>
          <w:sz w:val="22"/>
          <w:szCs w:val="22"/>
        </w:rPr>
        <w:t>, pogotovo one</w:t>
      </w:r>
      <w:r w:rsidR="00CA5FBB">
        <w:rPr>
          <w:rFonts w:ascii="Arial" w:hAnsi="Arial" w:cs="Arial"/>
          <w:sz w:val="22"/>
          <w:szCs w:val="22"/>
        </w:rPr>
        <w:t xml:space="preserve"> odluke </w:t>
      </w:r>
      <w:r w:rsidR="00554C0C">
        <w:rPr>
          <w:rFonts w:ascii="Arial" w:hAnsi="Arial" w:cs="Arial"/>
          <w:sz w:val="22"/>
          <w:szCs w:val="22"/>
        </w:rPr>
        <w:t>koje su repetitivnog tipa</w:t>
      </w:r>
      <w:r w:rsidR="00CA5FBB">
        <w:rPr>
          <w:rFonts w:ascii="Arial" w:hAnsi="Arial" w:cs="Arial"/>
          <w:sz w:val="22"/>
          <w:szCs w:val="22"/>
        </w:rPr>
        <w:t xml:space="preserve">, imaju zacrtane </w:t>
      </w:r>
      <w:r w:rsidR="00057550">
        <w:rPr>
          <w:rFonts w:ascii="Arial" w:hAnsi="Arial" w:cs="Arial"/>
          <w:sz w:val="22"/>
          <w:szCs w:val="22"/>
        </w:rPr>
        <w:t>smjernice i pravila</w:t>
      </w:r>
      <w:r w:rsidR="00F93910">
        <w:rPr>
          <w:rFonts w:ascii="Arial" w:hAnsi="Arial" w:cs="Arial"/>
          <w:sz w:val="22"/>
          <w:szCs w:val="22"/>
        </w:rPr>
        <w:t xml:space="preserve"> (procedure, algoritm</w:t>
      </w:r>
      <w:r w:rsidR="00554C0C">
        <w:rPr>
          <w:rFonts w:ascii="Arial" w:hAnsi="Arial" w:cs="Arial"/>
          <w:sz w:val="22"/>
          <w:szCs w:val="22"/>
        </w:rPr>
        <w:t>e</w:t>
      </w:r>
      <w:r w:rsidR="00F93910">
        <w:rPr>
          <w:rFonts w:ascii="Arial" w:hAnsi="Arial" w:cs="Arial"/>
          <w:sz w:val="22"/>
          <w:szCs w:val="22"/>
        </w:rPr>
        <w:t>, ...)</w:t>
      </w:r>
      <w:r w:rsidR="00057550">
        <w:rPr>
          <w:rFonts w:ascii="Arial" w:hAnsi="Arial" w:cs="Arial"/>
          <w:sz w:val="22"/>
          <w:szCs w:val="22"/>
        </w:rPr>
        <w:t>.</w:t>
      </w:r>
      <w:r w:rsidR="00314C1C">
        <w:rPr>
          <w:rFonts w:ascii="Arial" w:hAnsi="Arial" w:cs="Arial"/>
          <w:sz w:val="22"/>
          <w:szCs w:val="22"/>
        </w:rPr>
        <w:t xml:space="preserve"> </w:t>
      </w:r>
      <w:sdt>
        <w:sdtPr>
          <w:rPr>
            <w:rFonts w:ascii="Arial" w:hAnsi="Arial" w:cs="Arial"/>
            <w:sz w:val="22"/>
            <w:szCs w:val="22"/>
          </w:rPr>
          <w:id w:val="-87313286"/>
          <w:citation/>
        </w:sdtPr>
        <w:sdtContent>
          <w:r w:rsidR="00314C1C">
            <w:rPr>
              <w:rFonts w:ascii="Arial" w:hAnsi="Arial" w:cs="Arial"/>
              <w:sz w:val="22"/>
              <w:szCs w:val="22"/>
            </w:rPr>
            <w:fldChar w:fldCharType="begin"/>
          </w:r>
          <w:r w:rsidR="00314C1C">
            <w:rPr>
              <w:rFonts w:ascii="Arial" w:hAnsi="Arial" w:cs="Arial"/>
              <w:sz w:val="22"/>
              <w:szCs w:val="22"/>
            </w:rPr>
            <w:instrText xml:space="preserve">CITATION InfSusUPosl \p 62 \l 1050 </w:instrText>
          </w:r>
          <w:r w:rsidR="00314C1C">
            <w:rPr>
              <w:rFonts w:ascii="Arial" w:hAnsi="Arial" w:cs="Arial"/>
              <w:sz w:val="22"/>
              <w:szCs w:val="22"/>
            </w:rPr>
            <w:fldChar w:fldCharType="separate"/>
          </w:r>
          <w:r w:rsidR="0056428F" w:rsidRPr="0056428F">
            <w:rPr>
              <w:rFonts w:ascii="Arial" w:hAnsi="Arial" w:cs="Arial"/>
              <w:noProof/>
              <w:sz w:val="22"/>
              <w:szCs w:val="22"/>
            </w:rPr>
            <w:t>(Mladen Varga, 2016, str. 62)</w:t>
          </w:r>
          <w:r w:rsidR="00314C1C">
            <w:rPr>
              <w:rFonts w:ascii="Arial" w:hAnsi="Arial" w:cs="Arial"/>
              <w:sz w:val="22"/>
              <w:szCs w:val="22"/>
            </w:rPr>
            <w:fldChar w:fldCharType="end"/>
          </w:r>
        </w:sdtContent>
      </w:sdt>
    </w:p>
    <w:p w14:paraId="35813B32" w14:textId="76D21E43" w:rsidR="00476D1D" w:rsidRDefault="00BE4274" w:rsidP="00476D1D">
      <w:pPr>
        <w:spacing w:after="120" w:line="360" w:lineRule="auto"/>
        <w:ind w:firstLine="708"/>
        <w:jc w:val="both"/>
        <w:rPr>
          <w:rFonts w:ascii="Arial" w:hAnsi="Arial" w:cs="Arial"/>
          <w:sz w:val="22"/>
          <w:szCs w:val="22"/>
        </w:rPr>
      </w:pPr>
      <w:r>
        <w:rPr>
          <w:rFonts w:ascii="Arial" w:hAnsi="Arial" w:cs="Arial"/>
          <w:sz w:val="22"/>
          <w:szCs w:val="22"/>
        </w:rPr>
        <w:t xml:space="preserve">Ljudi se </w:t>
      </w:r>
      <w:r w:rsidR="00E85762">
        <w:rPr>
          <w:rFonts w:ascii="Arial" w:hAnsi="Arial" w:cs="Arial"/>
          <w:sz w:val="22"/>
          <w:szCs w:val="22"/>
        </w:rPr>
        <w:t>svakodnevno susreću s time</w:t>
      </w:r>
      <w:r w:rsidR="00D9547D">
        <w:rPr>
          <w:rFonts w:ascii="Arial" w:hAnsi="Arial" w:cs="Arial"/>
          <w:sz w:val="22"/>
          <w:szCs w:val="22"/>
        </w:rPr>
        <w:t xml:space="preserve">, npr. na </w:t>
      </w:r>
      <w:r w:rsidR="00DC60BE">
        <w:rPr>
          <w:rFonts w:ascii="Arial" w:hAnsi="Arial" w:cs="Arial"/>
          <w:sz w:val="22"/>
          <w:szCs w:val="22"/>
        </w:rPr>
        <w:t>Zavodu za</w:t>
      </w:r>
      <w:r w:rsidR="00D9547D">
        <w:rPr>
          <w:rFonts w:ascii="Arial" w:hAnsi="Arial" w:cs="Arial"/>
          <w:sz w:val="22"/>
          <w:szCs w:val="22"/>
        </w:rPr>
        <w:t xml:space="preserve"> zapošljavanje</w:t>
      </w:r>
      <w:r w:rsidR="00A479E6">
        <w:rPr>
          <w:rFonts w:ascii="Arial" w:hAnsi="Arial" w:cs="Arial"/>
          <w:sz w:val="22"/>
          <w:szCs w:val="22"/>
        </w:rPr>
        <w:t xml:space="preserve"> </w:t>
      </w:r>
      <w:r w:rsidR="00DC60BE">
        <w:rPr>
          <w:rFonts w:ascii="Arial" w:hAnsi="Arial" w:cs="Arial"/>
          <w:sz w:val="22"/>
          <w:szCs w:val="22"/>
        </w:rPr>
        <w:t xml:space="preserve">se za osobu unose osobni podaci, </w:t>
      </w:r>
      <w:r w:rsidR="00B14B2A">
        <w:rPr>
          <w:rFonts w:ascii="Arial" w:hAnsi="Arial" w:cs="Arial"/>
          <w:sz w:val="22"/>
          <w:szCs w:val="22"/>
        </w:rPr>
        <w:t xml:space="preserve">kakvo znanje posjeduju, </w:t>
      </w:r>
      <w:r w:rsidR="006D2E97">
        <w:rPr>
          <w:rFonts w:ascii="Arial" w:hAnsi="Arial" w:cs="Arial"/>
          <w:sz w:val="22"/>
          <w:szCs w:val="22"/>
        </w:rPr>
        <w:t xml:space="preserve">gdje su sve radili, kakav posao </w:t>
      </w:r>
      <w:r w:rsidR="00B14B2A">
        <w:rPr>
          <w:rFonts w:ascii="Arial" w:hAnsi="Arial" w:cs="Arial"/>
          <w:sz w:val="22"/>
          <w:szCs w:val="22"/>
        </w:rPr>
        <w:t>traže</w:t>
      </w:r>
      <w:r w:rsidR="005C0F36">
        <w:rPr>
          <w:rFonts w:ascii="Arial" w:hAnsi="Arial" w:cs="Arial"/>
          <w:sz w:val="22"/>
          <w:szCs w:val="22"/>
        </w:rPr>
        <w:t xml:space="preserve"> i sl.</w:t>
      </w:r>
      <w:r w:rsidR="00B14B2A">
        <w:rPr>
          <w:rFonts w:ascii="Arial" w:hAnsi="Arial" w:cs="Arial"/>
          <w:sz w:val="22"/>
          <w:szCs w:val="22"/>
        </w:rPr>
        <w:t xml:space="preserve"> </w:t>
      </w:r>
      <w:r w:rsidR="005C0F36">
        <w:rPr>
          <w:rFonts w:ascii="Arial" w:hAnsi="Arial" w:cs="Arial"/>
          <w:sz w:val="22"/>
          <w:szCs w:val="22"/>
        </w:rPr>
        <w:t xml:space="preserve">Nadalje, </w:t>
      </w:r>
      <w:r w:rsidR="00287267">
        <w:rPr>
          <w:rFonts w:ascii="Arial" w:hAnsi="Arial" w:cs="Arial"/>
          <w:sz w:val="22"/>
          <w:szCs w:val="22"/>
        </w:rPr>
        <w:t xml:space="preserve">informacijski sustav na temelju </w:t>
      </w:r>
      <w:r w:rsidR="006D2E97">
        <w:rPr>
          <w:rFonts w:ascii="Arial" w:hAnsi="Arial" w:cs="Arial"/>
          <w:sz w:val="22"/>
          <w:szCs w:val="22"/>
        </w:rPr>
        <w:t>dobivenih</w:t>
      </w:r>
      <w:r w:rsidR="00287267">
        <w:rPr>
          <w:rFonts w:ascii="Arial" w:hAnsi="Arial" w:cs="Arial"/>
          <w:sz w:val="22"/>
          <w:szCs w:val="22"/>
        </w:rPr>
        <w:t xml:space="preserve"> </w:t>
      </w:r>
      <w:r w:rsidR="005C0F36">
        <w:rPr>
          <w:rFonts w:ascii="Arial" w:hAnsi="Arial" w:cs="Arial"/>
          <w:sz w:val="22"/>
          <w:szCs w:val="22"/>
        </w:rPr>
        <w:t xml:space="preserve">i njemu dostupnih </w:t>
      </w:r>
      <w:r w:rsidR="00287267">
        <w:rPr>
          <w:rFonts w:ascii="Arial" w:hAnsi="Arial" w:cs="Arial"/>
          <w:sz w:val="22"/>
          <w:szCs w:val="22"/>
        </w:rPr>
        <w:t xml:space="preserve">podataka treba odrediti </w:t>
      </w:r>
      <w:r w:rsidR="00375DF6">
        <w:rPr>
          <w:rFonts w:ascii="Arial" w:hAnsi="Arial" w:cs="Arial"/>
          <w:sz w:val="22"/>
          <w:szCs w:val="22"/>
        </w:rPr>
        <w:t>koji bi poslovi bili idealni za kandidata</w:t>
      </w:r>
      <w:r w:rsidR="00867F7C">
        <w:rPr>
          <w:rFonts w:ascii="Arial" w:hAnsi="Arial" w:cs="Arial"/>
          <w:sz w:val="22"/>
          <w:szCs w:val="22"/>
        </w:rPr>
        <w:t>.</w:t>
      </w:r>
      <w:r w:rsidR="006D2E97">
        <w:rPr>
          <w:rFonts w:ascii="Arial" w:hAnsi="Arial" w:cs="Arial"/>
          <w:sz w:val="22"/>
          <w:szCs w:val="22"/>
        </w:rPr>
        <w:t xml:space="preserve"> R</w:t>
      </w:r>
      <w:r w:rsidR="00867F7C">
        <w:rPr>
          <w:rFonts w:ascii="Arial" w:hAnsi="Arial" w:cs="Arial"/>
          <w:sz w:val="22"/>
          <w:szCs w:val="22"/>
        </w:rPr>
        <w:t xml:space="preserve">adnicima </w:t>
      </w:r>
      <w:r w:rsidR="00001E51">
        <w:rPr>
          <w:rFonts w:ascii="Arial" w:hAnsi="Arial" w:cs="Arial"/>
          <w:sz w:val="22"/>
          <w:szCs w:val="22"/>
        </w:rPr>
        <w:t xml:space="preserve">u Zavodu za zapošljavanje </w:t>
      </w:r>
      <w:r w:rsidR="006D2E97">
        <w:rPr>
          <w:rFonts w:ascii="Arial" w:hAnsi="Arial" w:cs="Arial"/>
          <w:sz w:val="22"/>
          <w:szCs w:val="22"/>
        </w:rPr>
        <w:t xml:space="preserve">je time značajno olakšan posao gdje tako bolje i brže mogu suziti </w:t>
      </w:r>
      <w:r w:rsidR="00001E51">
        <w:rPr>
          <w:rFonts w:ascii="Arial" w:hAnsi="Arial" w:cs="Arial"/>
          <w:sz w:val="22"/>
          <w:szCs w:val="22"/>
        </w:rPr>
        <w:t xml:space="preserve">izbor </w:t>
      </w:r>
      <w:r w:rsidR="00EB2265">
        <w:rPr>
          <w:rFonts w:ascii="Arial" w:hAnsi="Arial" w:cs="Arial"/>
          <w:sz w:val="22"/>
          <w:szCs w:val="22"/>
        </w:rPr>
        <w:t>mogućih poslova</w:t>
      </w:r>
      <w:r w:rsidR="006D2E97">
        <w:rPr>
          <w:rFonts w:ascii="Arial" w:hAnsi="Arial" w:cs="Arial"/>
          <w:sz w:val="22"/>
          <w:szCs w:val="22"/>
        </w:rPr>
        <w:t>, kako bi kandidatu</w:t>
      </w:r>
      <w:r w:rsidR="00EB2265">
        <w:rPr>
          <w:rFonts w:ascii="Arial" w:hAnsi="Arial" w:cs="Arial"/>
          <w:sz w:val="22"/>
          <w:szCs w:val="22"/>
        </w:rPr>
        <w:t xml:space="preserve"> preporu</w:t>
      </w:r>
      <w:r w:rsidR="006D2E97">
        <w:rPr>
          <w:rFonts w:ascii="Arial" w:hAnsi="Arial" w:cs="Arial"/>
          <w:sz w:val="22"/>
          <w:szCs w:val="22"/>
        </w:rPr>
        <w:t>čili prikladan posao</w:t>
      </w:r>
      <w:r w:rsidR="00962D05">
        <w:rPr>
          <w:rFonts w:ascii="Arial" w:hAnsi="Arial" w:cs="Arial"/>
          <w:sz w:val="22"/>
          <w:szCs w:val="22"/>
        </w:rPr>
        <w:t xml:space="preserve">. </w:t>
      </w:r>
      <w:r w:rsidR="002700A4">
        <w:rPr>
          <w:rFonts w:ascii="Arial" w:hAnsi="Arial" w:cs="Arial"/>
          <w:sz w:val="22"/>
          <w:szCs w:val="22"/>
        </w:rPr>
        <w:t xml:space="preserve">Drugi primjer </w:t>
      </w:r>
      <w:r w:rsidR="00B118F7">
        <w:rPr>
          <w:rFonts w:ascii="Arial" w:hAnsi="Arial" w:cs="Arial"/>
          <w:sz w:val="22"/>
          <w:szCs w:val="22"/>
        </w:rPr>
        <w:t xml:space="preserve">bi bio </w:t>
      </w:r>
      <w:r w:rsidR="007830AF">
        <w:rPr>
          <w:rFonts w:ascii="Arial" w:hAnsi="Arial" w:cs="Arial"/>
          <w:sz w:val="22"/>
          <w:szCs w:val="22"/>
        </w:rPr>
        <w:t>isplata traženog iznosa na bankomatu</w:t>
      </w:r>
      <w:r w:rsidR="00B42458">
        <w:rPr>
          <w:rFonts w:ascii="Arial" w:hAnsi="Arial" w:cs="Arial"/>
          <w:sz w:val="22"/>
          <w:szCs w:val="22"/>
        </w:rPr>
        <w:t>. Bankomat, odnosno banka ima</w:t>
      </w:r>
      <w:r w:rsidR="00B51CB2">
        <w:rPr>
          <w:rFonts w:ascii="Arial" w:hAnsi="Arial" w:cs="Arial"/>
          <w:sz w:val="22"/>
          <w:szCs w:val="22"/>
        </w:rPr>
        <w:t xml:space="preserve"> zadane smjernice </w:t>
      </w:r>
      <w:r w:rsidR="00E22F42">
        <w:rPr>
          <w:rFonts w:ascii="Arial" w:hAnsi="Arial" w:cs="Arial"/>
          <w:sz w:val="22"/>
          <w:szCs w:val="22"/>
        </w:rPr>
        <w:t>za isplatu određenog</w:t>
      </w:r>
      <w:r w:rsidR="00294218">
        <w:rPr>
          <w:rFonts w:ascii="Arial" w:hAnsi="Arial" w:cs="Arial"/>
          <w:sz w:val="22"/>
          <w:szCs w:val="22"/>
        </w:rPr>
        <w:t xml:space="preserve"> iznosa klijentu, koje se mogu </w:t>
      </w:r>
      <w:r w:rsidR="006606FB">
        <w:rPr>
          <w:rFonts w:ascii="Arial" w:hAnsi="Arial" w:cs="Arial"/>
          <w:sz w:val="22"/>
          <w:szCs w:val="22"/>
        </w:rPr>
        <w:t>ponešto razlikovati od klijenta do klijenta (npr. dnevni limit)</w:t>
      </w:r>
      <w:r w:rsidR="003158C1">
        <w:rPr>
          <w:rFonts w:ascii="Arial" w:hAnsi="Arial" w:cs="Arial"/>
          <w:sz w:val="22"/>
          <w:szCs w:val="22"/>
        </w:rPr>
        <w:t>, tada sustav banke za klijenta</w:t>
      </w:r>
      <w:r w:rsidR="006D2E97">
        <w:rPr>
          <w:rFonts w:ascii="Arial" w:hAnsi="Arial" w:cs="Arial"/>
          <w:sz w:val="22"/>
          <w:szCs w:val="22"/>
        </w:rPr>
        <w:t xml:space="preserve"> treba</w:t>
      </w:r>
      <w:r w:rsidR="003158C1">
        <w:rPr>
          <w:rFonts w:ascii="Arial" w:hAnsi="Arial" w:cs="Arial"/>
          <w:sz w:val="22"/>
          <w:szCs w:val="22"/>
        </w:rPr>
        <w:t xml:space="preserve"> odrediti </w:t>
      </w:r>
      <w:r w:rsidR="006D2E97">
        <w:rPr>
          <w:rFonts w:ascii="Arial" w:hAnsi="Arial" w:cs="Arial"/>
          <w:sz w:val="22"/>
          <w:szCs w:val="22"/>
        </w:rPr>
        <w:t>smije li</w:t>
      </w:r>
      <w:r w:rsidR="003158C1">
        <w:rPr>
          <w:rFonts w:ascii="Arial" w:hAnsi="Arial" w:cs="Arial"/>
          <w:sz w:val="22"/>
          <w:szCs w:val="22"/>
        </w:rPr>
        <w:t xml:space="preserve"> traženi iznos isplatiti k</w:t>
      </w:r>
      <w:r w:rsidR="0017561C">
        <w:rPr>
          <w:rFonts w:ascii="Arial" w:hAnsi="Arial" w:cs="Arial"/>
          <w:sz w:val="22"/>
          <w:szCs w:val="22"/>
        </w:rPr>
        <w:t>lijentu.</w:t>
      </w:r>
    </w:p>
    <w:p w14:paraId="37124B5D" w14:textId="4364B299" w:rsidR="00EC6561" w:rsidRDefault="00EC6561" w:rsidP="00EC6561">
      <w:pPr>
        <w:pStyle w:val="FOINaslov3"/>
      </w:pPr>
      <w:r>
        <w:t xml:space="preserve"> </w:t>
      </w:r>
      <w:bookmarkStart w:id="6" w:name="_Toc47350165"/>
      <w:r>
        <w:t>Taktičko upravljanje</w:t>
      </w:r>
      <w:bookmarkEnd w:id="6"/>
    </w:p>
    <w:p w14:paraId="279DC134" w14:textId="0AE43636" w:rsidR="001766B3" w:rsidRDefault="0022060A" w:rsidP="00EC6561">
      <w:pPr>
        <w:spacing w:after="120" w:line="360" w:lineRule="auto"/>
        <w:ind w:firstLine="708"/>
        <w:jc w:val="both"/>
        <w:rPr>
          <w:rFonts w:ascii="Arial" w:hAnsi="Arial" w:cs="Arial"/>
          <w:sz w:val="22"/>
          <w:szCs w:val="22"/>
        </w:rPr>
      </w:pPr>
      <w:r>
        <w:rPr>
          <w:rFonts w:ascii="Arial" w:hAnsi="Arial" w:cs="Arial"/>
          <w:sz w:val="22"/>
          <w:szCs w:val="22"/>
        </w:rPr>
        <w:t>Ta</w:t>
      </w:r>
      <w:r w:rsidR="00394683">
        <w:rPr>
          <w:rFonts w:ascii="Arial" w:hAnsi="Arial" w:cs="Arial"/>
          <w:sz w:val="22"/>
          <w:szCs w:val="22"/>
        </w:rPr>
        <w:t>ktičkim upravljanjem bave</w:t>
      </w:r>
      <w:r w:rsidR="007E2CC6">
        <w:rPr>
          <w:rFonts w:ascii="Arial" w:hAnsi="Arial" w:cs="Arial"/>
          <w:sz w:val="22"/>
          <w:szCs w:val="22"/>
        </w:rPr>
        <w:t xml:space="preserve"> se</w:t>
      </w:r>
      <w:r w:rsidR="00394683">
        <w:rPr>
          <w:rFonts w:ascii="Arial" w:hAnsi="Arial" w:cs="Arial"/>
          <w:sz w:val="22"/>
          <w:szCs w:val="22"/>
        </w:rPr>
        <w:t xml:space="preserve"> </w:t>
      </w:r>
      <w:r w:rsidR="0005741D">
        <w:rPr>
          <w:rFonts w:ascii="Arial" w:hAnsi="Arial" w:cs="Arial"/>
          <w:sz w:val="22"/>
          <w:szCs w:val="22"/>
        </w:rPr>
        <w:t xml:space="preserve">menadžeri </w:t>
      </w:r>
      <w:r w:rsidR="0039115B">
        <w:rPr>
          <w:rFonts w:ascii="Arial" w:hAnsi="Arial" w:cs="Arial"/>
          <w:sz w:val="22"/>
          <w:szCs w:val="22"/>
        </w:rPr>
        <w:t>srednjih razina</w:t>
      </w:r>
      <w:r w:rsidR="00424FB2">
        <w:rPr>
          <w:rFonts w:ascii="Arial" w:hAnsi="Arial" w:cs="Arial"/>
          <w:sz w:val="22"/>
          <w:szCs w:val="22"/>
        </w:rPr>
        <w:t xml:space="preserve"> koji mogu pratiti i do nekoliko različitih procesa, a ne samo jedan</w:t>
      </w:r>
      <w:r w:rsidR="007E2CC6">
        <w:rPr>
          <w:rFonts w:ascii="Arial" w:hAnsi="Arial" w:cs="Arial"/>
          <w:sz w:val="22"/>
          <w:szCs w:val="22"/>
        </w:rPr>
        <w:t>.</w:t>
      </w:r>
      <w:r w:rsidR="00156523">
        <w:rPr>
          <w:rFonts w:ascii="Arial" w:hAnsi="Arial" w:cs="Arial"/>
          <w:sz w:val="22"/>
          <w:szCs w:val="22"/>
        </w:rPr>
        <w:t xml:space="preserve"> </w:t>
      </w:r>
      <w:r w:rsidR="007E2CC6">
        <w:rPr>
          <w:rFonts w:ascii="Arial" w:hAnsi="Arial" w:cs="Arial"/>
          <w:sz w:val="22"/>
          <w:szCs w:val="22"/>
        </w:rPr>
        <w:t>Jedan takav primjer je p</w:t>
      </w:r>
      <w:r w:rsidR="0091728B">
        <w:rPr>
          <w:rFonts w:ascii="Arial" w:hAnsi="Arial" w:cs="Arial"/>
          <w:sz w:val="22"/>
          <w:szCs w:val="22"/>
        </w:rPr>
        <w:t>raćenje prodaje određenih dobara za neko razdoblje na nekom području</w:t>
      </w:r>
      <w:r w:rsidR="007E2CC6">
        <w:rPr>
          <w:rFonts w:ascii="Arial" w:hAnsi="Arial" w:cs="Arial"/>
          <w:sz w:val="22"/>
          <w:szCs w:val="22"/>
        </w:rPr>
        <w:t>. Na sličan način funkcionira</w:t>
      </w:r>
      <w:r w:rsidR="00A039B7">
        <w:rPr>
          <w:rFonts w:ascii="Arial" w:hAnsi="Arial" w:cs="Arial"/>
          <w:sz w:val="22"/>
          <w:szCs w:val="22"/>
        </w:rPr>
        <w:t xml:space="preserve"> </w:t>
      </w:r>
      <w:r w:rsidR="00CF5060">
        <w:rPr>
          <w:rFonts w:ascii="Arial" w:hAnsi="Arial" w:cs="Arial"/>
          <w:sz w:val="22"/>
          <w:szCs w:val="22"/>
        </w:rPr>
        <w:t xml:space="preserve">prognoziranje vremena, prate se različiti parametri koji su ključni za dobivanje </w:t>
      </w:r>
      <w:r w:rsidR="00B15C4F">
        <w:rPr>
          <w:rFonts w:ascii="Arial" w:hAnsi="Arial" w:cs="Arial"/>
          <w:sz w:val="22"/>
          <w:szCs w:val="22"/>
        </w:rPr>
        <w:t xml:space="preserve">valjane </w:t>
      </w:r>
      <w:r w:rsidR="00050EB0">
        <w:rPr>
          <w:rFonts w:ascii="Arial" w:hAnsi="Arial" w:cs="Arial"/>
          <w:sz w:val="22"/>
          <w:szCs w:val="22"/>
        </w:rPr>
        <w:t>prognoze</w:t>
      </w:r>
      <w:r w:rsidR="00B15C4F">
        <w:rPr>
          <w:rFonts w:ascii="Arial" w:hAnsi="Arial" w:cs="Arial"/>
          <w:sz w:val="22"/>
          <w:szCs w:val="22"/>
        </w:rPr>
        <w:t xml:space="preserve"> vremena</w:t>
      </w:r>
      <w:r w:rsidR="002D5603">
        <w:rPr>
          <w:rFonts w:ascii="Arial" w:hAnsi="Arial" w:cs="Arial"/>
          <w:sz w:val="22"/>
          <w:szCs w:val="22"/>
        </w:rPr>
        <w:t xml:space="preserve">. Takvi poslovi su </w:t>
      </w:r>
      <w:proofErr w:type="spellStart"/>
      <w:r w:rsidR="002D5603">
        <w:rPr>
          <w:rFonts w:ascii="Arial" w:hAnsi="Arial" w:cs="Arial"/>
          <w:sz w:val="22"/>
          <w:szCs w:val="22"/>
        </w:rPr>
        <w:t>polustrukturirani</w:t>
      </w:r>
      <w:proofErr w:type="spellEnd"/>
      <w:r w:rsidR="002D5603">
        <w:rPr>
          <w:rFonts w:ascii="Arial" w:hAnsi="Arial" w:cs="Arial"/>
          <w:sz w:val="22"/>
          <w:szCs w:val="22"/>
        </w:rPr>
        <w:t xml:space="preserve">, zna se </w:t>
      </w:r>
      <w:r w:rsidR="002310C4">
        <w:rPr>
          <w:rFonts w:ascii="Arial" w:hAnsi="Arial" w:cs="Arial"/>
          <w:sz w:val="22"/>
          <w:szCs w:val="22"/>
        </w:rPr>
        <w:t>što se ustvari radi i traži no za takvo nešto ne postoje predefinirani koraci, odnosno procedure i algoritmi</w:t>
      </w:r>
      <w:r w:rsidR="007E2CC6">
        <w:rPr>
          <w:rFonts w:ascii="Arial" w:hAnsi="Arial" w:cs="Arial"/>
          <w:sz w:val="22"/>
          <w:szCs w:val="22"/>
        </w:rPr>
        <w:t>.</w:t>
      </w:r>
      <w:r w:rsidR="009B734B">
        <w:rPr>
          <w:rFonts w:ascii="Arial" w:hAnsi="Arial" w:cs="Arial"/>
          <w:sz w:val="22"/>
          <w:szCs w:val="22"/>
        </w:rPr>
        <w:t xml:space="preserve"> </w:t>
      </w:r>
      <w:r w:rsidR="007E2CC6">
        <w:rPr>
          <w:rFonts w:ascii="Arial" w:hAnsi="Arial" w:cs="Arial"/>
          <w:sz w:val="22"/>
          <w:szCs w:val="22"/>
        </w:rPr>
        <w:t>P</w:t>
      </w:r>
      <w:r w:rsidR="009B734B">
        <w:rPr>
          <w:rFonts w:ascii="Arial" w:hAnsi="Arial" w:cs="Arial"/>
          <w:sz w:val="22"/>
          <w:szCs w:val="22"/>
        </w:rPr>
        <w:t>otrebna je određena razina iskustva</w:t>
      </w:r>
      <w:r w:rsidR="00FB19D2">
        <w:rPr>
          <w:rFonts w:ascii="Arial" w:hAnsi="Arial" w:cs="Arial"/>
          <w:sz w:val="22"/>
          <w:szCs w:val="22"/>
        </w:rPr>
        <w:t>, stručnog znanja</w:t>
      </w:r>
      <w:r w:rsidR="00CD2026">
        <w:rPr>
          <w:rFonts w:ascii="Arial" w:hAnsi="Arial" w:cs="Arial"/>
          <w:sz w:val="22"/>
          <w:szCs w:val="22"/>
        </w:rPr>
        <w:t xml:space="preserve"> i po</w:t>
      </w:r>
      <w:r w:rsidR="00106085">
        <w:rPr>
          <w:rFonts w:ascii="Arial" w:hAnsi="Arial" w:cs="Arial"/>
          <w:sz w:val="22"/>
          <w:szCs w:val="22"/>
        </w:rPr>
        <w:t xml:space="preserve">trebno je imati širu sliku </w:t>
      </w:r>
      <w:r w:rsidR="006F01ED">
        <w:rPr>
          <w:rFonts w:ascii="Arial" w:hAnsi="Arial" w:cs="Arial"/>
          <w:sz w:val="22"/>
          <w:szCs w:val="22"/>
        </w:rPr>
        <w:t>samog okruženja</w:t>
      </w:r>
      <w:r w:rsidR="007E2CC6">
        <w:rPr>
          <w:rFonts w:ascii="Arial" w:hAnsi="Arial" w:cs="Arial"/>
          <w:sz w:val="22"/>
          <w:szCs w:val="22"/>
        </w:rPr>
        <w:t>, a sustav može do određene razine pomoći</w:t>
      </w:r>
      <w:r w:rsidR="006F01ED">
        <w:rPr>
          <w:rFonts w:ascii="Arial" w:hAnsi="Arial" w:cs="Arial"/>
          <w:sz w:val="22"/>
          <w:szCs w:val="22"/>
        </w:rPr>
        <w:t xml:space="preserve"> </w:t>
      </w:r>
      <w:sdt>
        <w:sdtPr>
          <w:rPr>
            <w:rFonts w:ascii="Arial" w:hAnsi="Arial" w:cs="Arial"/>
            <w:sz w:val="22"/>
            <w:szCs w:val="22"/>
          </w:rPr>
          <w:id w:val="630673480"/>
          <w:citation/>
        </w:sdtPr>
        <w:sdtContent>
          <w:r w:rsidR="00AA1D74">
            <w:rPr>
              <w:rFonts w:ascii="Arial" w:hAnsi="Arial" w:cs="Arial"/>
              <w:sz w:val="22"/>
              <w:szCs w:val="22"/>
            </w:rPr>
            <w:fldChar w:fldCharType="begin"/>
          </w:r>
          <w:r w:rsidR="00AA1D74">
            <w:rPr>
              <w:rFonts w:ascii="Arial" w:hAnsi="Arial" w:cs="Arial"/>
              <w:sz w:val="22"/>
              <w:szCs w:val="22"/>
            </w:rPr>
            <w:instrText xml:space="preserve">CITATION InfSusUPosl \p 63 \l 1050 </w:instrText>
          </w:r>
          <w:r w:rsidR="00AA1D74">
            <w:rPr>
              <w:rFonts w:ascii="Arial" w:hAnsi="Arial" w:cs="Arial"/>
              <w:sz w:val="22"/>
              <w:szCs w:val="22"/>
            </w:rPr>
            <w:fldChar w:fldCharType="separate"/>
          </w:r>
          <w:r w:rsidR="0056428F" w:rsidRPr="0056428F">
            <w:rPr>
              <w:rFonts w:ascii="Arial" w:hAnsi="Arial" w:cs="Arial"/>
              <w:noProof/>
              <w:sz w:val="22"/>
              <w:szCs w:val="22"/>
            </w:rPr>
            <w:t>(Mladen Varga, 2016, str. 63)</w:t>
          </w:r>
          <w:r w:rsidR="00AA1D74">
            <w:rPr>
              <w:rFonts w:ascii="Arial" w:hAnsi="Arial" w:cs="Arial"/>
              <w:sz w:val="22"/>
              <w:szCs w:val="22"/>
            </w:rPr>
            <w:fldChar w:fldCharType="end"/>
          </w:r>
        </w:sdtContent>
      </w:sdt>
    </w:p>
    <w:p w14:paraId="1F5BB964" w14:textId="55FDFDBC" w:rsidR="00E14BC7" w:rsidRDefault="00F501E7" w:rsidP="00EC6561">
      <w:pPr>
        <w:spacing w:after="120" w:line="360" w:lineRule="auto"/>
        <w:ind w:firstLine="708"/>
        <w:jc w:val="both"/>
        <w:rPr>
          <w:rFonts w:ascii="Arial" w:hAnsi="Arial" w:cs="Arial"/>
          <w:sz w:val="22"/>
          <w:szCs w:val="22"/>
        </w:rPr>
      </w:pPr>
      <w:r>
        <w:rPr>
          <w:rFonts w:ascii="Arial" w:hAnsi="Arial" w:cs="Arial"/>
          <w:sz w:val="22"/>
          <w:szCs w:val="22"/>
        </w:rPr>
        <w:t>Može se zaključiti kako je potrebno značajno više informacija iz više izvora ne</w:t>
      </w:r>
      <w:r w:rsidR="00662BEE">
        <w:rPr>
          <w:rFonts w:ascii="Arial" w:hAnsi="Arial" w:cs="Arial"/>
          <w:sz w:val="22"/>
          <w:szCs w:val="22"/>
        </w:rPr>
        <w:t>g</w:t>
      </w:r>
      <w:r>
        <w:rPr>
          <w:rFonts w:ascii="Arial" w:hAnsi="Arial" w:cs="Arial"/>
          <w:sz w:val="22"/>
          <w:szCs w:val="22"/>
        </w:rPr>
        <w:t xml:space="preserve">o što je to kod </w:t>
      </w:r>
      <w:r w:rsidR="006D7D53">
        <w:rPr>
          <w:rFonts w:ascii="Arial" w:hAnsi="Arial" w:cs="Arial"/>
          <w:sz w:val="22"/>
          <w:szCs w:val="22"/>
        </w:rPr>
        <w:t>Operativnog upravljanja</w:t>
      </w:r>
      <w:r w:rsidR="00F465B6">
        <w:rPr>
          <w:rFonts w:ascii="Arial" w:hAnsi="Arial" w:cs="Arial"/>
          <w:sz w:val="22"/>
          <w:szCs w:val="22"/>
        </w:rPr>
        <w:t xml:space="preserve">. </w:t>
      </w:r>
      <w:r w:rsidR="00A519E8">
        <w:rPr>
          <w:rFonts w:ascii="Arial" w:hAnsi="Arial" w:cs="Arial"/>
          <w:sz w:val="22"/>
          <w:szCs w:val="22"/>
        </w:rPr>
        <w:t xml:space="preserve">Potrebne su informacije </w:t>
      </w:r>
      <w:r w:rsidR="00C26942">
        <w:rPr>
          <w:rFonts w:ascii="Arial" w:hAnsi="Arial" w:cs="Arial"/>
          <w:sz w:val="22"/>
          <w:szCs w:val="22"/>
        </w:rPr>
        <w:t>iz</w:t>
      </w:r>
      <w:r w:rsidR="00DB10D1">
        <w:rPr>
          <w:rFonts w:ascii="Arial" w:hAnsi="Arial" w:cs="Arial"/>
          <w:sz w:val="22"/>
          <w:szCs w:val="22"/>
        </w:rPr>
        <w:t xml:space="preserve"> različitih izvora</w:t>
      </w:r>
      <w:r w:rsidR="0001618F">
        <w:rPr>
          <w:rFonts w:ascii="Arial" w:hAnsi="Arial" w:cs="Arial"/>
          <w:sz w:val="22"/>
          <w:szCs w:val="22"/>
        </w:rPr>
        <w:t xml:space="preserve"> </w:t>
      </w:r>
      <w:r w:rsidR="00C12241">
        <w:rPr>
          <w:rFonts w:ascii="Arial" w:hAnsi="Arial" w:cs="Arial"/>
          <w:sz w:val="22"/>
          <w:szCs w:val="22"/>
        </w:rPr>
        <w:t>za određeni period</w:t>
      </w:r>
      <w:r w:rsidR="00480749">
        <w:rPr>
          <w:rFonts w:ascii="Arial" w:hAnsi="Arial" w:cs="Arial"/>
          <w:sz w:val="22"/>
          <w:szCs w:val="22"/>
        </w:rPr>
        <w:t>, općenito su potrebni značajno detaljniji i sveobuhvatniji podaci</w:t>
      </w:r>
      <w:r w:rsidR="0086543A">
        <w:rPr>
          <w:rFonts w:ascii="Arial" w:hAnsi="Arial" w:cs="Arial"/>
          <w:sz w:val="22"/>
          <w:szCs w:val="22"/>
        </w:rPr>
        <w:t xml:space="preserve">. </w:t>
      </w:r>
      <w:r w:rsidR="006E3025">
        <w:rPr>
          <w:rFonts w:ascii="Arial" w:hAnsi="Arial" w:cs="Arial"/>
          <w:sz w:val="22"/>
          <w:szCs w:val="22"/>
        </w:rPr>
        <w:t xml:space="preserve">Analitičar tako postavlja </w:t>
      </w:r>
      <w:r w:rsidR="005703B5">
        <w:rPr>
          <w:rFonts w:ascii="Arial" w:hAnsi="Arial" w:cs="Arial"/>
          <w:sz w:val="22"/>
          <w:szCs w:val="22"/>
        </w:rPr>
        <w:t>određene upite</w:t>
      </w:r>
      <w:r w:rsidR="005D1EBF">
        <w:rPr>
          <w:rFonts w:ascii="Arial" w:hAnsi="Arial" w:cs="Arial"/>
          <w:sz w:val="22"/>
          <w:szCs w:val="22"/>
        </w:rPr>
        <w:t xml:space="preserve"> u bazu podatak</w:t>
      </w:r>
      <w:r w:rsidR="005C0F36">
        <w:rPr>
          <w:rFonts w:ascii="Arial" w:hAnsi="Arial" w:cs="Arial"/>
          <w:sz w:val="22"/>
          <w:szCs w:val="22"/>
        </w:rPr>
        <w:t>a</w:t>
      </w:r>
      <w:r w:rsidR="005D1EBF">
        <w:rPr>
          <w:rFonts w:ascii="Arial" w:hAnsi="Arial" w:cs="Arial"/>
          <w:sz w:val="22"/>
          <w:szCs w:val="22"/>
        </w:rPr>
        <w:t xml:space="preserve"> </w:t>
      </w:r>
      <w:r w:rsidR="00E95C57">
        <w:rPr>
          <w:rFonts w:ascii="Arial" w:hAnsi="Arial" w:cs="Arial"/>
          <w:sz w:val="22"/>
          <w:szCs w:val="22"/>
        </w:rPr>
        <w:t>ili skladište podataka putem informacijskog sustava</w:t>
      </w:r>
      <w:r w:rsidR="008D0430">
        <w:rPr>
          <w:rFonts w:ascii="Arial" w:hAnsi="Arial" w:cs="Arial"/>
          <w:sz w:val="22"/>
          <w:szCs w:val="22"/>
        </w:rPr>
        <w:t xml:space="preserve"> gdje dobivene informacije može analizirati </w:t>
      </w:r>
      <w:r w:rsidR="005C0F36">
        <w:rPr>
          <w:rFonts w:ascii="Arial" w:hAnsi="Arial" w:cs="Arial"/>
          <w:sz w:val="22"/>
          <w:szCs w:val="22"/>
        </w:rPr>
        <w:t>i konačno</w:t>
      </w:r>
      <w:r w:rsidR="00364303">
        <w:rPr>
          <w:rFonts w:ascii="Arial" w:hAnsi="Arial" w:cs="Arial"/>
          <w:sz w:val="22"/>
          <w:szCs w:val="22"/>
        </w:rPr>
        <w:t xml:space="preserve"> dati nekakav odgovor</w:t>
      </w:r>
      <w:r w:rsidR="007E2CC6">
        <w:rPr>
          <w:rFonts w:ascii="Arial" w:hAnsi="Arial" w:cs="Arial"/>
          <w:sz w:val="22"/>
          <w:szCs w:val="22"/>
        </w:rPr>
        <w:t>. U</w:t>
      </w:r>
      <w:r w:rsidR="00E00317">
        <w:rPr>
          <w:rFonts w:ascii="Arial" w:hAnsi="Arial" w:cs="Arial"/>
          <w:sz w:val="22"/>
          <w:szCs w:val="22"/>
        </w:rPr>
        <w:t xml:space="preserve"> protivnome, ponavljaju se prethodni postupci</w:t>
      </w:r>
      <w:r w:rsidR="00BB4AB9">
        <w:rPr>
          <w:rFonts w:ascii="Arial" w:hAnsi="Arial" w:cs="Arial"/>
          <w:sz w:val="22"/>
          <w:szCs w:val="22"/>
        </w:rPr>
        <w:t xml:space="preserve"> </w:t>
      </w:r>
      <w:r w:rsidR="0093658D">
        <w:rPr>
          <w:rFonts w:ascii="Arial" w:hAnsi="Arial" w:cs="Arial"/>
          <w:sz w:val="22"/>
          <w:szCs w:val="22"/>
        </w:rPr>
        <w:t xml:space="preserve">gdje takvo nešto nazivamo </w:t>
      </w:r>
      <w:r w:rsidR="0093658D" w:rsidRPr="00027170">
        <w:rPr>
          <w:rFonts w:ascii="Arial" w:hAnsi="Arial" w:cs="Arial"/>
          <w:i/>
          <w:iCs/>
          <w:sz w:val="22"/>
          <w:szCs w:val="22"/>
        </w:rPr>
        <w:t>analitička obrada podataka</w:t>
      </w:r>
      <w:r w:rsidR="0093658D">
        <w:rPr>
          <w:rFonts w:ascii="Arial" w:hAnsi="Arial" w:cs="Arial"/>
          <w:sz w:val="22"/>
          <w:szCs w:val="22"/>
        </w:rPr>
        <w:t xml:space="preserve"> (engl. </w:t>
      </w:r>
      <w:r w:rsidR="0093658D">
        <w:rPr>
          <w:rFonts w:ascii="Arial" w:hAnsi="Arial" w:cs="Arial"/>
          <w:i/>
          <w:iCs/>
          <w:sz w:val="22"/>
          <w:szCs w:val="22"/>
        </w:rPr>
        <w:t xml:space="preserve">On-line </w:t>
      </w:r>
      <w:proofErr w:type="spellStart"/>
      <w:r w:rsidR="0093658D">
        <w:rPr>
          <w:rFonts w:ascii="Arial" w:hAnsi="Arial" w:cs="Arial"/>
          <w:i/>
          <w:iCs/>
          <w:sz w:val="22"/>
          <w:szCs w:val="22"/>
        </w:rPr>
        <w:t>Analytical</w:t>
      </w:r>
      <w:proofErr w:type="spellEnd"/>
      <w:r w:rsidR="0093658D">
        <w:rPr>
          <w:rFonts w:ascii="Arial" w:hAnsi="Arial" w:cs="Arial"/>
          <w:i/>
          <w:iCs/>
          <w:sz w:val="22"/>
          <w:szCs w:val="22"/>
        </w:rPr>
        <w:t xml:space="preserve"> Processing</w:t>
      </w:r>
      <w:r w:rsidR="00027170">
        <w:rPr>
          <w:rFonts w:ascii="Arial" w:hAnsi="Arial" w:cs="Arial"/>
          <w:sz w:val="22"/>
          <w:szCs w:val="22"/>
        </w:rPr>
        <w:t>, OLAP</w:t>
      </w:r>
      <w:r w:rsidR="0093658D">
        <w:rPr>
          <w:rFonts w:ascii="Arial" w:hAnsi="Arial" w:cs="Arial"/>
          <w:sz w:val="22"/>
          <w:szCs w:val="22"/>
        </w:rPr>
        <w:t>)</w:t>
      </w:r>
      <w:r w:rsidR="00027170">
        <w:rPr>
          <w:rFonts w:ascii="Arial" w:hAnsi="Arial" w:cs="Arial"/>
          <w:sz w:val="22"/>
          <w:szCs w:val="22"/>
        </w:rPr>
        <w:t>. O navedenom pojmu će biti nešto više riječi kasnije.</w:t>
      </w:r>
      <w:r w:rsidR="00F7594D" w:rsidRPr="002013BC">
        <w:rPr>
          <w:rFonts w:ascii="Arial" w:hAnsi="Arial" w:cs="Arial"/>
          <w:sz w:val="22"/>
          <w:szCs w:val="22"/>
        </w:rPr>
        <w:t xml:space="preserve"> </w:t>
      </w:r>
    </w:p>
    <w:p w14:paraId="5DB50DE5" w14:textId="05E2EA7A" w:rsidR="007E2CC6" w:rsidRDefault="007E2CC6" w:rsidP="00EC6561">
      <w:pPr>
        <w:spacing w:after="120" w:line="360" w:lineRule="auto"/>
        <w:ind w:firstLine="708"/>
        <w:jc w:val="both"/>
        <w:rPr>
          <w:rFonts w:ascii="Arial" w:hAnsi="Arial" w:cs="Arial"/>
          <w:sz w:val="22"/>
          <w:szCs w:val="22"/>
        </w:rPr>
      </w:pPr>
    </w:p>
    <w:p w14:paraId="6D4A0D74" w14:textId="77777777" w:rsidR="007E2CC6" w:rsidRDefault="007E2CC6" w:rsidP="00EC6561">
      <w:pPr>
        <w:spacing w:after="120" w:line="360" w:lineRule="auto"/>
        <w:ind w:firstLine="708"/>
        <w:jc w:val="both"/>
        <w:rPr>
          <w:rFonts w:ascii="Arial" w:hAnsi="Arial" w:cs="Arial"/>
          <w:sz w:val="22"/>
          <w:szCs w:val="22"/>
        </w:rPr>
      </w:pPr>
    </w:p>
    <w:p w14:paraId="3DF2678E" w14:textId="5306EF89" w:rsidR="00EC6561" w:rsidRDefault="00EC6561" w:rsidP="00EC6561">
      <w:pPr>
        <w:pStyle w:val="FOINaslov3"/>
      </w:pPr>
      <w:r>
        <w:lastRenderedPageBreak/>
        <w:t xml:space="preserve"> </w:t>
      </w:r>
      <w:bookmarkStart w:id="7" w:name="_Toc47350166"/>
      <w:r>
        <w:t>Strateško upravljanje</w:t>
      </w:r>
      <w:bookmarkEnd w:id="7"/>
    </w:p>
    <w:p w14:paraId="11D52ED6" w14:textId="0F06862A" w:rsidR="00562C8E" w:rsidRDefault="00391B1A" w:rsidP="006967C8">
      <w:pPr>
        <w:spacing w:after="120" w:line="360" w:lineRule="auto"/>
        <w:ind w:firstLine="708"/>
        <w:jc w:val="both"/>
        <w:rPr>
          <w:rFonts w:ascii="Arial" w:hAnsi="Arial" w:cs="Arial"/>
          <w:sz w:val="22"/>
          <w:szCs w:val="22"/>
        </w:rPr>
      </w:pPr>
      <w:r>
        <w:rPr>
          <w:rFonts w:ascii="Arial" w:hAnsi="Arial" w:cs="Arial"/>
          <w:sz w:val="22"/>
          <w:szCs w:val="22"/>
        </w:rPr>
        <w:t xml:space="preserve">Dolazimo do zadnjeg pojma </w:t>
      </w:r>
      <w:r w:rsidR="0000112C">
        <w:rPr>
          <w:rFonts w:ascii="Arial" w:hAnsi="Arial" w:cs="Arial"/>
          <w:sz w:val="22"/>
          <w:szCs w:val="22"/>
        </w:rPr>
        <w:t>vezan za</w:t>
      </w:r>
      <w:r w:rsidR="00581324">
        <w:rPr>
          <w:rFonts w:ascii="Arial" w:hAnsi="Arial" w:cs="Arial"/>
          <w:sz w:val="22"/>
          <w:szCs w:val="22"/>
        </w:rPr>
        <w:t xml:space="preserve"> </w:t>
      </w:r>
      <w:r w:rsidR="00581324">
        <w:rPr>
          <w:rFonts w:ascii="Arial" w:hAnsi="Arial" w:cs="Arial"/>
          <w:i/>
          <w:iCs/>
          <w:sz w:val="22"/>
          <w:szCs w:val="22"/>
        </w:rPr>
        <w:t>Potpor</w:t>
      </w:r>
      <w:r w:rsidR="0000112C">
        <w:rPr>
          <w:rFonts w:ascii="Arial" w:hAnsi="Arial" w:cs="Arial"/>
          <w:i/>
          <w:iCs/>
          <w:sz w:val="22"/>
          <w:szCs w:val="22"/>
        </w:rPr>
        <w:t>u</w:t>
      </w:r>
      <w:r w:rsidR="00581324">
        <w:rPr>
          <w:rFonts w:ascii="Arial" w:hAnsi="Arial" w:cs="Arial"/>
          <w:i/>
          <w:iCs/>
          <w:sz w:val="22"/>
          <w:szCs w:val="22"/>
        </w:rPr>
        <w:t xml:space="preserve"> upravljanja</w:t>
      </w:r>
      <w:r w:rsidR="00581324">
        <w:rPr>
          <w:rFonts w:ascii="Arial" w:hAnsi="Arial" w:cs="Arial"/>
          <w:sz w:val="22"/>
          <w:szCs w:val="22"/>
        </w:rPr>
        <w:t xml:space="preserve">, a to je </w:t>
      </w:r>
      <w:r w:rsidR="00581324">
        <w:rPr>
          <w:rFonts w:ascii="Arial" w:hAnsi="Arial" w:cs="Arial"/>
          <w:i/>
          <w:iCs/>
          <w:sz w:val="22"/>
          <w:szCs w:val="22"/>
        </w:rPr>
        <w:t>Strateško upravljanje</w:t>
      </w:r>
      <w:r w:rsidR="00581324">
        <w:rPr>
          <w:rFonts w:ascii="Arial" w:hAnsi="Arial" w:cs="Arial"/>
          <w:sz w:val="22"/>
          <w:szCs w:val="22"/>
        </w:rPr>
        <w:t xml:space="preserve"> </w:t>
      </w:r>
      <w:r w:rsidR="00E74BC0">
        <w:rPr>
          <w:rFonts w:ascii="Arial" w:hAnsi="Arial" w:cs="Arial"/>
          <w:sz w:val="22"/>
          <w:szCs w:val="22"/>
        </w:rPr>
        <w:t xml:space="preserve">kojim se bave </w:t>
      </w:r>
      <w:r w:rsidR="005D2CC8">
        <w:rPr>
          <w:rFonts w:ascii="Arial" w:hAnsi="Arial" w:cs="Arial"/>
          <w:sz w:val="22"/>
          <w:szCs w:val="22"/>
        </w:rPr>
        <w:t xml:space="preserve">gotovo isključivo </w:t>
      </w:r>
      <w:r w:rsidR="00A67601">
        <w:rPr>
          <w:rFonts w:ascii="Arial" w:hAnsi="Arial" w:cs="Arial"/>
          <w:sz w:val="22"/>
          <w:szCs w:val="22"/>
        </w:rPr>
        <w:t xml:space="preserve">osobe na najvišim razinama u </w:t>
      </w:r>
      <w:r w:rsidR="00D135F2">
        <w:rPr>
          <w:rFonts w:ascii="Arial" w:hAnsi="Arial" w:cs="Arial"/>
          <w:sz w:val="22"/>
          <w:szCs w:val="22"/>
        </w:rPr>
        <w:t>organizacijama.</w:t>
      </w:r>
      <w:r w:rsidR="0000112C">
        <w:rPr>
          <w:rFonts w:ascii="Arial" w:hAnsi="Arial" w:cs="Arial"/>
          <w:sz w:val="22"/>
          <w:szCs w:val="22"/>
        </w:rPr>
        <w:t xml:space="preserve"> </w:t>
      </w:r>
      <w:r w:rsidR="00D135F2">
        <w:rPr>
          <w:rFonts w:ascii="Arial" w:hAnsi="Arial" w:cs="Arial"/>
          <w:sz w:val="22"/>
          <w:szCs w:val="22"/>
        </w:rPr>
        <w:t xml:space="preserve">Takve osobe donose </w:t>
      </w:r>
      <w:r w:rsidR="00AE23CD">
        <w:rPr>
          <w:rFonts w:ascii="Arial" w:hAnsi="Arial" w:cs="Arial"/>
          <w:sz w:val="22"/>
          <w:szCs w:val="22"/>
        </w:rPr>
        <w:t xml:space="preserve">dugoročne </w:t>
      </w:r>
      <w:r w:rsidR="0083705B">
        <w:rPr>
          <w:rFonts w:ascii="Arial" w:hAnsi="Arial" w:cs="Arial"/>
          <w:sz w:val="22"/>
          <w:szCs w:val="22"/>
        </w:rPr>
        <w:t>odluke</w:t>
      </w:r>
      <w:r w:rsidR="00AE23CD">
        <w:rPr>
          <w:rFonts w:ascii="Arial" w:hAnsi="Arial" w:cs="Arial"/>
          <w:sz w:val="22"/>
          <w:szCs w:val="22"/>
        </w:rPr>
        <w:t xml:space="preserve"> </w:t>
      </w:r>
      <w:r w:rsidR="00272226">
        <w:rPr>
          <w:rFonts w:ascii="Arial" w:hAnsi="Arial" w:cs="Arial"/>
          <w:sz w:val="22"/>
          <w:szCs w:val="22"/>
        </w:rPr>
        <w:t>te se oslanjaju na veliki set informacija</w:t>
      </w:r>
      <w:r w:rsidR="00F210EB">
        <w:rPr>
          <w:rFonts w:ascii="Arial" w:hAnsi="Arial" w:cs="Arial"/>
          <w:sz w:val="22"/>
          <w:szCs w:val="22"/>
        </w:rPr>
        <w:t xml:space="preserve"> koje im pruži informacijski sustav</w:t>
      </w:r>
      <w:r w:rsidR="00C95B2E">
        <w:rPr>
          <w:rFonts w:ascii="Arial" w:hAnsi="Arial" w:cs="Arial"/>
          <w:sz w:val="22"/>
          <w:szCs w:val="22"/>
        </w:rPr>
        <w:t xml:space="preserve">. Za takvo nešto ne postoje </w:t>
      </w:r>
      <w:r w:rsidR="00383D2D">
        <w:rPr>
          <w:rFonts w:ascii="Arial" w:hAnsi="Arial" w:cs="Arial"/>
          <w:sz w:val="22"/>
          <w:szCs w:val="22"/>
        </w:rPr>
        <w:t>nikakva propisana pravila, procedure</w:t>
      </w:r>
      <w:r w:rsidR="009C79D4">
        <w:rPr>
          <w:rFonts w:ascii="Arial" w:hAnsi="Arial" w:cs="Arial"/>
          <w:sz w:val="22"/>
          <w:szCs w:val="22"/>
        </w:rPr>
        <w:t xml:space="preserve"> i algoritmi</w:t>
      </w:r>
      <w:r w:rsidR="007732D8">
        <w:rPr>
          <w:rFonts w:ascii="Arial" w:hAnsi="Arial" w:cs="Arial"/>
          <w:sz w:val="22"/>
          <w:szCs w:val="22"/>
        </w:rPr>
        <w:t xml:space="preserve"> te se </w:t>
      </w:r>
      <w:r w:rsidR="00FF5C09">
        <w:rPr>
          <w:rFonts w:ascii="Arial" w:hAnsi="Arial" w:cs="Arial"/>
          <w:sz w:val="22"/>
          <w:szCs w:val="22"/>
        </w:rPr>
        <w:t>osoba oslanja isključivo na dobivene informacije i na svoj u</w:t>
      </w:r>
      <w:r w:rsidR="00A337D3">
        <w:rPr>
          <w:rFonts w:ascii="Arial" w:hAnsi="Arial" w:cs="Arial"/>
          <w:sz w:val="22"/>
          <w:szCs w:val="22"/>
        </w:rPr>
        <w:t>m.</w:t>
      </w:r>
      <w:r w:rsidR="00311745">
        <w:rPr>
          <w:rFonts w:ascii="Arial" w:hAnsi="Arial" w:cs="Arial"/>
          <w:sz w:val="22"/>
          <w:szCs w:val="22"/>
        </w:rPr>
        <w:t xml:space="preserve"> </w:t>
      </w:r>
      <w:sdt>
        <w:sdtPr>
          <w:rPr>
            <w:rFonts w:ascii="Arial" w:hAnsi="Arial" w:cs="Arial"/>
            <w:sz w:val="22"/>
            <w:szCs w:val="22"/>
          </w:rPr>
          <w:id w:val="1938861649"/>
          <w:citation/>
        </w:sdtPr>
        <w:sdtContent>
          <w:r w:rsidR="0056428F">
            <w:rPr>
              <w:rFonts w:ascii="Arial" w:hAnsi="Arial" w:cs="Arial"/>
              <w:sz w:val="22"/>
              <w:szCs w:val="22"/>
            </w:rPr>
            <w:fldChar w:fldCharType="begin"/>
          </w:r>
          <w:r w:rsidR="0056428F">
            <w:rPr>
              <w:rFonts w:ascii="Arial" w:hAnsi="Arial" w:cs="Arial"/>
              <w:sz w:val="22"/>
              <w:szCs w:val="22"/>
            </w:rPr>
            <w:instrText xml:space="preserve"> CITATION InfSusUPosl \p 63 \l 1050 </w:instrText>
          </w:r>
          <w:r w:rsidR="0056428F">
            <w:rPr>
              <w:rFonts w:ascii="Arial" w:hAnsi="Arial" w:cs="Arial"/>
              <w:sz w:val="22"/>
              <w:szCs w:val="22"/>
            </w:rPr>
            <w:fldChar w:fldCharType="separate"/>
          </w:r>
          <w:r w:rsidR="0056428F" w:rsidRPr="0056428F">
            <w:rPr>
              <w:rFonts w:ascii="Arial" w:hAnsi="Arial" w:cs="Arial"/>
              <w:noProof/>
              <w:sz w:val="22"/>
              <w:szCs w:val="22"/>
            </w:rPr>
            <w:t>(Mladen Varga, 2016, str. 63)</w:t>
          </w:r>
          <w:r w:rsidR="0056428F">
            <w:rPr>
              <w:rFonts w:ascii="Arial" w:hAnsi="Arial" w:cs="Arial"/>
              <w:sz w:val="22"/>
              <w:szCs w:val="22"/>
            </w:rPr>
            <w:fldChar w:fldCharType="end"/>
          </w:r>
        </w:sdtContent>
      </w:sdt>
    </w:p>
    <w:p w14:paraId="729590CB" w14:textId="429CD7FD" w:rsidR="001E596D" w:rsidRPr="00521656" w:rsidRDefault="008A0089" w:rsidP="00EC6561">
      <w:pPr>
        <w:spacing w:after="120" w:line="360" w:lineRule="auto"/>
        <w:ind w:firstLine="708"/>
        <w:jc w:val="both"/>
        <w:rPr>
          <w:rFonts w:ascii="Arial" w:hAnsi="Arial" w:cs="Arial"/>
          <w:sz w:val="22"/>
          <w:szCs w:val="22"/>
        </w:rPr>
      </w:pPr>
      <w:r>
        <w:rPr>
          <w:rFonts w:ascii="Arial" w:hAnsi="Arial" w:cs="Arial"/>
          <w:sz w:val="22"/>
          <w:szCs w:val="22"/>
        </w:rPr>
        <w:t xml:space="preserve">U takvim slučajevima se koriste značajno naprednije metode obrade podataka zvane </w:t>
      </w:r>
      <w:r w:rsidR="00BD203D">
        <w:rPr>
          <w:rFonts w:ascii="Arial" w:hAnsi="Arial" w:cs="Arial"/>
          <w:i/>
          <w:iCs/>
          <w:sz w:val="22"/>
          <w:szCs w:val="22"/>
        </w:rPr>
        <w:t>dubinska analiza podataka</w:t>
      </w:r>
      <w:r w:rsidR="00DC7AD5">
        <w:rPr>
          <w:rFonts w:ascii="Arial" w:hAnsi="Arial" w:cs="Arial"/>
          <w:sz w:val="22"/>
          <w:szCs w:val="22"/>
        </w:rPr>
        <w:t xml:space="preserve"> koj</w:t>
      </w:r>
      <w:r w:rsidR="0039323C">
        <w:rPr>
          <w:rFonts w:ascii="Arial" w:hAnsi="Arial" w:cs="Arial"/>
          <w:sz w:val="22"/>
          <w:szCs w:val="22"/>
        </w:rPr>
        <w:t xml:space="preserve">e pripadaju područjima statistike, matematike te </w:t>
      </w:r>
      <w:r w:rsidR="00CD6C6D">
        <w:rPr>
          <w:rFonts w:ascii="Arial" w:hAnsi="Arial" w:cs="Arial"/>
          <w:sz w:val="22"/>
          <w:szCs w:val="22"/>
        </w:rPr>
        <w:t>u novije vrijeme umjetn</w:t>
      </w:r>
      <w:r w:rsidR="0000112C">
        <w:rPr>
          <w:rFonts w:ascii="Arial" w:hAnsi="Arial" w:cs="Arial"/>
          <w:sz w:val="22"/>
          <w:szCs w:val="22"/>
        </w:rPr>
        <w:t>oj</w:t>
      </w:r>
      <w:r w:rsidR="00CD6C6D">
        <w:rPr>
          <w:rFonts w:ascii="Arial" w:hAnsi="Arial" w:cs="Arial"/>
          <w:sz w:val="22"/>
          <w:szCs w:val="22"/>
        </w:rPr>
        <w:t xml:space="preserve"> inteligencij</w:t>
      </w:r>
      <w:r w:rsidR="0000112C">
        <w:rPr>
          <w:rFonts w:ascii="Arial" w:hAnsi="Arial" w:cs="Arial"/>
          <w:sz w:val="22"/>
          <w:szCs w:val="22"/>
        </w:rPr>
        <w:t>i</w:t>
      </w:r>
      <w:r w:rsidR="00D2002E">
        <w:rPr>
          <w:rFonts w:ascii="Arial" w:hAnsi="Arial" w:cs="Arial"/>
          <w:sz w:val="22"/>
          <w:szCs w:val="22"/>
        </w:rPr>
        <w:t xml:space="preserve">. </w:t>
      </w:r>
      <w:r w:rsidR="005147EA">
        <w:rPr>
          <w:rFonts w:ascii="Arial" w:hAnsi="Arial" w:cs="Arial"/>
          <w:sz w:val="22"/>
          <w:szCs w:val="22"/>
        </w:rPr>
        <w:t xml:space="preserve">Jedna takva metoda se zove </w:t>
      </w:r>
      <w:r w:rsidR="005147EA">
        <w:rPr>
          <w:rFonts w:ascii="Arial" w:hAnsi="Arial" w:cs="Arial"/>
          <w:i/>
          <w:iCs/>
          <w:sz w:val="22"/>
          <w:szCs w:val="22"/>
        </w:rPr>
        <w:t xml:space="preserve">otkrivanje znanja </w:t>
      </w:r>
      <w:r w:rsidR="00E678A7">
        <w:rPr>
          <w:rFonts w:ascii="Arial" w:hAnsi="Arial" w:cs="Arial"/>
          <w:i/>
          <w:iCs/>
          <w:sz w:val="22"/>
          <w:szCs w:val="22"/>
        </w:rPr>
        <w:t>iz podataka</w:t>
      </w:r>
      <w:r w:rsidR="00170BB2">
        <w:rPr>
          <w:rFonts w:ascii="Arial" w:hAnsi="Arial" w:cs="Arial"/>
          <w:sz w:val="22"/>
          <w:szCs w:val="22"/>
        </w:rPr>
        <w:t>,</w:t>
      </w:r>
      <w:r w:rsidR="00E57450">
        <w:rPr>
          <w:rFonts w:ascii="Arial" w:hAnsi="Arial" w:cs="Arial"/>
          <w:sz w:val="22"/>
          <w:szCs w:val="22"/>
        </w:rPr>
        <w:t xml:space="preserve"> </w:t>
      </w:r>
      <w:r w:rsidR="0000112C">
        <w:rPr>
          <w:rFonts w:ascii="Arial" w:hAnsi="Arial" w:cs="Arial"/>
          <w:sz w:val="22"/>
          <w:szCs w:val="22"/>
        </w:rPr>
        <w:t xml:space="preserve">a </w:t>
      </w:r>
      <w:r w:rsidR="00E57450">
        <w:rPr>
          <w:rFonts w:ascii="Arial" w:hAnsi="Arial" w:cs="Arial"/>
          <w:sz w:val="22"/>
          <w:szCs w:val="22"/>
        </w:rPr>
        <w:t xml:space="preserve">postoje i razne </w:t>
      </w:r>
      <w:r w:rsidR="0000112C">
        <w:rPr>
          <w:rFonts w:ascii="Arial" w:hAnsi="Arial" w:cs="Arial"/>
          <w:sz w:val="22"/>
          <w:szCs w:val="22"/>
        </w:rPr>
        <w:t xml:space="preserve">druge </w:t>
      </w:r>
      <w:r w:rsidR="00E57450">
        <w:rPr>
          <w:rFonts w:ascii="Arial" w:hAnsi="Arial" w:cs="Arial"/>
          <w:sz w:val="22"/>
          <w:szCs w:val="22"/>
        </w:rPr>
        <w:t xml:space="preserve">metode koje </w:t>
      </w:r>
      <w:r w:rsidR="0000112C">
        <w:rPr>
          <w:rFonts w:ascii="Arial" w:hAnsi="Arial" w:cs="Arial"/>
          <w:sz w:val="22"/>
          <w:szCs w:val="22"/>
        </w:rPr>
        <w:t xml:space="preserve">djeluju nad </w:t>
      </w:r>
      <w:r w:rsidR="00521656">
        <w:rPr>
          <w:rFonts w:ascii="Arial" w:hAnsi="Arial" w:cs="Arial"/>
          <w:i/>
          <w:iCs/>
          <w:sz w:val="22"/>
          <w:szCs w:val="22"/>
        </w:rPr>
        <w:t xml:space="preserve">velikim podacima </w:t>
      </w:r>
      <w:r w:rsidR="00521656">
        <w:rPr>
          <w:rFonts w:ascii="Arial" w:hAnsi="Arial" w:cs="Arial"/>
          <w:sz w:val="22"/>
          <w:szCs w:val="22"/>
        </w:rPr>
        <w:t xml:space="preserve">(eng. </w:t>
      </w:r>
      <w:r w:rsidR="00521656">
        <w:rPr>
          <w:rFonts w:ascii="Arial" w:hAnsi="Arial" w:cs="Arial"/>
          <w:i/>
          <w:iCs/>
          <w:sz w:val="22"/>
          <w:szCs w:val="22"/>
        </w:rPr>
        <w:t>Big Data</w:t>
      </w:r>
      <w:r w:rsidR="00521656">
        <w:rPr>
          <w:rFonts w:ascii="Arial" w:hAnsi="Arial" w:cs="Arial"/>
          <w:sz w:val="22"/>
          <w:szCs w:val="22"/>
        </w:rPr>
        <w:t>)</w:t>
      </w:r>
      <w:r w:rsidR="003339B7">
        <w:rPr>
          <w:rFonts w:ascii="Arial" w:hAnsi="Arial" w:cs="Arial"/>
          <w:sz w:val="22"/>
          <w:szCs w:val="22"/>
        </w:rPr>
        <w:t xml:space="preserve">. </w:t>
      </w:r>
    </w:p>
    <w:p w14:paraId="5C477810" w14:textId="2B7BD6A7" w:rsidR="00CB2468" w:rsidRDefault="00BE75AC" w:rsidP="0084636F">
      <w:pPr>
        <w:pStyle w:val="FOINaslov2"/>
      </w:pPr>
      <w:bookmarkStart w:id="8" w:name="_Toc47350167"/>
      <w:r>
        <w:t>Definicija poslovne inteligencije</w:t>
      </w:r>
      <w:bookmarkEnd w:id="8"/>
    </w:p>
    <w:p w14:paraId="6B07CB40" w14:textId="09A9A278" w:rsidR="00CB2468" w:rsidRDefault="000A2F6B" w:rsidP="00AB503E">
      <w:pPr>
        <w:spacing w:after="120" w:line="360" w:lineRule="auto"/>
        <w:ind w:firstLine="708"/>
        <w:jc w:val="both"/>
        <w:rPr>
          <w:rFonts w:ascii="Arial" w:hAnsi="Arial" w:cs="Arial"/>
          <w:sz w:val="22"/>
          <w:szCs w:val="22"/>
        </w:rPr>
      </w:pPr>
      <w:r>
        <w:rPr>
          <w:rFonts w:ascii="Arial" w:hAnsi="Arial" w:cs="Arial"/>
          <w:sz w:val="22"/>
          <w:szCs w:val="22"/>
        </w:rPr>
        <w:t xml:space="preserve">Sve prethodno opisane metode odnosno koncepti zapravo su predstavljeni pojmom </w:t>
      </w:r>
      <w:r>
        <w:rPr>
          <w:rFonts w:ascii="Arial" w:hAnsi="Arial" w:cs="Arial"/>
          <w:i/>
          <w:iCs/>
          <w:sz w:val="22"/>
          <w:szCs w:val="22"/>
        </w:rPr>
        <w:t>Poslovna inteligencija</w:t>
      </w:r>
      <w:r>
        <w:rPr>
          <w:rFonts w:ascii="Arial" w:hAnsi="Arial" w:cs="Arial"/>
          <w:sz w:val="22"/>
          <w:szCs w:val="22"/>
        </w:rPr>
        <w:t xml:space="preserve"> ili bolje poznato pod nazivom </w:t>
      </w:r>
      <w:proofErr w:type="spellStart"/>
      <w:r>
        <w:rPr>
          <w:rFonts w:ascii="Arial" w:hAnsi="Arial" w:cs="Arial"/>
          <w:i/>
          <w:iCs/>
          <w:sz w:val="22"/>
          <w:szCs w:val="22"/>
        </w:rPr>
        <w:t>Bussines</w:t>
      </w:r>
      <w:proofErr w:type="spellEnd"/>
      <w:r>
        <w:rPr>
          <w:rFonts w:ascii="Arial" w:hAnsi="Arial" w:cs="Arial"/>
          <w:i/>
          <w:iCs/>
          <w:sz w:val="22"/>
          <w:szCs w:val="22"/>
        </w:rPr>
        <w:t xml:space="preserve"> </w:t>
      </w:r>
      <w:proofErr w:type="spellStart"/>
      <w:r>
        <w:rPr>
          <w:rFonts w:ascii="Arial" w:hAnsi="Arial" w:cs="Arial"/>
          <w:i/>
          <w:iCs/>
          <w:sz w:val="22"/>
          <w:szCs w:val="22"/>
        </w:rPr>
        <w:t>Intelligence</w:t>
      </w:r>
      <w:proofErr w:type="spellEnd"/>
      <w:r>
        <w:rPr>
          <w:rFonts w:ascii="Arial" w:hAnsi="Arial" w:cs="Arial"/>
          <w:i/>
          <w:iCs/>
          <w:sz w:val="22"/>
          <w:szCs w:val="22"/>
        </w:rPr>
        <w:t xml:space="preserve"> </w:t>
      </w:r>
      <w:r>
        <w:rPr>
          <w:rFonts w:ascii="Arial" w:hAnsi="Arial" w:cs="Arial"/>
          <w:sz w:val="22"/>
          <w:szCs w:val="22"/>
        </w:rPr>
        <w:t xml:space="preserve">(BI). </w:t>
      </w:r>
      <w:r w:rsidR="00181C7A">
        <w:rPr>
          <w:rFonts w:ascii="Arial" w:hAnsi="Arial" w:cs="Arial"/>
          <w:i/>
          <w:iCs/>
          <w:sz w:val="22"/>
          <w:szCs w:val="22"/>
        </w:rPr>
        <w:t>Poslovna inteligencija</w:t>
      </w:r>
      <w:r w:rsidR="00181C7A">
        <w:rPr>
          <w:rFonts w:ascii="Arial" w:hAnsi="Arial" w:cs="Arial"/>
          <w:sz w:val="22"/>
          <w:szCs w:val="22"/>
        </w:rPr>
        <w:t xml:space="preserve"> nije nikakav novi koncept, već je evolucija prijašnjih pristupa, metoda i tehnika korištenja podataka, odnosno informacija </w:t>
      </w:r>
      <w:r w:rsidR="00AB503E">
        <w:rPr>
          <w:rFonts w:ascii="Arial" w:hAnsi="Arial" w:cs="Arial"/>
          <w:sz w:val="22"/>
          <w:szCs w:val="22"/>
        </w:rPr>
        <w:t>radi</w:t>
      </w:r>
      <w:r w:rsidR="00181C7A">
        <w:rPr>
          <w:rFonts w:ascii="Arial" w:hAnsi="Arial" w:cs="Arial"/>
          <w:sz w:val="22"/>
          <w:szCs w:val="22"/>
        </w:rPr>
        <w:t xml:space="preserve"> bolje</w:t>
      </w:r>
      <w:r w:rsidR="00AB503E">
        <w:rPr>
          <w:rFonts w:ascii="Arial" w:hAnsi="Arial" w:cs="Arial"/>
          <w:sz w:val="22"/>
          <w:szCs w:val="22"/>
        </w:rPr>
        <w:t>g</w:t>
      </w:r>
      <w:r w:rsidR="00181C7A">
        <w:rPr>
          <w:rFonts w:ascii="Arial" w:hAnsi="Arial" w:cs="Arial"/>
          <w:sz w:val="22"/>
          <w:szCs w:val="22"/>
        </w:rPr>
        <w:t xml:space="preserve"> razumijevanj</w:t>
      </w:r>
      <w:r w:rsidR="00AB503E">
        <w:rPr>
          <w:rFonts w:ascii="Arial" w:hAnsi="Arial" w:cs="Arial"/>
          <w:sz w:val="22"/>
          <w:szCs w:val="22"/>
        </w:rPr>
        <w:t>a</w:t>
      </w:r>
      <w:r w:rsidR="00181C7A">
        <w:rPr>
          <w:rFonts w:ascii="Arial" w:hAnsi="Arial" w:cs="Arial"/>
          <w:sz w:val="22"/>
          <w:szCs w:val="22"/>
        </w:rPr>
        <w:t xml:space="preserve"> poslovnih procesa na temelju koj</w:t>
      </w:r>
      <w:r w:rsidR="00AB503E">
        <w:rPr>
          <w:rFonts w:ascii="Arial" w:hAnsi="Arial" w:cs="Arial"/>
          <w:sz w:val="22"/>
          <w:szCs w:val="22"/>
        </w:rPr>
        <w:t xml:space="preserve">eg se mogu donositi </w:t>
      </w:r>
      <w:r w:rsidR="00181C7A">
        <w:rPr>
          <w:rFonts w:ascii="Arial" w:hAnsi="Arial" w:cs="Arial"/>
          <w:sz w:val="22"/>
          <w:szCs w:val="22"/>
        </w:rPr>
        <w:t xml:space="preserve">odluke. </w:t>
      </w:r>
      <w:r w:rsidR="00F63F25">
        <w:rPr>
          <w:rFonts w:ascii="Arial" w:hAnsi="Arial" w:cs="Arial"/>
          <w:sz w:val="22"/>
          <w:szCs w:val="22"/>
        </w:rPr>
        <w:t xml:space="preserve">Za </w:t>
      </w:r>
      <w:r w:rsidR="00F63F25">
        <w:rPr>
          <w:rFonts w:ascii="Arial" w:hAnsi="Arial" w:cs="Arial"/>
          <w:i/>
          <w:iCs/>
          <w:sz w:val="22"/>
          <w:szCs w:val="22"/>
        </w:rPr>
        <w:t>Poslovnu inteligenciju</w:t>
      </w:r>
      <w:r w:rsidR="00F63F25">
        <w:rPr>
          <w:rFonts w:ascii="Arial" w:hAnsi="Arial" w:cs="Arial"/>
          <w:sz w:val="22"/>
          <w:szCs w:val="22"/>
        </w:rPr>
        <w:t xml:space="preserve"> </w:t>
      </w:r>
      <w:r w:rsidR="00B03BC5">
        <w:rPr>
          <w:rFonts w:ascii="Arial" w:hAnsi="Arial" w:cs="Arial"/>
          <w:sz w:val="22"/>
          <w:szCs w:val="22"/>
        </w:rPr>
        <w:t>se može</w:t>
      </w:r>
      <w:r w:rsidR="00F63F25">
        <w:rPr>
          <w:rFonts w:ascii="Arial" w:hAnsi="Arial" w:cs="Arial"/>
          <w:sz w:val="22"/>
          <w:szCs w:val="22"/>
        </w:rPr>
        <w:t xml:space="preserve"> reći da je ono ustvari</w:t>
      </w:r>
      <w:r w:rsidR="00A428FC">
        <w:rPr>
          <w:rFonts w:ascii="Arial" w:hAnsi="Arial" w:cs="Arial"/>
          <w:sz w:val="22"/>
          <w:szCs w:val="22"/>
        </w:rPr>
        <w:t xml:space="preserve"> pojam koji opisuje nove, naprednije informacijske sustave za zrelije odlučivanje i upravljanje poslovnim procesima koji su danas sve kompleksniji i dinamičniji</w:t>
      </w:r>
      <w:r w:rsidR="00B03BC5">
        <w:rPr>
          <w:rFonts w:ascii="Arial" w:hAnsi="Arial" w:cs="Arial"/>
          <w:sz w:val="22"/>
          <w:szCs w:val="22"/>
        </w:rPr>
        <w:t>.</w:t>
      </w:r>
      <w:r w:rsidR="00E84653">
        <w:rPr>
          <w:rFonts w:ascii="Arial" w:hAnsi="Arial" w:cs="Arial"/>
          <w:sz w:val="22"/>
          <w:szCs w:val="22"/>
        </w:rPr>
        <w:t xml:space="preserve"> </w:t>
      </w:r>
      <w:r w:rsidR="00B03BC5">
        <w:rPr>
          <w:rFonts w:ascii="Arial" w:hAnsi="Arial" w:cs="Arial"/>
          <w:sz w:val="22"/>
          <w:szCs w:val="22"/>
        </w:rPr>
        <w:t>K</w:t>
      </w:r>
      <w:r w:rsidR="00E84653">
        <w:rPr>
          <w:rFonts w:ascii="Arial" w:hAnsi="Arial" w:cs="Arial"/>
          <w:sz w:val="22"/>
          <w:szCs w:val="22"/>
        </w:rPr>
        <w:t>onkretna priznata definicija ne postoji</w:t>
      </w:r>
      <w:r w:rsidR="00B03BC5">
        <w:rPr>
          <w:rFonts w:ascii="Arial" w:hAnsi="Arial" w:cs="Arial"/>
          <w:sz w:val="22"/>
          <w:szCs w:val="22"/>
        </w:rPr>
        <w:t>, no jedna</w:t>
      </w:r>
      <w:r w:rsidR="00623C49">
        <w:rPr>
          <w:rFonts w:ascii="Arial" w:hAnsi="Arial" w:cs="Arial"/>
          <w:sz w:val="22"/>
          <w:szCs w:val="22"/>
        </w:rPr>
        <w:t xml:space="preserve"> definicij</w:t>
      </w:r>
      <w:r w:rsidR="00B03BC5">
        <w:rPr>
          <w:rFonts w:ascii="Arial" w:hAnsi="Arial" w:cs="Arial"/>
          <w:sz w:val="22"/>
          <w:szCs w:val="22"/>
        </w:rPr>
        <w:t xml:space="preserve">a koja zorno opisuje Poslovnu inteligenciju </w:t>
      </w:r>
      <w:r w:rsidR="0086775E">
        <w:rPr>
          <w:rFonts w:ascii="Arial" w:hAnsi="Arial" w:cs="Arial"/>
          <w:sz w:val="22"/>
          <w:szCs w:val="22"/>
        </w:rPr>
        <w:t>je</w:t>
      </w:r>
      <w:r w:rsidR="00623C49">
        <w:rPr>
          <w:rFonts w:ascii="Arial" w:hAnsi="Arial" w:cs="Arial"/>
          <w:sz w:val="22"/>
          <w:szCs w:val="22"/>
        </w:rPr>
        <w:t>:</w:t>
      </w:r>
    </w:p>
    <w:p w14:paraId="5014550B" w14:textId="5BBDEF3D" w:rsidR="00D24609" w:rsidRPr="00B73ABC" w:rsidRDefault="00623C49" w:rsidP="00623C49">
      <w:pPr>
        <w:spacing w:after="120" w:line="360" w:lineRule="auto"/>
        <w:ind w:left="567" w:right="567"/>
        <w:jc w:val="both"/>
        <w:rPr>
          <w:rFonts w:ascii="Arial" w:hAnsi="Arial" w:cs="Arial"/>
          <w:sz w:val="22"/>
          <w:szCs w:val="22"/>
        </w:rPr>
      </w:pPr>
      <w:r w:rsidRPr="00962EAB">
        <w:rPr>
          <w:rFonts w:ascii="Arial" w:hAnsi="Arial" w:cs="Arial"/>
          <w:i/>
          <w:iCs/>
          <w:sz w:val="22"/>
          <w:szCs w:val="22"/>
        </w:rPr>
        <w:t xml:space="preserve">„Business </w:t>
      </w:r>
      <w:proofErr w:type="spellStart"/>
      <w:r w:rsidRPr="00962EAB">
        <w:rPr>
          <w:rFonts w:ascii="Arial" w:hAnsi="Arial" w:cs="Arial"/>
          <w:i/>
          <w:iCs/>
          <w:sz w:val="22"/>
          <w:szCs w:val="22"/>
        </w:rPr>
        <w:t>intelligence</w:t>
      </w:r>
      <w:proofErr w:type="spellEnd"/>
      <w:r w:rsidRPr="00962EAB">
        <w:rPr>
          <w:rFonts w:ascii="Arial" w:hAnsi="Arial" w:cs="Arial"/>
          <w:i/>
          <w:iCs/>
          <w:sz w:val="22"/>
          <w:szCs w:val="22"/>
        </w:rPr>
        <w:t xml:space="preserve"> (poslovno-obavještajna aktivnost) je obavještajna aktivnost u poslovnom svijetu koju planiraju, organiziraju i provode poslovni subjekti, pri čemu ta aktivnost podrazumijeva proces legalnog prikupljanja javnih i svima dostupnih podataka etičnim sredstvima, njihovu analizu i pretvaranje u gotove poslovno-obavještajne analize („znanje“) radi pružanja potpore čelništvu poslovnog subjekta s ciljem donošenja i realizacije što kvalitetnijih poslovnih odluka usmjerenih na očuvanje postojeće pozicije poslovnog subjekta u poslovnom okruženju, izbjegavanje bilo kakvih prijetnji i u konačnici na ukupni kvalitativni napredak poslovnog subjekta.“</w:t>
      </w:r>
      <w:r w:rsidR="00CD25CE">
        <w:rPr>
          <w:rFonts w:ascii="Arial" w:hAnsi="Arial" w:cs="Arial"/>
          <w:i/>
          <w:iCs/>
          <w:sz w:val="22"/>
          <w:szCs w:val="22"/>
        </w:rPr>
        <w:t xml:space="preserve"> </w:t>
      </w:r>
      <w:sdt>
        <w:sdtPr>
          <w:rPr>
            <w:rFonts w:ascii="Arial" w:hAnsi="Arial" w:cs="Arial"/>
            <w:i/>
            <w:iCs/>
            <w:sz w:val="22"/>
            <w:szCs w:val="22"/>
          </w:rPr>
          <w:id w:val="-1677732158"/>
          <w:citation/>
        </w:sdtPr>
        <w:sdtContent>
          <w:r w:rsidR="0056428F">
            <w:rPr>
              <w:rFonts w:ascii="Arial" w:hAnsi="Arial" w:cs="Arial"/>
              <w:i/>
              <w:iCs/>
              <w:sz w:val="22"/>
              <w:szCs w:val="22"/>
            </w:rPr>
            <w:fldChar w:fldCharType="begin"/>
          </w:r>
          <w:r w:rsidR="0056428F">
            <w:rPr>
              <w:rFonts w:ascii="Arial" w:hAnsi="Arial" w:cs="Arial"/>
              <w:i/>
              <w:iCs/>
              <w:sz w:val="22"/>
              <w:szCs w:val="22"/>
            </w:rPr>
            <w:instrText xml:space="preserve"> CITATION \l 1050 BožJav \p 205 </w:instrText>
          </w:r>
          <w:r w:rsidR="0056428F">
            <w:rPr>
              <w:rFonts w:ascii="Arial" w:hAnsi="Arial" w:cs="Arial"/>
              <w:i/>
              <w:iCs/>
              <w:sz w:val="22"/>
              <w:szCs w:val="22"/>
            </w:rPr>
            <w:fldChar w:fldCharType="separate"/>
          </w:r>
          <w:r w:rsidR="0056428F" w:rsidRPr="0056428F">
            <w:rPr>
              <w:rFonts w:ascii="Arial" w:hAnsi="Arial" w:cs="Arial"/>
              <w:noProof/>
              <w:sz w:val="22"/>
              <w:szCs w:val="22"/>
            </w:rPr>
            <w:t>(Božidar Javorović, 2007, str. 205)</w:t>
          </w:r>
          <w:r w:rsidR="0056428F">
            <w:rPr>
              <w:rFonts w:ascii="Arial" w:hAnsi="Arial" w:cs="Arial"/>
              <w:i/>
              <w:iCs/>
              <w:sz w:val="22"/>
              <w:szCs w:val="22"/>
            </w:rPr>
            <w:fldChar w:fldCharType="end"/>
          </w:r>
        </w:sdtContent>
      </w:sdt>
    </w:p>
    <w:p w14:paraId="1A6732B3" w14:textId="2BD27398" w:rsidR="00E14BC7" w:rsidRDefault="000D29D7" w:rsidP="00EC6561">
      <w:pPr>
        <w:spacing w:after="120" w:line="360" w:lineRule="auto"/>
        <w:ind w:firstLine="708"/>
        <w:jc w:val="both"/>
        <w:rPr>
          <w:rFonts w:ascii="Arial" w:hAnsi="Arial" w:cs="Arial"/>
          <w:sz w:val="22"/>
          <w:szCs w:val="22"/>
        </w:rPr>
      </w:pPr>
      <w:r>
        <w:rPr>
          <w:rFonts w:ascii="Arial" w:hAnsi="Arial" w:cs="Arial"/>
          <w:sz w:val="22"/>
          <w:szCs w:val="22"/>
        </w:rPr>
        <w:t>Na kraju krajeva, sama definicija nije ni toliko bitna, nego je bitan sam učinak koji se dobiva iza danog termina. Prije nekoliko godina se korištenjem informacijskog sustava moglo čekati i nekoliko dana kako bi se dobio određeni izvještaj za neki složeni upit, dok danas postoji veliki broj sustava koji može odmah dati odgovor na složenija pitanja.</w:t>
      </w:r>
    </w:p>
    <w:p w14:paraId="11D5C105" w14:textId="1F254A5E" w:rsidR="00A9196F" w:rsidRDefault="00A9196F" w:rsidP="00A9196F">
      <w:pPr>
        <w:pStyle w:val="FOINaslov1"/>
      </w:pPr>
      <w:bookmarkStart w:id="9" w:name="_Ref36834970"/>
      <w:bookmarkStart w:id="10" w:name="_Ref36834971"/>
      <w:bookmarkStart w:id="11" w:name="_Toc47350168"/>
      <w:r>
        <w:lastRenderedPageBreak/>
        <w:t>Skladište podataka</w:t>
      </w:r>
      <w:bookmarkEnd w:id="9"/>
      <w:bookmarkEnd w:id="10"/>
      <w:bookmarkEnd w:id="11"/>
    </w:p>
    <w:p w14:paraId="667C94FA" w14:textId="6D4AD7CB" w:rsidR="000439AD" w:rsidRDefault="00C83AF2" w:rsidP="000439AD">
      <w:pPr>
        <w:spacing w:after="120" w:line="360" w:lineRule="auto"/>
        <w:ind w:firstLine="708"/>
        <w:jc w:val="both"/>
        <w:rPr>
          <w:rFonts w:ascii="Arial" w:hAnsi="Arial" w:cs="Arial"/>
          <w:sz w:val="22"/>
          <w:szCs w:val="22"/>
        </w:rPr>
      </w:pPr>
      <w:r>
        <w:rPr>
          <w:rFonts w:ascii="Arial" w:hAnsi="Arial" w:cs="Arial"/>
          <w:sz w:val="22"/>
          <w:szCs w:val="22"/>
        </w:rPr>
        <w:t>Idu</w:t>
      </w:r>
      <w:r w:rsidR="00FA3D98">
        <w:rPr>
          <w:rFonts w:ascii="Arial" w:hAnsi="Arial" w:cs="Arial"/>
          <w:sz w:val="22"/>
          <w:szCs w:val="22"/>
        </w:rPr>
        <w:t xml:space="preserve">ći pojam koji je vrlo bitan za razumijevanje </w:t>
      </w:r>
      <w:r w:rsidR="00FA3D98">
        <w:rPr>
          <w:rFonts w:ascii="Arial" w:hAnsi="Arial" w:cs="Arial"/>
          <w:i/>
          <w:iCs/>
          <w:sz w:val="22"/>
          <w:szCs w:val="22"/>
        </w:rPr>
        <w:t xml:space="preserve">Poslovne analitike </w:t>
      </w:r>
      <w:r w:rsidR="00FA3D98">
        <w:rPr>
          <w:rFonts w:ascii="Arial" w:hAnsi="Arial" w:cs="Arial"/>
          <w:sz w:val="22"/>
          <w:szCs w:val="22"/>
        </w:rPr>
        <w:t xml:space="preserve">je pojam </w:t>
      </w:r>
      <w:r w:rsidR="00FA3D98">
        <w:rPr>
          <w:rFonts w:ascii="Arial" w:hAnsi="Arial" w:cs="Arial"/>
          <w:i/>
          <w:iCs/>
          <w:sz w:val="22"/>
          <w:szCs w:val="22"/>
        </w:rPr>
        <w:t>Skladišta podataka</w:t>
      </w:r>
      <w:r w:rsidR="000956B3">
        <w:rPr>
          <w:rFonts w:ascii="Arial" w:hAnsi="Arial" w:cs="Arial"/>
          <w:sz w:val="22"/>
          <w:szCs w:val="22"/>
        </w:rPr>
        <w:t>. Pojm</w:t>
      </w:r>
      <w:r w:rsidR="000B0328">
        <w:rPr>
          <w:rFonts w:ascii="Arial" w:hAnsi="Arial" w:cs="Arial"/>
          <w:sz w:val="22"/>
          <w:szCs w:val="22"/>
        </w:rPr>
        <w:t>ovi</w:t>
      </w:r>
      <w:r w:rsidR="000956B3">
        <w:rPr>
          <w:rFonts w:ascii="Arial" w:hAnsi="Arial" w:cs="Arial"/>
          <w:sz w:val="22"/>
          <w:szCs w:val="22"/>
        </w:rPr>
        <w:t xml:space="preserve"> </w:t>
      </w:r>
      <w:r w:rsidR="000956B3">
        <w:rPr>
          <w:rFonts w:ascii="Arial" w:hAnsi="Arial" w:cs="Arial"/>
          <w:i/>
          <w:iCs/>
          <w:sz w:val="22"/>
          <w:szCs w:val="22"/>
        </w:rPr>
        <w:t xml:space="preserve">Poslovne analitike </w:t>
      </w:r>
      <w:r w:rsidR="000956B3">
        <w:rPr>
          <w:rFonts w:ascii="Arial" w:hAnsi="Arial" w:cs="Arial"/>
          <w:sz w:val="22"/>
          <w:szCs w:val="22"/>
        </w:rPr>
        <w:t xml:space="preserve">i </w:t>
      </w:r>
      <w:r w:rsidR="000956B3">
        <w:rPr>
          <w:rFonts w:ascii="Arial" w:hAnsi="Arial" w:cs="Arial"/>
          <w:i/>
          <w:iCs/>
          <w:sz w:val="22"/>
          <w:szCs w:val="22"/>
        </w:rPr>
        <w:t xml:space="preserve">Poslovne inteligencije </w:t>
      </w:r>
      <w:r w:rsidR="000B0328">
        <w:rPr>
          <w:rFonts w:ascii="Arial" w:hAnsi="Arial" w:cs="Arial"/>
          <w:sz w:val="22"/>
          <w:szCs w:val="22"/>
        </w:rPr>
        <w:t>direktno s</w:t>
      </w:r>
      <w:r w:rsidR="000956B3">
        <w:rPr>
          <w:rFonts w:ascii="Arial" w:hAnsi="Arial" w:cs="Arial"/>
          <w:sz w:val="22"/>
          <w:szCs w:val="22"/>
        </w:rPr>
        <w:t>e vežu</w:t>
      </w:r>
      <w:r w:rsidR="000B0328">
        <w:rPr>
          <w:rFonts w:ascii="Arial" w:hAnsi="Arial" w:cs="Arial"/>
          <w:sz w:val="22"/>
          <w:szCs w:val="22"/>
        </w:rPr>
        <w:t xml:space="preserve"> </w:t>
      </w:r>
      <w:r w:rsidR="000956B3">
        <w:rPr>
          <w:rFonts w:ascii="Arial" w:hAnsi="Arial" w:cs="Arial"/>
          <w:sz w:val="22"/>
          <w:szCs w:val="22"/>
        </w:rPr>
        <w:t xml:space="preserve">za skup podataka, a </w:t>
      </w:r>
      <w:r w:rsidR="000B0328">
        <w:rPr>
          <w:rFonts w:ascii="Arial" w:hAnsi="Arial" w:cs="Arial"/>
          <w:sz w:val="22"/>
          <w:szCs w:val="22"/>
        </w:rPr>
        <w:t xml:space="preserve">oni se </w:t>
      </w:r>
      <w:r w:rsidR="000956B3">
        <w:rPr>
          <w:rFonts w:ascii="Arial" w:hAnsi="Arial" w:cs="Arial"/>
          <w:sz w:val="22"/>
          <w:szCs w:val="22"/>
        </w:rPr>
        <w:t>trebaju negdje čuvati, odnosno pohraniti kako bi se nji</w:t>
      </w:r>
      <w:r w:rsidR="000B0328">
        <w:rPr>
          <w:rFonts w:ascii="Arial" w:hAnsi="Arial" w:cs="Arial"/>
          <w:sz w:val="22"/>
          <w:szCs w:val="22"/>
        </w:rPr>
        <w:t>ma moglo po potrebi pristupiti</w:t>
      </w:r>
      <w:r w:rsidR="000956B3">
        <w:rPr>
          <w:rFonts w:ascii="Arial" w:hAnsi="Arial" w:cs="Arial"/>
          <w:sz w:val="22"/>
          <w:szCs w:val="22"/>
        </w:rPr>
        <w:t>. Upravo</w:t>
      </w:r>
      <w:r w:rsidR="00BE4321">
        <w:rPr>
          <w:rFonts w:ascii="Arial" w:hAnsi="Arial" w:cs="Arial"/>
          <w:sz w:val="22"/>
          <w:szCs w:val="22"/>
        </w:rPr>
        <w:t xml:space="preserve"> tu uskače </w:t>
      </w:r>
      <w:r w:rsidR="000B0328" w:rsidRPr="000B0328">
        <w:rPr>
          <w:rFonts w:ascii="Arial" w:hAnsi="Arial" w:cs="Arial"/>
          <w:i/>
          <w:iCs/>
          <w:sz w:val="22"/>
          <w:szCs w:val="22"/>
        </w:rPr>
        <w:t>S</w:t>
      </w:r>
      <w:r w:rsidR="00BE4321" w:rsidRPr="000B0328">
        <w:rPr>
          <w:rFonts w:ascii="Arial" w:hAnsi="Arial" w:cs="Arial"/>
          <w:i/>
          <w:iCs/>
          <w:sz w:val="22"/>
          <w:szCs w:val="22"/>
        </w:rPr>
        <w:t>kladište podataka</w:t>
      </w:r>
      <w:r w:rsidR="00BE4321">
        <w:rPr>
          <w:rFonts w:ascii="Arial" w:hAnsi="Arial" w:cs="Arial"/>
          <w:sz w:val="22"/>
          <w:szCs w:val="22"/>
        </w:rPr>
        <w:t xml:space="preserve"> koje se brine o pohrani ali i lakšem pristupu velikoj količini podataka koje je neophodno za donošenje bilokakvih odluka.</w:t>
      </w:r>
      <w:r w:rsidR="002F5E8E">
        <w:rPr>
          <w:rFonts w:ascii="Arial" w:hAnsi="Arial" w:cs="Arial"/>
          <w:sz w:val="22"/>
          <w:szCs w:val="22"/>
        </w:rPr>
        <w:t xml:space="preserve"> U nastavku ć</w:t>
      </w:r>
      <w:r w:rsidR="000439AD">
        <w:rPr>
          <w:rFonts w:ascii="Arial" w:hAnsi="Arial" w:cs="Arial"/>
          <w:sz w:val="22"/>
          <w:szCs w:val="22"/>
        </w:rPr>
        <w:t xml:space="preserve">e biti nešto više riječi o tome što je to </w:t>
      </w:r>
      <w:r w:rsidR="000439AD">
        <w:rPr>
          <w:rFonts w:ascii="Arial" w:hAnsi="Arial" w:cs="Arial"/>
          <w:i/>
          <w:iCs/>
          <w:sz w:val="22"/>
          <w:szCs w:val="22"/>
        </w:rPr>
        <w:t>Skladište podataka</w:t>
      </w:r>
      <w:r w:rsidR="000439AD">
        <w:rPr>
          <w:rFonts w:ascii="Arial" w:hAnsi="Arial" w:cs="Arial"/>
          <w:sz w:val="22"/>
          <w:szCs w:val="22"/>
        </w:rPr>
        <w:t>, kak</w:t>
      </w:r>
      <w:r w:rsidR="000B0328">
        <w:rPr>
          <w:rFonts w:ascii="Arial" w:hAnsi="Arial" w:cs="Arial"/>
          <w:sz w:val="22"/>
          <w:szCs w:val="22"/>
        </w:rPr>
        <w:t>o</w:t>
      </w:r>
      <w:r w:rsidR="000439AD">
        <w:rPr>
          <w:rFonts w:ascii="Arial" w:hAnsi="Arial" w:cs="Arial"/>
          <w:sz w:val="22"/>
          <w:szCs w:val="22"/>
        </w:rPr>
        <w:t xml:space="preserve"> je građeno, iz kakvih se izvora puni skladište i</w:t>
      </w:r>
      <w:r w:rsidR="00AE68A7">
        <w:rPr>
          <w:rFonts w:ascii="Arial" w:hAnsi="Arial" w:cs="Arial"/>
          <w:sz w:val="22"/>
          <w:szCs w:val="22"/>
        </w:rPr>
        <w:t xml:space="preserve"> sl</w:t>
      </w:r>
      <w:r w:rsidR="000439AD">
        <w:rPr>
          <w:rFonts w:ascii="Arial" w:hAnsi="Arial" w:cs="Arial"/>
          <w:sz w:val="22"/>
          <w:szCs w:val="22"/>
        </w:rPr>
        <w:t>.</w:t>
      </w:r>
    </w:p>
    <w:p w14:paraId="2283215B" w14:textId="728056F8" w:rsidR="00D50B47" w:rsidRPr="000439AD" w:rsidRDefault="00575C87" w:rsidP="00575C87">
      <w:pPr>
        <w:pStyle w:val="FOINaslov2"/>
      </w:pPr>
      <w:bookmarkStart w:id="12" w:name="_Toc47350169"/>
      <w:r>
        <w:t>Definicija sk</w:t>
      </w:r>
      <w:r w:rsidR="007405D8">
        <w:t>la</w:t>
      </w:r>
      <w:r>
        <w:t>dišta podataka</w:t>
      </w:r>
      <w:bookmarkEnd w:id="12"/>
    </w:p>
    <w:p w14:paraId="65093E1F" w14:textId="4C6F1745" w:rsidR="001E05CE" w:rsidRDefault="00371760" w:rsidP="00A82946">
      <w:pPr>
        <w:spacing w:after="120" w:line="360" w:lineRule="auto"/>
        <w:ind w:firstLine="708"/>
        <w:jc w:val="both"/>
        <w:rPr>
          <w:rFonts w:ascii="Arial" w:hAnsi="Arial" w:cs="Arial"/>
          <w:sz w:val="22"/>
          <w:szCs w:val="22"/>
        </w:rPr>
      </w:pPr>
      <w:r>
        <w:rPr>
          <w:rFonts w:ascii="Arial" w:hAnsi="Arial" w:cs="Arial"/>
          <w:sz w:val="22"/>
          <w:szCs w:val="22"/>
        </w:rPr>
        <w:t xml:space="preserve">Prije svega, </w:t>
      </w:r>
      <w:r>
        <w:rPr>
          <w:rFonts w:ascii="Arial" w:hAnsi="Arial" w:cs="Arial"/>
          <w:i/>
          <w:iCs/>
          <w:sz w:val="22"/>
          <w:szCs w:val="22"/>
        </w:rPr>
        <w:t>Skladište podataka</w:t>
      </w:r>
      <w:r>
        <w:rPr>
          <w:rFonts w:ascii="Arial" w:hAnsi="Arial" w:cs="Arial"/>
          <w:sz w:val="22"/>
          <w:szCs w:val="22"/>
        </w:rPr>
        <w:t xml:space="preserve"> je najbolje poznato pod</w:t>
      </w:r>
      <w:r w:rsidR="005E3E8C">
        <w:rPr>
          <w:rFonts w:ascii="Arial" w:hAnsi="Arial" w:cs="Arial"/>
          <w:sz w:val="22"/>
          <w:szCs w:val="22"/>
        </w:rPr>
        <w:t xml:space="preserve"> engleskim</w:t>
      </w:r>
      <w:r>
        <w:rPr>
          <w:rFonts w:ascii="Arial" w:hAnsi="Arial" w:cs="Arial"/>
          <w:sz w:val="22"/>
          <w:szCs w:val="22"/>
        </w:rPr>
        <w:t xml:space="preserve"> nazivom </w:t>
      </w:r>
      <w:r>
        <w:rPr>
          <w:rFonts w:ascii="Arial" w:hAnsi="Arial" w:cs="Arial"/>
          <w:i/>
          <w:iCs/>
          <w:sz w:val="22"/>
          <w:szCs w:val="22"/>
        </w:rPr>
        <w:t xml:space="preserve">Data Warehouse </w:t>
      </w:r>
      <w:r>
        <w:rPr>
          <w:rFonts w:ascii="Arial" w:hAnsi="Arial" w:cs="Arial"/>
          <w:sz w:val="22"/>
          <w:szCs w:val="22"/>
        </w:rPr>
        <w:t xml:space="preserve">ili ponekad </w:t>
      </w:r>
      <w:r>
        <w:rPr>
          <w:rFonts w:ascii="Arial" w:hAnsi="Arial" w:cs="Arial"/>
          <w:i/>
          <w:iCs/>
          <w:sz w:val="22"/>
          <w:szCs w:val="22"/>
        </w:rPr>
        <w:t>Data Mart</w:t>
      </w:r>
      <w:r w:rsidR="00D00E5B">
        <w:rPr>
          <w:rFonts w:ascii="Arial" w:hAnsi="Arial" w:cs="Arial"/>
          <w:i/>
          <w:iCs/>
          <w:sz w:val="22"/>
          <w:szCs w:val="22"/>
        </w:rPr>
        <w:t xml:space="preserve"> </w:t>
      </w:r>
      <w:r w:rsidR="00713762" w:rsidRPr="00637B24">
        <w:rPr>
          <w:rStyle w:val="Referencafusnote"/>
          <w:rFonts w:ascii="Arial" w:hAnsi="Arial" w:cs="Arial"/>
          <w:sz w:val="22"/>
          <w:szCs w:val="22"/>
        </w:rPr>
        <w:footnoteReference w:id="2"/>
      </w:r>
      <w:r w:rsidR="00965752" w:rsidRPr="00637B24">
        <w:rPr>
          <w:rFonts w:ascii="Arial" w:hAnsi="Arial" w:cs="Arial"/>
          <w:sz w:val="22"/>
          <w:szCs w:val="22"/>
        </w:rPr>
        <w:t>.</w:t>
      </w:r>
      <w:r w:rsidR="00637B24">
        <w:rPr>
          <w:rFonts w:ascii="Arial" w:hAnsi="Arial" w:cs="Arial"/>
          <w:sz w:val="22"/>
          <w:szCs w:val="22"/>
        </w:rPr>
        <w:t xml:space="preserve"> </w:t>
      </w:r>
      <w:r w:rsidR="00D6291E">
        <w:rPr>
          <w:rFonts w:ascii="Arial" w:hAnsi="Arial" w:cs="Arial"/>
          <w:sz w:val="22"/>
          <w:szCs w:val="22"/>
        </w:rPr>
        <w:t xml:space="preserve">Za razliku od </w:t>
      </w:r>
      <w:r w:rsidR="00D6291E">
        <w:rPr>
          <w:rFonts w:ascii="Arial" w:hAnsi="Arial" w:cs="Arial"/>
          <w:i/>
          <w:iCs/>
          <w:sz w:val="22"/>
          <w:szCs w:val="22"/>
        </w:rPr>
        <w:t>Poslovne inteligencije</w:t>
      </w:r>
      <w:r w:rsidR="00D6291E">
        <w:rPr>
          <w:rFonts w:ascii="Arial" w:hAnsi="Arial" w:cs="Arial"/>
          <w:sz w:val="22"/>
          <w:szCs w:val="22"/>
        </w:rPr>
        <w:t xml:space="preserve">, </w:t>
      </w:r>
      <w:r w:rsidR="006003A0">
        <w:rPr>
          <w:rFonts w:ascii="Arial" w:hAnsi="Arial" w:cs="Arial"/>
          <w:sz w:val="22"/>
          <w:szCs w:val="22"/>
        </w:rPr>
        <w:t xml:space="preserve">stručnjaci se slažu tko je otac pojma i definicije </w:t>
      </w:r>
      <w:r w:rsidR="006003A0">
        <w:rPr>
          <w:rFonts w:ascii="Arial" w:hAnsi="Arial" w:cs="Arial"/>
          <w:i/>
          <w:iCs/>
          <w:sz w:val="22"/>
          <w:szCs w:val="22"/>
        </w:rPr>
        <w:t>Skladišta podataka</w:t>
      </w:r>
      <w:r w:rsidR="006003A0">
        <w:rPr>
          <w:rFonts w:ascii="Arial" w:hAnsi="Arial" w:cs="Arial"/>
          <w:sz w:val="22"/>
          <w:szCs w:val="22"/>
        </w:rPr>
        <w:t xml:space="preserve">, a to je </w:t>
      </w:r>
      <w:r w:rsidR="00EF7594">
        <w:rPr>
          <w:rFonts w:ascii="Arial" w:hAnsi="Arial" w:cs="Arial"/>
          <w:sz w:val="22"/>
          <w:szCs w:val="22"/>
        </w:rPr>
        <w:t>William H.</w:t>
      </w:r>
      <w:r w:rsidR="006003A0">
        <w:rPr>
          <w:rFonts w:ascii="Arial" w:hAnsi="Arial" w:cs="Arial"/>
          <w:sz w:val="22"/>
          <w:szCs w:val="22"/>
        </w:rPr>
        <w:t xml:space="preserve"> </w:t>
      </w:r>
      <w:proofErr w:type="spellStart"/>
      <w:r w:rsidR="006003A0">
        <w:rPr>
          <w:rFonts w:ascii="Arial" w:hAnsi="Arial" w:cs="Arial"/>
          <w:sz w:val="22"/>
          <w:szCs w:val="22"/>
        </w:rPr>
        <w:t>Inmon</w:t>
      </w:r>
      <w:proofErr w:type="spellEnd"/>
      <w:r w:rsidR="001C68F5">
        <w:rPr>
          <w:rFonts w:ascii="Arial" w:hAnsi="Arial" w:cs="Arial"/>
          <w:sz w:val="22"/>
          <w:szCs w:val="22"/>
        </w:rPr>
        <w:t xml:space="preserve">. Prema </w:t>
      </w:r>
      <w:proofErr w:type="spellStart"/>
      <w:r w:rsidR="001C68F5">
        <w:rPr>
          <w:rFonts w:ascii="Arial" w:hAnsi="Arial" w:cs="Arial"/>
          <w:sz w:val="22"/>
          <w:szCs w:val="22"/>
        </w:rPr>
        <w:t>Inmonu</w:t>
      </w:r>
      <w:proofErr w:type="spellEnd"/>
      <w:r w:rsidR="001C68F5">
        <w:rPr>
          <w:rFonts w:ascii="Arial" w:hAnsi="Arial" w:cs="Arial"/>
          <w:sz w:val="22"/>
          <w:szCs w:val="22"/>
        </w:rPr>
        <w:t xml:space="preserve"> definicija </w:t>
      </w:r>
      <w:r w:rsidR="003B19AD" w:rsidRPr="003B19AD">
        <w:rPr>
          <w:rFonts w:ascii="Arial" w:hAnsi="Arial" w:cs="Arial"/>
          <w:i/>
          <w:iCs/>
          <w:sz w:val="22"/>
          <w:szCs w:val="22"/>
        </w:rPr>
        <w:t>S</w:t>
      </w:r>
      <w:r w:rsidR="001C68F5" w:rsidRPr="003B19AD">
        <w:rPr>
          <w:rFonts w:ascii="Arial" w:hAnsi="Arial" w:cs="Arial"/>
          <w:i/>
          <w:iCs/>
          <w:sz w:val="22"/>
          <w:szCs w:val="22"/>
        </w:rPr>
        <w:t xml:space="preserve">kladišta </w:t>
      </w:r>
      <w:r w:rsidR="003B19AD" w:rsidRPr="003B19AD">
        <w:rPr>
          <w:rFonts w:ascii="Arial" w:hAnsi="Arial" w:cs="Arial"/>
          <w:i/>
          <w:iCs/>
          <w:sz w:val="22"/>
          <w:szCs w:val="22"/>
        </w:rPr>
        <w:t>podataka</w:t>
      </w:r>
      <w:r w:rsidR="003B19AD">
        <w:rPr>
          <w:rFonts w:ascii="Arial" w:hAnsi="Arial" w:cs="Arial"/>
          <w:sz w:val="22"/>
          <w:szCs w:val="22"/>
        </w:rPr>
        <w:t xml:space="preserve"> </w:t>
      </w:r>
      <w:r w:rsidR="001C68F5">
        <w:rPr>
          <w:rFonts w:ascii="Arial" w:hAnsi="Arial" w:cs="Arial"/>
          <w:sz w:val="22"/>
          <w:szCs w:val="22"/>
        </w:rPr>
        <w:t xml:space="preserve">je sljedeća: </w:t>
      </w:r>
    </w:p>
    <w:p w14:paraId="1DAAED2E" w14:textId="79281CAE" w:rsidR="002C21DD" w:rsidRPr="006003A0" w:rsidRDefault="002C21DD" w:rsidP="009332C1">
      <w:pPr>
        <w:spacing w:after="120" w:line="360" w:lineRule="auto"/>
        <w:ind w:left="567" w:right="567"/>
        <w:jc w:val="both"/>
        <w:rPr>
          <w:rFonts w:ascii="Arial" w:hAnsi="Arial" w:cs="Arial"/>
          <w:sz w:val="22"/>
          <w:szCs w:val="22"/>
        </w:rPr>
      </w:pPr>
      <w:r>
        <w:rPr>
          <w:rFonts w:ascii="Arial" w:hAnsi="Arial" w:cs="Arial"/>
          <w:sz w:val="22"/>
          <w:szCs w:val="22"/>
        </w:rPr>
        <w:t>„</w:t>
      </w:r>
      <w:r w:rsidRPr="00626F3C">
        <w:rPr>
          <w:rFonts w:ascii="Arial" w:hAnsi="Arial" w:cs="Arial"/>
          <w:i/>
          <w:iCs/>
          <w:sz w:val="22"/>
          <w:szCs w:val="22"/>
        </w:rPr>
        <w:t>Skladište podataka je području orijentiran, integriran, strukturom nepromjenjiv i vremenski dinamičan skup podataka namijenjen za potporu odlučivanja.</w:t>
      </w:r>
      <w:r>
        <w:rPr>
          <w:rFonts w:ascii="Arial" w:hAnsi="Arial" w:cs="Arial"/>
          <w:sz w:val="22"/>
          <w:szCs w:val="22"/>
        </w:rPr>
        <w:t>“</w:t>
      </w:r>
      <w:sdt>
        <w:sdtPr>
          <w:rPr>
            <w:rFonts w:ascii="Arial" w:hAnsi="Arial" w:cs="Arial"/>
            <w:sz w:val="22"/>
            <w:szCs w:val="22"/>
          </w:rPr>
          <w:id w:val="-1470125100"/>
          <w:citation/>
        </w:sdtPr>
        <w:sdtContent>
          <w:r w:rsidR="008C04F0">
            <w:rPr>
              <w:rFonts w:ascii="Arial" w:hAnsi="Arial" w:cs="Arial"/>
              <w:sz w:val="22"/>
              <w:szCs w:val="22"/>
            </w:rPr>
            <w:fldChar w:fldCharType="begin"/>
          </w:r>
          <w:r w:rsidR="00AC05F3">
            <w:rPr>
              <w:rFonts w:ascii="Arial" w:hAnsi="Arial" w:cs="Arial"/>
              <w:sz w:val="22"/>
              <w:szCs w:val="22"/>
            </w:rPr>
            <w:instrText xml:space="preserve">CITATION Inmon \l 1050 </w:instrText>
          </w:r>
          <w:r w:rsidR="008C04F0">
            <w:rPr>
              <w:rFonts w:ascii="Arial" w:hAnsi="Arial" w:cs="Arial"/>
              <w:sz w:val="22"/>
              <w:szCs w:val="22"/>
            </w:rPr>
            <w:fldChar w:fldCharType="separate"/>
          </w:r>
          <w:r w:rsidR="0056428F">
            <w:rPr>
              <w:rFonts w:ascii="Arial" w:hAnsi="Arial" w:cs="Arial"/>
              <w:noProof/>
              <w:sz w:val="22"/>
              <w:szCs w:val="22"/>
            </w:rPr>
            <w:t xml:space="preserve"> </w:t>
          </w:r>
          <w:r w:rsidR="0056428F" w:rsidRPr="0056428F">
            <w:rPr>
              <w:rFonts w:ascii="Arial" w:hAnsi="Arial" w:cs="Arial"/>
              <w:noProof/>
              <w:sz w:val="22"/>
              <w:szCs w:val="22"/>
            </w:rPr>
            <w:t>(Inmon, 1992)</w:t>
          </w:r>
          <w:r w:rsidR="008C04F0">
            <w:rPr>
              <w:rFonts w:ascii="Arial" w:hAnsi="Arial" w:cs="Arial"/>
              <w:sz w:val="22"/>
              <w:szCs w:val="22"/>
            </w:rPr>
            <w:fldChar w:fldCharType="end"/>
          </w:r>
        </w:sdtContent>
      </w:sdt>
    </w:p>
    <w:p w14:paraId="0ACDC490" w14:textId="2680C283" w:rsidR="00F665A7" w:rsidRDefault="003B19AD" w:rsidP="00A82946">
      <w:pPr>
        <w:spacing w:after="120" w:line="360" w:lineRule="auto"/>
        <w:ind w:firstLine="708"/>
        <w:jc w:val="both"/>
        <w:rPr>
          <w:rFonts w:ascii="Arial" w:hAnsi="Arial" w:cs="Arial"/>
          <w:sz w:val="22"/>
          <w:szCs w:val="22"/>
        </w:rPr>
      </w:pPr>
      <w:r>
        <w:rPr>
          <w:rFonts w:ascii="Arial" w:hAnsi="Arial" w:cs="Arial"/>
          <w:sz w:val="22"/>
          <w:szCs w:val="22"/>
        </w:rPr>
        <w:t>Takva definicija je opće prihvaćena</w:t>
      </w:r>
      <w:r w:rsidR="00EC5DE2">
        <w:rPr>
          <w:rFonts w:ascii="Arial" w:hAnsi="Arial" w:cs="Arial"/>
          <w:sz w:val="22"/>
          <w:szCs w:val="22"/>
        </w:rPr>
        <w:t xml:space="preserve">, a na njoj </w:t>
      </w:r>
      <w:r>
        <w:rPr>
          <w:rFonts w:ascii="Arial" w:hAnsi="Arial" w:cs="Arial"/>
          <w:sz w:val="22"/>
          <w:szCs w:val="22"/>
        </w:rPr>
        <w:t>se temelje sve druge definicije do danas.</w:t>
      </w:r>
      <w:r w:rsidR="00F665A7">
        <w:rPr>
          <w:rFonts w:ascii="Arial" w:hAnsi="Arial" w:cs="Arial"/>
          <w:sz w:val="22"/>
          <w:szCs w:val="22"/>
        </w:rPr>
        <w:t xml:space="preserve"> U daljnjem dijelu teksta će biti pojašnjen svaki pojedini dio definicije i na što se odnosi.</w:t>
      </w:r>
    </w:p>
    <w:p w14:paraId="733FAB96" w14:textId="5A0B5CB3" w:rsidR="009239A3" w:rsidRDefault="003F6C21" w:rsidP="00373FE3">
      <w:pPr>
        <w:pStyle w:val="Odlomakpopisa"/>
        <w:numPr>
          <w:ilvl w:val="0"/>
          <w:numId w:val="3"/>
        </w:numPr>
        <w:spacing w:after="120" w:line="360" w:lineRule="auto"/>
        <w:jc w:val="both"/>
        <w:rPr>
          <w:rFonts w:ascii="Arial" w:hAnsi="Arial" w:cs="Arial"/>
          <w:sz w:val="22"/>
          <w:szCs w:val="22"/>
        </w:rPr>
      </w:pPr>
      <w:r w:rsidRPr="00EC5DE2">
        <w:rPr>
          <w:rFonts w:ascii="Arial" w:hAnsi="Arial" w:cs="Arial"/>
          <w:sz w:val="22"/>
          <w:szCs w:val="22"/>
        </w:rPr>
        <w:t>Području orijentiran</w:t>
      </w:r>
      <w:r>
        <w:rPr>
          <w:rFonts w:ascii="Arial" w:hAnsi="Arial" w:cs="Arial"/>
          <w:sz w:val="22"/>
          <w:szCs w:val="22"/>
        </w:rPr>
        <w:t xml:space="preserve"> – skladište podataka je orijentirano na glavna područja, odnosno procese u sustavu</w:t>
      </w:r>
    </w:p>
    <w:p w14:paraId="45CC9692" w14:textId="5A90C77E" w:rsidR="003F6C21" w:rsidRDefault="003F6C21" w:rsidP="00373FE3">
      <w:pPr>
        <w:pStyle w:val="Odlomakpopisa"/>
        <w:numPr>
          <w:ilvl w:val="0"/>
          <w:numId w:val="3"/>
        </w:numPr>
        <w:spacing w:after="120" w:line="360" w:lineRule="auto"/>
        <w:jc w:val="both"/>
        <w:rPr>
          <w:rFonts w:ascii="Arial" w:hAnsi="Arial" w:cs="Arial"/>
          <w:sz w:val="22"/>
          <w:szCs w:val="22"/>
        </w:rPr>
      </w:pPr>
      <w:r>
        <w:rPr>
          <w:rFonts w:ascii="Arial" w:hAnsi="Arial" w:cs="Arial"/>
          <w:sz w:val="22"/>
          <w:szCs w:val="22"/>
        </w:rPr>
        <w:t xml:space="preserve">Integriran – podaci </w:t>
      </w:r>
      <w:r w:rsidR="00EC5DE2">
        <w:rPr>
          <w:rFonts w:ascii="Arial" w:hAnsi="Arial" w:cs="Arial"/>
          <w:sz w:val="22"/>
          <w:szCs w:val="22"/>
        </w:rPr>
        <w:t xml:space="preserve">u skladištu podatka </w:t>
      </w:r>
      <w:r>
        <w:rPr>
          <w:rFonts w:ascii="Arial" w:hAnsi="Arial" w:cs="Arial"/>
          <w:sz w:val="22"/>
          <w:szCs w:val="22"/>
        </w:rPr>
        <w:t xml:space="preserve">su prikupljeni sa nekoliko izvora te unutar nje tvore konzistentnu cjelinu. </w:t>
      </w:r>
      <w:sdt>
        <w:sdtPr>
          <w:rPr>
            <w:rFonts w:ascii="Arial" w:hAnsi="Arial" w:cs="Arial"/>
            <w:sz w:val="22"/>
            <w:szCs w:val="22"/>
          </w:rPr>
          <w:id w:val="-685669046"/>
          <w:citation/>
        </w:sdtPr>
        <w:sdtContent>
          <w:r>
            <w:rPr>
              <w:rFonts w:ascii="Arial" w:hAnsi="Arial" w:cs="Arial"/>
              <w:sz w:val="22"/>
              <w:szCs w:val="22"/>
            </w:rPr>
            <w:fldChar w:fldCharType="begin"/>
          </w:r>
          <w:r w:rsidR="009A7364">
            <w:rPr>
              <w:rFonts w:ascii="Arial" w:hAnsi="Arial" w:cs="Arial"/>
              <w:sz w:val="22"/>
              <w:szCs w:val="22"/>
            </w:rPr>
            <w:instrText xml:space="preserve">CITATION CompNusEdu \l 1050 </w:instrText>
          </w:r>
          <w:r>
            <w:rPr>
              <w:rFonts w:ascii="Arial" w:hAnsi="Arial" w:cs="Arial"/>
              <w:sz w:val="22"/>
              <w:szCs w:val="22"/>
            </w:rPr>
            <w:fldChar w:fldCharType="separate"/>
          </w:r>
          <w:r w:rsidR="0056428F" w:rsidRPr="0056428F">
            <w:rPr>
              <w:rFonts w:ascii="Arial" w:hAnsi="Arial" w:cs="Arial"/>
              <w:noProof/>
              <w:sz w:val="22"/>
              <w:szCs w:val="22"/>
            </w:rPr>
            <w:t>(Comp.nus.edu)</w:t>
          </w:r>
          <w:r>
            <w:rPr>
              <w:rFonts w:ascii="Arial" w:hAnsi="Arial" w:cs="Arial"/>
              <w:sz w:val="22"/>
              <w:szCs w:val="22"/>
            </w:rPr>
            <w:fldChar w:fldCharType="end"/>
          </w:r>
        </w:sdtContent>
      </w:sdt>
    </w:p>
    <w:p w14:paraId="22A706CD" w14:textId="4A83E4E4" w:rsidR="003F6C21" w:rsidRDefault="003F6C21" w:rsidP="00373FE3">
      <w:pPr>
        <w:pStyle w:val="Odlomakpopisa"/>
        <w:numPr>
          <w:ilvl w:val="0"/>
          <w:numId w:val="3"/>
        </w:numPr>
        <w:spacing w:after="120" w:line="360" w:lineRule="auto"/>
        <w:jc w:val="both"/>
        <w:rPr>
          <w:rFonts w:ascii="Arial" w:hAnsi="Arial" w:cs="Arial"/>
          <w:sz w:val="22"/>
          <w:szCs w:val="22"/>
        </w:rPr>
      </w:pPr>
      <w:r>
        <w:rPr>
          <w:rFonts w:ascii="Arial" w:hAnsi="Arial" w:cs="Arial"/>
          <w:sz w:val="22"/>
          <w:szCs w:val="22"/>
        </w:rPr>
        <w:t>Strukturno nepromjenjiv – podaci se unutar skladišta ne mijenjaju, povremeno (često u intervalima) se dodaju novi podaci, ali gotovo nikad</w:t>
      </w:r>
      <w:r w:rsidR="00EC5DE2">
        <w:rPr>
          <w:rFonts w:ascii="Arial" w:hAnsi="Arial" w:cs="Arial"/>
          <w:sz w:val="22"/>
          <w:szCs w:val="22"/>
        </w:rPr>
        <w:t>a</w:t>
      </w:r>
      <w:r>
        <w:rPr>
          <w:rFonts w:ascii="Arial" w:hAnsi="Arial" w:cs="Arial"/>
          <w:sz w:val="22"/>
          <w:szCs w:val="22"/>
        </w:rPr>
        <w:t xml:space="preserve"> se ne brišu.</w:t>
      </w:r>
    </w:p>
    <w:p w14:paraId="33EBEAE3" w14:textId="268E88C9" w:rsidR="003F6C21" w:rsidRPr="003F6C21" w:rsidRDefault="00783068" w:rsidP="00373FE3">
      <w:pPr>
        <w:pStyle w:val="Odlomakpopisa"/>
        <w:numPr>
          <w:ilvl w:val="0"/>
          <w:numId w:val="3"/>
        </w:numPr>
        <w:spacing w:after="120" w:line="360" w:lineRule="auto"/>
        <w:jc w:val="both"/>
        <w:rPr>
          <w:rFonts w:ascii="Arial" w:hAnsi="Arial" w:cs="Arial"/>
          <w:sz w:val="22"/>
          <w:szCs w:val="22"/>
        </w:rPr>
      </w:pPr>
      <w:r>
        <w:rPr>
          <w:rFonts w:ascii="Arial" w:hAnsi="Arial" w:cs="Arial"/>
          <w:sz w:val="22"/>
          <w:szCs w:val="22"/>
        </w:rPr>
        <w:t xml:space="preserve">Vremenski dinamično </w:t>
      </w:r>
      <w:r w:rsidR="00830810">
        <w:rPr>
          <w:rFonts w:ascii="Arial" w:hAnsi="Arial" w:cs="Arial"/>
          <w:sz w:val="22"/>
          <w:szCs w:val="22"/>
        </w:rPr>
        <w:t>–</w:t>
      </w:r>
      <w:r>
        <w:rPr>
          <w:rFonts w:ascii="Arial" w:hAnsi="Arial" w:cs="Arial"/>
          <w:sz w:val="22"/>
          <w:szCs w:val="22"/>
        </w:rPr>
        <w:t xml:space="preserve"> </w:t>
      </w:r>
      <w:r w:rsidR="00830810">
        <w:rPr>
          <w:rFonts w:ascii="Arial" w:hAnsi="Arial" w:cs="Arial"/>
          <w:sz w:val="22"/>
          <w:szCs w:val="22"/>
        </w:rPr>
        <w:t xml:space="preserve">svim podacima unutar skladišta se pridodaje vremenska komponenta. </w:t>
      </w:r>
      <w:sdt>
        <w:sdtPr>
          <w:rPr>
            <w:rFonts w:ascii="Arial" w:hAnsi="Arial" w:cs="Arial"/>
            <w:sz w:val="22"/>
            <w:szCs w:val="22"/>
          </w:rPr>
          <w:id w:val="1966549527"/>
          <w:citation/>
        </w:sdtPr>
        <w:sdtContent>
          <w:r w:rsidR="00830810">
            <w:rPr>
              <w:rFonts w:ascii="Arial" w:hAnsi="Arial" w:cs="Arial"/>
              <w:sz w:val="22"/>
              <w:szCs w:val="22"/>
            </w:rPr>
            <w:fldChar w:fldCharType="begin"/>
          </w:r>
          <w:r w:rsidR="009A7364">
            <w:rPr>
              <w:rFonts w:ascii="Arial" w:hAnsi="Arial" w:cs="Arial"/>
              <w:sz w:val="22"/>
              <w:szCs w:val="22"/>
            </w:rPr>
            <w:instrText xml:space="preserve">CITATION CompNusEdu \l 1050 </w:instrText>
          </w:r>
          <w:r w:rsidR="00830810">
            <w:rPr>
              <w:rFonts w:ascii="Arial" w:hAnsi="Arial" w:cs="Arial"/>
              <w:sz w:val="22"/>
              <w:szCs w:val="22"/>
            </w:rPr>
            <w:fldChar w:fldCharType="separate"/>
          </w:r>
          <w:r w:rsidR="0056428F" w:rsidRPr="0056428F">
            <w:rPr>
              <w:rFonts w:ascii="Arial" w:hAnsi="Arial" w:cs="Arial"/>
              <w:noProof/>
              <w:sz w:val="22"/>
              <w:szCs w:val="22"/>
            </w:rPr>
            <w:t>(Comp.nus.edu)</w:t>
          </w:r>
          <w:r w:rsidR="00830810">
            <w:rPr>
              <w:rFonts w:ascii="Arial" w:hAnsi="Arial" w:cs="Arial"/>
              <w:sz w:val="22"/>
              <w:szCs w:val="22"/>
            </w:rPr>
            <w:fldChar w:fldCharType="end"/>
          </w:r>
        </w:sdtContent>
      </w:sdt>
    </w:p>
    <w:p w14:paraId="71723EDB" w14:textId="77777777" w:rsidR="00FC5D51" w:rsidRDefault="00FC5D51" w:rsidP="008157EE">
      <w:pPr>
        <w:spacing w:after="120" w:line="360" w:lineRule="auto"/>
        <w:ind w:firstLine="708"/>
        <w:jc w:val="both"/>
        <w:rPr>
          <w:rFonts w:ascii="Arial" w:hAnsi="Arial" w:cs="Arial"/>
          <w:sz w:val="22"/>
          <w:szCs w:val="22"/>
        </w:rPr>
      </w:pPr>
    </w:p>
    <w:p w14:paraId="700676EF" w14:textId="77777777" w:rsidR="00FC5D51" w:rsidRDefault="00FC5D51" w:rsidP="008157EE">
      <w:pPr>
        <w:spacing w:after="120" w:line="360" w:lineRule="auto"/>
        <w:ind w:firstLine="708"/>
        <w:jc w:val="both"/>
        <w:rPr>
          <w:rFonts w:ascii="Arial" w:hAnsi="Arial" w:cs="Arial"/>
          <w:sz w:val="22"/>
          <w:szCs w:val="22"/>
        </w:rPr>
      </w:pPr>
    </w:p>
    <w:p w14:paraId="2F444BCF" w14:textId="6B456D2C" w:rsidR="00252619" w:rsidRDefault="00FC5D51" w:rsidP="00FC5D51">
      <w:pPr>
        <w:spacing w:after="120" w:line="360" w:lineRule="auto"/>
        <w:ind w:firstLine="708"/>
        <w:jc w:val="both"/>
        <w:rPr>
          <w:rFonts w:ascii="Arial" w:hAnsi="Arial" w:cs="Arial"/>
          <w:sz w:val="22"/>
          <w:szCs w:val="22"/>
        </w:rPr>
      </w:pPr>
      <w:r>
        <w:rPr>
          <w:rFonts w:ascii="Arial" w:hAnsi="Arial" w:cs="Arial"/>
          <w:noProof/>
          <w:sz w:val="22"/>
          <w:szCs w:val="22"/>
        </w:rPr>
        <w:lastRenderedPageBreak/>
        <mc:AlternateContent>
          <mc:Choice Requires="wps">
            <w:drawing>
              <wp:anchor distT="0" distB="0" distL="114300" distR="114300" simplePos="0" relativeHeight="251658239" behindDoc="0" locked="0" layoutInCell="1" allowOverlap="1" wp14:anchorId="34BA18F6" wp14:editId="4AB80D5B">
                <wp:simplePos x="0" y="0"/>
                <wp:positionH relativeFrom="column">
                  <wp:posOffset>2353252</wp:posOffset>
                </wp:positionH>
                <wp:positionV relativeFrom="paragraph">
                  <wp:posOffset>2133312</wp:posOffset>
                </wp:positionV>
                <wp:extent cx="2339340" cy="2522220"/>
                <wp:effectExtent l="0" t="0" r="22860" b="11430"/>
                <wp:wrapNone/>
                <wp:docPr id="8" name="Elipsa 8"/>
                <wp:cNvGraphicFramePr/>
                <a:graphic xmlns:a="http://schemas.openxmlformats.org/drawingml/2006/main">
                  <a:graphicData uri="http://schemas.microsoft.com/office/word/2010/wordprocessingShape">
                    <wps:wsp>
                      <wps:cNvSpPr/>
                      <wps:spPr>
                        <a:xfrm>
                          <a:off x="0" y="0"/>
                          <a:ext cx="2339340" cy="252222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AE7DBF" w14:textId="43D8E77B" w:rsidR="00E65993" w:rsidRDefault="00E65993" w:rsidP="0075631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BA18F6" id="Elipsa 8" o:spid="_x0000_s1026" style="position:absolute;left:0;text-align:left;margin-left:185.3pt;margin-top:168pt;width:184.2pt;height:198.6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h4AngIAAJcFAAAOAAAAZHJzL2Uyb0RvYy54bWysVMFu2zAMvQ/YPwi6r07SZmuDOkXQrsOA&#10;Yi3WDj0rslQLkEVNUmJnXz9StpNgLXYY5oNMieSjSD3y8qprLNuqEA24kk9PJpwpJ6Ey7qXkP55u&#10;P5xzFpNwlbDgVMl3KvKr5ft3l61fqBnUYCsVGIK4uGh9yeuU/KIooqxVI+IJeOVQqSE0IuE2vBRV&#10;EC2iN7aYTSYfixZC5QNIFSOe3vRKvsz4WiuZ7rWOKjFbcrxbymvI65rWYnkpFi9B+NrI4RriH27R&#10;COMw6B7qRiTBNsG8gmqMDBBBpxMJTQFaG6lyDpjNdPJHNo+18CrngsWJfl+m+P9g5bftQ2CmKjk+&#10;lBMNPtFna3wU7Jxq0/q4QJNH/xCGXUSREu10aOiPKbAu13O3r6fqEpN4ODs9vTg9w7JL1M3mM/xy&#10;xYuDuw8xfVHQMBJKriwFp5zFQmzvYsKoaD1a0bGDW2NtfjfrWFvyi/lsnh0iWFORkswyg9S1DWwr&#10;8O1TN6V8EOvICnfW4SFl2eeVpbSziiCs+6401oYy6QMQKw+YQkrl0rRX1aJSfaj5BL8x2OiRQ2dA&#10;QtZ4yT32ADBa9iAjdn/nwZ5cVSb13nnyt4v1znuPHBlc2js3xkF4C8BiVkPk3n4sUl8aqlLq1h2a&#10;kLiGaockCtB3V/Ty1uBr3omYHkTAdkIG4IhI97hoC/hkMEic1RB+vXVO9shy1HLWYnuWPP7ciKA4&#10;s18d8v9iekbESnlzNv+ExGLhWLM+1rhNcw3IgikOIy+zSPbJjqIO0DzjJFlRVFQJJzE20mYUr1M/&#10;NHASSbVaZSPsYC/SnXv0kqCpvETUp+5ZBD8QOmEvfIOxkV+RurclTwerTQJtMuMPVR0Kj92fGTRM&#10;Khovx/tsdZiny98AAAD//wMAUEsDBBQABgAIAAAAIQCAahae3QAAAAsBAAAPAAAAZHJzL2Rvd25y&#10;ZXYueG1sTI/BTsMwEETvSPyDtUjcqNNaSmmIUyEkhNQbpZfenGQbR7XXIXbT8PdsT3Cb0Y5m35Tb&#10;2Tsx4Rj7QBqWiwwEUhPanjoNh6/3p2cQMRlqjQuEGn4wwra6vytN0YYrfeK0T53gEoqF0WBTGgop&#10;Y2PRm7gIAxLfTmH0JrEdO9mO5srl3slVluXSm574gzUDvllszvuL13BEN++U3FHuNwf7XX+cXO0m&#10;rR8f5tcXEAnn9BeGGz6jQ8VMdbhQG4XToNZZzlEWKudRnFirDYv6JtQKZFXK/xuqXwAAAP//AwBQ&#10;SwECLQAUAAYACAAAACEAtoM4kv4AAADhAQAAEwAAAAAAAAAAAAAAAAAAAAAAW0NvbnRlbnRfVHlw&#10;ZXNdLnhtbFBLAQItABQABgAIAAAAIQA4/SH/1gAAAJQBAAALAAAAAAAAAAAAAAAAAC8BAABfcmVs&#10;cy8ucmVsc1BLAQItABQABgAIAAAAIQAmoh4AngIAAJcFAAAOAAAAAAAAAAAAAAAAAC4CAABkcnMv&#10;ZTJvRG9jLnhtbFBLAQItABQABgAIAAAAIQCAahae3QAAAAsBAAAPAAAAAAAAAAAAAAAAAPgEAABk&#10;cnMvZG93bnJldi54bWxQSwUGAAAAAAQABADzAAAAAgYAAAAA&#10;" filled="f" strokecolor="black [3213]">
                <v:textbox>
                  <w:txbxContent>
                    <w:p w14:paraId="72AE7DBF" w14:textId="43D8E77B" w:rsidR="00E65993" w:rsidRDefault="00E65993" w:rsidP="00756318">
                      <w:pPr>
                        <w:jc w:val="center"/>
                      </w:pPr>
                    </w:p>
                  </w:txbxContent>
                </v:textbox>
              </v:oval>
            </w:pict>
          </mc:Fallback>
        </mc:AlternateContent>
      </w:r>
      <w:r w:rsidR="003B19AD">
        <w:rPr>
          <w:rFonts w:ascii="Arial" w:hAnsi="Arial" w:cs="Arial"/>
          <w:sz w:val="22"/>
          <w:szCs w:val="22"/>
        </w:rPr>
        <w:t>Postoji veliki broj drugih</w:t>
      </w:r>
      <w:r w:rsidR="001826BC">
        <w:rPr>
          <w:rFonts w:ascii="Arial" w:hAnsi="Arial" w:cs="Arial"/>
          <w:sz w:val="22"/>
          <w:szCs w:val="22"/>
        </w:rPr>
        <w:t xml:space="preserve"> </w:t>
      </w:r>
      <w:r w:rsidR="003B19AD">
        <w:rPr>
          <w:rFonts w:ascii="Arial" w:hAnsi="Arial" w:cs="Arial"/>
          <w:sz w:val="22"/>
          <w:szCs w:val="22"/>
        </w:rPr>
        <w:t xml:space="preserve">definicija istog termina, a prema Mladenu Vargi i Ivanu Strugaru </w:t>
      </w:r>
      <w:r w:rsidR="003B19AD">
        <w:rPr>
          <w:rFonts w:ascii="Arial" w:hAnsi="Arial" w:cs="Arial"/>
          <w:i/>
          <w:iCs/>
          <w:sz w:val="22"/>
          <w:szCs w:val="22"/>
        </w:rPr>
        <w:t>Skladište podatak</w:t>
      </w:r>
      <w:r w:rsidR="00AE68A7">
        <w:rPr>
          <w:rFonts w:ascii="Arial" w:hAnsi="Arial" w:cs="Arial"/>
          <w:i/>
          <w:iCs/>
          <w:sz w:val="22"/>
          <w:szCs w:val="22"/>
        </w:rPr>
        <w:t>a</w:t>
      </w:r>
      <w:r w:rsidR="003B19AD">
        <w:rPr>
          <w:rFonts w:ascii="Arial" w:hAnsi="Arial" w:cs="Arial"/>
          <w:i/>
          <w:iCs/>
          <w:sz w:val="22"/>
          <w:szCs w:val="22"/>
        </w:rPr>
        <w:t xml:space="preserve"> </w:t>
      </w:r>
      <w:r w:rsidR="003B19AD">
        <w:rPr>
          <w:rFonts w:ascii="Arial" w:hAnsi="Arial" w:cs="Arial"/>
          <w:sz w:val="22"/>
          <w:szCs w:val="22"/>
        </w:rPr>
        <w:t>„</w:t>
      </w:r>
      <w:r w:rsidR="003B19AD" w:rsidRPr="009507BB">
        <w:rPr>
          <w:rFonts w:ascii="Arial" w:hAnsi="Arial" w:cs="Arial"/>
          <w:i/>
          <w:iCs/>
          <w:sz w:val="22"/>
          <w:szCs w:val="22"/>
        </w:rPr>
        <w:t>predstavlja izdvojeni, veliki skup podataka koji je oblikom i sadržajem pripremljen za zahtjevne analize, kako bi se iz njega izvukle informacije i znanje za potrebe odlučivanja i upravljanja</w:t>
      </w:r>
      <w:r w:rsidR="003B19AD">
        <w:rPr>
          <w:rFonts w:ascii="Arial" w:hAnsi="Arial" w:cs="Arial"/>
          <w:sz w:val="22"/>
          <w:szCs w:val="22"/>
        </w:rPr>
        <w:t>“.</w:t>
      </w:r>
      <w:sdt>
        <w:sdtPr>
          <w:rPr>
            <w:rFonts w:ascii="Arial" w:hAnsi="Arial" w:cs="Arial"/>
            <w:sz w:val="22"/>
            <w:szCs w:val="22"/>
          </w:rPr>
          <w:id w:val="1296643496"/>
          <w:citation/>
        </w:sdtPr>
        <w:sdtContent>
          <w:r w:rsidR="009507BB">
            <w:rPr>
              <w:rFonts w:ascii="Arial" w:hAnsi="Arial" w:cs="Arial"/>
              <w:sz w:val="22"/>
              <w:szCs w:val="22"/>
            </w:rPr>
            <w:fldChar w:fldCharType="begin"/>
          </w:r>
          <w:r w:rsidR="009507BB">
            <w:rPr>
              <w:rFonts w:ascii="Arial" w:hAnsi="Arial" w:cs="Arial"/>
              <w:sz w:val="22"/>
              <w:szCs w:val="22"/>
            </w:rPr>
            <w:instrText xml:space="preserve">CITATION InfSusUPosl \p 65 \l 1050 </w:instrText>
          </w:r>
          <w:r w:rsidR="009507BB">
            <w:rPr>
              <w:rFonts w:ascii="Arial" w:hAnsi="Arial" w:cs="Arial"/>
              <w:sz w:val="22"/>
              <w:szCs w:val="22"/>
            </w:rPr>
            <w:fldChar w:fldCharType="separate"/>
          </w:r>
          <w:r w:rsidR="0056428F">
            <w:rPr>
              <w:rFonts w:ascii="Arial" w:hAnsi="Arial" w:cs="Arial"/>
              <w:noProof/>
              <w:sz w:val="22"/>
              <w:szCs w:val="22"/>
            </w:rPr>
            <w:t xml:space="preserve"> </w:t>
          </w:r>
          <w:r w:rsidR="0056428F" w:rsidRPr="0056428F">
            <w:rPr>
              <w:rFonts w:ascii="Arial" w:hAnsi="Arial" w:cs="Arial"/>
              <w:noProof/>
              <w:sz w:val="22"/>
              <w:szCs w:val="22"/>
            </w:rPr>
            <w:t>(Mladen Varga, 2016, str. 65)</w:t>
          </w:r>
          <w:r w:rsidR="009507BB">
            <w:rPr>
              <w:rFonts w:ascii="Arial" w:hAnsi="Arial" w:cs="Arial"/>
              <w:sz w:val="22"/>
              <w:szCs w:val="22"/>
            </w:rPr>
            <w:fldChar w:fldCharType="end"/>
          </w:r>
        </w:sdtContent>
      </w:sdt>
      <w:r>
        <w:rPr>
          <w:rFonts w:ascii="Arial" w:hAnsi="Arial" w:cs="Arial"/>
          <w:sz w:val="22"/>
          <w:szCs w:val="22"/>
        </w:rPr>
        <w:t xml:space="preserve"> </w:t>
      </w:r>
      <w:r w:rsidR="000A08C5">
        <w:rPr>
          <w:rFonts w:ascii="Arial" w:hAnsi="Arial" w:cs="Arial"/>
          <w:sz w:val="22"/>
          <w:szCs w:val="22"/>
        </w:rPr>
        <w:t xml:space="preserve">Podaci iz </w:t>
      </w:r>
      <w:r w:rsidR="000A08C5">
        <w:rPr>
          <w:rFonts w:ascii="Arial" w:hAnsi="Arial" w:cs="Arial"/>
          <w:i/>
          <w:iCs/>
          <w:sz w:val="22"/>
          <w:szCs w:val="22"/>
        </w:rPr>
        <w:t>Skladišta podataka</w:t>
      </w:r>
      <w:r w:rsidR="000A08C5">
        <w:rPr>
          <w:rFonts w:ascii="Arial" w:hAnsi="Arial" w:cs="Arial"/>
          <w:sz w:val="22"/>
          <w:szCs w:val="22"/>
        </w:rPr>
        <w:t xml:space="preserve"> dolaze iz operativnih baza podataka</w:t>
      </w:r>
      <w:r w:rsidR="001826BC">
        <w:rPr>
          <w:rFonts w:ascii="Arial" w:hAnsi="Arial" w:cs="Arial"/>
          <w:sz w:val="22"/>
          <w:szCs w:val="22"/>
        </w:rPr>
        <w:t xml:space="preserve">, većinom transakcijskog tipa, </w:t>
      </w:r>
      <w:r w:rsidR="000A08C5">
        <w:rPr>
          <w:rFonts w:ascii="Arial" w:hAnsi="Arial" w:cs="Arial"/>
          <w:sz w:val="22"/>
          <w:szCs w:val="22"/>
        </w:rPr>
        <w:t xml:space="preserve">koje sadrže podatke bitne za dnevno poslovanje. Svaka pojedinačna transakcija sadrži </w:t>
      </w:r>
      <w:r w:rsidR="00587000">
        <w:rPr>
          <w:rFonts w:ascii="Arial" w:hAnsi="Arial" w:cs="Arial"/>
          <w:sz w:val="22"/>
          <w:szCs w:val="22"/>
        </w:rPr>
        <w:t>određeni skup</w:t>
      </w:r>
      <w:r w:rsidR="000A08C5">
        <w:rPr>
          <w:rFonts w:ascii="Arial" w:hAnsi="Arial" w:cs="Arial"/>
          <w:sz w:val="22"/>
          <w:szCs w:val="22"/>
        </w:rPr>
        <w:t xml:space="preserve"> podat</w:t>
      </w:r>
      <w:r w:rsidR="00587000">
        <w:rPr>
          <w:rFonts w:ascii="Arial" w:hAnsi="Arial" w:cs="Arial"/>
          <w:sz w:val="22"/>
          <w:szCs w:val="22"/>
        </w:rPr>
        <w:t>aka koji opisuje transakciju, a</w:t>
      </w:r>
      <w:r w:rsidR="002F4DC6">
        <w:rPr>
          <w:rFonts w:ascii="Arial" w:hAnsi="Arial" w:cs="Arial"/>
          <w:sz w:val="22"/>
          <w:szCs w:val="22"/>
        </w:rPr>
        <w:t xml:space="preserve"> u skladište ulaze samo oni bitni</w:t>
      </w:r>
      <w:r w:rsidR="00587000">
        <w:rPr>
          <w:rFonts w:ascii="Arial" w:hAnsi="Arial" w:cs="Arial"/>
          <w:sz w:val="22"/>
          <w:szCs w:val="22"/>
        </w:rPr>
        <w:t>. Potrebno</w:t>
      </w:r>
      <w:r w:rsidR="002F4DC6">
        <w:rPr>
          <w:rFonts w:ascii="Arial" w:hAnsi="Arial" w:cs="Arial"/>
          <w:sz w:val="22"/>
          <w:szCs w:val="22"/>
        </w:rPr>
        <w:t xml:space="preserve"> je odrediti koji su to bitni podaci, ekstrahirati i transformirati te unijeti u skladište, no o tome će biti nešto više riječi kasnije.</w:t>
      </w:r>
      <w:r w:rsidR="000A08C5">
        <w:rPr>
          <w:rFonts w:ascii="Arial" w:hAnsi="Arial" w:cs="Arial"/>
          <w:sz w:val="22"/>
          <w:szCs w:val="22"/>
        </w:rPr>
        <w:t xml:space="preserve"> </w:t>
      </w:r>
    </w:p>
    <w:p w14:paraId="43349D73" w14:textId="4F4B23FE" w:rsidR="00294438" w:rsidRPr="000A08C5" w:rsidRDefault="00756318"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8480" behindDoc="0" locked="0" layoutInCell="1" allowOverlap="1" wp14:anchorId="6C067C34" wp14:editId="442301C3">
                <wp:simplePos x="0" y="0"/>
                <wp:positionH relativeFrom="column">
                  <wp:posOffset>3032125</wp:posOffset>
                </wp:positionH>
                <wp:positionV relativeFrom="paragraph">
                  <wp:posOffset>6350</wp:posOffset>
                </wp:positionV>
                <wp:extent cx="998220" cy="434340"/>
                <wp:effectExtent l="0" t="0" r="0" b="3810"/>
                <wp:wrapNone/>
                <wp:docPr id="9" name="Tekstni okvir 9"/>
                <wp:cNvGraphicFramePr/>
                <a:graphic xmlns:a="http://schemas.openxmlformats.org/drawingml/2006/main">
                  <a:graphicData uri="http://schemas.microsoft.com/office/word/2010/wordprocessingShape">
                    <wps:wsp>
                      <wps:cNvSpPr txBox="1"/>
                      <wps:spPr>
                        <a:xfrm>
                          <a:off x="0" y="0"/>
                          <a:ext cx="998220" cy="434340"/>
                        </a:xfrm>
                        <a:prstGeom prst="rect">
                          <a:avLst/>
                        </a:prstGeom>
                        <a:noFill/>
                        <a:ln w="6350">
                          <a:noFill/>
                        </a:ln>
                      </wps:spPr>
                      <wps:txbx>
                        <w:txbxContent>
                          <w:p w14:paraId="787A541B" w14:textId="6227D454" w:rsidR="00E65993" w:rsidRPr="00756318" w:rsidRDefault="00E65993" w:rsidP="00756318">
                            <w:pPr>
                              <w:jc w:val="center"/>
                              <w:rPr>
                                <w:rFonts w:ascii="Arial" w:hAnsi="Arial" w:cs="Arial"/>
                                <w:b/>
                                <w:bCs/>
                                <w:color w:val="000000" w:themeColor="text1"/>
                                <w:sz w:val="14"/>
                                <w:szCs w:val="14"/>
                              </w:rPr>
                            </w:pPr>
                            <w:r w:rsidRPr="00756318">
                              <w:rPr>
                                <w:rFonts w:ascii="Arial" w:hAnsi="Arial" w:cs="Arial"/>
                                <w:b/>
                                <w:bCs/>
                                <w:color w:val="000000" w:themeColor="text1"/>
                                <w:sz w:val="14"/>
                                <w:szCs w:val="14"/>
                              </w:rPr>
                              <w:t>POSLOVNI INFORMACIJSKI SUSTAV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067C34" id="_x0000_t202" coordsize="21600,21600" o:spt="202" path="m,l,21600r21600,l21600,xe">
                <v:stroke joinstyle="miter"/>
                <v:path gradientshapeok="t" o:connecttype="rect"/>
              </v:shapetype>
              <v:shape id="Tekstni okvir 9" o:spid="_x0000_s1027" type="#_x0000_t202" style="position:absolute;left:0;text-align:left;margin-left:238.75pt;margin-top:.5pt;width:78.6pt;height:34.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uMyMwIAAFwEAAAOAAAAZHJzL2Uyb0RvYy54bWysVE1vGjEQvVfqf7B8LwuEpGHFEtFEVJVQ&#10;EgminI3XBiu2x7UNu/TXd+wFgtKeqgrJjGfG8/HezE7uWqPJXvigwFZ00OtTIiyHWtlNRV9W8y+3&#10;lITIbM00WFHRgwj0bvr506RxpRjCFnQtPMEgNpSNq+g2RlcWReBbYVjogRMWjRK8YRGvflPUnjUY&#10;3ehi2O/fFA342nngIgTUPnRGOs3xpRQ8PkkZRCS6olhbzKfP5zqdxXTCyo1nbqv4sQz2D1UYpiwm&#10;PYd6YJGRnVd/hDKKewggY4+DKUBKxUXuAbsZ9D90s9wyJ3IvCE5wZ5jC/wvLH/fPnqi6omNKLDNI&#10;0Uq8hWgVgbe98mScIGpcKNFz6dA3tt+gRapP+oDK1HkrvUn/2BNBO4J9OAMs2kg4Ksfj2+EQLRxN&#10;oyv8ZQKK98fOh/hdgCFJqKhH/jKsbL8IEQtB15NLymVhrrTOHGpLmoreXF3384OzBV9oiw9TC12p&#10;SYrtus1dn9tYQ33A7jx0IxIcnyusYcFCfGYeZwLLxjmPT3hIDZgLjhIlW/C//qZP/kgVWilpcMYq&#10;Gn7umBeU6B8WSRwPRogAifkyuv6aoPGXlvWlxe7MPeAYD3CjHM9i8o/6JEoP5hXXYZayoolZjrkr&#10;Gk/ifewmH9eJi9ksO+EYOhYXdul4Cp1QTQiv2lfm3ZGGiPw9wmkaWfmBjc6342O2iyBVpirh3KF6&#10;hB9HODN4XLe0I5f37PX+UZj+BgAA//8DAFBLAwQUAAYACAAAACEADu22buAAAAAIAQAADwAAAGRy&#10;cy9kb3ducmV2LnhtbEyPQU/CQBCF7yb+h82YeJOtWCiUbglpQkyMHEAu3rbdoW3sztbuAtVf73jS&#10;27x8L2/ey9aj7cQFB986UvA4iUAgVc60VCs4vm0fFiB80GR05wgVfKGHdX57k+nUuCvt8XIIteAQ&#10;8qlW0ITQp1L6qkGr/cT1SMxObrA6sBxqaQZ95XDbyWkUzaXVLfGHRvdYNFh9HM5WwUux3el9ObWL&#10;7654fj1t+s/j+0yp+7txswIRcAx/Zvitz9Uh506lO5PxolMQJ8mMrQx4EvP5U5yAKPlYxiDzTP4f&#10;kP8AAAD//wMAUEsBAi0AFAAGAAgAAAAhALaDOJL+AAAA4QEAABMAAAAAAAAAAAAAAAAAAAAAAFtD&#10;b250ZW50X1R5cGVzXS54bWxQSwECLQAUAAYACAAAACEAOP0h/9YAAACUAQAACwAAAAAAAAAAAAAA&#10;AAAvAQAAX3JlbHMvLnJlbHNQSwECLQAUAAYACAAAACEA3lbjMjMCAABcBAAADgAAAAAAAAAAAAAA&#10;AAAuAgAAZHJzL2Uyb0RvYy54bWxQSwECLQAUAAYACAAAACEADu22buAAAAAIAQAADwAAAAAAAAAA&#10;AAAAAACNBAAAZHJzL2Rvd25yZXYueG1sUEsFBgAAAAAEAAQA8wAAAJoFAAAAAA==&#10;" filled="f" stroked="f" strokeweight=".5pt">
                <v:textbox>
                  <w:txbxContent>
                    <w:p w14:paraId="787A541B" w14:textId="6227D454" w:rsidR="00E65993" w:rsidRPr="00756318" w:rsidRDefault="00E65993" w:rsidP="00756318">
                      <w:pPr>
                        <w:jc w:val="center"/>
                        <w:rPr>
                          <w:rFonts w:ascii="Arial" w:hAnsi="Arial" w:cs="Arial"/>
                          <w:b/>
                          <w:bCs/>
                          <w:color w:val="000000" w:themeColor="text1"/>
                          <w:sz w:val="14"/>
                          <w:szCs w:val="14"/>
                        </w:rPr>
                      </w:pPr>
                      <w:r w:rsidRPr="00756318">
                        <w:rPr>
                          <w:rFonts w:ascii="Arial" w:hAnsi="Arial" w:cs="Arial"/>
                          <w:b/>
                          <w:bCs/>
                          <w:color w:val="000000" w:themeColor="text1"/>
                          <w:sz w:val="14"/>
                          <w:szCs w:val="14"/>
                        </w:rPr>
                        <w:t>POSLOVNI INFORMACIJSKI SUSTAV</w:t>
                      </w:r>
                    </w:p>
                  </w:txbxContent>
                </v:textbox>
              </v:shape>
            </w:pict>
          </mc:Fallback>
        </mc:AlternateContent>
      </w:r>
    </w:p>
    <w:p w14:paraId="131FE124" w14:textId="585B260B" w:rsidR="009507BB" w:rsidRPr="003B19AD" w:rsidRDefault="00FC5D51" w:rsidP="00C6539E">
      <w:pPr>
        <w:tabs>
          <w:tab w:val="left" w:pos="2208"/>
        </w:tabs>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9264" behindDoc="0" locked="0" layoutInCell="1" allowOverlap="1" wp14:anchorId="7A182F44" wp14:editId="74A078E6">
                <wp:simplePos x="0" y="0"/>
                <wp:positionH relativeFrom="column">
                  <wp:posOffset>1035685</wp:posOffset>
                </wp:positionH>
                <wp:positionV relativeFrom="paragraph">
                  <wp:posOffset>119380</wp:posOffset>
                </wp:positionV>
                <wp:extent cx="990600" cy="621030"/>
                <wp:effectExtent l="0" t="0" r="19050" b="26670"/>
                <wp:wrapNone/>
                <wp:docPr id="1" name="Elipsa 1"/>
                <wp:cNvGraphicFramePr/>
                <a:graphic xmlns:a="http://schemas.openxmlformats.org/drawingml/2006/main">
                  <a:graphicData uri="http://schemas.microsoft.com/office/word/2010/wordprocessingShape">
                    <wps:wsp>
                      <wps:cNvSpPr/>
                      <wps:spPr>
                        <a:xfrm>
                          <a:off x="0" y="0"/>
                          <a:ext cx="990600" cy="621030"/>
                        </a:xfrm>
                        <a:prstGeom prst="ellipse">
                          <a:avLst/>
                        </a:prstGeom>
                        <a:noFill/>
                        <a:ln w="6350">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41B74332" w14:textId="6D28F8E1" w:rsidR="00E65993" w:rsidRPr="00C6539E" w:rsidRDefault="00E65993" w:rsidP="00C6539E">
                            <w:pPr>
                              <w:jc w:val="center"/>
                              <w:rPr>
                                <w:rFonts w:ascii="Arial" w:hAnsi="Arial" w:cs="Arial"/>
                                <w:b/>
                                <w:bCs/>
                                <w:color w:val="000000" w:themeColor="text1"/>
                                <w:sz w:val="16"/>
                                <w:szCs w:val="16"/>
                              </w:rPr>
                            </w:pPr>
                            <w:r w:rsidRPr="00C6539E">
                              <w:rPr>
                                <w:rFonts w:ascii="Arial" w:hAnsi="Arial" w:cs="Arial"/>
                                <w:b/>
                                <w:bCs/>
                                <w:color w:val="000000" w:themeColor="text1"/>
                                <w:sz w:val="16"/>
                                <w:szCs w:val="16"/>
                              </w:rPr>
                              <w:t>Vanjski izvori podataka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182F44" id="Elipsa 1" o:spid="_x0000_s1028" style="position:absolute;left:0;text-align:left;margin-left:81.55pt;margin-top:9.4pt;width:78pt;height:4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8qGpgIAAKwFAAAOAAAAZHJzL2Uyb0RvYy54bWysVE1v2zAMvQ/YfxB0X+2kH2uDOkXQrsOA&#10;oi3WDj0rslQLkEVNUhJnv36kbCfBWuwwLAeFNB8fRYrk5VXXWrZWIRpwFZ8clZwpJ6E27rXiP55v&#10;P51zFpNwtbDgVMW3KvKr+ccPlxs/U1NowNYqMCRxcbbxFW9S8rOiiLJRrYhH4JVDo4bQioRqeC3q&#10;IDbI3tpiWpZnxQZC7QNIFSN+vemNfJ75tVYyPWgdVWK24ni3lM+QzyWdxfxSzF6D8I2RwzXEP9yi&#10;FcZh0B3VjUiCrYJ5Q9UaGSCCTkcS2gK0NlLlHDCbSflHNk+N8CrngsWJflem+P9o5f36MTBT49tx&#10;5kSLT/TFGh8Fm1BtNj7OEPLkH8OgRRQp0U6Hlv4xBdblem539VRdYhI/XlyUZyVWXaLpbDopj3O9&#10;i72zDzF9VdAyEiquLIWmjMVMrO9iwpiIHlH02cGtsTa/mnVsg7zHp2V2iGBNTUaC5f5R1zawtcCX&#10;T13OBrkOUKhZR2CV+2QIRxn3OWYpba0ijHXflcY6YVbTPhx16D6CkFK5NOlNjahVH/i0xB8VkkKP&#10;HlnLhMSs8co77oFgRPYkI3dPM+D3F985D3X4m3OfKnrkyODSzrk1DsJ7mVnMaojc4/H6B6UhMXXL&#10;LvfQdOyZJdRb7KsA/cBFL28NPvGdiOlRBJww7ArcGukBD20B3xEGibMGwq/3vhMeGx+tnG1wYise&#10;f65EUJzZbw5H4mJyckIjnpWT089TVMKhZXlocav2GrA1sO3xdlkkfLKjqAO0L7hcFhQVTcJJjF1x&#10;mcKoXKd+k+B6kmqxyDAcay/SnXvyksipztS/z92LCH7o84QDcg/jdL/p9R5Lng4WqwTa5EGgSvd1&#10;HV4AV0JupWF90c451DNqv2TnvwEAAP//AwBQSwMEFAAGAAgAAAAhAD/nZ0TeAAAACgEAAA8AAABk&#10;cnMvZG93bnJldi54bWxMT01Lw0AQvQv+h2UEb3YTC6GN2RQp1IMiYqvQ3jbZMQlmZ8Pupkn/veNJ&#10;b/M+ePNesZltL87oQ+dIQbpIQCDVznTUKPg47O5WIELUZHTvCBVcMMCmvL4qdG7cRO943sdGcAiF&#10;XCtoYxxyKUPdotVh4QYk1r6ctzoy9I00Xk8cbnt5nySZtLoj/tDqAbct1t/70So4rg/RXrZPdbV7&#10;ffkcp0T659ObUrc38+MDiIhz/DPDb32uDiV3qtxIJoiecbZM2crHiiewYZmumaiYSLMMZFnI/xPK&#10;HwAAAP//AwBQSwECLQAUAAYACAAAACEAtoM4kv4AAADhAQAAEwAAAAAAAAAAAAAAAAAAAAAAW0Nv&#10;bnRlbnRfVHlwZXNdLnhtbFBLAQItABQABgAIAAAAIQA4/SH/1gAAAJQBAAALAAAAAAAAAAAAAAAA&#10;AC8BAABfcmVscy8ucmVsc1BLAQItABQABgAIAAAAIQCqm8qGpgIAAKwFAAAOAAAAAAAAAAAAAAAA&#10;AC4CAABkcnMvZTJvRG9jLnhtbFBLAQItABQABgAIAAAAIQA/52dE3gAAAAoBAAAPAAAAAAAAAAAA&#10;AAAAAAAFAABkcnMvZG93bnJldi54bWxQSwUGAAAAAAQABADzAAAACwYAAAAA&#10;" filled="f" strokecolor="black [3213]" strokeweight=".5pt">
                <v:textbox>
                  <w:txbxContent>
                    <w:p w14:paraId="41B74332" w14:textId="6D28F8E1" w:rsidR="00E65993" w:rsidRPr="00C6539E" w:rsidRDefault="00E65993" w:rsidP="00C6539E">
                      <w:pPr>
                        <w:jc w:val="center"/>
                        <w:rPr>
                          <w:rFonts w:ascii="Arial" w:hAnsi="Arial" w:cs="Arial"/>
                          <w:b/>
                          <w:bCs/>
                          <w:color w:val="000000" w:themeColor="text1"/>
                          <w:sz w:val="16"/>
                          <w:szCs w:val="16"/>
                        </w:rPr>
                      </w:pPr>
                      <w:r w:rsidRPr="00C6539E">
                        <w:rPr>
                          <w:rFonts w:ascii="Arial" w:hAnsi="Arial" w:cs="Arial"/>
                          <w:b/>
                          <w:bCs/>
                          <w:color w:val="000000" w:themeColor="text1"/>
                          <w:sz w:val="16"/>
                          <w:szCs w:val="16"/>
                        </w:rPr>
                        <w:t>Vanjski izvori podataka</w:t>
                      </w:r>
                    </w:p>
                  </w:txbxContent>
                </v:textbox>
              </v:oval>
            </w:pict>
          </mc:Fallback>
        </mc:AlternateContent>
      </w:r>
      <w:r>
        <w:rPr>
          <w:rFonts w:ascii="Arial" w:hAnsi="Arial" w:cs="Arial"/>
          <w:noProof/>
          <w:sz w:val="22"/>
          <w:szCs w:val="22"/>
        </w:rPr>
        <mc:AlternateContent>
          <mc:Choice Requires="wps">
            <w:drawing>
              <wp:anchor distT="0" distB="0" distL="114300" distR="114300" simplePos="0" relativeHeight="251665408" behindDoc="0" locked="0" layoutInCell="1" allowOverlap="1" wp14:anchorId="77D96231" wp14:editId="438EC1D9">
                <wp:simplePos x="0" y="0"/>
                <wp:positionH relativeFrom="column">
                  <wp:posOffset>2864485</wp:posOffset>
                </wp:positionH>
                <wp:positionV relativeFrom="paragraph">
                  <wp:posOffset>58420</wp:posOffset>
                </wp:positionV>
                <wp:extent cx="1356360" cy="822960"/>
                <wp:effectExtent l="0" t="0" r="15240" b="15240"/>
                <wp:wrapNone/>
                <wp:docPr id="5" name="Elipsa 5"/>
                <wp:cNvGraphicFramePr/>
                <a:graphic xmlns:a="http://schemas.openxmlformats.org/drawingml/2006/main">
                  <a:graphicData uri="http://schemas.microsoft.com/office/word/2010/wordprocessingShape">
                    <wps:wsp>
                      <wps:cNvSpPr/>
                      <wps:spPr>
                        <a:xfrm>
                          <a:off x="0" y="0"/>
                          <a:ext cx="1356360" cy="822960"/>
                        </a:xfrm>
                        <a:prstGeom prst="ellipse">
                          <a:avLst/>
                        </a:prstGeom>
                        <a:noFill/>
                        <a:ln w="6350">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0587FA4B" w14:textId="2B5505AD" w:rsidR="00E65993" w:rsidRPr="00C6539E" w:rsidRDefault="00E65993" w:rsidP="00C6539E">
                            <w:pPr>
                              <w:jc w:val="center"/>
                              <w:rPr>
                                <w:rFonts w:ascii="Arial" w:hAnsi="Arial" w:cs="Arial"/>
                                <w:b/>
                                <w:bCs/>
                                <w:color w:val="000000" w:themeColor="text1"/>
                                <w:sz w:val="14"/>
                                <w:szCs w:val="14"/>
                              </w:rPr>
                            </w:pPr>
                            <w:r w:rsidRPr="00C6539E">
                              <w:rPr>
                                <w:rFonts w:ascii="Arial" w:hAnsi="Arial" w:cs="Arial"/>
                                <w:b/>
                                <w:bCs/>
                                <w:color w:val="000000" w:themeColor="text1"/>
                                <w:sz w:val="14"/>
                                <w:szCs w:val="14"/>
                              </w:rPr>
                              <w:t>SKLADIŠTE PODATAKA</w:t>
                            </w:r>
                          </w:p>
                          <w:p w14:paraId="77C78A1F" w14:textId="4811C761" w:rsidR="00E65993" w:rsidRPr="00C6539E" w:rsidRDefault="00E65993"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 POTPORU UPRAVLJANJU)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D96231" id="Elipsa 5" o:spid="_x0000_s1029" style="position:absolute;left:0;text-align:left;margin-left:225.55pt;margin-top:4.6pt;width:106.8pt;height:6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tCFpQIAAK0FAAAOAAAAZHJzL2Uyb0RvYy54bWysVE1v2zAMvQ/YfxB0Xx0nTdYadYqgXYcB&#10;RRusHXpWZKk2IIuapMTOfv0oyU6CtdhhWA4OJT4+fojk1XXfKrIT1jWgS5qfTSgRmkPV6NeS/ni+&#10;+3RBifNMV0yBFiXdC0evlx8/XHWmEFOoQVXCEiTRruhMSWvvTZFljteiZe4MjNColGBb5vFoX7PK&#10;sg7ZW5VNJ5NF1oGtjAUunMPb26Sky8gvpeD+UUonPFElxdh8/Nr43YRvtrxixatlpm74EAb7hyha&#10;1mh0eqC6ZZ6RrW3eULUNt+BA+jMObQZSNlzEHDCbfPJHNk81MyLmgsVx5lAm9/9o+cNubUlTlXRO&#10;iWYtPtEX1RjHyDzUpjOuQMiTWdvh5FAMifbStuEfUyB9rOf+UE/Re8LxMp/NF7MFlp2j7mI6vUQZ&#10;abKjtbHOfxXQkiCUVKjgO6TMCra7dz6hR1S41nDXKIX3rFCadCVdzOaTaOBANVVQBl1sIHGjLNkx&#10;fHrf54PnExTGoXQAi9gog7uQckoySn6vRHL2XUgsFKY1Te5Cix49MM6F9nlS1awSyfF8gr/R9WgR&#10;S6A0EgZmiSEfuAeCEZlIRu5UjQF/DPxgPNThb8Yp1dEzaH8wbhsN9r3MFGY1eE54DP+kNEH0/aaP&#10;TTQLyHCzgWqPjWUhTZwz/K7BJ75nzq+ZxRHDrsC14R/xIxXgO8IgUVKD/fXefcBj56OWkg5HtqTu&#10;55ZZQYn6pnEmLvPz8zDj8XA+/zzFgz3VbE41etveALZGjgvK8CgGvFejKC20L7hdVsErqpjm6Luk&#10;3NvxcOPTKsH9xMVqFWE414b5e/1keCAPzxT697l/YdYMfe5xQh5gHO83vZ6wwVLDautBNnEQjnUd&#10;XgB3QmylYX+FpXN6jqjjll3+BgAA//8DAFBLAwQUAAYACAAAACEAdbMFuOEAAAAJAQAADwAAAGRy&#10;cy9kb3ducmV2LnhtbEyPQU+DQBCF7yb+h82YeLMLtSJFlsY0qQeNMbaa6G1hRyCys4RdCv33jic9&#10;Tt6X977JN7PtxBEH3zpSEC8iEEiVMy3VCt4Ou6sUhA+ajO4coYITetgU52e5zoyb6BWP+1ALLiGf&#10;aQVNCH0mpa8atNovXI/E2ZcbrA58DrU0g5643HZyGUWJtLolXmh0j9sGq+/9aBV8rA/BnrYPVbl7&#10;fnofp0gOj58vSl1ezPd3IALO4Q+GX31Wh4KdSjeS8aJTsLqJY0YVrJcgOE+S1S2IksHrNAVZ5PL/&#10;B8UPAAAA//8DAFBLAQItABQABgAIAAAAIQC2gziS/gAAAOEBAAATAAAAAAAAAAAAAAAAAAAAAABb&#10;Q29udGVudF9UeXBlc10ueG1sUEsBAi0AFAAGAAgAAAAhADj9If/WAAAAlAEAAAsAAAAAAAAAAAAA&#10;AAAALwEAAF9yZWxzLy5yZWxzUEsBAi0AFAAGAAgAAAAhAEYa0IWlAgAArQUAAA4AAAAAAAAAAAAA&#10;AAAALgIAAGRycy9lMm9Eb2MueG1sUEsBAi0AFAAGAAgAAAAhAHWzBbjhAAAACQEAAA8AAAAAAAAA&#10;AAAAAAAA/wQAAGRycy9kb3ducmV2LnhtbFBLBQYAAAAABAAEAPMAAAANBgAAAAA=&#10;" filled="f" strokecolor="black [3213]" strokeweight=".5pt">
                <v:textbox>
                  <w:txbxContent>
                    <w:p w14:paraId="0587FA4B" w14:textId="2B5505AD" w:rsidR="00E65993" w:rsidRPr="00C6539E" w:rsidRDefault="00E65993" w:rsidP="00C6539E">
                      <w:pPr>
                        <w:jc w:val="center"/>
                        <w:rPr>
                          <w:rFonts w:ascii="Arial" w:hAnsi="Arial" w:cs="Arial"/>
                          <w:b/>
                          <w:bCs/>
                          <w:color w:val="000000" w:themeColor="text1"/>
                          <w:sz w:val="14"/>
                          <w:szCs w:val="14"/>
                        </w:rPr>
                      </w:pPr>
                      <w:r w:rsidRPr="00C6539E">
                        <w:rPr>
                          <w:rFonts w:ascii="Arial" w:hAnsi="Arial" w:cs="Arial"/>
                          <w:b/>
                          <w:bCs/>
                          <w:color w:val="000000" w:themeColor="text1"/>
                          <w:sz w:val="14"/>
                          <w:szCs w:val="14"/>
                        </w:rPr>
                        <w:t>SKLADIŠTE PODATAKA</w:t>
                      </w:r>
                    </w:p>
                    <w:p w14:paraId="77C78A1F" w14:textId="4811C761" w:rsidR="00E65993" w:rsidRPr="00C6539E" w:rsidRDefault="00E65993"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 POTPORU UPRAVLJANJU)</w:t>
                      </w:r>
                    </w:p>
                  </w:txbxContent>
                </v:textbox>
              </v:oval>
            </w:pict>
          </mc:Fallback>
        </mc:AlternateContent>
      </w:r>
      <w:r w:rsidR="00C6539E">
        <w:rPr>
          <w:rFonts w:ascii="Arial" w:hAnsi="Arial" w:cs="Arial"/>
          <w:sz w:val="22"/>
          <w:szCs w:val="22"/>
        </w:rPr>
        <w:tab/>
      </w:r>
    </w:p>
    <w:p w14:paraId="1C405293" w14:textId="569C889E" w:rsidR="00C6539E" w:rsidRDefault="00FC5D51"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9504" behindDoc="0" locked="0" layoutInCell="1" allowOverlap="1" wp14:anchorId="49AC7709" wp14:editId="27C8F557">
                <wp:simplePos x="0" y="0"/>
                <wp:positionH relativeFrom="column">
                  <wp:posOffset>1904365</wp:posOffset>
                </wp:positionH>
                <wp:positionV relativeFrom="paragraph">
                  <wp:posOffset>126365</wp:posOffset>
                </wp:positionV>
                <wp:extent cx="1219200" cy="0"/>
                <wp:effectExtent l="0" t="76200" r="19050" b="95250"/>
                <wp:wrapNone/>
                <wp:docPr id="10" name="Ravni poveznik sa strelicom 10"/>
                <wp:cNvGraphicFramePr/>
                <a:graphic xmlns:a="http://schemas.openxmlformats.org/drawingml/2006/main">
                  <a:graphicData uri="http://schemas.microsoft.com/office/word/2010/wordprocessingShape">
                    <wps:wsp>
                      <wps:cNvCnPr/>
                      <wps:spPr>
                        <a:xfrm>
                          <a:off x="0" y="0"/>
                          <a:ext cx="12192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FE62BA" id="_x0000_t32" coordsize="21600,21600" o:spt="32" o:oned="t" path="m,l21600,21600e" filled="f">
                <v:path arrowok="t" fillok="f" o:connecttype="none"/>
                <o:lock v:ext="edit" shapetype="t"/>
              </v:shapetype>
              <v:shape id="Ravni poveznik sa strelicom 10" o:spid="_x0000_s1026" type="#_x0000_t32" style="position:absolute;margin-left:149.95pt;margin-top:9.95pt;width:96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iWy9AEAAEIEAAAOAAAAZHJzL2Uyb0RvYy54bWysU02P0zAQvSPxHyzfaZJKIDZquocuywVB&#10;tbA/wOuMGwtnbNkmafj1jJ005UtIIC5ObM+bN+/NeHd77g0bwAdtseHVpuQMUNpW46nhj5/uX7zm&#10;LESBrTAWoeETBH67f/5sN7oatrazpgXPKAmGenQN72J0dVEE2UEvwsY6QLpU1vci0tafitaLkbL3&#10;ptiW5atitL513koIgU7v5ku+z/mVAhk/KBUgMtNwqi3m1ef1Ka3Ffifqkxeu03IpQ/xDFb3QSKRr&#10;qjsRBfvi9S+pei29DVbFjbR9YZXSErIGUlOVP6n52AkHWQuZE9xqU/h/aeX74eiZbql3ZA+Knnr0&#10;IAbUzNkBvqL+zIKgDnowmipmFEWWjS7UhDzg0S+74I4+6T8r36cvKWPnbPO02gznyCQdVtvqhnrH&#10;mbzcFVeg8yG+BWJKPw0nZqFPXTxYRGqm9VW2WQzvQiRqAl4AidUgGyn/TfmyzGHBGt3ea2PSZZ4p&#10;OBjPBkHTEM9VkkIZfoiKQps32LI4ObIiei3wZGCJNEiAJH6Wm//iZGDmfgBFTiaBM3ma4SufkBIw&#10;XjgNUnSCKapuBS5V/wm4xCco5Pn+G/CKyMwW4wruNVr/u7KvNqk5/uLArDtZ8GTbKQ9CtoYGNbu6&#10;PKr0Er7fZ/j16e+/AQAA//8DAFBLAwQUAAYACAAAACEA30KCSt4AAAAJAQAADwAAAGRycy9kb3du&#10;cmV2LnhtbEyPT0/CQBDF7yZ8h82YeINd0KCt3RKC8aIHI0rCcekObaE723SXUv30DvGgp/nzXt78&#10;JlsMrhE9dqH2pGE6USCQCm9rKjV8fjyPH0CEaMiaxhNq+MIAi3x0lZnU+jO9Y7+OpeAQCqnRUMXY&#10;plKGokJnwsS3SKztfedM5LErpe3MmcNdI2dKzaUzNfGFyrS4qrA4rk9Ow1Hd7l+X9Zu775+2L6ov&#10;Dhv5fdD65npYPoKIOMQ/M1zwGR1yZtr5E9kgGg2zJEnYysKlsuEumXKz+13IPJP/P8h/AAAA//8D&#10;AFBLAQItABQABgAIAAAAIQC2gziS/gAAAOEBAAATAAAAAAAAAAAAAAAAAAAAAABbQ29udGVudF9U&#10;eXBlc10ueG1sUEsBAi0AFAAGAAgAAAAhADj9If/WAAAAlAEAAAsAAAAAAAAAAAAAAAAALwEAAF9y&#10;ZWxzLy5yZWxzUEsBAi0AFAAGAAgAAAAhAB1aJbL0AQAAQgQAAA4AAAAAAAAAAAAAAAAALgIAAGRy&#10;cy9lMm9Eb2MueG1sUEsBAi0AFAAGAAgAAAAhAN9CgkreAAAACQEAAA8AAAAAAAAAAAAAAAAATgQA&#10;AGRycy9kb3ducmV2LnhtbFBLBQYAAAAABAAEAPMAAABZBQAAAAA=&#10;" strokecolor="black [3213]" strokeweight="1.5pt">
                <v:stroke endarrow="block"/>
              </v:shape>
            </w:pict>
          </mc:Fallback>
        </mc:AlternateContent>
      </w:r>
    </w:p>
    <w:p w14:paraId="7932E93B" w14:textId="546002A2" w:rsidR="00C6539E" w:rsidRDefault="00FC5D51"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70528" behindDoc="0" locked="0" layoutInCell="1" allowOverlap="1" wp14:anchorId="4B9C3265" wp14:editId="1F721A59">
                <wp:simplePos x="0" y="0"/>
                <wp:positionH relativeFrom="column">
                  <wp:posOffset>3519805</wp:posOffset>
                </wp:positionH>
                <wp:positionV relativeFrom="paragraph">
                  <wp:posOffset>136525</wp:posOffset>
                </wp:positionV>
                <wp:extent cx="0" cy="533400"/>
                <wp:effectExtent l="76200" t="38100" r="57150" b="19050"/>
                <wp:wrapNone/>
                <wp:docPr id="12" name="Ravni poveznik sa strelicom 12"/>
                <wp:cNvGraphicFramePr/>
                <a:graphic xmlns:a="http://schemas.openxmlformats.org/drawingml/2006/main">
                  <a:graphicData uri="http://schemas.microsoft.com/office/word/2010/wordprocessingShape">
                    <wps:wsp>
                      <wps:cNvCnPr/>
                      <wps:spPr>
                        <a:xfrm flipV="1">
                          <a:off x="0" y="0"/>
                          <a:ext cx="0" cy="5334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631C52" id="Ravni poveznik sa strelicom 12" o:spid="_x0000_s1026" type="#_x0000_t32" style="position:absolute;margin-left:277.15pt;margin-top:10.75pt;width:0;height:42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Q2fAAIAAEsEAAAOAAAAZHJzL2Uyb0RvYy54bWysVMGO0zAQvSPxD5bvNGmXRVA13UOX5YKg&#10;2oW9e51xYuGMLdskLV/P2ElTunsCcbFie96bN2/G2dwcOsN68EFbrPhyUXIGKG2tsan49293b95z&#10;FqLAWhiLUPEjBH6zff1qM7g1rGxrTQ2eEQmG9eAq3sbo1kURZAudCAvrAOlSWd+JSFvfFLUXA7F3&#10;pliV5btisL523koIgU5vx0u+zfxKgYxflQoQmak4aYt59Xl9Smux3Yh144VrtZxkiH9Q0QmNlHSm&#10;uhVRsJ9ev6DqtPQ2WBUX0naFVUpLyDVQNcvyWTUPrXCQayFzgpttCv+PVn7p957pmnq34gxFRz26&#10;Fz1q5mwPv1D/YEFQBz0YTYoZRZFlgwtrQu5w76ddcHuf6j8o3zFltHskxuwI1cgO2fDjbDgcIpPj&#10;oaTT66urt2XuRTEyJCbnQ/wElDJ9VJwkCN20cWcRqavWj+yi/xwiaSDgCZDABtlAAj6U12UWEazR&#10;9Z02Jl3m4YKd8awXNBbxsEw1EcNFVBTafMSaxaMjT6LXAhsDU6RBAiQXxrrzVzwaGHPfgyJLqb5R&#10;47N8QkrAeMppkKITTJG6GTipTq/gLPQSOMUnKORB/xvwjMiZLcYZ3Gm0fvTsMvvZJjXGnxwY604W&#10;PNn6mCciW0MTm12dXld6En/uM/z8D9j+BgAA//8DAFBLAwQUAAYACAAAACEALUEzgN0AAAAKAQAA&#10;DwAAAGRycy9kb3ducmV2LnhtbEyPwU7DMAyG70i8Q2QkbizdIAh1TacJxIEDQuu4cMsar63WOKVJ&#10;t+ztMeLAjrY///5crJLrxRHH0HnSMJ9lIJBqbztqNHxuX++eQIRoyJreE2o4Y4BVeX1VmNz6E23w&#10;WMVGcAiF3GhoYxxyKUPdojNh5gcknu396EzkcmykHc2Jw10vF1n2KJ3piC+0ZsDnFutDNTnWeHdy&#10;85ZG/Oiqr3VM55fpe7/V+vYmrZcgIqb4D8OvPu9AyU47P5ENoteg1MM9oxoWcwWCgb/GjslMKZBl&#10;IS9fKH8AAAD//wMAUEsBAi0AFAAGAAgAAAAhALaDOJL+AAAA4QEAABMAAAAAAAAAAAAAAAAAAAAA&#10;AFtDb250ZW50X1R5cGVzXS54bWxQSwECLQAUAAYACAAAACEAOP0h/9YAAACUAQAACwAAAAAAAAAA&#10;AAAAAAAvAQAAX3JlbHMvLnJlbHNQSwECLQAUAAYACAAAACEALrENnwACAABLBAAADgAAAAAAAAAA&#10;AAAAAAAuAgAAZHJzL2Uyb0RvYy54bWxQSwECLQAUAAYACAAAACEALUEzgN0AAAAKAQAADwAAAAAA&#10;AAAAAAAAAABaBAAAZHJzL2Rvd25yZXYueG1sUEsFBgAAAAAEAAQA8wAAAGQFAAAAAA==&#10;" strokecolor="black [3213]" strokeweight="1.5pt">
                <v:stroke endarrow="block"/>
              </v:shape>
            </w:pict>
          </mc:Fallback>
        </mc:AlternateContent>
      </w:r>
    </w:p>
    <w:p w14:paraId="474F7BB3" w14:textId="5DEB5049" w:rsidR="00C6539E" w:rsidRDefault="00FC5D51"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7456" behindDoc="0" locked="0" layoutInCell="1" allowOverlap="1" wp14:anchorId="21A20B2D" wp14:editId="696FF6B5">
                <wp:simplePos x="0" y="0"/>
                <wp:positionH relativeFrom="column">
                  <wp:posOffset>2834640</wp:posOffset>
                </wp:positionH>
                <wp:positionV relativeFrom="paragraph">
                  <wp:posOffset>243840</wp:posOffset>
                </wp:positionV>
                <wp:extent cx="1363980" cy="807720"/>
                <wp:effectExtent l="0" t="0" r="26670" b="11430"/>
                <wp:wrapNone/>
                <wp:docPr id="7" name="Elipsa 7"/>
                <wp:cNvGraphicFramePr/>
                <a:graphic xmlns:a="http://schemas.openxmlformats.org/drawingml/2006/main">
                  <a:graphicData uri="http://schemas.microsoft.com/office/word/2010/wordprocessingShape">
                    <wps:wsp>
                      <wps:cNvSpPr/>
                      <wps:spPr>
                        <a:xfrm>
                          <a:off x="0" y="0"/>
                          <a:ext cx="1363980" cy="807720"/>
                        </a:xfrm>
                        <a:prstGeom prst="ellipse">
                          <a:avLst/>
                        </a:prstGeom>
                        <a:noFill/>
                        <a:ln w="6350">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63080A45" w14:textId="24D7F47B" w:rsidR="00E65993" w:rsidRPr="00C6539E" w:rsidRDefault="00E65993" w:rsidP="00C6539E">
                            <w:pPr>
                              <w:jc w:val="center"/>
                              <w:rPr>
                                <w:rFonts w:ascii="Arial" w:hAnsi="Arial" w:cs="Arial"/>
                                <w:b/>
                                <w:bCs/>
                                <w:color w:val="000000" w:themeColor="text1"/>
                                <w:sz w:val="14"/>
                                <w:szCs w:val="14"/>
                              </w:rPr>
                            </w:pPr>
                            <w:r>
                              <w:rPr>
                                <w:rFonts w:ascii="Arial" w:hAnsi="Arial" w:cs="Arial"/>
                                <w:b/>
                                <w:bCs/>
                                <w:color w:val="000000" w:themeColor="text1"/>
                                <w:sz w:val="14"/>
                                <w:szCs w:val="14"/>
                              </w:rPr>
                              <w:t>OPERATIVNE BAZE PODATAKA</w:t>
                            </w:r>
                          </w:p>
                          <w:p w14:paraId="467EF513" w14:textId="383BBE7A" w:rsidR="00E65993" w:rsidRPr="00C6539E" w:rsidRDefault="00E65993"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w:t>
                            </w:r>
                            <w:r>
                              <w:rPr>
                                <w:rFonts w:ascii="Arial" w:hAnsi="Arial" w:cs="Arial"/>
                                <w:color w:val="000000" w:themeColor="text1"/>
                                <w:sz w:val="12"/>
                                <w:szCs w:val="12"/>
                              </w:rPr>
                              <w:t xml:space="preserve"> OBRADU TRANSAKCIJA</w:t>
                            </w:r>
                            <w:r w:rsidRPr="00C6539E">
                              <w:rPr>
                                <w:rFonts w:ascii="Arial" w:hAnsi="Arial" w:cs="Arial"/>
                                <w:color w:val="000000" w:themeColor="text1"/>
                                <w:sz w:val="12"/>
                                <w:szCs w:val="1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A20B2D" id="Elipsa 7" o:spid="_x0000_s1030" style="position:absolute;left:0;text-align:left;margin-left:223.2pt;margin-top:19.2pt;width:107.4pt;height:6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YlSpwIAAK0FAAAOAAAAZHJzL2Uyb0RvYy54bWysVE1v2zAMvQ/YfxB0X+2kadMGdYqgXYcB&#10;xVqsHXpWZLkWIIuapMTOfv1I2U6CtdhhWA4OJT5+PIrk1XXXGLZVPmiwBZ+c5JwpK6HU9rXgP57v&#10;Pl1wFqKwpTBgVcF3KvDr5ccPV61bqCnUYErlGTqxYdG6gtcxukWWBVmrRoQTcMqisgLfiIhH/5qV&#10;XrTovTHZNM/PsxZ86TxIFQLe3vZKvkz+q0rJ+FBVQUVmCo65xfT16bumb7a8EotXL1yt5ZCG+Ics&#10;GqEtBt27uhVRsI3Xb1w1WnoIUMUTCU0GVaWlShyQzST/g81TLZxKXLA4we3LFP6fW/lt++iZLgs+&#10;58yKBp/os9EuCDan2rQuLBDy5B79cAooEtGu8g39IwXWpXru9vVUXWQSLyen56eXF1h2ibqLfD6f&#10;poJnB2vnQ/yioGEkFFwZik2UxUJs70PEoIgeUXRt4U4bk57NWNYW/Pz0LE8GAYwuSUmw1EDqxni2&#10;Ffj0sZsQHfR1hMKTsQRWqVGGcES5J5mkuDOKMMZ+VxUWCmlN+3DUoocIQkpl46RX1aJUfeCzHH9j&#10;6NEiJZIckucKU977HhyMyN7J6LtnMOAPie+Nhzr8zbinihYpMti4N260Bf8eM4Oshsg9HtM/Kg2J&#10;sVt3qYlmhKSbNZQ7bCwP/cQFJ+80PvG9CPFReBwx7ApcG/EBP5UBfEcYJM5q8L/euyc8dj5qOWtx&#10;ZAsefm6EV5yZrxZn4nIym9GMp8PsjLqN+WPN+lhjN80NYGtMcEE5mUTCRzOKlYfmBbfLiqKiSliJ&#10;sQsuox8PN7FfJbifpFqtEgzn2ol4b5+cJOdUZ+rf5+5FeDf0ecQJ+QbjeL/p9R5LlhZWmwiVToNw&#10;qOvwArgTUisN+4uWzvE5oQ5bdvkbAAD//wMAUEsDBBQABgAIAAAAIQBR2dGD4QAAAAoBAAAPAAAA&#10;ZHJzL2Rvd25yZXYueG1sTI/BSsNAEIbvgu+wjODNblrjUmM2RQr1oIjYKuhtkx2TYHY2ZDdN+vaO&#10;Jz0Nw3z88/35ZnadOOIQWk8alosEBFLlbUu1hrfD7moNIkRD1nSeUMMJA2yK87PcZNZP9IrHfawF&#10;h1DIjIYmxj6TMlQNOhMWvkfi25cfnIm8DrW0g5k43HVylSRKOtMSf2hMj9sGq+/96DR83B6iO20f&#10;qnL3/PQ+TokcHj9ftL68mO/vQESc4x8Mv/qsDgU7lX4kG0SnIU1VyqiG6zVPBpRarkCUTKobBbLI&#10;5f8KxQ8AAAD//wMAUEsBAi0AFAAGAAgAAAAhALaDOJL+AAAA4QEAABMAAAAAAAAAAAAAAAAAAAAA&#10;AFtDb250ZW50X1R5cGVzXS54bWxQSwECLQAUAAYACAAAACEAOP0h/9YAAACUAQAACwAAAAAAAAAA&#10;AAAAAAAvAQAAX3JlbHMvLnJlbHNQSwECLQAUAAYACAAAACEAmHmJUqcCAACtBQAADgAAAAAAAAAA&#10;AAAAAAAuAgAAZHJzL2Uyb0RvYy54bWxQSwECLQAUAAYACAAAACEAUdnRg+EAAAAKAQAADwAAAAAA&#10;AAAAAAAAAAABBQAAZHJzL2Rvd25yZXYueG1sUEsFBgAAAAAEAAQA8wAAAA8GAAAAAA==&#10;" filled="f" strokecolor="black [3213]" strokeweight=".5pt">
                <v:textbox>
                  <w:txbxContent>
                    <w:p w14:paraId="63080A45" w14:textId="24D7F47B" w:rsidR="00E65993" w:rsidRPr="00C6539E" w:rsidRDefault="00E65993" w:rsidP="00C6539E">
                      <w:pPr>
                        <w:jc w:val="center"/>
                        <w:rPr>
                          <w:rFonts w:ascii="Arial" w:hAnsi="Arial" w:cs="Arial"/>
                          <w:b/>
                          <w:bCs/>
                          <w:color w:val="000000" w:themeColor="text1"/>
                          <w:sz w:val="14"/>
                          <w:szCs w:val="14"/>
                        </w:rPr>
                      </w:pPr>
                      <w:r>
                        <w:rPr>
                          <w:rFonts w:ascii="Arial" w:hAnsi="Arial" w:cs="Arial"/>
                          <w:b/>
                          <w:bCs/>
                          <w:color w:val="000000" w:themeColor="text1"/>
                          <w:sz w:val="14"/>
                          <w:szCs w:val="14"/>
                        </w:rPr>
                        <w:t>OPERATIVNE BAZE PODATAKA</w:t>
                      </w:r>
                    </w:p>
                    <w:p w14:paraId="467EF513" w14:textId="383BBE7A" w:rsidR="00E65993" w:rsidRPr="00C6539E" w:rsidRDefault="00E65993"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w:t>
                      </w:r>
                      <w:r>
                        <w:rPr>
                          <w:rFonts w:ascii="Arial" w:hAnsi="Arial" w:cs="Arial"/>
                          <w:color w:val="000000" w:themeColor="text1"/>
                          <w:sz w:val="12"/>
                          <w:szCs w:val="12"/>
                        </w:rPr>
                        <w:t xml:space="preserve"> OBRADU TRANSAKCIJA</w:t>
                      </w:r>
                      <w:r w:rsidRPr="00C6539E">
                        <w:rPr>
                          <w:rFonts w:ascii="Arial" w:hAnsi="Arial" w:cs="Arial"/>
                          <w:color w:val="000000" w:themeColor="text1"/>
                          <w:sz w:val="12"/>
                          <w:szCs w:val="12"/>
                        </w:rPr>
                        <w:t>)</w:t>
                      </w:r>
                    </w:p>
                  </w:txbxContent>
                </v:textbox>
              </v:oval>
            </w:pict>
          </mc:Fallback>
        </mc:AlternateContent>
      </w:r>
    </w:p>
    <w:p w14:paraId="4F2D649A" w14:textId="6861D6F8" w:rsidR="00C6539E" w:rsidRDefault="00C6539E" w:rsidP="00A82946">
      <w:pPr>
        <w:spacing w:after="120" w:line="360" w:lineRule="auto"/>
        <w:ind w:firstLine="708"/>
        <w:jc w:val="both"/>
        <w:rPr>
          <w:rFonts w:ascii="Arial" w:hAnsi="Arial" w:cs="Arial"/>
          <w:sz w:val="22"/>
          <w:szCs w:val="22"/>
        </w:rPr>
      </w:pPr>
    </w:p>
    <w:p w14:paraId="78C06B21" w14:textId="37A9AD33" w:rsidR="00756318" w:rsidRDefault="00756318" w:rsidP="00A82946">
      <w:pPr>
        <w:spacing w:after="120" w:line="360" w:lineRule="auto"/>
        <w:ind w:firstLine="708"/>
        <w:jc w:val="both"/>
        <w:rPr>
          <w:rFonts w:ascii="Arial" w:hAnsi="Arial" w:cs="Arial"/>
          <w:sz w:val="22"/>
          <w:szCs w:val="22"/>
        </w:rPr>
      </w:pPr>
    </w:p>
    <w:p w14:paraId="20B7FB60" w14:textId="77777777" w:rsidR="00756318" w:rsidRDefault="00756318" w:rsidP="00A82946">
      <w:pPr>
        <w:spacing w:after="120" w:line="360" w:lineRule="auto"/>
        <w:ind w:firstLine="708"/>
        <w:jc w:val="both"/>
        <w:rPr>
          <w:rFonts w:ascii="Arial" w:hAnsi="Arial" w:cs="Arial"/>
          <w:sz w:val="22"/>
          <w:szCs w:val="22"/>
        </w:rPr>
      </w:pPr>
    </w:p>
    <w:p w14:paraId="57C674F9" w14:textId="362A993C" w:rsidR="00E4314D" w:rsidRDefault="002752F5" w:rsidP="00502C66">
      <w:pPr>
        <w:pStyle w:val="Naslovgrafike"/>
        <w:spacing w:after="240"/>
        <w:rPr>
          <w:rFonts w:cs="Arial"/>
          <w:sz w:val="12"/>
          <w:szCs w:val="20"/>
        </w:rPr>
      </w:pPr>
      <w:bookmarkStart w:id="13" w:name="_Toc47342646"/>
      <w:r>
        <w:rPr>
          <w:rStyle w:val="NaslovslikeChar"/>
          <w:sz w:val="20"/>
          <w:szCs w:val="22"/>
        </w:rPr>
        <w:t>Slika</w:t>
      </w:r>
      <w:r w:rsidR="00E4314D" w:rsidRPr="000F2E95">
        <w:rPr>
          <w:rStyle w:val="NaslovslikeChar"/>
          <w:sz w:val="20"/>
          <w:szCs w:val="22"/>
        </w:rPr>
        <w:t xml:space="preserve"> 1: Skladište podataka kao dio informacijskog sustava</w:t>
      </w:r>
      <w:bookmarkEnd w:id="13"/>
      <w:r w:rsidR="00E4314D" w:rsidRPr="000F2E95">
        <w:rPr>
          <w:rFonts w:cs="Arial"/>
          <w:sz w:val="12"/>
          <w:szCs w:val="20"/>
        </w:rPr>
        <w:t xml:space="preserve"> </w:t>
      </w:r>
      <w:sdt>
        <w:sdtPr>
          <w:rPr>
            <w:rFonts w:cs="Arial"/>
            <w:sz w:val="12"/>
            <w:szCs w:val="20"/>
          </w:rPr>
          <w:id w:val="1836805162"/>
          <w:citation/>
        </w:sdtPr>
        <w:sdtContent>
          <w:r w:rsidR="00DF206F" w:rsidRPr="000F2E95">
            <w:rPr>
              <w:rFonts w:cs="Arial"/>
              <w:sz w:val="12"/>
              <w:szCs w:val="20"/>
            </w:rPr>
            <w:fldChar w:fldCharType="begin"/>
          </w:r>
          <w:r w:rsidR="00DF206F" w:rsidRPr="000F2E95">
            <w:rPr>
              <w:rFonts w:cs="Arial"/>
              <w:sz w:val="20"/>
              <w:szCs w:val="20"/>
            </w:rPr>
            <w:instrText xml:space="preserve">CITATION InfSusUPosl \p 66 \l 1050 </w:instrText>
          </w:r>
          <w:r w:rsidR="00DF206F" w:rsidRPr="000F2E95">
            <w:rPr>
              <w:rFonts w:cs="Arial"/>
              <w:sz w:val="12"/>
              <w:szCs w:val="20"/>
            </w:rPr>
            <w:fldChar w:fldCharType="separate"/>
          </w:r>
          <w:r w:rsidR="0056428F" w:rsidRPr="000F2E95">
            <w:rPr>
              <w:rFonts w:cs="Arial"/>
              <w:noProof/>
              <w:sz w:val="20"/>
              <w:szCs w:val="20"/>
            </w:rPr>
            <w:t>(Mladen Varga, 2016, str. 66)</w:t>
          </w:r>
          <w:r w:rsidR="00DF206F" w:rsidRPr="000F2E95">
            <w:rPr>
              <w:rFonts w:cs="Arial"/>
              <w:sz w:val="12"/>
              <w:szCs w:val="20"/>
            </w:rPr>
            <w:fldChar w:fldCharType="end"/>
          </w:r>
        </w:sdtContent>
      </w:sdt>
    </w:p>
    <w:p w14:paraId="5DF85C4F" w14:textId="1EA0536A" w:rsidR="00254C40" w:rsidRPr="00254C40" w:rsidRDefault="004D0922" w:rsidP="00254C40">
      <w:pPr>
        <w:spacing w:line="360" w:lineRule="auto"/>
        <w:jc w:val="both"/>
        <w:rPr>
          <w:rFonts w:ascii="Arial" w:hAnsi="Arial" w:cs="Arial"/>
          <w:sz w:val="22"/>
          <w:szCs w:val="22"/>
        </w:rPr>
      </w:pPr>
      <w:r>
        <w:rPr>
          <w:rFonts w:ascii="Arial" w:hAnsi="Arial" w:cs="Arial"/>
          <w:sz w:val="22"/>
          <w:szCs w:val="22"/>
        </w:rPr>
        <w:tab/>
        <w:t xml:space="preserve">Navedeni koraci predstavljaju termin ETL o kojem će se govoriti u nastavku, također će biti nešto više </w:t>
      </w:r>
      <w:r w:rsidR="00502C66">
        <w:rPr>
          <w:rFonts w:ascii="Arial" w:hAnsi="Arial" w:cs="Arial"/>
          <w:sz w:val="22"/>
          <w:szCs w:val="22"/>
        </w:rPr>
        <w:t>riječi</w:t>
      </w:r>
      <w:r>
        <w:rPr>
          <w:rFonts w:ascii="Arial" w:hAnsi="Arial" w:cs="Arial"/>
          <w:sz w:val="22"/>
          <w:szCs w:val="22"/>
        </w:rPr>
        <w:t xml:space="preserve"> o tome kako se gradi skladište podataka.</w:t>
      </w:r>
      <w:r w:rsidR="00A74462">
        <w:rPr>
          <w:rFonts w:ascii="Arial" w:hAnsi="Arial" w:cs="Arial"/>
          <w:sz w:val="22"/>
          <w:szCs w:val="22"/>
        </w:rPr>
        <w:t xml:space="preserve"> Također slijedi i opis izvora podataka te kako oni mogu biti strukturirani.</w:t>
      </w:r>
    </w:p>
    <w:p w14:paraId="732E3274" w14:textId="46CC17AD" w:rsidR="001E05CE" w:rsidRDefault="00327996" w:rsidP="009E05C9">
      <w:pPr>
        <w:pStyle w:val="FOINaslov3"/>
      </w:pPr>
      <w:r>
        <w:t xml:space="preserve"> </w:t>
      </w:r>
      <w:bookmarkStart w:id="14" w:name="_Ref36220906"/>
      <w:bookmarkStart w:id="15" w:name="_Ref36220932"/>
      <w:bookmarkStart w:id="16" w:name="_Toc47350170"/>
      <w:r w:rsidR="009E05C9">
        <w:t>Građa skladišta podataka</w:t>
      </w:r>
      <w:r w:rsidR="00D4569F">
        <w:t xml:space="preserve"> i ETL</w:t>
      </w:r>
      <w:bookmarkEnd w:id="14"/>
      <w:bookmarkEnd w:id="15"/>
      <w:bookmarkEnd w:id="16"/>
    </w:p>
    <w:p w14:paraId="29808535" w14:textId="28F45082" w:rsidR="00502C66" w:rsidRDefault="0088737B" w:rsidP="00A30675">
      <w:pPr>
        <w:spacing w:after="120" w:line="360" w:lineRule="auto"/>
        <w:ind w:firstLine="708"/>
        <w:jc w:val="both"/>
        <w:rPr>
          <w:rFonts w:ascii="Arial" w:hAnsi="Arial" w:cs="Arial"/>
          <w:sz w:val="22"/>
          <w:szCs w:val="22"/>
        </w:rPr>
      </w:pPr>
      <w:r>
        <w:rPr>
          <w:rFonts w:ascii="Arial" w:hAnsi="Arial" w:cs="Arial"/>
          <w:sz w:val="22"/>
          <w:szCs w:val="22"/>
        </w:rPr>
        <w:t xml:space="preserve">Građa </w:t>
      </w:r>
      <w:r>
        <w:rPr>
          <w:rFonts w:ascii="Arial" w:hAnsi="Arial" w:cs="Arial"/>
          <w:i/>
          <w:iCs/>
          <w:sz w:val="22"/>
          <w:szCs w:val="22"/>
        </w:rPr>
        <w:t>Skladišta podataka</w:t>
      </w:r>
      <w:r>
        <w:rPr>
          <w:rFonts w:ascii="Arial" w:hAnsi="Arial" w:cs="Arial"/>
          <w:sz w:val="22"/>
          <w:szCs w:val="22"/>
        </w:rPr>
        <w:t xml:space="preserve"> nije previše kompleksna, no zato su to procesi koji obra</w:t>
      </w:r>
      <w:r w:rsidR="00AE68A7">
        <w:rPr>
          <w:rFonts w:ascii="Arial" w:hAnsi="Arial" w:cs="Arial"/>
          <w:sz w:val="22"/>
          <w:szCs w:val="22"/>
        </w:rPr>
        <w:t>đuju</w:t>
      </w:r>
      <w:r>
        <w:rPr>
          <w:rFonts w:ascii="Arial" w:hAnsi="Arial" w:cs="Arial"/>
          <w:sz w:val="22"/>
          <w:szCs w:val="22"/>
        </w:rPr>
        <w:t xml:space="preserve"> podatk</w:t>
      </w:r>
      <w:r w:rsidR="00AE68A7">
        <w:rPr>
          <w:rFonts w:ascii="Arial" w:hAnsi="Arial" w:cs="Arial"/>
          <w:sz w:val="22"/>
          <w:szCs w:val="22"/>
        </w:rPr>
        <w:t>e</w:t>
      </w:r>
      <w:r>
        <w:rPr>
          <w:rFonts w:ascii="Arial" w:hAnsi="Arial" w:cs="Arial"/>
          <w:sz w:val="22"/>
          <w:szCs w:val="22"/>
        </w:rPr>
        <w:t>. Imamo dvije razine, same podatke i mehanizme manipulacije nad podacima.</w:t>
      </w:r>
      <w:r w:rsidR="00352F18">
        <w:rPr>
          <w:rFonts w:ascii="Arial" w:hAnsi="Arial" w:cs="Arial"/>
          <w:sz w:val="22"/>
          <w:szCs w:val="22"/>
        </w:rPr>
        <w:t xml:space="preserve"> Podaci mogu biti osnovni i agregirani u slučaju da se radi o vrlo velikom broju podataka</w:t>
      </w:r>
      <w:r w:rsidR="00EF38C4">
        <w:rPr>
          <w:rFonts w:ascii="Arial" w:hAnsi="Arial" w:cs="Arial"/>
          <w:sz w:val="22"/>
          <w:szCs w:val="22"/>
        </w:rPr>
        <w:t xml:space="preserve"> (višedimenzionalni podaci)</w:t>
      </w:r>
      <w:r w:rsidR="00352F18">
        <w:rPr>
          <w:rFonts w:ascii="Arial" w:hAnsi="Arial" w:cs="Arial"/>
          <w:sz w:val="22"/>
          <w:szCs w:val="22"/>
        </w:rPr>
        <w:t>, a mehanizme manipulacije čine procesi ekstrakcije, transformacije i unosa (engl. ETL)</w:t>
      </w:r>
      <w:r w:rsidR="0017283D">
        <w:rPr>
          <w:rFonts w:ascii="Arial" w:hAnsi="Arial" w:cs="Arial"/>
          <w:sz w:val="22"/>
          <w:szCs w:val="22"/>
        </w:rPr>
        <w:t>.</w:t>
      </w:r>
      <w:r w:rsidR="007F7A84">
        <w:rPr>
          <w:rFonts w:ascii="Arial" w:hAnsi="Arial" w:cs="Arial"/>
          <w:sz w:val="22"/>
          <w:szCs w:val="22"/>
        </w:rPr>
        <w:t xml:space="preserve"> </w:t>
      </w:r>
      <w:sdt>
        <w:sdtPr>
          <w:rPr>
            <w:rFonts w:ascii="Arial" w:hAnsi="Arial" w:cs="Arial"/>
            <w:sz w:val="22"/>
            <w:szCs w:val="22"/>
          </w:rPr>
          <w:id w:val="584662364"/>
          <w:citation/>
        </w:sdtPr>
        <w:sdtContent>
          <w:r w:rsidR="007F7A84">
            <w:rPr>
              <w:rFonts w:ascii="Arial" w:hAnsi="Arial" w:cs="Arial"/>
              <w:sz w:val="22"/>
              <w:szCs w:val="22"/>
            </w:rPr>
            <w:fldChar w:fldCharType="begin"/>
          </w:r>
          <w:r w:rsidR="007F7A84">
            <w:rPr>
              <w:rFonts w:ascii="Arial" w:hAnsi="Arial" w:cs="Arial"/>
              <w:sz w:val="22"/>
              <w:szCs w:val="22"/>
            </w:rPr>
            <w:instrText xml:space="preserve"> CITATION InfSusUPosl \l 1050 </w:instrText>
          </w:r>
          <w:r w:rsidR="007F7A84">
            <w:rPr>
              <w:rFonts w:ascii="Arial" w:hAnsi="Arial" w:cs="Arial"/>
              <w:sz w:val="22"/>
              <w:szCs w:val="22"/>
            </w:rPr>
            <w:fldChar w:fldCharType="separate"/>
          </w:r>
          <w:r w:rsidR="0056428F" w:rsidRPr="0056428F">
            <w:rPr>
              <w:rFonts w:ascii="Arial" w:hAnsi="Arial" w:cs="Arial"/>
              <w:noProof/>
              <w:sz w:val="22"/>
              <w:szCs w:val="22"/>
            </w:rPr>
            <w:t>(Mladen Varga, 2016)</w:t>
          </w:r>
          <w:r w:rsidR="007F7A84">
            <w:rPr>
              <w:rFonts w:ascii="Arial" w:hAnsi="Arial" w:cs="Arial"/>
              <w:sz w:val="22"/>
              <w:szCs w:val="22"/>
            </w:rPr>
            <w:fldChar w:fldCharType="end"/>
          </w:r>
        </w:sdtContent>
      </w:sdt>
      <w:r w:rsidR="0017283D">
        <w:rPr>
          <w:rFonts w:ascii="Arial" w:hAnsi="Arial" w:cs="Arial"/>
          <w:sz w:val="22"/>
          <w:szCs w:val="22"/>
        </w:rPr>
        <w:t xml:space="preserve"> </w:t>
      </w:r>
      <w:r w:rsidR="007B5F62">
        <w:rPr>
          <w:rFonts w:ascii="Arial" w:hAnsi="Arial" w:cs="Arial"/>
          <w:sz w:val="22"/>
          <w:szCs w:val="22"/>
        </w:rPr>
        <w:t xml:space="preserve">Takozvani ETL postupak je </w:t>
      </w:r>
      <w:r w:rsidR="002410A3">
        <w:rPr>
          <w:rFonts w:ascii="Arial" w:hAnsi="Arial" w:cs="Arial"/>
          <w:sz w:val="22"/>
          <w:szCs w:val="22"/>
        </w:rPr>
        <w:t xml:space="preserve">potreban iz razloga jer se podaci u skladište slijevaju iz različitih izvora i nisu uvijek istog formata, ispravni, potpuni ili nisu svi podaci potrebni, stoga je potrebno bitne podatke ekstrahirati, transformirati, odnosno pravilno oblikovati i zatim pohraniti u </w:t>
      </w:r>
      <w:r w:rsidR="002410A3" w:rsidRPr="002410A3">
        <w:rPr>
          <w:rFonts w:ascii="Arial" w:hAnsi="Arial" w:cs="Arial"/>
          <w:i/>
          <w:iCs/>
          <w:sz w:val="22"/>
          <w:szCs w:val="22"/>
        </w:rPr>
        <w:t>Skladište podataka</w:t>
      </w:r>
      <w:r w:rsidR="00F17244">
        <w:rPr>
          <w:rFonts w:ascii="Arial" w:hAnsi="Arial" w:cs="Arial"/>
          <w:sz w:val="22"/>
          <w:szCs w:val="22"/>
        </w:rPr>
        <w:t>.</w:t>
      </w:r>
      <w:r w:rsidR="007F7A84">
        <w:rPr>
          <w:rFonts w:ascii="Arial" w:hAnsi="Arial" w:cs="Arial"/>
          <w:sz w:val="22"/>
          <w:szCs w:val="22"/>
        </w:rPr>
        <w:t xml:space="preserve"> </w:t>
      </w:r>
    </w:p>
    <w:p w14:paraId="625C78AD" w14:textId="77777777" w:rsidR="00502C66" w:rsidRDefault="00502C66" w:rsidP="00A30675">
      <w:pPr>
        <w:spacing w:after="120" w:line="360" w:lineRule="auto"/>
        <w:ind w:firstLine="708"/>
        <w:jc w:val="both"/>
        <w:rPr>
          <w:rFonts w:ascii="Arial" w:hAnsi="Arial" w:cs="Arial"/>
          <w:sz w:val="22"/>
          <w:szCs w:val="22"/>
        </w:rPr>
      </w:pPr>
    </w:p>
    <w:p w14:paraId="5017D852" w14:textId="12AB0ADA" w:rsidR="007F7A84" w:rsidRPr="00F17244" w:rsidRDefault="00327996" w:rsidP="00327996">
      <w:pPr>
        <w:pStyle w:val="FOINaslov3"/>
      </w:pPr>
      <w:r>
        <w:lastRenderedPageBreak/>
        <w:t xml:space="preserve"> </w:t>
      </w:r>
      <w:bookmarkStart w:id="17" w:name="_Toc47350171"/>
      <w:r>
        <w:t>Izvori podataka</w:t>
      </w:r>
      <w:bookmarkEnd w:id="17"/>
    </w:p>
    <w:p w14:paraId="3A9A46EE" w14:textId="1DA582E3" w:rsidR="007169A9" w:rsidRDefault="00510045" w:rsidP="00A82946">
      <w:pPr>
        <w:spacing w:after="120" w:line="360" w:lineRule="auto"/>
        <w:ind w:firstLine="708"/>
        <w:jc w:val="both"/>
        <w:rPr>
          <w:rFonts w:ascii="Arial" w:hAnsi="Arial" w:cs="Arial"/>
          <w:sz w:val="22"/>
          <w:szCs w:val="22"/>
        </w:rPr>
      </w:pPr>
      <w:r>
        <w:rPr>
          <w:rFonts w:ascii="Arial" w:hAnsi="Arial" w:cs="Arial"/>
          <w:sz w:val="22"/>
          <w:szCs w:val="22"/>
        </w:rPr>
        <w:t xml:space="preserve">Kao što je rečeno, </w:t>
      </w:r>
      <w:r w:rsidR="00065628">
        <w:rPr>
          <w:rFonts w:ascii="Arial" w:hAnsi="Arial" w:cs="Arial"/>
          <w:sz w:val="22"/>
          <w:szCs w:val="22"/>
        </w:rPr>
        <w:t>svijet je okružen podacima</w:t>
      </w:r>
      <w:r>
        <w:rPr>
          <w:rFonts w:ascii="Arial" w:hAnsi="Arial" w:cs="Arial"/>
          <w:sz w:val="22"/>
          <w:szCs w:val="22"/>
        </w:rPr>
        <w:t xml:space="preserve"> te se svaki naš korak, svaka naša akcija u digitalnom svijetu bilježi</w:t>
      </w:r>
      <w:r w:rsidR="00065628">
        <w:rPr>
          <w:rFonts w:ascii="Arial" w:hAnsi="Arial" w:cs="Arial"/>
          <w:sz w:val="22"/>
          <w:szCs w:val="22"/>
        </w:rPr>
        <w:t>. Cilj toga je</w:t>
      </w:r>
      <w:r>
        <w:rPr>
          <w:rFonts w:ascii="Arial" w:hAnsi="Arial" w:cs="Arial"/>
          <w:sz w:val="22"/>
          <w:szCs w:val="22"/>
        </w:rPr>
        <w:t xml:space="preserve"> da organizacije koje prikupljaju takve podatke iz njih mogu izvući korisne informacije kako bi</w:t>
      </w:r>
      <w:r w:rsidR="00065628">
        <w:rPr>
          <w:rFonts w:ascii="Arial" w:hAnsi="Arial" w:cs="Arial"/>
          <w:sz w:val="22"/>
          <w:szCs w:val="22"/>
        </w:rPr>
        <w:t xml:space="preserve"> mogle pratiti</w:t>
      </w:r>
      <w:r>
        <w:rPr>
          <w:rFonts w:ascii="Arial" w:hAnsi="Arial" w:cs="Arial"/>
          <w:sz w:val="22"/>
          <w:szCs w:val="22"/>
        </w:rPr>
        <w:t xml:space="preserve"> korak s konkurencijom </w:t>
      </w:r>
      <w:r w:rsidR="00C1445C">
        <w:rPr>
          <w:rFonts w:ascii="Arial" w:hAnsi="Arial" w:cs="Arial"/>
          <w:sz w:val="22"/>
          <w:szCs w:val="22"/>
        </w:rPr>
        <w:t>i eventualno</w:t>
      </w:r>
      <w:r>
        <w:rPr>
          <w:rFonts w:ascii="Arial" w:hAnsi="Arial" w:cs="Arial"/>
          <w:sz w:val="22"/>
          <w:szCs w:val="22"/>
        </w:rPr>
        <w:t xml:space="preserve"> posta</w:t>
      </w:r>
      <w:r w:rsidR="00AE68A7">
        <w:rPr>
          <w:rFonts w:ascii="Arial" w:hAnsi="Arial" w:cs="Arial"/>
          <w:sz w:val="22"/>
          <w:szCs w:val="22"/>
        </w:rPr>
        <w:t>le</w:t>
      </w:r>
      <w:r>
        <w:rPr>
          <w:rFonts w:ascii="Arial" w:hAnsi="Arial" w:cs="Arial"/>
          <w:sz w:val="22"/>
          <w:szCs w:val="22"/>
        </w:rPr>
        <w:t xml:space="preserve"> lideri u svome području. </w:t>
      </w:r>
    </w:p>
    <w:p w14:paraId="2E09377A" w14:textId="719B086B" w:rsidR="00C11324" w:rsidRDefault="007169A9" w:rsidP="00A82946">
      <w:pPr>
        <w:spacing w:after="120" w:line="360" w:lineRule="auto"/>
        <w:ind w:firstLine="708"/>
        <w:jc w:val="both"/>
        <w:rPr>
          <w:rFonts w:ascii="Arial" w:hAnsi="Arial" w:cs="Arial"/>
          <w:sz w:val="22"/>
          <w:szCs w:val="22"/>
        </w:rPr>
      </w:pPr>
      <w:r>
        <w:rPr>
          <w:rFonts w:ascii="Arial" w:hAnsi="Arial" w:cs="Arial"/>
          <w:sz w:val="22"/>
          <w:szCs w:val="22"/>
        </w:rPr>
        <w:t xml:space="preserve">U stvarnome svijetu broj, veličina i kakvoća podataka ovisi o samoj djelatnosti s kojom se određena organizacija bavi, </w:t>
      </w:r>
      <w:r w:rsidR="001F2E37">
        <w:rPr>
          <w:rFonts w:ascii="Arial" w:hAnsi="Arial" w:cs="Arial"/>
          <w:sz w:val="22"/>
          <w:szCs w:val="22"/>
        </w:rPr>
        <w:t xml:space="preserve">tj. </w:t>
      </w:r>
      <w:r>
        <w:rPr>
          <w:rFonts w:ascii="Arial" w:hAnsi="Arial" w:cs="Arial"/>
          <w:sz w:val="22"/>
          <w:szCs w:val="22"/>
        </w:rPr>
        <w:t>što je veća organizacija to je veća vjerojatnost da imaju veći broj izvora podataka, pogotovo ako je organizacija sačinjena integracijom više manjih</w:t>
      </w:r>
      <w:r w:rsidR="001F2E37">
        <w:rPr>
          <w:rFonts w:ascii="Arial" w:hAnsi="Arial" w:cs="Arial"/>
          <w:sz w:val="22"/>
          <w:szCs w:val="22"/>
        </w:rPr>
        <w:t xml:space="preserve"> organizacija</w:t>
      </w:r>
      <w:r>
        <w:rPr>
          <w:rFonts w:ascii="Arial" w:hAnsi="Arial" w:cs="Arial"/>
          <w:sz w:val="22"/>
          <w:szCs w:val="22"/>
        </w:rPr>
        <w:t xml:space="preserve">. Također se za izvor sve češće uzimaju </w:t>
      </w:r>
      <w:proofErr w:type="spellStart"/>
      <w:r>
        <w:rPr>
          <w:rFonts w:ascii="Arial" w:hAnsi="Arial" w:cs="Arial"/>
          <w:sz w:val="22"/>
          <w:szCs w:val="22"/>
        </w:rPr>
        <w:t>polustrukturirani</w:t>
      </w:r>
      <w:proofErr w:type="spellEnd"/>
      <w:r>
        <w:rPr>
          <w:rFonts w:ascii="Arial" w:hAnsi="Arial" w:cs="Arial"/>
          <w:sz w:val="22"/>
          <w:szCs w:val="22"/>
        </w:rPr>
        <w:t xml:space="preserve"> i nestrukturirani podaci kao npr. Excel, Word, HTML dokumenti i drugi.</w:t>
      </w:r>
    </w:p>
    <w:p w14:paraId="0401EDBB" w14:textId="564343DD" w:rsidR="00F85333" w:rsidRDefault="00F85333" w:rsidP="00A82946">
      <w:pPr>
        <w:spacing w:after="120" w:line="360" w:lineRule="auto"/>
        <w:ind w:firstLine="708"/>
        <w:jc w:val="both"/>
        <w:rPr>
          <w:rFonts w:ascii="Arial" w:hAnsi="Arial" w:cs="Arial"/>
          <w:sz w:val="22"/>
          <w:szCs w:val="22"/>
        </w:rPr>
      </w:pPr>
      <w:r>
        <w:rPr>
          <w:rFonts w:ascii="Arial" w:hAnsi="Arial" w:cs="Arial"/>
          <w:sz w:val="22"/>
          <w:szCs w:val="22"/>
        </w:rPr>
        <w:t xml:space="preserve">Svi ti izvori podataka se mogu svesti u dvije grupe, a to su </w:t>
      </w:r>
      <w:r w:rsidR="00DC5EA8">
        <w:rPr>
          <w:rFonts w:ascii="Arial" w:hAnsi="Arial" w:cs="Arial"/>
          <w:sz w:val="22"/>
          <w:szCs w:val="22"/>
        </w:rPr>
        <w:t>unutarnji i vanjski izvori koji opskrbljuju skladište podataka</w:t>
      </w:r>
      <w:r w:rsidR="00FB285B">
        <w:rPr>
          <w:rFonts w:ascii="Arial" w:hAnsi="Arial" w:cs="Arial"/>
          <w:sz w:val="22"/>
          <w:szCs w:val="22"/>
        </w:rPr>
        <w:t>, a iz pogleda poduzeća unutarnji izvori podataka su sljedeći</w:t>
      </w:r>
      <w:r w:rsidR="00FD4106">
        <w:rPr>
          <w:rFonts w:ascii="Arial" w:hAnsi="Arial" w:cs="Arial"/>
          <w:sz w:val="22"/>
          <w:szCs w:val="22"/>
        </w:rPr>
        <w:t xml:space="preserve"> </w:t>
      </w:r>
      <w:sdt>
        <w:sdtPr>
          <w:rPr>
            <w:rFonts w:ascii="Arial" w:hAnsi="Arial" w:cs="Arial"/>
            <w:sz w:val="22"/>
            <w:szCs w:val="22"/>
          </w:rPr>
          <w:id w:val="1918285519"/>
          <w:citation/>
        </w:sdtPr>
        <w:sdtContent>
          <w:r w:rsidR="00FD4106">
            <w:rPr>
              <w:rFonts w:ascii="Arial" w:hAnsi="Arial" w:cs="Arial"/>
              <w:sz w:val="22"/>
              <w:szCs w:val="22"/>
            </w:rPr>
            <w:fldChar w:fldCharType="begin"/>
          </w:r>
          <w:r w:rsidR="00FD4106">
            <w:rPr>
              <w:rFonts w:ascii="Arial" w:hAnsi="Arial" w:cs="Arial"/>
              <w:sz w:val="22"/>
              <w:szCs w:val="22"/>
            </w:rPr>
            <w:instrText xml:space="preserve">CITATION InfSusUPosl \p 69 \l 1050 </w:instrText>
          </w:r>
          <w:r w:rsidR="00FD4106">
            <w:rPr>
              <w:rFonts w:ascii="Arial" w:hAnsi="Arial" w:cs="Arial"/>
              <w:sz w:val="22"/>
              <w:szCs w:val="22"/>
            </w:rPr>
            <w:fldChar w:fldCharType="separate"/>
          </w:r>
          <w:r w:rsidR="00FD4106" w:rsidRPr="00FD4106">
            <w:rPr>
              <w:rFonts w:ascii="Arial" w:hAnsi="Arial" w:cs="Arial"/>
              <w:noProof/>
              <w:sz w:val="22"/>
              <w:szCs w:val="22"/>
            </w:rPr>
            <w:t>(Mladen Varga, 2016, str. 69)</w:t>
          </w:r>
          <w:r w:rsidR="00FD4106">
            <w:rPr>
              <w:rFonts w:ascii="Arial" w:hAnsi="Arial" w:cs="Arial"/>
              <w:sz w:val="22"/>
              <w:szCs w:val="22"/>
            </w:rPr>
            <w:fldChar w:fldCharType="end"/>
          </w:r>
        </w:sdtContent>
      </w:sdt>
      <w:r w:rsidR="00FB285B">
        <w:rPr>
          <w:rFonts w:ascii="Arial" w:hAnsi="Arial" w:cs="Arial"/>
          <w:sz w:val="22"/>
          <w:szCs w:val="22"/>
        </w:rPr>
        <w:t>:</w:t>
      </w:r>
    </w:p>
    <w:p w14:paraId="17F1B7D9" w14:textId="0B460BAA" w:rsidR="00FB285B" w:rsidRDefault="00FB285B" w:rsidP="00373FE3">
      <w:pPr>
        <w:pStyle w:val="Odlomakpopisa"/>
        <w:numPr>
          <w:ilvl w:val="0"/>
          <w:numId w:val="4"/>
        </w:numPr>
        <w:spacing w:after="120" w:line="360" w:lineRule="auto"/>
        <w:jc w:val="both"/>
        <w:rPr>
          <w:rFonts w:ascii="Arial" w:hAnsi="Arial" w:cs="Arial"/>
          <w:sz w:val="22"/>
          <w:szCs w:val="22"/>
        </w:rPr>
      </w:pPr>
      <w:r>
        <w:rPr>
          <w:rFonts w:ascii="Arial" w:hAnsi="Arial" w:cs="Arial"/>
          <w:sz w:val="22"/>
          <w:szCs w:val="22"/>
        </w:rPr>
        <w:t>Sustav za obradu transakcija</w:t>
      </w:r>
    </w:p>
    <w:p w14:paraId="193A31C8" w14:textId="3D519B63"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Financijski podsustavi</w:t>
      </w:r>
    </w:p>
    <w:p w14:paraId="7EC30BB0" w14:textId="6C0DDC52"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Logistički podsustavi</w:t>
      </w:r>
    </w:p>
    <w:p w14:paraId="6ACA2CFF" w14:textId="45254F8F"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Podsustavi prodaje</w:t>
      </w:r>
    </w:p>
    <w:p w14:paraId="4369F432" w14:textId="71186B03"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Podsustavi proizvodnje</w:t>
      </w:r>
    </w:p>
    <w:p w14:paraId="50CE47F4" w14:textId="1372831D"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Podsustavi ljudske proizvodnje</w:t>
      </w:r>
    </w:p>
    <w:p w14:paraId="2B1CAF9A" w14:textId="24457EE2" w:rsidR="00FB285B" w:rsidRDefault="00FB285B" w:rsidP="00373FE3">
      <w:pPr>
        <w:pStyle w:val="Odlomakpopisa"/>
        <w:numPr>
          <w:ilvl w:val="0"/>
          <w:numId w:val="4"/>
        </w:numPr>
        <w:spacing w:after="120" w:line="360" w:lineRule="auto"/>
        <w:jc w:val="both"/>
        <w:rPr>
          <w:rFonts w:ascii="Arial" w:hAnsi="Arial" w:cs="Arial"/>
          <w:sz w:val="22"/>
          <w:szCs w:val="22"/>
        </w:rPr>
      </w:pPr>
      <w:r>
        <w:rPr>
          <w:rFonts w:ascii="Arial" w:hAnsi="Arial" w:cs="Arial"/>
          <w:sz w:val="22"/>
          <w:szCs w:val="22"/>
        </w:rPr>
        <w:t>Sustav za potporu upravljanja (planovi, odluke, pravilnici, itd.)</w:t>
      </w:r>
    </w:p>
    <w:p w14:paraId="19215987" w14:textId="37DFEF19" w:rsidR="00FB285B" w:rsidRDefault="00FB285B" w:rsidP="00373FE3">
      <w:pPr>
        <w:pStyle w:val="Odlomakpopisa"/>
        <w:numPr>
          <w:ilvl w:val="0"/>
          <w:numId w:val="4"/>
        </w:numPr>
        <w:spacing w:after="120" w:line="360" w:lineRule="auto"/>
        <w:jc w:val="both"/>
        <w:rPr>
          <w:rFonts w:ascii="Arial" w:hAnsi="Arial" w:cs="Arial"/>
          <w:sz w:val="22"/>
          <w:szCs w:val="22"/>
        </w:rPr>
      </w:pPr>
      <w:r>
        <w:rPr>
          <w:rFonts w:ascii="Arial" w:hAnsi="Arial" w:cs="Arial"/>
          <w:sz w:val="22"/>
          <w:szCs w:val="22"/>
        </w:rPr>
        <w:t>Sustav za potporu komunikaciji i suradnji (</w:t>
      </w:r>
      <w:r w:rsidR="00D33D1C">
        <w:rPr>
          <w:rFonts w:ascii="Arial" w:hAnsi="Arial" w:cs="Arial"/>
          <w:sz w:val="22"/>
          <w:szCs w:val="22"/>
        </w:rPr>
        <w:t>email i sl.</w:t>
      </w:r>
      <w:r>
        <w:rPr>
          <w:rFonts w:ascii="Arial" w:hAnsi="Arial" w:cs="Arial"/>
          <w:sz w:val="22"/>
          <w:szCs w:val="22"/>
        </w:rPr>
        <w:t>)</w:t>
      </w:r>
    </w:p>
    <w:p w14:paraId="24E47151" w14:textId="4E37A9F2" w:rsidR="00FD4106" w:rsidRDefault="00FD4106" w:rsidP="00FD4106">
      <w:pPr>
        <w:spacing w:after="120" w:line="360" w:lineRule="auto"/>
        <w:ind w:firstLine="708"/>
        <w:jc w:val="both"/>
        <w:rPr>
          <w:rFonts w:ascii="Arial" w:hAnsi="Arial" w:cs="Arial"/>
          <w:sz w:val="22"/>
          <w:szCs w:val="22"/>
        </w:rPr>
      </w:pPr>
      <w:r>
        <w:rPr>
          <w:rFonts w:ascii="Arial" w:hAnsi="Arial" w:cs="Arial"/>
          <w:sz w:val="22"/>
          <w:szCs w:val="22"/>
        </w:rPr>
        <w:t>Što se tiče vanjskih izvora podataka kao što i samo ime govori, oni se nalaze izvan poduzeća, a oni su od izuzetne važnosti kako bi se poduzeće prilagodilo svojoj okolini</w:t>
      </w:r>
      <w:r w:rsidR="002E1C32">
        <w:rPr>
          <w:rFonts w:ascii="Arial" w:hAnsi="Arial" w:cs="Arial"/>
          <w:sz w:val="22"/>
          <w:szCs w:val="22"/>
        </w:rPr>
        <w:t xml:space="preserve">. Mogu se prilagoditi </w:t>
      </w:r>
      <w:r>
        <w:rPr>
          <w:rFonts w:ascii="Arial" w:hAnsi="Arial" w:cs="Arial"/>
          <w:sz w:val="22"/>
          <w:szCs w:val="22"/>
        </w:rPr>
        <w:t>konkurencij</w:t>
      </w:r>
      <w:r w:rsidR="002E1C32">
        <w:rPr>
          <w:rFonts w:ascii="Arial" w:hAnsi="Arial" w:cs="Arial"/>
          <w:sz w:val="22"/>
          <w:szCs w:val="22"/>
        </w:rPr>
        <w:t xml:space="preserve">i kao i </w:t>
      </w:r>
      <w:r>
        <w:rPr>
          <w:rFonts w:ascii="Arial" w:hAnsi="Arial" w:cs="Arial"/>
          <w:sz w:val="22"/>
          <w:szCs w:val="22"/>
        </w:rPr>
        <w:t>potencijaln</w:t>
      </w:r>
      <w:r w:rsidR="002E1C32">
        <w:rPr>
          <w:rFonts w:ascii="Arial" w:hAnsi="Arial" w:cs="Arial"/>
          <w:sz w:val="22"/>
          <w:szCs w:val="22"/>
        </w:rPr>
        <w:t>im</w:t>
      </w:r>
      <w:r>
        <w:rPr>
          <w:rFonts w:ascii="Arial" w:hAnsi="Arial" w:cs="Arial"/>
          <w:sz w:val="22"/>
          <w:szCs w:val="22"/>
        </w:rPr>
        <w:t xml:space="preserve"> prilik</w:t>
      </w:r>
      <w:r w:rsidR="002E1C32">
        <w:rPr>
          <w:rFonts w:ascii="Arial" w:hAnsi="Arial" w:cs="Arial"/>
          <w:sz w:val="22"/>
          <w:szCs w:val="22"/>
        </w:rPr>
        <w:t>ama</w:t>
      </w:r>
      <w:r>
        <w:rPr>
          <w:rFonts w:ascii="Arial" w:hAnsi="Arial" w:cs="Arial"/>
          <w:sz w:val="22"/>
          <w:szCs w:val="22"/>
        </w:rPr>
        <w:t xml:space="preserve"> i prijetnj</w:t>
      </w:r>
      <w:r w:rsidR="002E1C32">
        <w:rPr>
          <w:rFonts w:ascii="Arial" w:hAnsi="Arial" w:cs="Arial"/>
          <w:sz w:val="22"/>
          <w:szCs w:val="22"/>
        </w:rPr>
        <w:t>ama</w:t>
      </w:r>
      <w:r>
        <w:rPr>
          <w:rFonts w:ascii="Arial" w:hAnsi="Arial" w:cs="Arial"/>
          <w:sz w:val="22"/>
          <w:szCs w:val="22"/>
        </w:rPr>
        <w:t xml:space="preserve">. Vanjski izvori se mogu grupirati na sljedeći način </w:t>
      </w:r>
      <w:sdt>
        <w:sdtPr>
          <w:rPr>
            <w:rFonts w:ascii="Arial" w:hAnsi="Arial" w:cs="Arial"/>
            <w:sz w:val="22"/>
            <w:szCs w:val="22"/>
          </w:rPr>
          <w:id w:val="-1384245994"/>
          <w:citation/>
        </w:sdtPr>
        <w:sdtContent>
          <w:r>
            <w:rPr>
              <w:rFonts w:ascii="Arial" w:hAnsi="Arial" w:cs="Arial"/>
              <w:sz w:val="22"/>
              <w:szCs w:val="22"/>
            </w:rPr>
            <w:fldChar w:fldCharType="begin"/>
          </w:r>
          <w:r>
            <w:rPr>
              <w:rFonts w:ascii="Arial" w:hAnsi="Arial" w:cs="Arial"/>
              <w:sz w:val="22"/>
              <w:szCs w:val="22"/>
            </w:rPr>
            <w:instrText xml:space="preserve">CITATION InfSusUPosl \p 69 \l 1050 </w:instrText>
          </w:r>
          <w:r>
            <w:rPr>
              <w:rFonts w:ascii="Arial" w:hAnsi="Arial" w:cs="Arial"/>
              <w:sz w:val="22"/>
              <w:szCs w:val="22"/>
            </w:rPr>
            <w:fldChar w:fldCharType="separate"/>
          </w:r>
          <w:r w:rsidRPr="00FD4106">
            <w:rPr>
              <w:rFonts w:ascii="Arial" w:hAnsi="Arial" w:cs="Arial"/>
              <w:noProof/>
              <w:sz w:val="22"/>
              <w:szCs w:val="22"/>
            </w:rPr>
            <w:t>(Mladen Varga, 2016, str. 69)</w:t>
          </w:r>
          <w:r>
            <w:rPr>
              <w:rFonts w:ascii="Arial" w:hAnsi="Arial" w:cs="Arial"/>
              <w:sz w:val="22"/>
              <w:szCs w:val="22"/>
            </w:rPr>
            <w:fldChar w:fldCharType="end"/>
          </w:r>
        </w:sdtContent>
      </w:sdt>
      <w:r>
        <w:rPr>
          <w:rFonts w:ascii="Arial" w:hAnsi="Arial" w:cs="Arial"/>
          <w:sz w:val="22"/>
          <w:szCs w:val="22"/>
        </w:rPr>
        <w:t>:</w:t>
      </w:r>
    </w:p>
    <w:p w14:paraId="3D9CE15C" w14:textId="46B3377C" w:rsidR="00F01B71"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Podaci o konkurentnosti</w:t>
      </w:r>
      <w:r w:rsidR="00F44DF3">
        <w:rPr>
          <w:rFonts w:ascii="Arial" w:hAnsi="Arial" w:cs="Arial"/>
          <w:sz w:val="22"/>
          <w:szCs w:val="22"/>
        </w:rPr>
        <w:t xml:space="preserve"> (proizvodi, usluge, itd.)</w:t>
      </w:r>
    </w:p>
    <w:p w14:paraId="17385B63" w14:textId="4324C8E5"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Ekonomski podaci</w:t>
      </w:r>
      <w:r w:rsidR="00F44DF3">
        <w:rPr>
          <w:rFonts w:ascii="Arial" w:hAnsi="Arial" w:cs="Arial"/>
          <w:sz w:val="22"/>
          <w:szCs w:val="22"/>
        </w:rPr>
        <w:t xml:space="preserve"> (burzovni podaci, podaci valute, itd.)</w:t>
      </w:r>
    </w:p>
    <w:p w14:paraId="52558663" w14:textId="71946D9F"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Strukovni podaci</w:t>
      </w:r>
      <w:r w:rsidR="00F44DF3">
        <w:rPr>
          <w:rFonts w:ascii="Arial" w:hAnsi="Arial" w:cs="Arial"/>
          <w:sz w:val="22"/>
          <w:szCs w:val="22"/>
        </w:rPr>
        <w:t xml:space="preserve"> (tehnološki i marketinški trendovi)</w:t>
      </w:r>
    </w:p>
    <w:p w14:paraId="2A2B3EDD" w14:textId="58F164AF"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Robni podaci</w:t>
      </w:r>
      <w:r w:rsidR="00F44DF3">
        <w:rPr>
          <w:rFonts w:ascii="Arial" w:hAnsi="Arial" w:cs="Arial"/>
          <w:sz w:val="22"/>
          <w:szCs w:val="22"/>
        </w:rPr>
        <w:t xml:space="preserve"> (cijene sirovina, poluproizvoda, ...)</w:t>
      </w:r>
    </w:p>
    <w:p w14:paraId="1E7029FA" w14:textId="07B9DAE8"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Ekonometrijski podaci</w:t>
      </w:r>
      <w:r w:rsidR="00F44DF3">
        <w:rPr>
          <w:rFonts w:ascii="Arial" w:hAnsi="Arial" w:cs="Arial"/>
          <w:sz w:val="22"/>
          <w:szCs w:val="22"/>
        </w:rPr>
        <w:t xml:space="preserve"> (ponašanje kupaca</w:t>
      </w:r>
      <w:r w:rsidR="00BA68C1">
        <w:rPr>
          <w:rFonts w:ascii="Arial" w:hAnsi="Arial" w:cs="Arial"/>
          <w:sz w:val="22"/>
          <w:szCs w:val="22"/>
        </w:rPr>
        <w:t>/klijenata</w:t>
      </w:r>
      <w:r w:rsidR="00F44DF3">
        <w:rPr>
          <w:rFonts w:ascii="Arial" w:hAnsi="Arial" w:cs="Arial"/>
          <w:sz w:val="22"/>
          <w:szCs w:val="22"/>
        </w:rPr>
        <w:t>)</w:t>
      </w:r>
    </w:p>
    <w:p w14:paraId="5A8A5ED3" w14:textId="160B52E6"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Meteorološki podaci</w:t>
      </w:r>
    </w:p>
    <w:p w14:paraId="4B77F208" w14:textId="1FC946BE" w:rsidR="009731BA" w:rsidRDefault="009731BA" w:rsidP="00373FE3">
      <w:pPr>
        <w:pStyle w:val="Odlomakpopisa"/>
        <w:numPr>
          <w:ilvl w:val="0"/>
          <w:numId w:val="5"/>
        </w:numPr>
        <w:spacing w:after="120" w:line="360" w:lineRule="auto"/>
        <w:jc w:val="both"/>
        <w:rPr>
          <w:rFonts w:ascii="Arial" w:hAnsi="Arial" w:cs="Arial"/>
          <w:sz w:val="22"/>
          <w:szCs w:val="22"/>
        </w:rPr>
      </w:pPr>
      <w:proofErr w:type="spellStart"/>
      <w:r>
        <w:rPr>
          <w:rFonts w:ascii="Arial" w:hAnsi="Arial" w:cs="Arial"/>
          <w:sz w:val="22"/>
          <w:szCs w:val="22"/>
        </w:rPr>
        <w:t>Psihometrijski</w:t>
      </w:r>
      <w:proofErr w:type="spellEnd"/>
      <w:r>
        <w:rPr>
          <w:rFonts w:ascii="Arial" w:hAnsi="Arial" w:cs="Arial"/>
          <w:sz w:val="22"/>
          <w:szCs w:val="22"/>
        </w:rPr>
        <w:t xml:space="preserve"> podaci</w:t>
      </w:r>
      <w:r w:rsidR="00BA68C1">
        <w:rPr>
          <w:rFonts w:ascii="Arial" w:hAnsi="Arial" w:cs="Arial"/>
          <w:sz w:val="22"/>
          <w:szCs w:val="22"/>
        </w:rPr>
        <w:t xml:space="preserve"> (profiliranje kupaca/klijenata)</w:t>
      </w:r>
    </w:p>
    <w:p w14:paraId="5D55B632" w14:textId="5AF6C8BF"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 xml:space="preserve">Marketinški podaci i </w:t>
      </w:r>
    </w:p>
    <w:p w14:paraId="48803C33" w14:textId="10F1C441"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Podaci o novim proizvodima</w:t>
      </w:r>
    </w:p>
    <w:p w14:paraId="264174EB" w14:textId="3DF9A434" w:rsidR="00FD4106" w:rsidRPr="00FD4106" w:rsidRDefault="00B73A02" w:rsidP="00EE47C2">
      <w:pPr>
        <w:pStyle w:val="FOINaslov3"/>
      </w:pPr>
      <w:r>
        <w:lastRenderedPageBreak/>
        <w:t xml:space="preserve"> </w:t>
      </w:r>
      <w:bookmarkStart w:id="18" w:name="_Toc47350172"/>
      <w:r>
        <w:t>Dimenzijska struktura podataka</w:t>
      </w:r>
      <w:bookmarkEnd w:id="18"/>
    </w:p>
    <w:p w14:paraId="029D27AF" w14:textId="48997F44" w:rsidR="00C11324" w:rsidRDefault="00A207E9" w:rsidP="00A207E9">
      <w:pPr>
        <w:spacing w:after="120" w:line="360" w:lineRule="auto"/>
        <w:ind w:firstLine="708"/>
        <w:jc w:val="both"/>
        <w:rPr>
          <w:rFonts w:ascii="Arial" w:hAnsi="Arial" w:cs="Arial"/>
          <w:sz w:val="22"/>
          <w:szCs w:val="22"/>
        </w:rPr>
      </w:pPr>
      <w:r>
        <w:rPr>
          <w:rFonts w:ascii="Arial" w:hAnsi="Arial" w:cs="Arial"/>
          <w:sz w:val="22"/>
          <w:szCs w:val="22"/>
        </w:rPr>
        <w:t>U skladištu podataka</w:t>
      </w:r>
      <w:r w:rsidR="007D6E2A">
        <w:rPr>
          <w:rFonts w:ascii="Arial" w:hAnsi="Arial" w:cs="Arial"/>
          <w:sz w:val="22"/>
          <w:szCs w:val="22"/>
        </w:rPr>
        <w:t>, podaci se mogu</w:t>
      </w:r>
      <w:r>
        <w:rPr>
          <w:rFonts w:ascii="Arial" w:hAnsi="Arial" w:cs="Arial"/>
          <w:sz w:val="22"/>
          <w:szCs w:val="22"/>
        </w:rPr>
        <w:t xml:space="preserve"> zamisliti kao dimenzije kocke, gdje svaka strana kocke predstavlja određenu vrstu podataka</w:t>
      </w:r>
      <w:r w:rsidR="007D6E2A">
        <w:rPr>
          <w:rFonts w:ascii="Arial" w:hAnsi="Arial" w:cs="Arial"/>
          <w:sz w:val="22"/>
          <w:szCs w:val="22"/>
        </w:rPr>
        <w:t>.</w:t>
      </w:r>
      <w:r w:rsidR="00BA4C56">
        <w:rPr>
          <w:rFonts w:ascii="Arial" w:hAnsi="Arial" w:cs="Arial"/>
          <w:sz w:val="22"/>
          <w:szCs w:val="22"/>
        </w:rPr>
        <w:t xml:space="preserve"> Takav pristup se koristi radi </w:t>
      </w:r>
      <w:r>
        <w:rPr>
          <w:rFonts w:ascii="Arial" w:hAnsi="Arial" w:cs="Arial"/>
          <w:sz w:val="22"/>
          <w:szCs w:val="22"/>
        </w:rPr>
        <w:t>lakše vizualiz</w:t>
      </w:r>
      <w:r w:rsidR="00BA4C56">
        <w:rPr>
          <w:rFonts w:ascii="Arial" w:hAnsi="Arial" w:cs="Arial"/>
          <w:sz w:val="22"/>
          <w:szCs w:val="22"/>
        </w:rPr>
        <w:t>acije</w:t>
      </w:r>
      <w:r w:rsidR="00F76472">
        <w:rPr>
          <w:rFonts w:ascii="Arial" w:hAnsi="Arial" w:cs="Arial"/>
          <w:sz w:val="22"/>
          <w:szCs w:val="22"/>
        </w:rPr>
        <w:t xml:space="preserve"> i razumij</w:t>
      </w:r>
      <w:r w:rsidR="00BA4C56">
        <w:rPr>
          <w:rFonts w:ascii="Arial" w:hAnsi="Arial" w:cs="Arial"/>
          <w:sz w:val="22"/>
          <w:szCs w:val="22"/>
        </w:rPr>
        <w:t xml:space="preserve">evanja </w:t>
      </w:r>
      <w:r>
        <w:rPr>
          <w:rFonts w:ascii="Arial" w:hAnsi="Arial" w:cs="Arial"/>
          <w:sz w:val="22"/>
          <w:szCs w:val="22"/>
        </w:rPr>
        <w:t>same ovisnosti pojedinih podataka, bolje nego u dvije dimenzije.</w:t>
      </w:r>
      <w:r w:rsidR="0001408C">
        <w:rPr>
          <w:rFonts w:ascii="Arial" w:hAnsi="Arial" w:cs="Arial"/>
          <w:sz w:val="22"/>
          <w:szCs w:val="22"/>
        </w:rPr>
        <w:t xml:space="preserve"> </w:t>
      </w:r>
      <w:sdt>
        <w:sdtPr>
          <w:rPr>
            <w:rFonts w:ascii="Arial" w:hAnsi="Arial" w:cs="Arial"/>
            <w:sz w:val="22"/>
            <w:szCs w:val="22"/>
          </w:rPr>
          <w:id w:val="1421223133"/>
          <w:citation/>
        </w:sdtPr>
        <w:sdtContent>
          <w:r w:rsidR="0001408C">
            <w:rPr>
              <w:rFonts w:ascii="Arial" w:hAnsi="Arial" w:cs="Arial"/>
              <w:sz w:val="22"/>
              <w:szCs w:val="22"/>
            </w:rPr>
            <w:fldChar w:fldCharType="begin"/>
          </w:r>
          <w:r w:rsidR="0001408C">
            <w:rPr>
              <w:rFonts w:ascii="Arial" w:hAnsi="Arial" w:cs="Arial"/>
              <w:sz w:val="22"/>
              <w:szCs w:val="22"/>
            </w:rPr>
            <w:instrText xml:space="preserve"> CITATION InfSusUPosl \l 1050 </w:instrText>
          </w:r>
          <w:r w:rsidR="0001408C">
            <w:rPr>
              <w:rFonts w:ascii="Arial" w:hAnsi="Arial" w:cs="Arial"/>
              <w:sz w:val="22"/>
              <w:szCs w:val="22"/>
            </w:rPr>
            <w:fldChar w:fldCharType="separate"/>
          </w:r>
          <w:r w:rsidR="0001408C" w:rsidRPr="005A58F9">
            <w:rPr>
              <w:rFonts w:ascii="Arial" w:hAnsi="Arial" w:cs="Arial"/>
              <w:noProof/>
              <w:sz w:val="22"/>
              <w:szCs w:val="22"/>
            </w:rPr>
            <w:t>(Mladen Varga, 2016)</w:t>
          </w:r>
          <w:r w:rsidR="0001408C">
            <w:rPr>
              <w:rFonts w:ascii="Arial" w:hAnsi="Arial" w:cs="Arial"/>
              <w:sz w:val="22"/>
              <w:szCs w:val="22"/>
            </w:rPr>
            <w:fldChar w:fldCharType="end"/>
          </w:r>
        </w:sdtContent>
      </w:sdt>
      <w:r w:rsidR="00201261">
        <w:rPr>
          <w:rFonts w:ascii="Arial" w:hAnsi="Arial" w:cs="Arial"/>
          <w:sz w:val="22"/>
          <w:szCs w:val="22"/>
        </w:rPr>
        <w:t xml:space="preserve"> U nastavku će biti prikazan jedan takav primjer.</w:t>
      </w:r>
      <w:r w:rsidR="005A58F9">
        <w:rPr>
          <w:rFonts w:ascii="Arial" w:hAnsi="Arial" w:cs="Arial"/>
          <w:sz w:val="22"/>
          <w:szCs w:val="22"/>
        </w:rPr>
        <w:t xml:space="preserve"> </w:t>
      </w:r>
    </w:p>
    <w:p w14:paraId="4D20D793" w14:textId="639ED56C" w:rsidR="001E749A" w:rsidRDefault="0043150F" w:rsidP="00046DA3">
      <w:pPr>
        <w:spacing w:after="120" w:line="360" w:lineRule="auto"/>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763712" behindDoc="0" locked="0" layoutInCell="1" allowOverlap="1" wp14:anchorId="19AEE08C" wp14:editId="4406BD53">
                <wp:simplePos x="0" y="0"/>
                <wp:positionH relativeFrom="margin">
                  <wp:posOffset>2239596</wp:posOffset>
                </wp:positionH>
                <wp:positionV relativeFrom="paragraph">
                  <wp:posOffset>1969135</wp:posOffset>
                </wp:positionV>
                <wp:extent cx="685800" cy="328246"/>
                <wp:effectExtent l="0" t="0" r="0" b="0"/>
                <wp:wrapNone/>
                <wp:docPr id="65" name="Tekstni okvir 65"/>
                <wp:cNvGraphicFramePr/>
                <a:graphic xmlns:a="http://schemas.openxmlformats.org/drawingml/2006/main">
                  <a:graphicData uri="http://schemas.microsoft.com/office/word/2010/wordprocessingShape">
                    <wps:wsp>
                      <wps:cNvSpPr txBox="1"/>
                      <wps:spPr>
                        <a:xfrm>
                          <a:off x="0" y="0"/>
                          <a:ext cx="685800" cy="328246"/>
                        </a:xfrm>
                        <a:prstGeom prst="rect">
                          <a:avLst/>
                        </a:prstGeom>
                        <a:noFill/>
                        <a:ln w="6350">
                          <a:noFill/>
                        </a:ln>
                      </wps:spPr>
                      <wps:txbx>
                        <w:txbxContent>
                          <w:p w14:paraId="1A8BCF19" w14:textId="14E02981" w:rsidR="00E65993" w:rsidRPr="003500E4" w:rsidRDefault="00E65993" w:rsidP="00063426">
                            <w:pPr>
                              <w:rPr>
                                <w:rFonts w:ascii="Arial" w:hAnsi="Arial" w:cs="Arial"/>
                                <w:b/>
                                <w:bCs/>
                              </w:rPr>
                            </w:pPr>
                            <w:r>
                              <w:rPr>
                                <w:rFonts w:ascii="Arial" w:hAnsi="Arial" w:cs="Arial"/>
                                <w:b/>
                                <w:bCs/>
                              </w:rPr>
                              <w:t>11546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EE08C" id="Tekstni okvir 65" o:spid="_x0000_s1031" type="#_x0000_t202" style="position:absolute;left:0;text-align:left;margin-left:176.35pt;margin-top:155.05pt;width:54pt;height:25.8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dKmNAIAAF4EAAAOAAAAZHJzL2Uyb0RvYy54bWysVE1vGjEQvVfqf7B8L7sQoHTFEtFEVJWi&#10;JBJUORuvzVpZe1zbsEt/fcdeICjtqerFjGdm5+O9Z+a3nW7IQTivwJR0OMgpEYZDpcyupD82q08z&#10;SnxgpmINGFHSo/D0dvHxw7y1hRhBDU0lHMEixhetLWkdgi2yzPNaaOYHYIXBoASnWcCr22WVYy1W&#10;1002yvNp1oKrrAMuvEfvfR+ki1RfSsHDk5ReBNKUFGcL6XTp3MYzW8xZsXPM1oqfxmD/MIVmymDT&#10;S6l7FhjZO/VHKa24Aw8yDDjoDKRUXKQdcJth/m6bdc2sSLsgON5eYPL/ryx/PDw7oqqSTieUGKaR&#10;o4149cEoAq8H5Qj6EaTW+gJz1xazQ/cVOiT77PfojLt30un4i1sRjCPcxwvEoguEo3M6m8xyjHAM&#10;3Yxmo/E0VsnePrbOh28CNIlGSR0ymIBlhwcf+tRzSuxlYKWaJrHYGNJig5tJnj64RLB4Y7BHXKEf&#10;NVqh23Zp78t6W6iOuJ2DXiTe8pXCGR6YD8/MoSpwbFR6eMJDNoC94GRRUoP79Td/zEeyMEpJiyor&#10;qf+5Z05Q0nw3SOOX4XgcZZku48nnEV7cdWR7HTF7fQco5CG+KcuTGfNDczalA/2CD2IZu2KIGY69&#10;SxrO5l3otY8PiovlMiWhEC0LD2ZteSwdUY0Ib7oX5uyJhoD8PcJZj6x4x0af2/Ox3AeQKlEVce5R&#10;PcGPIk5knx5cfCXX95T19rew+A0AAP//AwBQSwMEFAAGAAgAAAAhAFZ1MmXiAAAACwEAAA8AAABk&#10;cnMvZG93bnJldi54bWxMj81OwzAQhO9IvIO1SNyonUBDFOJUVaQKCcGhpRduTrxNIvwTYrcNPD3L&#10;qdx2Z0az35ar2Rp2wikM3klIFgIYutbrwXUS9u+buxxYiMppZbxDCd8YYFVdX5Wq0P7stnjaxY5R&#10;iQuFktDHOBach7ZHq8LCj+jIO/jJqkjr1HE9qTOVW8NTITJu1eDoQq9GrHtsP3dHK+Gl3rypbZPa&#10;/MfUz6+H9fi1/1hKeXszr5+ARZzjJQx/+IQOFTE1/uh0YEbC/TJ9pCgNiUiAUeIhE6Q0pGRJDrwq&#10;+f8fql8AAAD//wMAUEsBAi0AFAAGAAgAAAAhALaDOJL+AAAA4QEAABMAAAAAAAAAAAAAAAAAAAAA&#10;AFtDb250ZW50X1R5cGVzXS54bWxQSwECLQAUAAYACAAAACEAOP0h/9YAAACUAQAACwAAAAAAAAAA&#10;AAAAAAAvAQAAX3JlbHMvLnJlbHNQSwECLQAUAAYACAAAACEAgG3SpjQCAABeBAAADgAAAAAAAAAA&#10;AAAAAAAuAgAAZHJzL2Uyb0RvYy54bWxQSwECLQAUAAYACAAAACEAVnUyZeIAAAALAQAADwAAAAAA&#10;AAAAAAAAAACOBAAAZHJzL2Rvd25yZXYueG1sUEsFBgAAAAAEAAQA8wAAAJ0FAAAAAA==&#10;" filled="f" stroked="f" strokeweight=".5pt">
                <v:textbox>
                  <w:txbxContent>
                    <w:p w14:paraId="1A8BCF19" w14:textId="14E02981" w:rsidR="00E65993" w:rsidRPr="003500E4" w:rsidRDefault="00E65993" w:rsidP="00063426">
                      <w:pPr>
                        <w:rPr>
                          <w:rFonts w:ascii="Arial" w:hAnsi="Arial" w:cs="Arial"/>
                          <w:b/>
                          <w:bCs/>
                        </w:rPr>
                      </w:pPr>
                      <w:r>
                        <w:rPr>
                          <w:rFonts w:ascii="Arial" w:hAnsi="Arial" w:cs="Arial"/>
                          <w:b/>
                          <w:bCs/>
                        </w:rPr>
                        <w:t>11546</w:t>
                      </w:r>
                    </w:p>
                  </w:txbxContent>
                </v:textbox>
                <w10:wrap anchorx="margin"/>
              </v:shape>
            </w:pict>
          </mc:Fallback>
        </mc:AlternateContent>
      </w:r>
      <w:r w:rsidR="004A2A9E">
        <w:rPr>
          <w:rFonts w:ascii="Arial" w:hAnsi="Arial" w:cs="Arial"/>
          <w:noProof/>
          <w:sz w:val="22"/>
          <w:szCs w:val="22"/>
        </w:rPr>
        <mc:AlternateContent>
          <mc:Choice Requires="wps">
            <w:drawing>
              <wp:anchor distT="0" distB="0" distL="114300" distR="114300" simplePos="0" relativeHeight="251674624" behindDoc="0" locked="0" layoutInCell="1" allowOverlap="1" wp14:anchorId="30C8EACF" wp14:editId="5C920AF5">
                <wp:simplePos x="0" y="0"/>
                <wp:positionH relativeFrom="margin">
                  <wp:posOffset>2076889</wp:posOffset>
                </wp:positionH>
                <wp:positionV relativeFrom="paragraph">
                  <wp:posOffset>1195119</wp:posOffset>
                </wp:positionV>
                <wp:extent cx="632460" cy="342900"/>
                <wp:effectExtent l="0" t="0" r="0" b="0"/>
                <wp:wrapNone/>
                <wp:docPr id="6" name="Tekstni okvir 6"/>
                <wp:cNvGraphicFramePr/>
                <a:graphic xmlns:a="http://schemas.openxmlformats.org/drawingml/2006/main">
                  <a:graphicData uri="http://schemas.microsoft.com/office/word/2010/wordprocessingShape">
                    <wps:wsp>
                      <wps:cNvSpPr txBox="1"/>
                      <wps:spPr>
                        <a:xfrm>
                          <a:off x="0" y="0"/>
                          <a:ext cx="632460" cy="342900"/>
                        </a:xfrm>
                        <a:prstGeom prst="rect">
                          <a:avLst/>
                        </a:prstGeom>
                        <a:noFill/>
                        <a:ln w="6350">
                          <a:noFill/>
                        </a:ln>
                      </wps:spPr>
                      <wps:txbx>
                        <w:txbxContent>
                          <w:p w14:paraId="746E05BB" w14:textId="705C924A" w:rsidR="00E65993" w:rsidRPr="009B270B" w:rsidRDefault="00E65993" w:rsidP="003500E4">
                            <w:pPr>
                              <w:rPr>
                                <w:rFonts w:ascii="Arial" w:hAnsi="Arial" w:cs="Arial"/>
                                <w:sz w:val="20"/>
                                <w:szCs w:val="20"/>
                              </w:rPr>
                            </w:pPr>
                            <w:r w:rsidRPr="009B270B">
                              <w:rPr>
                                <w:rFonts w:ascii="Arial" w:hAnsi="Arial" w:cs="Arial"/>
                                <w:sz w:val="20"/>
                                <w:szCs w:val="20"/>
                              </w:rPr>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C8EACF" id="Tekstni okvir 6" o:spid="_x0000_s1032" type="#_x0000_t202" style="position:absolute;left:0;text-align:left;margin-left:163.55pt;margin-top:94.1pt;width:49.8pt;height:27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DvRNAIAAFwEAAAOAAAAZHJzL2Uyb0RvYy54bWysVE1v2zAMvQ/YfxB0X+ykabYacYqsRYYB&#10;RVsgGXpWZCkWaomapMTOfv0o2UmDbqdhF5kiKX68R3p+2+mGHITzCkxJx6OcEmE4VMrsSvpjs/r0&#10;hRIfmKlYA0aU9Cg8vV18/DBvbSEmUENTCUcwiPFFa0tah2CLLPO8Fpr5EVhh0CjBaRbw6nZZ5ViL&#10;0XWTTfJ8lrXgKuuAC+9Re98b6SLFl1Lw8CSlF4E0JcXaQjpdOrfxzBZzVuwcs7XiQxnsH6rQTBlM&#10;eg51zwIje6f+CKUVd+BBhhEHnYGUiovUA3Yzzt91s66ZFakXBMfbM0z+/4Xlj4dnR1RV0hklhmmk&#10;aCNefTCKwOtBOTKLELXWF+i5tugbuq/QIdUnvUdl7LyTTscv9kTQjmAfzwCLLhCOytnVZDpDC0fT&#10;1XRykycCsrfH1vnwTYAmUSipQ/4SrOzw4AMWgq4nl5jLwEo1TeKwMaSNCa7z9OBswReNwYexhb7U&#10;KIVu2w1dD+1toTpidw76EfGWrxTW8MB8eGYOZwLLxjkPT3jIBjAXDBIlNbhff9NHf6QKrZS0OGMl&#10;9T/3zAlKmu8GSbwZT6dxKNNlev15ghd3adleWsxe3wGO8Rg3yvIkRv/QnETpQL/gOixjVjQxwzF3&#10;ScNJvAv95OM6cbFcJiccQ8vCg1lbHkNHVCPCm+6FOTvQEJC/RzhNIyvesdH79nws9wGkSlRFnHtU&#10;B/hxhBODw7rFHbm8J6+3n8LiNwAAAP//AwBQSwMEFAAGAAgAAAAhAHhYF2fiAAAACwEAAA8AAABk&#10;cnMvZG93bnJldi54bWxMj8FOwzAQRO9I/IO1SNyoU1PaKMSpqkgVEoJDSy/cNvE2iYjtELtt4OtZ&#10;TnBczdPM23w92V6caQyddxrmswQEudqbzjUaDm/buxREiOgM9t6Rhi8KsC6ur3LMjL+4HZ33sRFc&#10;4kKGGtoYh0zKULdkMcz8QI6zox8tRj7HRpoRL1xue6mSZCktdo4XWhyobKn+2J+shudy+4q7Stn0&#10;uy+fXo6b4fPw/qD17c20eQQRaYp/MPzqszoU7FT5kzNB9Bru1WrOKAdpqkAwsVDLFYhKg1ooBbLI&#10;5f8fih8AAAD//wMAUEsBAi0AFAAGAAgAAAAhALaDOJL+AAAA4QEAABMAAAAAAAAAAAAAAAAAAAAA&#10;AFtDb250ZW50X1R5cGVzXS54bWxQSwECLQAUAAYACAAAACEAOP0h/9YAAACUAQAACwAAAAAAAAAA&#10;AAAAAAAvAQAAX3JlbHMvLnJlbHNQSwECLQAUAAYACAAAACEAbow70TQCAABcBAAADgAAAAAAAAAA&#10;AAAAAAAuAgAAZHJzL2Uyb0RvYy54bWxQSwECLQAUAAYACAAAACEAeFgXZ+IAAAALAQAADwAAAAAA&#10;AAAAAAAAAACOBAAAZHJzL2Rvd25yZXYueG1sUEsFBgAAAAAEAAQA8wAAAJ0FAAAAAA==&#10;" filled="f" stroked="f" strokeweight=".5pt">
                <v:textbox>
                  <w:txbxContent>
                    <w:p w14:paraId="746E05BB" w14:textId="705C924A" w:rsidR="00E65993" w:rsidRPr="009B270B" w:rsidRDefault="00E65993" w:rsidP="003500E4">
                      <w:pPr>
                        <w:rPr>
                          <w:rFonts w:ascii="Arial" w:hAnsi="Arial" w:cs="Arial"/>
                          <w:sz w:val="20"/>
                          <w:szCs w:val="20"/>
                        </w:rPr>
                      </w:pPr>
                      <w:r w:rsidRPr="009B270B">
                        <w:rPr>
                          <w:rFonts w:ascii="Arial" w:hAnsi="Arial" w:cs="Arial"/>
                          <w:sz w:val="20"/>
                          <w:szCs w:val="20"/>
                        </w:rPr>
                        <w:t>2018.</w:t>
                      </w:r>
                    </w:p>
                  </w:txbxContent>
                </v:textbox>
                <w10:wrap anchorx="margin"/>
              </v:shape>
            </w:pict>
          </mc:Fallback>
        </mc:AlternateContent>
      </w:r>
      <w:r w:rsidR="00046DA3">
        <w:rPr>
          <w:rFonts w:ascii="Arial" w:hAnsi="Arial" w:cs="Arial"/>
          <w:noProof/>
          <w:sz w:val="22"/>
          <w:szCs w:val="22"/>
        </w:rPr>
        <mc:AlternateContent>
          <mc:Choice Requires="wps">
            <w:drawing>
              <wp:anchor distT="0" distB="0" distL="114300" distR="114300" simplePos="0" relativeHeight="251680768" behindDoc="0" locked="0" layoutInCell="1" allowOverlap="1" wp14:anchorId="21FFE28B" wp14:editId="5B178B01">
                <wp:simplePos x="0" y="0"/>
                <wp:positionH relativeFrom="margin">
                  <wp:align>center</wp:align>
                </wp:positionH>
                <wp:positionV relativeFrom="paragraph">
                  <wp:posOffset>911421</wp:posOffset>
                </wp:positionV>
                <wp:extent cx="1562100" cy="457200"/>
                <wp:effectExtent l="0" t="0" r="0" b="0"/>
                <wp:wrapNone/>
                <wp:docPr id="18" name="Tekstni okvir 18"/>
                <wp:cNvGraphicFramePr/>
                <a:graphic xmlns:a="http://schemas.openxmlformats.org/drawingml/2006/main">
                  <a:graphicData uri="http://schemas.microsoft.com/office/word/2010/wordprocessingShape">
                    <wps:wsp>
                      <wps:cNvSpPr txBox="1"/>
                      <wps:spPr>
                        <a:xfrm>
                          <a:off x="0" y="0"/>
                          <a:ext cx="1562100" cy="457200"/>
                        </a:xfrm>
                        <a:prstGeom prst="rect">
                          <a:avLst/>
                        </a:prstGeom>
                        <a:noFill/>
                        <a:ln w="6350">
                          <a:noFill/>
                        </a:ln>
                      </wps:spPr>
                      <wps:txbx>
                        <w:txbxContent>
                          <w:p w14:paraId="40990D85" w14:textId="2C42A977" w:rsidR="00E65993" w:rsidRPr="009B270B" w:rsidRDefault="00E65993" w:rsidP="00046DA3">
                            <w:pPr>
                              <w:jc w:val="center"/>
                              <w:rPr>
                                <w:rFonts w:ascii="Arial" w:hAnsi="Arial" w:cs="Arial"/>
                                <w:b/>
                                <w:bCs/>
                                <w:sz w:val="22"/>
                                <w:szCs w:val="22"/>
                              </w:rPr>
                            </w:pPr>
                            <w:r w:rsidRPr="009B270B">
                              <w:rPr>
                                <w:rFonts w:ascii="Arial" w:hAnsi="Arial" w:cs="Arial"/>
                                <w:b/>
                                <w:bCs/>
                                <w:sz w:val="22"/>
                                <w:szCs w:val="22"/>
                              </w:rPr>
                              <w:t>Broj pretraživanja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FE28B" id="Tekstni okvir 18" o:spid="_x0000_s1033" type="#_x0000_t202" style="position:absolute;left:0;text-align:left;margin-left:0;margin-top:71.75pt;width:123pt;height:36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wGSMgIAAF8EAAAOAAAAZHJzL2Uyb0RvYy54bWysVN9v2jAQfp+0/8Hy+0hgQDtEqFgrpkmo&#10;rQRTn41jE6uOz7MNCfvrd3YIRd2epr04Z9/v77vL/K6tNTkK5xWYgg4HOSXCcCiV2Rf0x3b16ZYS&#10;H5gpmQYjCnoSnt4tPn6YN3YmRlCBLoUjGMT4WWMLWoVgZ1nmeSVq5gdghUGlBFezgFe3z0rHGoxe&#10;62yU59OsAVdaB1x4j68PnZIuUnwpBQ9PUnoRiC4o1hbS6dK5i2e2mLPZ3jFbKX4ug/1DFTVTBpNe&#10;Qj2wwMjBqT9C1Yo78CDDgEOdgZSKi9QDdjPM33WzqZgVqRcEx9sLTP7/heWPx2dHVIncIVOG1cjR&#10;Vrz6YBSB16NyBN8RpMb6GdpuLFqH9iu06NC/e3yMvbfS1fGLXRHUI9ynC8SiDYRHp8l0NMxRxVE3&#10;ntwghzFM9uZtnQ/fBNQkCgV1SGFClh3XPnSmvUlMZmCltE40akOagk4/T/LkcNFgcG0wR+yhqzVK&#10;od21qfGbvo8dlCdsz0E3Jd7ylcIa1syHZ+ZwLLBsHPXwhIfUgLngLFFSgfv1t/doj2yhlpIGx6yg&#10;/ueBOUGJ/m6Qxy/D8TjOZbokPChx15rdtcYc6nvASR7iUlmeRHR2QfeidFC/4EYsY1ZUMcMxd0FD&#10;L96Hbvhxo7hYLpMRTqJlYW02lsfQEdWI8LZ9Yc6eaQhI4CP0A8lm79jobDs+locAUiWqIs4dqmf4&#10;cYoT2eeNi2tyfU9Wb/+FxW8AAAD//wMAUEsDBBQABgAIAAAAIQAOIRVk3wAAAAgBAAAPAAAAZHJz&#10;L2Rvd25yZXYueG1sTI9BT8MwDIXvSPyHyEjcWLqyTlNpOk2VJiQEh41duLlN1lYkTmmyrfDrMSd2&#10;s9+znr9XrCdnxdmMofekYD5LQBhqvO6pVXB43z6sQISIpNF6Mgq+TYB1eXtTYK79hXbmvI+t4BAK&#10;OSroYhxyKUPTGYdh5gdD7B396DDyOrZSj3jhcGdlmiRL6bAn/tDhYKrONJ/7k1PwUm3fcFenbvVj&#10;q+fX42b4OnxkSt3fTZsnENFM8f8Y/vAZHUpmqv2JdBBWAReJrC4eMxBsp4slKzUP8ywDWRbyukD5&#10;CwAA//8DAFBLAQItABQABgAIAAAAIQC2gziS/gAAAOEBAAATAAAAAAAAAAAAAAAAAAAAAABbQ29u&#10;dGVudF9UeXBlc10ueG1sUEsBAi0AFAAGAAgAAAAhADj9If/WAAAAlAEAAAsAAAAAAAAAAAAAAAAA&#10;LwEAAF9yZWxzLy5yZWxzUEsBAi0AFAAGAAgAAAAhACtTAZIyAgAAXwQAAA4AAAAAAAAAAAAAAAAA&#10;LgIAAGRycy9lMm9Eb2MueG1sUEsBAi0AFAAGAAgAAAAhAA4hFWTfAAAACAEAAA8AAAAAAAAAAAAA&#10;AAAAjAQAAGRycy9kb3ducmV2LnhtbFBLBQYAAAAABAAEAPMAAACYBQAAAAA=&#10;" filled="f" stroked="f" strokeweight=".5pt">
                <v:textbox>
                  <w:txbxContent>
                    <w:p w14:paraId="40990D85" w14:textId="2C42A977" w:rsidR="00E65993" w:rsidRPr="009B270B" w:rsidRDefault="00E65993" w:rsidP="00046DA3">
                      <w:pPr>
                        <w:jc w:val="center"/>
                        <w:rPr>
                          <w:rFonts w:ascii="Arial" w:hAnsi="Arial" w:cs="Arial"/>
                          <w:b/>
                          <w:bCs/>
                          <w:sz w:val="22"/>
                          <w:szCs w:val="22"/>
                        </w:rPr>
                      </w:pPr>
                      <w:r w:rsidRPr="009B270B">
                        <w:rPr>
                          <w:rFonts w:ascii="Arial" w:hAnsi="Arial" w:cs="Arial"/>
                          <w:b/>
                          <w:bCs/>
                          <w:sz w:val="22"/>
                          <w:szCs w:val="22"/>
                        </w:rPr>
                        <w:t>Broj pretraživanja</w:t>
                      </w:r>
                    </w:p>
                  </w:txbxContent>
                </v:textbox>
                <w10:wrap anchorx="margin"/>
              </v:shape>
            </w:pict>
          </mc:Fallback>
        </mc:AlternateContent>
      </w:r>
      <w:r w:rsidR="00046DA3">
        <w:rPr>
          <w:rFonts w:ascii="Arial" w:hAnsi="Arial" w:cs="Arial"/>
          <w:noProof/>
          <w:sz w:val="22"/>
          <w:szCs w:val="22"/>
        </w:rPr>
        <mc:AlternateContent>
          <mc:Choice Requires="wps">
            <w:drawing>
              <wp:anchor distT="0" distB="0" distL="114300" distR="114300" simplePos="0" relativeHeight="251678720" behindDoc="0" locked="0" layoutInCell="1" allowOverlap="1" wp14:anchorId="7165097A" wp14:editId="35D2795A">
                <wp:simplePos x="0" y="0"/>
                <wp:positionH relativeFrom="margin">
                  <wp:posOffset>1683433</wp:posOffset>
                </wp:positionH>
                <wp:positionV relativeFrom="paragraph">
                  <wp:posOffset>2365082</wp:posOffset>
                </wp:positionV>
                <wp:extent cx="1173480" cy="304800"/>
                <wp:effectExtent l="0" t="0" r="0" b="0"/>
                <wp:wrapNone/>
                <wp:docPr id="13" name="Tekstni okvir 13"/>
                <wp:cNvGraphicFramePr/>
                <a:graphic xmlns:a="http://schemas.openxmlformats.org/drawingml/2006/main">
                  <a:graphicData uri="http://schemas.microsoft.com/office/word/2010/wordprocessingShape">
                    <wps:wsp>
                      <wps:cNvSpPr txBox="1"/>
                      <wps:spPr>
                        <a:xfrm>
                          <a:off x="0" y="0"/>
                          <a:ext cx="1173480" cy="304800"/>
                        </a:xfrm>
                        <a:prstGeom prst="rect">
                          <a:avLst/>
                        </a:prstGeom>
                        <a:noFill/>
                        <a:ln w="6350">
                          <a:noFill/>
                        </a:ln>
                      </wps:spPr>
                      <wps:txbx>
                        <w:txbxContent>
                          <w:p w14:paraId="581B07BE" w14:textId="0659B954" w:rsidR="00E65993" w:rsidRPr="009B270B" w:rsidRDefault="00E65993" w:rsidP="003500E4">
                            <w:pPr>
                              <w:rPr>
                                <w:rFonts w:ascii="Arial" w:hAnsi="Arial" w:cs="Arial"/>
                                <w:sz w:val="20"/>
                                <w:szCs w:val="20"/>
                              </w:rPr>
                            </w:pPr>
                            <w:r w:rsidRPr="009B270B">
                              <w:rPr>
                                <w:rFonts w:ascii="Arial" w:hAnsi="Arial" w:cs="Arial"/>
                                <w:sz w:val="20"/>
                                <w:szCs w:val="20"/>
                              </w:rPr>
                              <w:t>16 do 18 god.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5097A" id="Tekstni okvir 13" o:spid="_x0000_s1034" type="#_x0000_t202" style="position:absolute;left:0;text-align:left;margin-left:132.55pt;margin-top:186.25pt;width:92.4pt;height:24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LMlMwIAAF8EAAAOAAAAZHJzL2Uyb0RvYy54bWysVMlu2zAQvRfoPxC8N/KWTbAcuAlSFAiS&#10;AHGRM01RERGJw5K0pfTr+0jZjpH2VPRCDTn7ezOaX/Vtw7bKeU2m4OOTEWfKSCq1eSn4j9XtlwvO&#10;fBCmFA0ZVfA35fnV4vOneWdzNaGamlI5hiDG550teB2CzbPMy1q1wp+QVQbKilwrAq7uJSud6BC9&#10;bbLJaHSWdeRK60gq7/F6Myj5IsWvKiXDQ1V5FVhTcNQW0unSuY5ntpiL/MUJW2u5K0P8QxWt0AZJ&#10;D6FuRBBs4/QfoVotHXmqwomkNqOq0lKlHtDNePShm6daWJV6ATjeHmDy/y+svN8+OqZLcDflzIgW&#10;HK3Uqw9GM3rdasfwDpA663PYPllYh/4r9XDYv3s8xt77yrXxi64Y9ID77QCx6gOT0Wl8Pp1dQCWh&#10;m44gJg6yd2/rfPimqGVRKLgDhQlZsb3zAZXAdG8Skxm61U2TaGwM6wp+Nj0dJYeDBh6NgWPsYag1&#10;SqFf96nxi30fayrf0J6jYUq8lbcaNdwJHx6Fw1igbIx6eMBRNYRctJM4q8n9+tt7tAdb0HLWYcwK&#10;7n9uhFOcNd8NeLwcz2ZxLtNldno+wcUda9bHGrNprwmTPMZSWZnEaB+avVg5ap+xEcuYFSphJHIX&#10;POzF6zAMPzZKquUyGWESrQh35snKGDqiGhFe9c/C2R0NAQTe034gRf6BjcF24GO5CVTpRFXEeUB1&#10;Bz+mODG427i4Jsf3ZPX+X1j8BgAA//8DAFBLAwQUAAYACAAAACEATz9z+OMAAAALAQAADwAAAGRy&#10;cy9kb3ducmV2LnhtbEyPwU7DMAyG70i8Q2QkbixdWMdWmk5TpQkJwWFjF25pk7UViVOabCt7erwT&#10;3Gz50+/vz1ejs+xkhtB5lDCdJMAM1l532EjYf2weFsBCVKiV9Wgk/JgAq+L2JleZ9mfcmtMuNoxC&#10;MGRKQhtjn3Ee6tY4FSa+N0i3gx+cirQODdeDOlO4s1wkyZw71SF9aFVvytbUX7ujk/Babt7VthJu&#10;cbHly9th3X/vP1Mp7+/G9TOwaMb4B8NVn9ShIKfKH1EHZiWIeTolVMLjk0iBETGbLZfAKhpEkgIv&#10;cv6/Q/ELAAD//wMAUEsBAi0AFAAGAAgAAAAhALaDOJL+AAAA4QEAABMAAAAAAAAAAAAAAAAAAAAA&#10;AFtDb250ZW50X1R5cGVzXS54bWxQSwECLQAUAAYACAAAACEAOP0h/9YAAACUAQAACwAAAAAAAAAA&#10;AAAAAAAvAQAAX3JlbHMvLnJlbHNQSwECLQAUAAYACAAAACEAiiyzJTMCAABfBAAADgAAAAAAAAAA&#10;AAAAAAAuAgAAZHJzL2Uyb0RvYy54bWxQSwECLQAUAAYACAAAACEATz9z+OMAAAALAQAADwAAAAAA&#10;AAAAAAAAAACNBAAAZHJzL2Rvd25yZXYueG1sUEsFBgAAAAAEAAQA8wAAAJ0FAAAAAA==&#10;" filled="f" stroked="f" strokeweight=".5pt">
                <v:textbox>
                  <w:txbxContent>
                    <w:p w14:paraId="581B07BE" w14:textId="0659B954" w:rsidR="00E65993" w:rsidRPr="009B270B" w:rsidRDefault="00E65993" w:rsidP="003500E4">
                      <w:pPr>
                        <w:rPr>
                          <w:rFonts w:ascii="Arial" w:hAnsi="Arial" w:cs="Arial"/>
                          <w:sz w:val="20"/>
                          <w:szCs w:val="20"/>
                        </w:rPr>
                      </w:pPr>
                      <w:r w:rsidRPr="009B270B">
                        <w:rPr>
                          <w:rFonts w:ascii="Arial" w:hAnsi="Arial" w:cs="Arial"/>
                          <w:sz w:val="20"/>
                          <w:szCs w:val="20"/>
                        </w:rPr>
                        <w:t>16 do 18 god.</w:t>
                      </w:r>
                    </w:p>
                  </w:txbxContent>
                </v:textbox>
                <w10:wrap anchorx="margin"/>
              </v:shape>
            </w:pict>
          </mc:Fallback>
        </mc:AlternateContent>
      </w:r>
      <w:r w:rsidR="00046DA3">
        <w:rPr>
          <w:rFonts w:ascii="Arial" w:hAnsi="Arial" w:cs="Arial"/>
          <w:noProof/>
          <w:sz w:val="22"/>
          <w:szCs w:val="22"/>
        </w:rPr>
        <mc:AlternateContent>
          <mc:Choice Requires="wps">
            <w:drawing>
              <wp:anchor distT="0" distB="0" distL="114300" distR="114300" simplePos="0" relativeHeight="251676672" behindDoc="0" locked="0" layoutInCell="1" allowOverlap="1" wp14:anchorId="21B2EBE3" wp14:editId="099B4AE6">
                <wp:simplePos x="0" y="0"/>
                <wp:positionH relativeFrom="margin">
                  <wp:posOffset>1400859</wp:posOffset>
                </wp:positionH>
                <wp:positionV relativeFrom="paragraph">
                  <wp:posOffset>1710934</wp:posOffset>
                </wp:positionV>
                <wp:extent cx="792480" cy="457200"/>
                <wp:effectExtent l="0" t="0" r="0" b="0"/>
                <wp:wrapNone/>
                <wp:docPr id="11" name="Tekstni okvir 11"/>
                <wp:cNvGraphicFramePr/>
                <a:graphic xmlns:a="http://schemas.openxmlformats.org/drawingml/2006/main">
                  <a:graphicData uri="http://schemas.microsoft.com/office/word/2010/wordprocessingShape">
                    <wps:wsp>
                      <wps:cNvSpPr txBox="1"/>
                      <wps:spPr>
                        <a:xfrm>
                          <a:off x="0" y="0"/>
                          <a:ext cx="792480" cy="457200"/>
                        </a:xfrm>
                        <a:prstGeom prst="rect">
                          <a:avLst/>
                        </a:prstGeom>
                        <a:noFill/>
                        <a:ln w="6350">
                          <a:noFill/>
                        </a:ln>
                      </wps:spPr>
                      <wps:txbx>
                        <w:txbxContent>
                          <w:p w14:paraId="22362CDA" w14:textId="4234F732" w:rsidR="00E65993" w:rsidRPr="009B270B" w:rsidRDefault="00E65993" w:rsidP="003500E4">
                            <w:pPr>
                              <w:jc w:val="right"/>
                              <w:rPr>
                                <w:rFonts w:ascii="Arial" w:hAnsi="Arial" w:cs="Arial"/>
                                <w:sz w:val="20"/>
                                <w:szCs w:val="20"/>
                              </w:rPr>
                            </w:pPr>
                            <w:r w:rsidRPr="009B270B">
                              <w:rPr>
                                <w:rFonts w:ascii="Arial" w:hAnsi="Arial" w:cs="Arial"/>
                                <w:sz w:val="20"/>
                                <w:szCs w:val="20"/>
                              </w:rPr>
                              <w:t>mobilni uređaji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2EBE3" id="Tekstni okvir 11" o:spid="_x0000_s1035" type="#_x0000_t202" style="position:absolute;left:0;text-align:left;margin-left:110.3pt;margin-top:134.7pt;width:62.4pt;height:36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Sz+MwIAAF4EAAAOAAAAZHJzL2Uyb0RvYy54bWysVMtu2zAQvBfoPxC8N7Jd5yVYDtwEKQoE&#10;SQAnyJmmKJuIxGVJ2lL69R1SlmOkPRW90Kvd5T5mhp5ddU3Ndsp5Tabg45MRZ8pIKrVZF/z56fbL&#10;BWc+CFOKmowq+Jvy/Gr++dOstbma0IbqUjmGIsbnrS34JgSbZ5mXG9UIf0JWGQQrco0I+HTrrHSi&#10;RfWmziaj0VnWkiutI6m8h/emD/J5ql9VSoaHqvIqsLrgmC2k06VzFc9sPhP52gm70XI/hviHKRqh&#10;DZoeSt2IINjW6T9KNVo68lSFE0lNRlWlpUo7YJvx6MM2y42wKu0CcLw9wOT/X1l5v3t0TJfgbsyZ&#10;EQ04elKvPhjN6HWnHYMfILXW58hdWmSH7ht1uDD4PZxx965yTfzFVgxxwP12gFh1gUk4zy8n0wtE&#10;JELT03NQGKtk75et8+G7ooZFo+AODCZgxe7Ohz51SIm9DN3quk4s1oa1BT/7ejpKFw4RFK8NesQV&#10;+lGjFbpVl/a+HNZYUfmG7Rz1IvFW3mrMcCd8eBQOqsDYUHp4wFHVhF60tzjbkPv1N3/MB1mIctZC&#10;ZQX3P7fCKc7qHwY0Xo6n0yjL9JHw4MwdR1bHEbNtrglCBlOYLpm47EI9mJWj5gUPYhG7IiSMRO+C&#10;h8G8Dr328aCkWixSEoRoRbgzSytj6YhqRPipexHO7mkI4O+eBj2K/AMbfW7Px2IbqNKJqohzj+oe&#10;fog4kb1/cPGVHH+nrPe/hflvAAAA//8DAFBLAwQUAAYACAAAACEAakBI3OEAAAALAQAADwAAAGRy&#10;cy9kb3ducmV2LnhtbEyPwU7DMAyG70i8Q2Qkbixd6apRmk5TpQkJwWFjF25p47UVjVOabCs8Pd5p&#10;3D7Lv35/zleT7cUJR985UjCfRSCQamc6ahTsPzYPSxA+aDK6d4QKftDDqri9yXVm3Jm2eNqFRnAJ&#10;+UwraEMYMil93aLVfuYGJN4d3Gh14HFspBn1mcttL+MoSqXVHfGFVg9Ytlh/7Y5WwWu5edfbKrbL&#10;3758eTush+/950Kp+7tp/Qwi4BSuYbjoszoU7FS5IxkvegVxHKUcZUifEhCceEwWDNUF5gnIIpf/&#10;fyj+AAAA//8DAFBLAQItABQABgAIAAAAIQC2gziS/gAAAOEBAAATAAAAAAAAAAAAAAAAAAAAAABb&#10;Q29udGVudF9UeXBlc10ueG1sUEsBAi0AFAAGAAgAAAAhADj9If/WAAAAlAEAAAsAAAAAAAAAAAAA&#10;AAAALwEAAF9yZWxzLy5yZWxzUEsBAi0AFAAGAAgAAAAhAJ4lLP4zAgAAXgQAAA4AAAAAAAAAAAAA&#10;AAAALgIAAGRycy9lMm9Eb2MueG1sUEsBAi0AFAAGAAgAAAAhAGpASNzhAAAACwEAAA8AAAAAAAAA&#10;AAAAAAAAjQQAAGRycy9kb3ducmV2LnhtbFBLBQYAAAAABAAEAPMAAACbBQAAAAA=&#10;" filled="f" stroked="f" strokeweight=".5pt">
                <v:textbox>
                  <w:txbxContent>
                    <w:p w14:paraId="22362CDA" w14:textId="4234F732" w:rsidR="00E65993" w:rsidRPr="009B270B" w:rsidRDefault="00E65993" w:rsidP="003500E4">
                      <w:pPr>
                        <w:jc w:val="right"/>
                        <w:rPr>
                          <w:rFonts w:ascii="Arial" w:hAnsi="Arial" w:cs="Arial"/>
                          <w:sz w:val="20"/>
                          <w:szCs w:val="20"/>
                        </w:rPr>
                      </w:pPr>
                      <w:r w:rsidRPr="009B270B">
                        <w:rPr>
                          <w:rFonts w:ascii="Arial" w:hAnsi="Arial" w:cs="Arial"/>
                          <w:sz w:val="20"/>
                          <w:szCs w:val="20"/>
                        </w:rPr>
                        <w:t>mobilni uređaji</w:t>
                      </w:r>
                    </w:p>
                  </w:txbxContent>
                </v:textbox>
                <w10:wrap anchorx="margin"/>
              </v:shape>
            </w:pict>
          </mc:Fallback>
        </mc:AlternateContent>
      </w:r>
      <w:r w:rsidR="00046DA3">
        <w:rPr>
          <w:rFonts w:ascii="Arial" w:hAnsi="Arial" w:cs="Arial"/>
          <w:noProof/>
          <w:sz w:val="22"/>
          <w:szCs w:val="22"/>
        </w:rPr>
        <w:drawing>
          <wp:anchor distT="0" distB="0" distL="114300" distR="114300" simplePos="0" relativeHeight="251655164" behindDoc="0" locked="0" layoutInCell="1" allowOverlap="1" wp14:anchorId="4E3566E1" wp14:editId="36D6C78C">
            <wp:simplePos x="0" y="0"/>
            <wp:positionH relativeFrom="margin">
              <wp:align>center</wp:align>
            </wp:positionH>
            <wp:positionV relativeFrom="paragraph">
              <wp:posOffset>1169572</wp:posOffset>
            </wp:positionV>
            <wp:extent cx="1322070" cy="1470660"/>
            <wp:effectExtent l="0" t="0" r="0" b="0"/>
            <wp:wrapTopAndBottom/>
            <wp:docPr id="72" name="Grafika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ube (1).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322070" cy="1470660"/>
                    </a:xfrm>
                    <a:prstGeom prst="rect">
                      <a:avLst/>
                    </a:prstGeom>
                  </pic:spPr>
                </pic:pic>
              </a:graphicData>
            </a:graphic>
          </wp:anchor>
        </w:drawing>
      </w:r>
      <w:r w:rsidR="00F7141C">
        <w:rPr>
          <w:rFonts w:ascii="Arial" w:hAnsi="Arial" w:cs="Arial"/>
          <w:sz w:val="22"/>
          <w:szCs w:val="22"/>
        </w:rPr>
        <w:tab/>
      </w:r>
      <w:r w:rsidR="005D1606">
        <w:rPr>
          <w:rFonts w:ascii="Arial" w:hAnsi="Arial" w:cs="Arial"/>
          <w:sz w:val="22"/>
          <w:szCs w:val="22"/>
        </w:rPr>
        <w:t>Neko poduzeće koje posjeduje internetsku stranicu (npr. web prodaje) se pita sljedeće, „</w:t>
      </w:r>
      <w:r w:rsidR="005D1606" w:rsidRPr="005D1606">
        <w:rPr>
          <w:rFonts w:ascii="Arial" w:hAnsi="Arial" w:cs="Arial"/>
          <w:i/>
          <w:iCs/>
          <w:sz w:val="22"/>
          <w:szCs w:val="22"/>
        </w:rPr>
        <w:t>Koliki broj ljudi u dobi od 16 do 20 godina je u 2018. godini pretraživalo, odnosno tražilo mobiln</w:t>
      </w:r>
      <w:r w:rsidR="00FE4B98">
        <w:rPr>
          <w:rFonts w:ascii="Arial" w:hAnsi="Arial" w:cs="Arial"/>
          <w:i/>
          <w:iCs/>
          <w:sz w:val="22"/>
          <w:szCs w:val="22"/>
        </w:rPr>
        <w:t>e uređaje</w:t>
      </w:r>
      <w:r w:rsidR="005D1606">
        <w:rPr>
          <w:rFonts w:ascii="Arial" w:hAnsi="Arial" w:cs="Arial"/>
          <w:i/>
          <w:iCs/>
          <w:sz w:val="22"/>
          <w:szCs w:val="22"/>
        </w:rPr>
        <w:t>?</w:t>
      </w:r>
      <w:r w:rsidR="005D1606">
        <w:rPr>
          <w:rFonts w:ascii="Arial" w:hAnsi="Arial" w:cs="Arial"/>
          <w:sz w:val="22"/>
          <w:szCs w:val="22"/>
        </w:rPr>
        <w:t>“</w:t>
      </w:r>
      <w:r w:rsidR="00B55A5F">
        <w:rPr>
          <w:rFonts w:ascii="Arial" w:hAnsi="Arial" w:cs="Arial"/>
          <w:sz w:val="22"/>
          <w:szCs w:val="22"/>
        </w:rPr>
        <w:t xml:space="preserve">. </w:t>
      </w:r>
      <w:r w:rsidR="000944D0">
        <w:rPr>
          <w:rFonts w:ascii="Arial" w:hAnsi="Arial" w:cs="Arial"/>
          <w:sz w:val="22"/>
          <w:szCs w:val="22"/>
        </w:rPr>
        <w:t>Poduzeću bi takva informacija bila korisna da sazna što je sada u tren</w:t>
      </w:r>
      <w:r w:rsidR="00AE68A7">
        <w:rPr>
          <w:rFonts w:ascii="Arial" w:hAnsi="Arial" w:cs="Arial"/>
          <w:sz w:val="22"/>
          <w:szCs w:val="22"/>
        </w:rPr>
        <w:t>d</w:t>
      </w:r>
      <w:r w:rsidR="000944D0">
        <w:rPr>
          <w:rFonts w:ascii="Arial" w:hAnsi="Arial" w:cs="Arial"/>
          <w:sz w:val="22"/>
          <w:szCs w:val="22"/>
        </w:rPr>
        <w:t>u i što bi trebali imati u ponudi kako bi omogućili veću potencijalnu zaradu.</w:t>
      </w:r>
      <w:r w:rsidR="000F5DA1">
        <w:rPr>
          <w:rFonts w:ascii="Arial" w:hAnsi="Arial" w:cs="Arial"/>
          <w:sz w:val="22"/>
          <w:szCs w:val="22"/>
        </w:rPr>
        <w:t xml:space="preserve"> </w:t>
      </w:r>
    </w:p>
    <w:p w14:paraId="657024D0" w14:textId="11D82A7D" w:rsidR="00562A2A" w:rsidRPr="000F2E95" w:rsidRDefault="002752F5" w:rsidP="004A2A9E">
      <w:pPr>
        <w:spacing w:before="240" w:after="120" w:line="360" w:lineRule="auto"/>
        <w:jc w:val="center"/>
        <w:rPr>
          <w:rFonts w:ascii="Arial" w:hAnsi="Arial" w:cs="Arial"/>
          <w:sz w:val="18"/>
          <w:szCs w:val="18"/>
        </w:rPr>
      </w:pPr>
      <w:bookmarkStart w:id="19" w:name="_Toc47342647"/>
      <w:r>
        <w:rPr>
          <w:rStyle w:val="NaslovslikeChar"/>
          <w:sz w:val="20"/>
          <w:szCs w:val="20"/>
        </w:rPr>
        <w:t>Slika</w:t>
      </w:r>
      <w:r w:rsidR="00894B5B" w:rsidRPr="000F2E95">
        <w:rPr>
          <w:rStyle w:val="NaslovslikeChar"/>
          <w:sz w:val="20"/>
          <w:szCs w:val="20"/>
        </w:rPr>
        <w:t xml:space="preserve"> 2: Prikaz višedimenzionalnosti podataka </w:t>
      </w:r>
      <w:r w:rsidR="006707FE" w:rsidRPr="000F2E95">
        <w:rPr>
          <w:rStyle w:val="NaslovslikeChar"/>
          <w:sz w:val="20"/>
          <w:szCs w:val="20"/>
        </w:rPr>
        <w:t xml:space="preserve">1/2 </w:t>
      </w:r>
      <w:r w:rsidR="00894B5B" w:rsidRPr="000F2E95">
        <w:rPr>
          <w:rStyle w:val="NaslovslikeChar"/>
          <w:sz w:val="20"/>
          <w:szCs w:val="20"/>
        </w:rPr>
        <w:t>(vlastita izrada)</w:t>
      </w:r>
      <w:bookmarkEnd w:id="19"/>
    </w:p>
    <w:p w14:paraId="5E54D94F" w14:textId="46F50A25" w:rsidR="004C04FA" w:rsidRDefault="008B2525" w:rsidP="0098503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724800" behindDoc="0" locked="0" layoutInCell="1" allowOverlap="1" wp14:anchorId="7DFBFE30" wp14:editId="6295AEA0">
                <wp:simplePos x="0" y="0"/>
                <wp:positionH relativeFrom="margin">
                  <wp:posOffset>2521585</wp:posOffset>
                </wp:positionH>
                <wp:positionV relativeFrom="paragraph">
                  <wp:posOffset>2371725</wp:posOffset>
                </wp:positionV>
                <wp:extent cx="486508" cy="328246"/>
                <wp:effectExtent l="0" t="0" r="0" b="0"/>
                <wp:wrapNone/>
                <wp:docPr id="41" name="Tekstni okvir 41"/>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6A8D0FF2" w14:textId="34F40914" w:rsidR="00E65993" w:rsidRPr="004D619F" w:rsidRDefault="00E65993" w:rsidP="008D53A9">
                            <w:pPr>
                              <w:rPr>
                                <w:rFonts w:ascii="Arial" w:hAnsi="Arial" w:cs="Arial"/>
                                <w:b/>
                                <w:bCs/>
                                <w:sz w:val="20"/>
                                <w:szCs w:val="20"/>
                              </w:rPr>
                            </w:pPr>
                            <w:r w:rsidRPr="004D619F">
                              <w:rPr>
                                <w:rFonts w:ascii="Arial" w:hAnsi="Arial" w:cs="Arial"/>
                                <w:b/>
                                <w:bCs/>
                                <w:sz w:val="20"/>
                                <w:szCs w:val="20"/>
                              </w:rPr>
                              <w:t>529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BFE30" id="Tekstni okvir 41" o:spid="_x0000_s1036" type="#_x0000_t202" style="position:absolute;left:0;text-align:left;margin-left:198.55pt;margin-top:186.75pt;width:38.3pt;height:25.8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1fMNgIAAF8EAAAOAAAAZHJzL2Uyb0RvYy54bWysVE2P2jAQvVfqf7B8LwlsoDQirOiuqCqh&#10;3ZWg2rNxbGJt4nFtQ0J/fccOX9r2VPVixjOTmXnznpndd01NDsI6Bbqgw0FKidAcSqV3Bf2xWX6a&#10;UuI80yWrQYuCHoWj9/OPH2atycUIKqhLYQkW0S5vTUEr702eJI5XomFuAEZoDEqwDfN4tbuktKzF&#10;6k2djNJ0krRgS2OBC+fQ+9gH6TzWl1Jw/yylE57UBcXZfDxtPLfhTOYzlu8sM5XipzHYP0zRMKWx&#10;6aXUI/OM7K36o1SjuAUH0g84NAlIqbiIGBDNMH2HZl0xIyIWXI4zlzW5/1eWPx1eLFFlQbMhJZo1&#10;yNFGvDmvFYG3g7IE/bik1rgcc9cGs333FTok++x36AzYO2mb8IuoCMZx3cfLikXnCUdnNp2MU9QE&#10;x9DdaDrKJqFKcv3YWOe/CWhIMApqkcG4WHZYOd+nnlNCLw1LVdeRxVqTtqCTu3EaP7hEsHitsUeA&#10;0I8aLN9tu4h7GEUQXFsojwjPQq8SZ/hS4RAr5vwLsygLRIRS9894yBqwGZwsSiqwv/7mD/nIFkYp&#10;aVFmBXU/98wKSurvGnn8MsyyoMt4ycafR3ixt5HtbUTvmwdAJSNVOF00Q76vz6a00Lzii1iErhhi&#10;mmPvgvqz+eB78eOL4mKxiEmoRMP8Sq8ND6XDWsOKN90rs+bEg0cCn+AsSJa/o6PP7QlZ7D1IFbm6&#10;bvW0f1RxZPv04sIzub3HrOv/wvw3AAAA//8DAFBLAwQUAAYACAAAACEAwfJv6+MAAAALAQAADwAA&#10;AGRycy9kb3ducmV2LnhtbEyPwU7DMAyG70i8Q2QkbixdS+nWNZ2mShMSYoeNXbilTdZWJE5psq3w&#10;9JgT3H7Ln35/LtaTNeyiR987FDCfRcA0Nk712Ao4vm0fFsB8kKikcagFfGkP6/L2ppC5clfc68sh&#10;tIxK0OdSQBfCkHPum05b6Wdu0Ei7kxutDDSOLVejvFK5NTyOoiduZY90oZODrjrdfBzOVsBLtd3J&#10;fR3bxbepnl9Pm+Hz+J4KcX83bVbAgp7CHwy/+qQOJTnV7ozKMyMgWWZzQilkSQqMiMcsyYDVFOI0&#10;Bl4W/P8P5Q8AAAD//wMAUEsBAi0AFAAGAAgAAAAhALaDOJL+AAAA4QEAABMAAAAAAAAAAAAAAAAA&#10;AAAAAFtDb250ZW50X1R5cGVzXS54bWxQSwECLQAUAAYACAAAACEAOP0h/9YAAACUAQAACwAAAAAA&#10;AAAAAAAAAAAvAQAAX3JlbHMvLnJlbHNQSwECLQAUAAYACAAAACEABNtXzDYCAABfBAAADgAAAAAA&#10;AAAAAAAAAAAuAgAAZHJzL2Uyb0RvYy54bWxQSwECLQAUAAYACAAAACEAwfJv6+MAAAALAQAADwAA&#10;AAAAAAAAAAAAAACQBAAAZHJzL2Rvd25yZXYueG1sUEsFBgAAAAAEAAQA8wAAAKAFAAAAAA==&#10;" filled="f" stroked="f" strokeweight=".5pt">
                <v:textbox>
                  <w:txbxContent>
                    <w:p w14:paraId="6A8D0FF2" w14:textId="34F40914" w:rsidR="00E65993" w:rsidRPr="004D619F" w:rsidRDefault="00E65993" w:rsidP="008D53A9">
                      <w:pPr>
                        <w:rPr>
                          <w:rFonts w:ascii="Arial" w:hAnsi="Arial" w:cs="Arial"/>
                          <w:b/>
                          <w:bCs/>
                          <w:sz w:val="20"/>
                          <w:szCs w:val="20"/>
                        </w:rPr>
                      </w:pPr>
                      <w:r w:rsidRPr="004D619F">
                        <w:rPr>
                          <w:rFonts w:ascii="Arial" w:hAnsi="Arial" w:cs="Arial"/>
                          <w:b/>
                          <w:bCs/>
                          <w:sz w:val="20"/>
                          <w:szCs w:val="20"/>
                        </w:rPr>
                        <w:t>529</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61664" behindDoc="0" locked="0" layoutInCell="1" allowOverlap="1" wp14:anchorId="70E85AC8" wp14:editId="737F6AE8">
                <wp:simplePos x="0" y="0"/>
                <wp:positionH relativeFrom="margin">
                  <wp:posOffset>1977097</wp:posOffset>
                </wp:positionH>
                <wp:positionV relativeFrom="paragraph">
                  <wp:posOffset>2825799</wp:posOffset>
                </wp:positionV>
                <wp:extent cx="497541" cy="304800"/>
                <wp:effectExtent l="0" t="0" r="0" b="0"/>
                <wp:wrapNone/>
                <wp:docPr id="64" name="Tekstni okvir 64"/>
                <wp:cNvGraphicFramePr/>
                <a:graphic xmlns:a="http://schemas.openxmlformats.org/drawingml/2006/main">
                  <a:graphicData uri="http://schemas.microsoft.com/office/word/2010/wordprocessingShape">
                    <wps:wsp>
                      <wps:cNvSpPr txBox="1"/>
                      <wps:spPr>
                        <a:xfrm>
                          <a:off x="0" y="0"/>
                          <a:ext cx="497541" cy="304800"/>
                        </a:xfrm>
                        <a:prstGeom prst="rect">
                          <a:avLst/>
                        </a:prstGeom>
                        <a:noFill/>
                        <a:ln w="6350">
                          <a:noFill/>
                        </a:ln>
                      </wps:spPr>
                      <wps:txbx>
                        <w:txbxContent>
                          <w:p w14:paraId="47903D15" w14:textId="4D0A6229" w:rsidR="00E65993" w:rsidRPr="004D7F7A" w:rsidRDefault="00E65993" w:rsidP="005D4337">
                            <w:pPr>
                              <w:rPr>
                                <w:rFonts w:ascii="Arial" w:hAnsi="Arial" w:cs="Arial"/>
                                <w:sz w:val="22"/>
                                <w:szCs w:val="22"/>
                              </w:rPr>
                            </w:pPr>
                            <w:r w:rsidRPr="009B270B">
                              <w:rPr>
                                <w:rFonts w:ascii="Arial" w:hAnsi="Arial" w:cs="Arial"/>
                                <w:sz w:val="20"/>
                                <w:szCs w:val="20"/>
                              </w:rPr>
                              <w:t>god</w:t>
                            </w:r>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85AC8" id="Tekstni okvir 64" o:spid="_x0000_s1037" type="#_x0000_t202" style="position:absolute;left:0;text-align:left;margin-left:155.7pt;margin-top:222.5pt;width:39.2pt;height:24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As3NgIAAF8EAAAOAAAAZHJzL2Uyb0RvYy54bWysVE1v2zAMvQ/YfxB0X+207ldQp8hadBgQ&#10;tAWSoWdFlhuhtqhJSuzs1+9JTtKg22nYRaZIiuJ7j/LNbd82bKOc12RKPjrJOVNGUqXNa8l/LB6+&#10;XHHmgzCVaMiokm+V57eTz59uOjtWp7SiplKOoYjx486WfBWCHWeZlyvVCn9CVhkEa3KtCNi616xy&#10;okP1tslO8/wi68hV1pFU3sN7PwT5JNWvayXDU117FVhTcvQW0urSuoxrNrkR41cn7ErLXRviH7po&#10;hTa49FDqXgTB1k7/UarV0pGnOpxIajOqay1VwgA0o/wDmvlKWJWwgBxvDzT5/1dWPm6eHdNVyS8K&#10;zoxoodFCvflgNKO3jXYMfpDUWT9G7twiO/RfqYfYe7+HM2Lva9fGL1AxxEH39kCx6gOTcBbXl+fF&#10;iDOJ0FleXOVJguz9sHU+fFPUsmiU3EHBRKzYzHxAI0jdp8S7DD3opkkqNoZ1gHF2nqcDhwhONAYH&#10;I4Sh1WiFftkn3KMDjiVVW8BzNEyJt/JBo4mZ8OFZOIwFEGHUwxOWuiFcRjuLsxW5X3/zx3yohShn&#10;Hcas5P7nWjjFWfPdQMfrUVHEuUyb4vzyFBt3HFkeR8y6vSNMMghEd8mM+aHZm7Wj9gUvYhpvRUgY&#10;ibtLHvbmXRiGHy9Kquk0JWESrQgzM7cylo60RooX/YtwdqdDgICPtB9IMf4gx5A7CDJdB6p10ioS&#10;PbC64x9TnCTcvbj4TI73Kev9vzD5DQAA//8DAFBLAwQUAAYACAAAACEAzaNQHOMAAAALAQAADwAA&#10;AGRycy9kb3ducmV2LnhtbEyPwU7DMAyG70i8Q2Qkbizt2qGuazpNlSYkBIeNXbilTdZWS5zSZFvh&#10;6TGncbT96ff3F+vJGnbRo+8dCohnETCNjVM9tgIOH9unDJgPEpU0DrWAb+1hXd7fFTJX7oo7fdmH&#10;llEI+lwK6EIYcs5902kr/cwNGul2dKOVgcax5WqUVwq3hs+j6Jlb2SN96OSgq043p/3ZCnittu9y&#10;V89t9mOql7fjZvg6fC6EeHyYNitgQU/hBsOfPqlDSU61O6PyzAhI4jglVECaLqgUEUm2pDI1bZZJ&#10;BLws+P8O5S8AAAD//wMAUEsBAi0AFAAGAAgAAAAhALaDOJL+AAAA4QEAABMAAAAAAAAAAAAAAAAA&#10;AAAAAFtDb250ZW50X1R5cGVzXS54bWxQSwECLQAUAAYACAAAACEAOP0h/9YAAACUAQAACwAAAAAA&#10;AAAAAAAAAAAvAQAAX3JlbHMvLnJlbHNQSwECLQAUAAYACAAAACEAtpALNzYCAABfBAAADgAAAAAA&#10;AAAAAAAAAAAuAgAAZHJzL2Uyb0RvYy54bWxQSwECLQAUAAYACAAAACEAzaNQHOMAAAALAQAADwAA&#10;AAAAAAAAAAAAAACQBAAAZHJzL2Rvd25yZXYueG1sUEsFBgAAAAAEAAQA8wAAAKAFAAAAAA==&#10;" filled="f" stroked="f" strokeweight=".5pt">
                <v:textbox>
                  <w:txbxContent>
                    <w:p w14:paraId="47903D15" w14:textId="4D0A6229" w:rsidR="00E65993" w:rsidRPr="004D7F7A" w:rsidRDefault="00E65993" w:rsidP="005D4337">
                      <w:pPr>
                        <w:rPr>
                          <w:rFonts w:ascii="Arial" w:hAnsi="Arial" w:cs="Arial"/>
                          <w:sz w:val="22"/>
                          <w:szCs w:val="22"/>
                        </w:rPr>
                      </w:pPr>
                      <w:r w:rsidRPr="009B270B">
                        <w:rPr>
                          <w:rFonts w:ascii="Arial" w:hAnsi="Arial" w:cs="Arial"/>
                          <w:sz w:val="20"/>
                          <w:szCs w:val="20"/>
                        </w:rPr>
                        <w:t>god</w:t>
                      </w:r>
                      <w:r>
                        <w:rPr>
                          <w:rFonts w:ascii="Arial" w:hAnsi="Arial" w:cs="Arial"/>
                          <w:sz w:val="22"/>
                          <w:szCs w:val="22"/>
                        </w:rPr>
                        <w:t>.</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9616" behindDoc="0" locked="0" layoutInCell="1" allowOverlap="1" wp14:anchorId="4DC00883" wp14:editId="06B03D34">
                <wp:simplePos x="0" y="0"/>
                <wp:positionH relativeFrom="margin">
                  <wp:posOffset>2493645</wp:posOffset>
                </wp:positionH>
                <wp:positionV relativeFrom="paragraph">
                  <wp:posOffset>2891839</wp:posOffset>
                </wp:positionV>
                <wp:extent cx="403412" cy="304800"/>
                <wp:effectExtent l="0" t="0" r="0" b="0"/>
                <wp:wrapNone/>
                <wp:docPr id="63" name="Tekstni okvir 63"/>
                <wp:cNvGraphicFramePr/>
                <a:graphic xmlns:a="http://schemas.openxmlformats.org/drawingml/2006/main">
                  <a:graphicData uri="http://schemas.microsoft.com/office/word/2010/wordprocessingShape">
                    <wps:wsp>
                      <wps:cNvSpPr txBox="1"/>
                      <wps:spPr>
                        <a:xfrm>
                          <a:off x="0" y="0"/>
                          <a:ext cx="403412" cy="304800"/>
                        </a:xfrm>
                        <a:prstGeom prst="rect">
                          <a:avLst/>
                        </a:prstGeom>
                        <a:noFill/>
                        <a:ln w="6350">
                          <a:noFill/>
                        </a:ln>
                      </wps:spPr>
                      <wps:txbx>
                        <w:txbxContent>
                          <w:p w14:paraId="3802536B" w14:textId="26B52AB4" w:rsidR="00E65993" w:rsidRPr="009B270B" w:rsidRDefault="00E65993" w:rsidP="004D7F7A">
                            <w:pPr>
                              <w:rPr>
                                <w:rFonts w:ascii="Arial" w:hAnsi="Arial" w:cs="Arial"/>
                                <w:sz w:val="20"/>
                                <w:szCs w:val="20"/>
                              </w:rPr>
                            </w:pPr>
                            <w:r w:rsidRPr="009B270B">
                              <w:rPr>
                                <w:rFonts w:ascii="Arial" w:hAnsi="Arial" w:cs="Arial"/>
                                <w:sz w:val="20"/>
                                <w:szCs w:val="20"/>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00883" id="Tekstni okvir 63" o:spid="_x0000_s1038" type="#_x0000_t202" style="position:absolute;left:0;text-align:left;margin-left:196.35pt;margin-top:227.7pt;width:31.75pt;height:24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KI+NwIAAF8EAAAOAAAAZHJzL2Uyb0RvYy54bWysVFFv2yAQfp+0/4B4X+wkbtdFcaqsVaZJ&#10;VVspmfpMMI5RgWNAYme/fgd20qjb07QXfNwdx33fd3h+22lFDsJ5Caak41FOiTAcKml2Jf2xWX26&#10;ocQHZiqmwIiSHoWnt4uPH+atnYkJNKAq4QgWMX7W2pI2IdhZlnneCM38CKwwGKzBaRZw63ZZ5ViL&#10;1bXKJnl+nbXgKuuAC+/Re98H6SLVr2vBw1NdexGIKin2FtLq0rqNa7aYs9nOMdtIPrTB/qELzaTB&#10;S8+l7llgZO/kH6W05A481GHEQWdQ15KLhAHRjPN3aNYNsyJhQXK8PdPk/19Z/nh4dkRWJb2eUmKY&#10;Ro024tUHIwm8HqQj6EeSWutnmLu2mB26r9Ch2Ce/R2fE3tVOxy+iIhhHuo9nikUXCEdnkU+L8YQS&#10;jqFpXtzkSYLs7bB1PnwToEk0SupQwUQsOzz4gI1g6ikl3mVgJZVKKipD2gjjKk8HzhE8oQwejBD6&#10;VqMVum2XcGM3A74tVEeE56CfEm/5SmITD8yHZ+ZwLBARjnp4wqVWgJfBYFHSgPv1N3/MR7UwSkmL&#10;Y1ZS/3PPnKBEfTeo45dxUcS5TJvi6vMEN+4ysr2MmL2+A5zkMT4qy5MZ84M6mbUD/YIvYhlvxRAz&#10;HO8uaTiZd6EffnxRXCyXKQkn0bLwYNaWx9KR1kjxpnthzg46BBTwEU4DyWbv5Ohze0GW+wC1TFpF&#10;ontWB/5xipOEw4uLz+Ryn7Le/guL3wAAAP//AwBQSwMEFAAGAAgAAAAhAHn5kfrjAAAACwEAAA8A&#10;AABkcnMvZG93bnJldi54bWxMj8FOwzAQRO9I/IO1SNyoQxqXErKpqkgVEqKHll64ObGbRNjrELtt&#10;4OsxJziu5mnmbbGarGFnPfreEcL9LAGmqXGqpxbh8La5WwLzQZKSxpFG+NIeVuX1VSFz5S600+d9&#10;aFksIZ9LhC6EIefcN5220s/coClmRzdaGeI5tlyN8hLLreFpkiy4lT3FhU4Ouup087E/WYSXarOV&#10;uzq1y29TPb8e18Pn4V0g3t5M6ydgQU/hD4Zf/agOZXSq3YmUZwZh/pg+RBQhEyIDFolMLFJgNYJI&#10;5hnwsuD/fyh/AAAA//8DAFBLAQItABQABgAIAAAAIQC2gziS/gAAAOEBAAATAAAAAAAAAAAAAAAA&#10;AAAAAABbQ29udGVudF9UeXBlc10ueG1sUEsBAi0AFAAGAAgAAAAhADj9If/WAAAAlAEAAAsAAAAA&#10;AAAAAAAAAAAALwEAAF9yZWxzLy5yZWxzUEsBAi0AFAAGAAgAAAAhAJ0goj43AgAAXwQAAA4AAAAA&#10;AAAAAAAAAAAALgIAAGRycy9lMm9Eb2MueG1sUEsBAi0AFAAGAAgAAAAhAHn5kfrjAAAACwEAAA8A&#10;AAAAAAAAAAAAAAAAkQQAAGRycy9kb3ducmV2LnhtbFBLBQYAAAAABAAEAPMAAAChBQAAAAA=&#10;" filled="f" stroked="f" strokeweight=".5pt">
                <v:textbox>
                  <w:txbxContent>
                    <w:p w14:paraId="3802536B" w14:textId="26B52AB4" w:rsidR="00E65993" w:rsidRPr="009B270B" w:rsidRDefault="00E65993" w:rsidP="004D7F7A">
                      <w:pPr>
                        <w:rPr>
                          <w:rFonts w:ascii="Arial" w:hAnsi="Arial" w:cs="Arial"/>
                          <w:sz w:val="20"/>
                          <w:szCs w:val="20"/>
                        </w:rPr>
                      </w:pPr>
                      <w:r w:rsidRPr="009B270B">
                        <w:rPr>
                          <w:rFonts w:ascii="Arial" w:hAnsi="Arial" w:cs="Arial"/>
                          <w:sz w:val="20"/>
                          <w:szCs w:val="20"/>
                        </w:rPr>
                        <w:t>18.</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7568" behindDoc="0" locked="0" layoutInCell="1" allowOverlap="1" wp14:anchorId="07361DED" wp14:editId="25745FE0">
                <wp:simplePos x="0" y="0"/>
                <wp:positionH relativeFrom="margin">
                  <wp:posOffset>2178050</wp:posOffset>
                </wp:positionH>
                <wp:positionV relativeFrom="paragraph">
                  <wp:posOffset>2720536</wp:posOffset>
                </wp:positionV>
                <wp:extent cx="403412" cy="304800"/>
                <wp:effectExtent l="0" t="0" r="0" b="0"/>
                <wp:wrapNone/>
                <wp:docPr id="61" name="Tekstni okvir 61"/>
                <wp:cNvGraphicFramePr/>
                <a:graphic xmlns:a="http://schemas.openxmlformats.org/drawingml/2006/main">
                  <a:graphicData uri="http://schemas.microsoft.com/office/word/2010/wordprocessingShape">
                    <wps:wsp>
                      <wps:cNvSpPr txBox="1"/>
                      <wps:spPr>
                        <a:xfrm>
                          <a:off x="0" y="0"/>
                          <a:ext cx="403412" cy="304800"/>
                        </a:xfrm>
                        <a:prstGeom prst="rect">
                          <a:avLst/>
                        </a:prstGeom>
                        <a:noFill/>
                        <a:ln w="6350">
                          <a:noFill/>
                        </a:ln>
                      </wps:spPr>
                      <wps:txbx>
                        <w:txbxContent>
                          <w:p w14:paraId="3C3C4A04" w14:textId="70BBD643" w:rsidR="00E65993" w:rsidRPr="004D7F7A" w:rsidRDefault="00E65993" w:rsidP="004D7F7A">
                            <w:pPr>
                              <w:rPr>
                                <w:rFonts w:ascii="Arial" w:hAnsi="Arial" w:cs="Arial"/>
                                <w:sz w:val="22"/>
                                <w:szCs w:val="22"/>
                              </w:rPr>
                            </w:pPr>
                            <w:r w:rsidRPr="009B270B">
                              <w:rPr>
                                <w:rFonts w:ascii="Arial" w:hAnsi="Arial" w:cs="Arial"/>
                                <w:sz w:val="20"/>
                                <w:szCs w:val="20"/>
                              </w:rPr>
                              <w:t>17</w:t>
                            </w:r>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61DED" id="Tekstni okvir 61" o:spid="_x0000_s1039" type="#_x0000_t202" style="position:absolute;left:0;text-align:left;margin-left:171.5pt;margin-top:214.2pt;width:31.75pt;height:24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AIRNwIAAF8EAAAOAAAAZHJzL2Uyb0RvYy54bWysVE1v2zAMvQ/YfxB0X+x8tOuCOEXWIsOA&#10;oi3QDj0rspwItUVNUmJnv35PcpIG3U7DLjJFUhTfe5Rn111Ts51yXpMp+HCQc6aMpFKbdcF/PC8/&#10;XXHmgzClqMmogu+V59fzjx9mrZ2qEW2oLpVjKGL8tLUF34Rgp1nm5UY1wg/IKoNgRa4RAVu3zkon&#10;WlRv6myU55dZS660jqTyHt7bPsjnqX5VKRkeqsqrwOqCo7eQVpfWVVyz+UxM107YjZaHNsQ/dNEI&#10;bXDpqdStCIJtnf6jVKOlI09VGEhqMqoqLVXCADTD/B2ap42wKmEBOd6eaPL/r6y83z06psuCXw45&#10;M6KBRs/q1QejGb3utGPwg6TW+ilynyyyQ/eVOoh99Hs4I/auck38AhVDHHTvTxSrLjAJ5yQfT4Yj&#10;ziRC43xylScJsrfD1vnwTVHDolFwBwUTsWJ35wMaQeoxJd5laKnrOqlYG9YCxvgiTwdOEZyoDQ5G&#10;CH2r0Qrdqku4h+MjjhWVe8Bz1E+Jt3Kp0cSd8OFROIwFEGHUwwOWqiZcRgeLsw25X3/zx3yohShn&#10;Lcas4P7nVjjFWf3dQMcvw8kkzmXaTC4+j7Bx55HVecRsmxvCJEMqdJfMmB/qo1k5al7wIhbxVoSE&#10;kbi74OFo3oR++PGipFosUhIm0YpwZ56sjKUjrZHi5+5FOHvQIUDAezoOpJi+k6PP7QVZbANVOmkV&#10;ie5ZPfCPKU4SHl5cfCbn+5T19l+Y/wYAAP//AwBQSwMEFAAGAAgAAAAhAHRpVQXjAAAACwEAAA8A&#10;AABkcnMvZG93bnJldi54bWxMj8FOwzAQRO9I/IO1SNyoQ+qGKMSpqkgVEoJDSy/cNrGbRNjrELtt&#10;4OsxJ7jNakazb8r1bA0768kPjiTcLxJgmlqnBuokHN62dzkwH5AUGkdawpf2sK6ur0oslLvQTp/3&#10;oWOxhHyBEvoQxoJz3/baol+4UVP0jm6yGOI5dVxNeInl1vA0STJucaD4ocdR171uP/YnK+G53r7i&#10;rklt/m3qp5fjZvw8vK+kvL2ZN4/Agp7DXxh+8SM6VJGpcSdSnhkJS7GMW4IEkeYCWEyIJFsBa6J4&#10;yATwquT/N1Q/AAAA//8DAFBLAQItABQABgAIAAAAIQC2gziS/gAAAOEBAAATAAAAAAAAAAAAAAAA&#10;AAAAAABbQ29udGVudF9UeXBlc10ueG1sUEsBAi0AFAAGAAgAAAAhADj9If/WAAAAlAEAAAsAAAAA&#10;AAAAAAAAAAAALwEAAF9yZWxzLy5yZWxzUEsBAi0AFAAGAAgAAAAhAJm0AhE3AgAAXwQAAA4AAAAA&#10;AAAAAAAAAAAALgIAAGRycy9lMm9Eb2MueG1sUEsBAi0AFAAGAAgAAAAhAHRpVQXjAAAACwEAAA8A&#10;AAAAAAAAAAAAAAAAkQQAAGRycy9kb3ducmV2LnhtbFBLBQYAAAAABAAEAPMAAAChBQAAAAA=&#10;" filled="f" stroked="f" strokeweight=".5pt">
                <v:textbox>
                  <w:txbxContent>
                    <w:p w14:paraId="3C3C4A04" w14:textId="70BBD643" w:rsidR="00E65993" w:rsidRPr="004D7F7A" w:rsidRDefault="00E65993" w:rsidP="004D7F7A">
                      <w:pPr>
                        <w:rPr>
                          <w:rFonts w:ascii="Arial" w:hAnsi="Arial" w:cs="Arial"/>
                          <w:sz w:val="22"/>
                          <w:szCs w:val="22"/>
                        </w:rPr>
                      </w:pPr>
                      <w:r w:rsidRPr="009B270B">
                        <w:rPr>
                          <w:rFonts w:ascii="Arial" w:hAnsi="Arial" w:cs="Arial"/>
                          <w:sz w:val="20"/>
                          <w:szCs w:val="20"/>
                        </w:rPr>
                        <w:t>17</w:t>
                      </w:r>
                      <w:r>
                        <w:rPr>
                          <w:rFonts w:ascii="Arial" w:hAnsi="Arial" w:cs="Arial"/>
                          <w:sz w:val="22"/>
                          <w:szCs w:val="22"/>
                        </w:rPr>
                        <w:t>.</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5520" behindDoc="0" locked="0" layoutInCell="1" allowOverlap="1" wp14:anchorId="227E5AF5" wp14:editId="2FBCF958">
                <wp:simplePos x="0" y="0"/>
                <wp:positionH relativeFrom="margin">
                  <wp:posOffset>1847411</wp:posOffset>
                </wp:positionH>
                <wp:positionV relativeFrom="paragraph">
                  <wp:posOffset>2545618</wp:posOffset>
                </wp:positionV>
                <wp:extent cx="403412" cy="304800"/>
                <wp:effectExtent l="0" t="0" r="0" b="0"/>
                <wp:wrapNone/>
                <wp:docPr id="60" name="Tekstni okvir 60"/>
                <wp:cNvGraphicFramePr/>
                <a:graphic xmlns:a="http://schemas.openxmlformats.org/drawingml/2006/main">
                  <a:graphicData uri="http://schemas.microsoft.com/office/word/2010/wordprocessingShape">
                    <wps:wsp>
                      <wps:cNvSpPr txBox="1"/>
                      <wps:spPr>
                        <a:xfrm>
                          <a:off x="0" y="0"/>
                          <a:ext cx="403412" cy="304800"/>
                        </a:xfrm>
                        <a:prstGeom prst="rect">
                          <a:avLst/>
                        </a:prstGeom>
                        <a:noFill/>
                        <a:ln w="6350">
                          <a:noFill/>
                        </a:ln>
                      </wps:spPr>
                      <wps:txbx>
                        <w:txbxContent>
                          <w:p w14:paraId="5253DB30" w14:textId="35A44712" w:rsidR="00E65993" w:rsidRPr="009B270B" w:rsidRDefault="00E65993" w:rsidP="004D7F7A">
                            <w:pPr>
                              <w:rPr>
                                <w:rFonts w:ascii="Arial" w:hAnsi="Arial" w:cs="Arial"/>
                                <w:sz w:val="20"/>
                                <w:szCs w:val="20"/>
                              </w:rPr>
                            </w:pPr>
                            <w:r w:rsidRPr="009B270B">
                              <w:rPr>
                                <w:rFonts w:ascii="Arial" w:hAnsi="Arial" w:cs="Arial"/>
                                <w:sz w:val="20"/>
                                <w:szCs w:val="20"/>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E5AF5" id="Tekstni okvir 60" o:spid="_x0000_s1040" type="#_x0000_t202" style="position:absolute;left:0;text-align:left;margin-left:145.45pt;margin-top:200.45pt;width:31.75pt;height:24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bDGNwIAAF8EAAAOAAAAZHJzL2Uyb0RvYy54bWysVMFu2zAMvQ/YPwi6r3ZSt+uCOkXWIsOA&#10;oi2QDD0rstwItUVNUmJnX78nOUmDbqdhF5kiKYrvPcrXN33bsK1yXpMp+egs50wZSZU2LyX/sZx/&#10;uuLMB2Eq0ZBRJd8pz2+mHz9cd3aixrSmplKOoYjxk86WfB2CnWSZl2vVCn9GVhkEa3KtCNi6l6xy&#10;okP1tsnGeX6ZdeQq60gq7+G9G4J8murXtZLhsa69CqwpOXoLaXVpXcU1m16LyYsTdq3lvg3xD120&#10;Qhtceix1J4JgG6f/KNVq6chTHc4ktRnVtZYqYQCaUf4OzWItrEpYQI63R5r8/ysrH7ZPjumq5Jeg&#10;x4gWGi3Vqw9GM3rdasfgB0md9RPkLiyyQ/+Veoh98Hs4I/a+dm38AhVDHPV2R4pVH5iEs8jPi9GY&#10;M4nQeV5c5al69nbYOh++KWpZNEruoGAiVmzvfUAjSD2kxLsMzXXTJBUbwzrAOL/I04FjBCcag4MR&#10;wtBqtEK/6hPuUXHAsaJqB3iOhinxVs41mrgXPjwJh7EAIox6eMRSN4TLaG9xtib362/+mA+1EOWs&#10;w5iV3P/cCKc4a74b6PhlVBRxLtOmuPg8xsadRlanEbNpbwmTPMKjsjKZMT80B7N21D7jRczirQgJ&#10;I3F3ycPBvA3D8ONFSTWbpSRMohXh3iysjKUjrZHiZf8snN3rECDgAx0GUkzeyTHkDoLMNoFqnbSK&#10;RA+s7vnHFCcJ9y8uPpPTfcp6+y9MfwMAAP//AwBQSwMEFAAGAAgAAAAhAKfNPJThAAAACwEAAA8A&#10;AABkcnMvZG93bnJldi54bWxMjz1PwzAQhnck/oN1SGzUJqQoCXGqKlKFhGBo6cLmxG4SYZ9D7LaB&#10;X891gu0+Hr33XLmanWUnM4XBo4T7hQBmsPV6wE7C/n1zlwELUaFW1qOR8G0CrKrrq1IV2p9xa067&#10;2DEKwVAoCX2MY8F5aHvjVFj40SDtDn5yKlI7dVxP6kzhzvJEiEfu1IB0oVejqXvTfu6OTsJLvXlT&#10;2yZx2Y+tn18P6/Fr/7GU8vZmXj8Bi2aOfzBc9EkdKnJq/BF1YFZCkoucUAmpuBREPCzTFFhDkzTL&#10;gVcl//9D9QsAAP//AwBQSwECLQAUAAYACAAAACEAtoM4kv4AAADhAQAAEwAAAAAAAAAAAAAAAAAA&#10;AAAAW0NvbnRlbnRfVHlwZXNdLnhtbFBLAQItABQABgAIAAAAIQA4/SH/1gAAAJQBAAALAAAAAAAA&#10;AAAAAAAAAC8BAABfcmVscy8ucmVsc1BLAQItABQABgAIAAAAIQA6sbDGNwIAAF8EAAAOAAAAAAAA&#10;AAAAAAAAAC4CAABkcnMvZTJvRG9jLnhtbFBLAQItABQABgAIAAAAIQCnzTyU4QAAAAsBAAAPAAAA&#10;AAAAAAAAAAAAAJEEAABkcnMvZG93bnJldi54bWxQSwUGAAAAAAQABADzAAAAnwUAAAAA&#10;" filled="f" stroked="f" strokeweight=".5pt">
                <v:textbox>
                  <w:txbxContent>
                    <w:p w14:paraId="5253DB30" w14:textId="35A44712" w:rsidR="00E65993" w:rsidRPr="009B270B" w:rsidRDefault="00E65993" w:rsidP="004D7F7A">
                      <w:pPr>
                        <w:rPr>
                          <w:rFonts w:ascii="Arial" w:hAnsi="Arial" w:cs="Arial"/>
                          <w:sz w:val="20"/>
                          <w:szCs w:val="20"/>
                        </w:rPr>
                      </w:pPr>
                      <w:r w:rsidRPr="009B270B">
                        <w:rPr>
                          <w:rFonts w:ascii="Arial" w:hAnsi="Arial" w:cs="Arial"/>
                          <w:sz w:val="20"/>
                          <w:szCs w:val="20"/>
                        </w:rPr>
                        <w:t>16.</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0944" behindDoc="0" locked="0" layoutInCell="1" allowOverlap="1" wp14:anchorId="374C1BEA" wp14:editId="6FD1B99C">
                <wp:simplePos x="0" y="0"/>
                <wp:positionH relativeFrom="margin">
                  <wp:posOffset>2511132</wp:posOffset>
                </wp:positionH>
                <wp:positionV relativeFrom="paragraph">
                  <wp:posOffset>2721756</wp:posOffset>
                </wp:positionV>
                <wp:extent cx="486508" cy="328246"/>
                <wp:effectExtent l="0" t="0" r="0" b="0"/>
                <wp:wrapNone/>
                <wp:docPr id="45" name="Tekstni okvir 45"/>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23A8743E" w14:textId="5ABDD75F" w:rsidR="00E65993" w:rsidRPr="004D619F" w:rsidRDefault="00E65993" w:rsidP="008D53A9">
                            <w:pPr>
                              <w:rPr>
                                <w:rFonts w:ascii="Arial" w:hAnsi="Arial" w:cs="Arial"/>
                                <w:b/>
                                <w:bCs/>
                                <w:sz w:val="20"/>
                                <w:szCs w:val="20"/>
                              </w:rPr>
                            </w:pPr>
                            <w:r w:rsidRPr="004D619F">
                              <w:rPr>
                                <w:rFonts w:ascii="Arial" w:hAnsi="Arial" w:cs="Arial"/>
                                <w:b/>
                                <w:bCs/>
                                <w:sz w:val="20"/>
                                <w:szCs w:val="20"/>
                              </w:rPr>
                              <w:t>121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C1BEA" id="Tekstni okvir 45" o:spid="_x0000_s1041" type="#_x0000_t202" style="position:absolute;left:0;text-align:left;margin-left:197.75pt;margin-top:214.3pt;width:38.3pt;height:25.8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mvUNgIAAF8EAAAOAAAAZHJzL2Uyb0RvYy54bWysVFFv2jAQfp+0/2D5fSTQwBgiVKwV06Sq&#10;rQRTn41jE6uOz7MNCfv1OztAUbenaS/mfHe583ffd8xvu0aTg3BegSnpcJBTIgyHSpldSX9sVp+m&#10;lPjATMU0GFHSo/D0dvHxw7y1MzGCGnQlHMEixs9aW9I6BDvLMs9r0TA/ACsMBiW4hgW8ul1WOdZi&#10;9UZnozyfZC24yjrgwnv03vdBukj1pRQ8PEnpRSC6pPi2kE6Xzm08s8WczXaO2Vrx0zPYP7yiYcpg&#10;00upexYY2Tv1R6lGcQceZBhwaDKQUnGRMCCaYf4OzbpmViQsOBxvL2Py/68sfzw8O6KqkhZjSgxr&#10;kKONePXBKAKvB+UI+nFIrfUzzF1bzA7dV+iQ7LPfozNi76Rr4i+iIhjHcR8vIxZdIBydxXQyzlET&#10;HEM3o+momMQq2dvH1vnwTUBDolFShwymwbLDgw996jkl9jKwUlonFrUhbUknN+M8fXCJYHFtsEeE&#10;0D81WqHbdgn38IJvC9UR4TnoVeItXyl8xAPz4Zk5lAUiQqmHJzykBmwGJ4uSGtyvv/ljPrKFUUpa&#10;lFlJ/c89c4IS/d0gj1+GRRF1mS7F+PMIL+46sr2OmH1zB6jkIS6V5cmM+UGfTemgecGNWMauGGKG&#10;Y++ShrN5F3rx40ZxsVymJFSiZeHBrC2PpeNY44g33Qtz9sRDQAIf4SxINntHR5/bE7LcB5AqcRUH&#10;3U/1NH9UcWL7tHFxTa7vKevtf2HxGwAA//8DAFBLAwQUAAYACAAAACEAqhYms+MAAAALAQAADwAA&#10;AGRycy9kb3ducmV2LnhtbEyPwU7DMAyG70i8Q2Qkbixdt45Smk5TpQkJwWFjF25p47UVjVOabCs8&#10;PeYEN1v+9Pv78/Vke3HG0XeOFMxnEQik2pmOGgWHt+1dCsIHTUb3jlDBF3pYF9dXuc6Mu9AOz/vQ&#10;CA4hn2kFbQhDJqWvW7Taz9yAxLejG60OvI6NNKO+cLjtZRxFK2l1R/yh1QOWLdYf+5NV8FxuX/Wu&#10;im363ZdPL8fN8Hl4T5S6vZk2jyACTuEPhl99VoeCnSp3IuNFr2DxkCSMKljG6QoEE8v7eA6i4iGN&#10;FiCLXP7vUPwAAAD//wMAUEsBAi0AFAAGAAgAAAAhALaDOJL+AAAA4QEAABMAAAAAAAAAAAAAAAAA&#10;AAAAAFtDb250ZW50X1R5cGVzXS54bWxQSwECLQAUAAYACAAAACEAOP0h/9YAAACUAQAACwAAAAAA&#10;AAAAAAAAAAAvAQAAX3JlbHMvLnJlbHNQSwECLQAUAAYACAAAACEAsuZr1DYCAABfBAAADgAAAAAA&#10;AAAAAAAAAAAuAgAAZHJzL2Uyb0RvYy54bWxQSwECLQAUAAYACAAAACEAqhYms+MAAAALAQAADwAA&#10;AAAAAAAAAAAAAACQBAAAZHJzL2Rvd25yZXYueG1sUEsFBgAAAAAEAAQA8wAAAKAFAAAAAA==&#10;" filled="f" stroked="f" strokeweight=".5pt">
                <v:textbox>
                  <w:txbxContent>
                    <w:p w14:paraId="23A8743E" w14:textId="5ABDD75F" w:rsidR="00E65993" w:rsidRPr="004D619F" w:rsidRDefault="00E65993" w:rsidP="008D53A9">
                      <w:pPr>
                        <w:rPr>
                          <w:rFonts w:ascii="Arial" w:hAnsi="Arial" w:cs="Arial"/>
                          <w:b/>
                          <w:bCs/>
                          <w:sz w:val="20"/>
                          <w:szCs w:val="20"/>
                        </w:rPr>
                      </w:pPr>
                      <w:r w:rsidRPr="004D619F">
                        <w:rPr>
                          <w:rFonts w:ascii="Arial" w:hAnsi="Arial" w:cs="Arial"/>
                          <w:b/>
                          <w:bCs/>
                          <w:sz w:val="20"/>
                          <w:szCs w:val="20"/>
                        </w:rPr>
                        <w:t>121</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8896" behindDoc="0" locked="0" layoutInCell="1" allowOverlap="1" wp14:anchorId="083200F4" wp14:editId="13EBAF9F">
                <wp:simplePos x="0" y="0"/>
                <wp:positionH relativeFrom="margin">
                  <wp:posOffset>2195097</wp:posOffset>
                </wp:positionH>
                <wp:positionV relativeFrom="paragraph">
                  <wp:posOffset>2546789</wp:posOffset>
                </wp:positionV>
                <wp:extent cx="486508" cy="328246"/>
                <wp:effectExtent l="0" t="0" r="0" b="0"/>
                <wp:wrapNone/>
                <wp:docPr id="43" name="Tekstni okvir 43"/>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0AB4F9D8" w14:textId="5FA92DCD" w:rsidR="00E65993" w:rsidRPr="004D619F" w:rsidRDefault="00E65993" w:rsidP="008D53A9">
                            <w:pPr>
                              <w:rPr>
                                <w:rFonts w:ascii="Arial" w:hAnsi="Arial" w:cs="Arial"/>
                                <w:b/>
                                <w:bCs/>
                                <w:sz w:val="20"/>
                                <w:szCs w:val="20"/>
                              </w:rPr>
                            </w:pPr>
                            <w:r w:rsidRPr="004D619F">
                              <w:rPr>
                                <w:rFonts w:ascii="Arial" w:hAnsi="Arial" w:cs="Arial"/>
                                <w:b/>
                                <w:bCs/>
                                <w:sz w:val="20"/>
                                <w:szCs w:val="20"/>
                              </w:rPr>
                              <w:t>172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200F4" id="Tekstni okvir 43" o:spid="_x0000_s1042" type="#_x0000_t202" style="position:absolute;left:0;text-align:left;margin-left:172.85pt;margin-top:200.55pt;width:38.3pt;height:25.8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qkNgIAAF8EAAAOAAAAZHJzL2Uyb0RvYy54bWysVE2P2jAQvVfqf7B8LwkQKI0IK7orqkqr&#10;3ZWg2rNxHGKt43FtQ0J/fccOX9r2VPVixjOTmXnznpnfdY0iB2GdBF3Q4SClRGgOpdS7gv7YrD7N&#10;KHGe6ZIp0KKgR+Ho3eLjh3lrcjGCGlQpLMEi2uWtKWjtvcmTxPFaNMwNwAiNwQpswzxe7S4pLWux&#10;eqOSUZpOkxZsaSxw4Rx6H/ogXcT6VSW4f64qJzxRBcXZfDxtPLfhTBZzlu8sM7XkpzHYP0zRMKmx&#10;6aXUA/OM7K38o1QjuQUHlR9waBKoKslFxIBohuk7NOuaGRGx4HKcuazJ/b+y/OnwYoksC5qNKdGs&#10;QY424s15LQm8HaQl6McltcblmLs2mO27r9Ah2We/Q2fA3lW2Cb+IimAc1328rFh0nnB0ZrPpJEVN&#10;cAyNR7NRNg1VkuvHxjr/TUBDglFQiwzGxbLDo/N96jkl9NKwkkpFFpUmbUGn40kaP7hEsLjS2CNA&#10;6EcNlu+2XcQ9jBME1xbKI8Kz0KvEGb6SOMQjc/6FWZQFIkKp+2c8KgXYDE4WJTXYX3/zh3xkC6OU&#10;tCizgrqfe2YFJeq7Rh6/DLMs6DJessnnEV7sbWR7G9H75h5QyUN8VIZHM+R7dTYrC80rvohl6Ioh&#10;pjn2Lqg/m/e+Fz++KC6Wy5iESjTMP+q14aF0WGtY8aZ7ZdacePBI4BOcBcnyd3T0uT0hy72HSkau&#10;rls97R9VHNk+vbjwTG7vMev6v7D4DQAA//8DAFBLAwQUAAYACAAAACEAmZGUJOMAAAALAQAADwAA&#10;AGRycy9kb3ducmV2LnhtbEyPwU7DMAyG70i8Q2Qkbixt1kLVNZ2mShMSgsPGLtzcxmurNUlpsq3w&#10;9IQT3Gz50+/vL9azHtiFJtdbIyFeRMDINFb1ppVweN8+ZMCcR6NwsIYkfJGDdXl7U2Cu7NXs6LL3&#10;LQshxuUoofN+zDl3TUca3cKOZMLtaCeNPqxTy9WE1xCuBy6i6JFr7E340OFIVUfNaX/WEl6q7Rvu&#10;aqGz76F6fj1uxs/DRyrl/d28WQHzNPs/GH71gzqUwam2Z6McGyQsk/QpoBKSKI6BBSIRYgmsDkMq&#10;MuBlwf93KH8AAAD//wMAUEsBAi0AFAAGAAgAAAAhALaDOJL+AAAA4QEAABMAAAAAAAAAAAAAAAAA&#10;AAAAAFtDb250ZW50X1R5cGVzXS54bWxQSwECLQAUAAYACAAAACEAOP0h/9YAAACUAQAACwAAAAAA&#10;AAAAAAAAAAAvAQAAX3JlbHMvLnJlbHNQSwECLQAUAAYACAAAACEAvlqKpDYCAABfBAAADgAAAAAA&#10;AAAAAAAAAAAuAgAAZHJzL2Uyb0RvYy54bWxQSwECLQAUAAYACAAAACEAmZGUJOMAAAALAQAADwAA&#10;AAAAAAAAAAAAAACQBAAAZHJzL2Rvd25yZXYueG1sUEsFBgAAAAAEAAQA8wAAAKAFAAAAAA==&#10;" filled="f" stroked="f" strokeweight=".5pt">
                <v:textbox>
                  <w:txbxContent>
                    <w:p w14:paraId="0AB4F9D8" w14:textId="5FA92DCD" w:rsidR="00E65993" w:rsidRPr="004D619F" w:rsidRDefault="00E65993" w:rsidP="008D53A9">
                      <w:pPr>
                        <w:rPr>
                          <w:rFonts w:ascii="Arial" w:hAnsi="Arial" w:cs="Arial"/>
                          <w:b/>
                          <w:bCs/>
                          <w:sz w:val="20"/>
                          <w:szCs w:val="20"/>
                        </w:rPr>
                      </w:pPr>
                      <w:r w:rsidRPr="004D619F">
                        <w:rPr>
                          <w:rFonts w:ascii="Arial" w:hAnsi="Arial" w:cs="Arial"/>
                          <w:b/>
                          <w:bCs/>
                          <w:sz w:val="20"/>
                          <w:szCs w:val="20"/>
                        </w:rPr>
                        <w:t>172</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6848" behindDoc="0" locked="0" layoutInCell="1" allowOverlap="1" wp14:anchorId="279C93C2" wp14:editId="56E3EBE5">
                <wp:simplePos x="0" y="0"/>
                <wp:positionH relativeFrom="margin">
                  <wp:posOffset>1878183</wp:posOffset>
                </wp:positionH>
                <wp:positionV relativeFrom="paragraph">
                  <wp:posOffset>2367671</wp:posOffset>
                </wp:positionV>
                <wp:extent cx="486508" cy="328246"/>
                <wp:effectExtent l="0" t="0" r="0" b="0"/>
                <wp:wrapNone/>
                <wp:docPr id="42" name="Tekstni okvir 42"/>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5846178B" w14:textId="7247AB89" w:rsidR="00E65993" w:rsidRPr="004D619F" w:rsidRDefault="00E65993" w:rsidP="008D53A9">
                            <w:pPr>
                              <w:rPr>
                                <w:rFonts w:ascii="Arial" w:hAnsi="Arial" w:cs="Arial"/>
                                <w:b/>
                                <w:bCs/>
                                <w:sz w:val="20"/>
                                <w:szCs w:val="20"/>
                              </w:rPr>
                            </w:pPr>
                            <w:r w:rsidRPr="004D619F">
                              <w:rPr>
                                <w:rFonts w:ascii="Arial" w:hAnsi="Arial" w:cs="Arial"/>
                                <w:b/>
                                <w:bCs/>
                                <w:sz w:val="20"/>
                                <w:szCs w:val="20"/>
                              </w:rPr>
                              <w:t>147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C93C2" id="Tekstni okvir 42" o:spid="_x0000_s1043" type="#_x0000_t202" style="position:absolute;left:0;text-align:left;margin-left:147.9pt;margin-top:186.45pt;width:38.3pt;height:25.8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rhOAIAAF8EAAAOAAAAZHJzL2Uyb0RvYy54bWysVFFv2jAQfp+0/2D5fSSkgdKIULFWTJNQ&#10;WwmmPhvHIVYTn2cbEvbrd3YIRd2epr2Y893lzt993zG/75qaHIWxElROx6OYEqE4FFLtc/pju/oy&#10;o8Q6pgpWgxI5PQlL7xefP81bnYkEKqgLYQgWUTZrdU4r53QWRZZXomF2BFooDJZgGubwavZRYViL&#10;1Zs6SuJ4GrVgCm2AC2vR+9gH6SLUL0vB3XNZWuFInVN8mwunCefOn9FizrK9YbqS/PwM9g+vaJhU&#10;2PRS6pE5Rg5G/lGqkdyAhdKNODQRlKXkImBANOP4A5pNxbQIWHA4Vl/GZP9fWf50fDFEFjlNE0oU&#10;a5CjrXizTkkCb0dpCPpxSK22GeZuNGa77it0SPbgt+j02LvSNP4XURGM47hPlxGLzhGOznQ2ncSo&#10;CY6hm2SWpFNfJXr/WBvrvgloiDdyapDBMFh2XFvXpw4pvpeClazrwGKtSJvT6c0kDh9cIli8VtjD&#10;Q+if6i3X7bqAe3w74NhBcUJ4BnqVWM1XEh+xZta9MIOyQEQodfeMR1kDNoOzRUkF5tff/D4f2cIo&#10;JS3KLKf254EZQUn9XSGPd+M09boMl3Rym+DFXEd21xF1aB4AlTzGpdI8mD7f1YNZGmhecSOWviuG&#10;mOLYO6duMB9cL37cKC6Wy5CEStTMrdVGc1/aj9WPeNu9MqPPPDgk8AkGQbLsAx19bk/I8uCglIEr&#10;P+h+quf5o4oD2+eN82tyfQ9Z7/8Li98AAAD//wMAUEsDBBQABgAIAAAAIQAi9L574wAAAAsBAAAP&#10;AAAAZHJzL2Rvd25yZXYueG1sTI/NTsMwEITvSLyDtUjcqINJS5vGqapIFRKih5ZeetvE2yTCPyF2&#10;28DTY05w29GOZr7JV6PR7EKD75yV8DhJgJGtnepsI+HwvnmYA/MBrULtLEn4Ig+r4vYmx0y5q93R&#10;ZR8aFkOsz1BCG0Kfce7rlgz6ievJxt/JDQZDlEPD1YDXGG40F0ky4wY7Gxta7Klsqf7Yn42E13Kz&#10;xV0lzPxbly9vp3X/eThOpby/G9dLYIHG8GeGX/yIDkVkqtzZKs+0BLGYRvQg4elZLIBFRzxSYJWE&#10;VKQz4EXO/28ofgAAAP//AwBQSwECLQAUAAYACAAAACEAtoM4kv4AAADhAQAAEwAAAAAAAAAAAAAA&#10;AAAAAAAAW0NvbnRlbnRfVHlwZXNdLnhtbFBLAQItABQABgAIAAAAIQA4/SH/1gAAAJQBAAALAAAA&#10;AAAAAAAAAAAAAC8BAABfcmVscy8ucmVsc1BLAQItABQABgAIAAAAIQDc+ArhOAIAAF8EAAAOAAAA&#10;AAAAAAAAAAAAAC4CAABkcnMvZTJvRG9jLnhtbFBLAQItABQABgAIAAAAIQAi9L574wAAAAsBAAAP&#10;AAAAAAAAAAAAAAAAAJIEAABkcnMvZG93bnJldi54bWxQSwUGAAAAAAQABADzAAAAogUAAAAA&#10;" filled="f" stroked="f" strokeweight=".5pt">
                <v:textbox>
                  <w:txbxContent>
                    <w:p w14:paraId="5846178B" w14:textId="7247AB89" w:rsidR="00E65993" w:rsidRPr="004D619F" w:rsidRDefault="00E65993" w:rsidP="008D53A9">
                      <w:pPr>
                        <w:rPr>
                          <w:rFonts w:ascii="Arial" w:hAnsi="Arial" w:cs="Arial"/>
                          <w:b/>
                          <w:bCs/>
                          <w:sz w:val="20"/>
                          <w:szCs w:val="20"/>
                        </w:rPr>
                      </w:pPr>
                      <w:r w:rsidRPr="004D619F">
                        <w:rPr>
                          <w:rFonts w:ascii="Arial" w:hAnsi="Arial" w:cs="Arial"/>
                          <w:b/>
                          <w:bCs/>
                          <w:sz w:val="20"/>
                          <w:szCs w:val="20"/>
                        </w:rPr>
                        <w:t>147</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2752" behindDoc="0" locked="0" layoutInCell="1" allowOverlap="1" wp14:anchorId="1DB554AF" wp14:editId="39CB2FC8">
                <wp:simplePos x="0" y="0"/>
                <wp:positionH relativeFrom="margin">
                  <wp:posOffset>2202815</wp:posOffset>
                </wp:positionH>
                <wp:positionV relativeFrom="paragraph">
                  <wp:posOffset>2204426</wp:posOffset>
                </wp:positionV>
                <wp:extent cx="486508" cy="328246"/>
                <wp:effectExtent l="0" t="0" r="0" b="0"/>
                <wp:wrapNone/>
                <wp:docPr id="40" name="Tekstni okvir 40"/>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000C538A" w14:textId="56A38FA0" w:rsidR="00E65993" w:rsidRPr="004D619F" w:rsidRDefault="00E65993" w:rsidP="008D53A9">
                            <w:pPr>
                              <w:rPr>
                                <w:rFonts w:ascii="Arial" w:hAnsi="Arial" w:cs="Arial"/>
                                <w:b/>
                                <w:bCs/>
                                <w:sz w:val="20"/>
                                <w:szCs w:val="20"/>
                              </w:rPr>
                            </w:pPr>
                            <w:r w:rsidRPr="004D619F">
                              <w:rPr>
                                <w:rFonts w:ascii="Arial" w:hAnsi="Arial" w:cs="Arial"/>
                                <w:b/>
                                <w:bCs/>
                                <w:sz w:val="20"/>
                                <w:szCs w:val="20"/>
                              </w:rPr>
                              <w:t>489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554AF" id="Tekstni okvir 40" o:spid="_x0000_s1044" type="#_x0000_t202" style="position:absolute;left:0;text-align:left;margin-left:173.45pt;margin-top:173.6pt;width:38.3pt;height:25.8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1BANgIAAF8EAAAOAAAAZHJzL2Uyb0RvYy54bWysVFFv2jAQfp+0/2D5fSRQYAwRKtaKaVLV&#10;VoKpz8axidXY59mGhP36nR1CUbenaS/mfHe58/d9dyxuW12To3BegSnocJBTIgyHUpl9QX9s159m&#10;lPjATMlqMKKgJ+Hp7fLjh0Vj52IEFdSlcASLGD9vbEGrEOw8yzyvhGZ+AFYYDEpwmgW8un1WOtZg&#10;dV1nozyfZg240jrgwnv03ndBukz1pRQ8PEnpRSB1QfFtIZ0unbt4ZssFm+8ds5Xi52ewf3iFZspg&#10;00upexYYOTj1RymtuAMPMgw46AykVFwkDIhmmL9Ds6mYFQkLkuPthSb//8ryx+OzI6os6BjpMUyj&#10;Rlvx6oNRBF6PyhH0I0mN9XPM3VjMDu1XaFHs3u/RGbG30un4i6gIxrHe6UKxaAPh6BzPppMcZ4Jj&#10;6GY0G42nsUr29rF1PnwToEk0CupQwUQsOz740KX2KbGXgbWq66RibUhT0OnNJE8fXCJYvDbYI0Lo&#10;nhqt0O7ahHs463HsoDwhPAfdlHjL1wof8cB8eGYOxwIR4aiHJzxkDdgMzhYlFbhff/PHfFQLo5Q0&#10;OGYF9T8PzAlK6u8GdfwyHEfiQ7qMJ59HeHHXkd11xBz0HeAkD3GpLE9mzA91b0oH+gU3YhW7YogZ&#10;jr0LGnrzLnTDjxvFxWqVknASLQsPZmN5LB1pjRRv2xfm7FmHgAI+Qj+QbP5Oji63E2R1CCBV0ioS&#10;3bF65h+nOKl93ri4Jtf3lPX2v7D8DQAA//8DAFBLAwQUAAYACAAAACEAmiMyYuIAAAALAQAADwAA&#10;AGRycy9kb3ducmV2LnhtbEyPy07DMBBF90j8gzVI7KhD+iBJ41RVpAoJ0UVLN9058TSJ8CPEbhv4&#10;eqYr2M3j6M6ZfDUazS44+M5ZAc+TCBja2qnONgIOH5unBJgP0iqpnUUB3+hhVdzf5TJT7mp3eNmH&#10;hlGI9ZkU0IbQZ5z7ukUj/cT1aGl3coORgdqh4WqQVwo3msdRtOBGdpYutLLHssX6c382At7KzVbu&#10;qtgkP7p8fT+t+6/DcS7E48O4XgILOIY/GG76pA4FOVXubJVnWsB0tkgJvRUvMTAiZvF0DqyiSZqk&#10;wIuc//+h+AUAAP//AwBQSwECLQAUAAYACAAAACEAtoM4kv4AAADhAQAAEwAAAAAAAAAAAAAAAAAA&#10;AAAAW0NvbnRlbnRfVHlwZXNdLnhtbFBLAQItABQABgAIAAAAIQA4/SH/1gAAAJQBAAALAAAAAAAA&#10;AAAAAAAAAC8BAABfcmVscy8ucmVsc1BLAQItABQABgAIAAAAIQCkR1BANgIAAF8EAAAOAAAAAAAA&#10;AAAAAAAAAC4CAABkcnMvZTJvRG9jLnhtbFBLAQItABQABgAIAAAAIQCaIzJi4gAAAAsBAAAPAAAA&#10;AAAAAAAAAAAAAJAEAABkcnMvZG93bnJldi54bWxQSwUGAAAAAAQABADzAAAAnwUAAAAA&#10;" filled="f" stroked="f" strokeweight=".5pt">
                <v:textbox>
                  <w:txbxContent>
                    <w:p w14:paraId="000C538A" w14:textId="56A38FA0" w:rsidR="00E65993" w:rsidRPr="004D619F" w:rsidRDefault="00E65993" w:rsidP="008D53A9">
                      <w:pPr>
                        <w:rPr>
                          <w:rFonts w:ascii="Arial" w:hAnsi="Arial" w:cs="Arial"/>
                          <w:b/>
                          <w:bCs/>
                          <w:sz w:val="20"/>
                          <w:szCs w:val="20"/>
                        </w:rPr>
                      </w:pPr>
                      <w:r w:rsidRPr="004D619F">
                        <w:rPr>
                          <w:rFonts w:ascii="Arial" w:hAnsi="Arial" w:cs="Arial"/>
                          <w:b/>
                          <w:bCs/>
                          <w:sz w:val="20"/>
                          <w:szCs w:val="20"/>
                        </w:rPr>
                        <w:t>489</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0704" behindDoc="0" locked="0" layoutInCell="1" allowOverlap="1" wp14:anchorId="1EEEAD3A" wp14:editId="31260F07">
                <wp:simplePos x="0" y="0"/>
                <wp:positionH relativeFrom="margin">
                  <wp:posOffset>1880723</wp:posOffset>
                </wp:positionH>
                <wp:positionV relativeFrom="paragraph">
                  <wp:posOffset>2038888</wp:posOffset>
                </wp:positionV>
                <wp:extent cx="486508" cy="328246"/>
                <wp:effectExtent l="0" t="0" r="0" b="0"/>
                <wp:wrapNone/>
                <wp:docPr id="39" name="Tekstni okvir 39"/>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1B345BD8" w14:textId="7D0F6CA1" w:rsidR="00E65993" w:rsidRPr="004D619F" w:rsidRDefault="00E65993" w:rsidP="008D53A9">
                            <w:pPr>
                              <w:rPr>
                                <w:rFonts w:ascii="Arial" w:hAnsi="Arial" w:cs="Arial"/>
                                <w:b/>
                                <w:bCs/>
                                <w:sz w:val="20"/>
                                <w:szCs w:val="20"/>
                              </w:rPr>
                            </w:pPr>
                            <w:r w:rsidRPr="004D619F">
                              <w:rPr>
                                <w:rFonts w:ascii="Arial" w:hAnsi="Arial" w:cs="Arial"/>
                                <w:b/>
                                <w:bCs/>
                                <w:sz w:val="20"/>
                                <w:szCs w:val="20"/>
                              </w:rPr>
                              <w:t>324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EAD3A" id="Tekstni okvir 39" o:spid="_x0000_s1045" type="#_x0000_t202" style="position:absolute;left:0;text-align:left;margin-left:148.1pt;margin-top:160.55pt;width:38.3pt;height:25.8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R6pNwIAAF8EAAAOAAAAZHJzL2Uyb0RvYy54bWysVE1vGjEQvVfqf7B8L7t8lqxYIpqIqlKU&#10;RIIoZ+O1wYrX49qGXfrrO/YCQWlPVS9mPDM74zfvDbPbttbkIJxXYEra7+WUCMOhUmZb0pf18suU&#10;Eh+YqZgGI0p6FJ7ezj9/mjW2EAPYga6EI1jE+KKxJd2FYIss83wnauZ7YIXBoARXs4BXt80qxxqs&#10;XutskOeTrAFXWQdceI/e+y5I56m+lIKHJym9CESXFN8W0unSuYlnNp+xYuuY3Sl+egb7h1fUTBls&#10;eil1zwIje6f+KFUr7sCDDD0OdQZSKi4SBkTTzz+gWe2YFQkLDsfby5j8/yvLHw/PjqiqpMMbSgyr&#10;kaO1ePPBKAJvB+UI+nFIjfUF5q4sZof2G7RI9tnv0Rmxt9LV8RdREYzjuI+XEYs2EI7O0XQyzlET&#10;HEPDwXQwmsQq2fvH1vnwXUBNolFShwymwbLDgw9d6jkl9jKwVFonFrUhTUknw3GePrhEsLg22CNC&#10;6J4ardBu2oS7f8G3geqI8Bx0KvGWLxU+4oH58MwcygIRodTDEx5SAzaDk0XJDtyvv/ljPrKFUUoa&#10;lFlJ/c89c4IS/cMgjzf90SjqMl1G468DvLjryOY6Yvb1HaCS+7hUlicz5gd9NqWD+hU3YhG7YogZ&#10;jr1LGs7mXejEjxvFxWKRklCJloUHs7I8lo5jjSNet6/M2RMPAQl8hLMgWfGBji63I2SxDyBV4ioO&#10;upvqaf6o4sT2aePimlzfU9b7/8L8NwAAAP//AwBQSwMEFAAGAAgAAAAhAF6uRrrgAAAACwEAAA8A&#10;AABkcnMvZG93bnJldi54bWxMj8FKw0AQhu+C77CM4M1ussVaYzalBIogemjtxdsku02C2dmY3bbR&#10;p3cEQW8zzMc/35+vJteLkx1D50lDOktAWKq96ajRsH/d3CxBhIhksPdkNXzaAKvi8iLHzPgzbe1p&#10;FxvBIRQy1NDGOGRShrq1DsPMD5b4dvCjw8jr2Egz4pnDXS9Vkiykw474Q4uDLVtbv++OTsNTuXnB&#10;baXc8qsvH58P6+Fj/3ar9fXVtH4AEe0U/2D40Wd1KNip8kcyQfQa1P1CMaphrtIUBBPzO8Vlqt9B&#10;Frn836H4BgAA//8DAFBLAQItABQABgAIAAAAIQC2gziS/gAAAOEBAAATAAAAAAAAAAAAAAAAAAAA&#10;AABbQ29udGVudF9UeXBlc10ueG1sUEsBAi0AFAAGAAgAAAAhADj9If/WAAAAlAEAAAsAAAAAAAAA&#10;AAAAAAAALwEAAF9yZWxzLy5yZWxzUEsBAi0AFAAGAAgAAAAhAJYdHqk3AgAAXwQAAA4AAAAAAAAA&#10;AAAAAAAALgIAAGRycy9lMm9Eb2MueG1sUEsBAi0AFAAGAAgAAAAhAF6uRrrgAAAACwEAAA8AAAAA&#10;AAAAAAAAAAAAkQQAAGRycy9kb3ducmV2LnhtbFBLBQYAAAAABAAEAPMAAACeBQAAAAA=&#10;" filled="f" stroked="f" strokeweight=".5pt">
                <v:textbox>
                  <w:txbxContent>
                    <w:p w14:paraId="1B345BD8" w14:textId="7D0F6CA1" w:rsidR="00E65993" w:rsidRPr="004D619F" w:rsidRDefault="00E65993" w:rsidP="008D53A9">
                      <w:pPr>
                        <w:rPr>
                          <w:rFonts w:ascii="Arial" w:hAnsi="Arial" w:cs="Arial"/>
                          <w:b/>
                          <w:bCs/>
                          <w:sz w:val="20"/>
                          <w:szCs w:val="20"/>
                        </w:rPr>
                      </w:pPr>
                      <w:r w:rsidRPr="004D619F">
                        <w:rPr>
                          <w:rFonts w:ascii="Arial" w:hAnsi="Arial" w:cs="Arial"/>
                          <w:b/>
                          <w:bCs/>
                          <w:sz w:val="20"/>
                          <w:szCs w:val="20"/>
                        </w:rPr>
                        <w:t>324</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18656" behindDoc="0" locked="0" layoutInCell="1" allowOverlap="1" wp14:anchorId="6F4186B5" wp14:editId="52BFEDFB">
                <wp:simplePos x="0" y="0"/>
                <wp:positionH relativeFrom="margin">
                  <wp:posOffset>2519045</wp:posOffset>
                </wp:positionH>
                <wp:positionV relativeFrom="paragraph">
                  <wp:posOffset>2053590</wp:posOffset>
                </wp:positionV>
                <wp:extent cx="486508" cy="328246"/>
                <wp:effectExtent l="0" t="0" r="0" b="0"/>
                <wp:wrapNone/>
                <wp:docPr id="38" name="Tekstni okvir 38"/>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094F1679" w14:textId="113EB215" w:rsidR="00E65993" w:rsidRPr="004D619F" w:rsidRDefault="00E65993" w:rsidP="008D53A9">
                            <w:pPr>
                              <w:rPr>
                                <w:rFonts w:ascii="Arial" w:hAnsi="Arial" w:cs="Arial"/>
                                <w:b/>
                                <w:bCs/>
                                <w:sz w:val="18"/>
                                <w:szCs w:val="18"/>
                              </w:rPr>
                            </w:pPr>
                            <w:r w:rsidRPr="004D619F">
                              <w:rPr>
                                <w:rFonts w:ascii="Arial" w:hAnsi="Arial" w:cs="Arial"/>
                                <w:b/>
                                <w:bCs/>
                                <w:sz w:val="20"/>
                                <w:szCs w:val="20"/>
                              </w:rPr>
                              <w:t>266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186B5" id="Tekstni okvir 38" o:spid="_x0000_s1046" type="#_x0000_t202" style="position:absolute;left:0;text-align:left;margin-left:198.35pt;margin-top:161.7pt;width:38.3pt;height:25.8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JZrNQIAAF8EAAAOAAAAZHJzL2Uyb0RvYy54bWysVE1v2zAMvQ/YfxB0X+x8LgviFFmLDAOK&#10;tkAy9KzIUizUEjVJiZ39+lFyvtDtNOyiUCRN8vE9ZX7X6pochPMKTEH7vZwSYTiUyuwK+mOz+jSl&#10;xAdmSlaDEQU9Ck/vFh8/zBs7EwOooC6FI1jE+FljC1qFYGdZ5nklNPM9sMJgUILTLODV7bLSsQar&#10;6zob5Pkka8CV1gEX3qP3oQvSRaovpeDhWUovAqkLirOFdLp0buOZLeZstnPMVoqfxmD/MIVmymDT&#10;S6kHFhjZO/VHKa24Aw8y9DjoDKRUXCQMiKafv0OzrpgVCQsux9vLmvz/K8ufDi+OqLKgQ2TKMI0c&#10;bcSbD0YReDsoR9CPS2qsn2Hu2mJ2aL9Ci2Sf/R6dEXsrnY6/iIpgHNd9vKxYtIFwdI6mk3GOnTiG&#10;hoPpYDSJVbLrx9b58E2AJtEoqEMG02LZ4dGHLvWcEnsZWKm6TizWhjQFnQzHefrgEsHitcEeEUI3&#10;arRCu20T7kESQXRtoTwiPAedSrzlK4VDPDIfXphDWSAilHp4xkPWgM3gZFFSgfv1N3/MR7YwSkmD&#10;Miuo/7lnTlBSfzfI45f+aBR1mS6j8WechrjbyPY2Yvb6HlDJfXxUlicz5of6bEoH+hVfxDJ2xRAz&#10;HHsXNJzN+9CJH18UF8tlSkIlWhYezdryWDquNa54074yZ088BCTwCc6CZLN3dHS5HSHLfQCpElfX&#10;rZ72jypObJ9eXHwmt/eUdf1fWPwGAAD//wMAUEsDBBQABgAIAAAAIQBkWYU74wAAAAsBAAAPAAAA&#10;ZHJzL2Rvd25yZXYueG1sTI89b8IwEIb3Sv0P1lXqVhwSIBDiIBQJVarKAGXp5sQmiWqf09hA2l/f&#10;69Ru9/HovefyzWgNu+rBdw4FTCcRMI21Ux02Ak5vu6clMB8kKmkcagFf2sOmuL/LZabcDQ/6egwN&#10;oxD0mRTQhtBnnPu61Vb6ies10u7sBisDtUPD1SBvFG4Nj6Nowa3skC60stdlq+uP48UKeCl3e3mo&#10;Yrv8NuXz63nbf57e50I8PozbNbCgx/AHw68+qUNBTpW7oPLMCEhWi5RQKuJkBoyIWZokwCqapPMp&#10;8CLn/38ofgAAAP//AwBQSwECLQAUAAYACAAAACEAtoM4kv4AAADhAQAAEwAAAAAAAAAAAAAAAAAA&#10;AAAAW0NvbnRlbnRfVHlwZXNdLnhtbFBLAQItABQABgAIAAAAIQA4/SH/1gAAAJQBAAALAAAAAAAA&#10;AAAAAAAAAC8BAABfcmVscy8ucmVsc1BLAQItABQABgAIAAAAIQApUJZrNQIAAF8EAAAOAAAAAAAA&#10;AAAAAAAAAC4CAABkcnMvZTJvRG9jLnhtbFBLAQItABQABgAIAAAAIQBkWYU74wAAAAsBAAAPAAAA&#10;AAAAAAAAAAAAAI8EAABkcnMvZG93bnJldi54bWxQSwUGAAAAAAQABADzAAAAnwUAAAAA&#10;" filled="f" stroked="f" strokeweight=".5pt">
                <v:textbox>
                  <w:txbxContent>
                    <w:p w14:paraId="094F1679" w14:textId="113EB215" w:rsidR="00E65993" w:rsidRPr="004D619F" w:rsidRDefault="00E65993" w:rsidP="008D53A9">
                      <w:pPr>
                        <w:rPr>
                          <w:rFonts w:ascii="Arial" w:hAnsi="Arial" w:cs="Arial"/>
                          <w:b/>
                          <w:bCs/>
                          <w:sz w:val="18"/>
                          <w:szCs w:val="18"/>
                        </w:rPr>
                      </w:pPr>
                      <w:r w:rsidRPr="004D619F">
                        <w:rPr>
                          <w:rFonts w:ascii="Arial" w:hAnsi="Arial" w:cs="Arial"/>
                          <w:b/>
                          <w:bCs/>
                          <w:sz w:val="20"/>
                          <w:szCs w:val="20"/>
                        </w:rPr>
                        <w:t>266</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16608" behindDoc="0" locked="0" layoutInCell="1" allowOverlap="1" wp14:anchorId="5EB9B54F" wp14:editId="331EBDD0">
                <wp:simplePos x="0" y="0"/>
                <wp:positionH relativeFrom="margin">
                  <wp:posOffset>2197588</wp:posOffset>
                </wp:positionH>
                <wp:positionV relativeFrom="paragraph">
                  <wp:posOffset>1881309</wp:posOffset>
                </wp:positionV>
                <wp:extent cx="486508" cy="328246"/>
                <wp:effectExtent l="0" t="0" r="0" b="0"/>
                <wp:wrapNone/>
                <wp:docPr id="36" name="Tekstni okvir 36"/>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7743713A" w14:textId="245DB5DC" w:rsidR="00E65993" w:rsidRPr="004D619F" w:rsidRDefault="00E65993" w:rsidP="008D53A9">
                            <w:pPr>
                              <w:rPr>
                                <w:rFonts w:ascii="Arial" w:hAnsi="Arial" w:cs="Arial"/>
                                <w:b/>
                                <w:bCs/>
                                <w:sz w:val="22"/>
                                <w:szCs w:val="22"/>
                              </w:rPr>
                            </w:pPr>
                            <w:r w:rsidRPr="004D619F">
                              <w:rPr>
                                <w:rFonts w:ascii="Arial" w:hAnsi="Arial" w:cs="Arial"/>
                                <w:b/>
                                <w:bCs/>
                                <w:sz w:val="20"/>
                                <w:szCs w:val="20"/>
                              </w:rPr>
                              <w:t>348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9B54F" id="Tekstni okvir 36" o:spid="_x0000_s1047" type="#_x0000_t202" style="position:absolute;left:0;text-align:left;margin-left:173.05pt;margin-top:148.15pt;width:38.3pt;height:25.8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8c3OAIAAF8EAAAOAAAAZHJzL2Uyb0RvYy54bWysVE2P2jAQvVfqf7B8LwnhozQirOiuqCqh&#10;3ZWg2rNxbGJt4nFtQ0J/fccOsGjbU9WLM54Zj+e9N878rmtqchTWKdAFHQ5SSoTmUCq9L+iP7erT&#10;jBLnmS5ZDVoU9CQcvVt8/DBvTS4yqKAuhSVYRLu8NQWtvDd5kjheiYa5ARihMSjBNszj1u6T0rIW&#10;qzd1kqXpNGnBlsYCF86h96EP0kWsL6Xg/klKJzypC4q9+bjauO7CmizmLN9bZirFz22wf+iiYUrj&#10;pddSD8wzcrDqj1KN4hYcSD/g0CQgpeIiYkA0w/Qdmk3FjIhYkBxnrjS5/1eWPx6fLVFlQUdTSjRr&#10;UKOteHVeKwKvR2UJ+pGk1rgcczcGs333FToU++J36AzYO2mb8EVUBONI9+lKseg84egcz6aTFGeC&#10;Y2iUzbJxrJ68HTbW+W8CGhKMglpUMBLLjmvnsRFMvaSEuzSsVF1HFWtN2oJOR5M0HrhG8ESt8WCA&#10;0LcaLN/tuog7u+LYQXlCeBb6KXGGrxQ2sWbOPzOLY4GIcNT9Ey6yBrwMzhYlFdhff/OHfFQLo5S0&#10;OGYFdT8PzApK6u8adfwyHI/DXMbNePI5w429jexuI/rQ3ANO8hAfleHRDPm+vpjSQvOCL2IZbsUQ&#10;0xzvLqi/mPe+H358UVwslzEJJ9Ewv9Ybw0PpQGugeNu9MGvOOngU8BEuA8nyd3L0ub0gy4MHqaJW&#10;geie1TP/OMVRwvOLC8/kdh+z3v4Li98AAAD//wMAUEsDBBQABgAIAAAAIQBtz1ko4gAAAAsBAAAP&#10;AAAAZHJzL2Rvd25yZXYueG1sTI/BTsMwEETvSPyDtUjcqFO3hBDiVFWkCgnBoaUXbpvYTSLsdYjd&#10;NvD1uCc4ruZp5m2xmqxhJz363pGE+SwBpqlxqqdWwv59c5cB8wFJoXGkJXxrD6vy+qrAXLkzbfVp&#10;F1oWS8jnKKELYcg5902nLfqZGzTF7OBGiyGeY8vViOdYbg0XSZJyiz3FhQ4HXXW6+dwdrYSXavOG&#10;21rY7MdUz6+H9fC1/7iX8vZmWj8BC3oKfzBc9KM6lNGpdkdSnhkJi2U6j6gE8ZgugEViKcQDsPoS&#10;ZQnwsuD/fyh/AQAA//8DAFBLAQItABQABgAIAAAAIQC2gziS/gAAAOEBAAATAAAAAAAAAAAAAAAA&#10;AAAAAABbQ29udGVudF9UeXBlc10ueG1sUEsBAi0AFAAGAAgAAAAhADj9If/WAAAAlAEAAAsAAAAA&#10;AAAAAAAAAAAALwEAAF9yZWxzLy5yZWxzUEsBAi0AFAAGAAgAAAAhAPQbxzc4AgAAXwQAAA4AAAAA&#10;AAAAAAAAAAAALgIAAGRycy9lMm9Eb2MueG1sUEsBAi0AFAAGAAgAAAAhAG3PWSjiAAAACwEAAA8A&#10;AAAAAAAAAAAAAAAAkgQAAGRycy9kb3ducmV2LnhtbFBLBQYAAAAABAAEAPMAAAChBQAAAAA=&#10;" filled="f" stroked="f" strokeweight=".5pt">
                <v:textbox>
                  <w:txbxContent>
                    <w:p w14:paraId="7743713A" w14:textId="245DB5DC" w:rsidR="00E65993" w:rsidRPr="004D619F" w:rsidRDefault="00E65993" w:rsidP="008D53A9">
                      <w:pPr>
                        <w:rPr>
                          <w:rFonts w:ascii="Arial" w:hAnsi="Arial" w:cs="Arial"/>
                          <w:b/>
                          <w:bCs/>
                          <w:sz w:val="22"/>
                          <w:szCs w:val="22"/>
                        </w:rPr>
                      </w:pPr>
                      <w:r w:rsidRPr="004D619F">
                        <w:rPr>
                          <w:rFonts w:ascii="Arial" w:hAnsi="Arial" w:cs="Arial"/>
                          <w:b/>
                          <w:bCs/>
                          <w:sz w:val="20"/>
                          <w:szCs w:val="20"/>
                        </w:rPr>
                        <w:t>348</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693055" behindDoc="0" locked="0" layoutInCell="1" allowOverlap="1" wp14:anchorId="454B72EE" wp14:editId="21FBF1FF">
                <wp:simplePos x="0" y="0"/>
                <wp:positionH relativeFrom="margin">
                  <wp:posOffset>1876132</wp:posOffset>
                </wp:positionH>
                <wp:positionV relativeFrom="paragraph">
                  <wp:posOffset>1707466</wp:posOffset>
                </wp:positionV>
                <wp:extent cx="486508" cy="328246"/>
                <wp:effectExtent l="0" t="0" r="0" b="0"/>
                <wp:wrapNone/>
                <wp:docPr id="4" name="Tekstni okvir 4"/>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30259B3A" w14:textId="591B3E0D" w:rsidR="00E65993" w:rsidRPr="004D619F" w:rsidRDefault="00E65993">
                            <w:pPr>
                              <w:rPr>
                                <w:rFonts w:ascii="Arial" w:hAnsi="Arial" w:cs="Arial"/>
                                <w:b/>
                                <w:bCs/>
                                <w:sz w:val="20"/>
                                <w:szCs w:val="20"/>
                              </w:rPr>
                            </w:pPr>
                            <w:r w:rsidRPr="004D619F">
                              <w:rPr>
                                <w:rFonts w:ascii="Arial" w:hAnsi="Arial" w:cs="Arial"/>
                                <w:b/>
                                <w:bCs/>
                                <w:sz w:val="20"/>
                                <w:szCs w:val="20"/>
                              </w:rPr>
                              <w:t>546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B72EE" id="Tekstni okvir 4" o:spid="_x0000_s1048" type="#_x0000_t202" style="position:absolute;left:0;text-align:left;margin-left:147.75pt;margin-top:134.45pt;width:38.3pt;height:25.85pt;z-index:2516930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KQqNQIAAF0EAAAOAAAAZHJzL2Uyb0RvYy54bWysVF9v2jAQf5+072D5fSSkgTFEqFgrpklV&#10;WwmmPhvHIVZjn2cbEvbpd3YIRd2epr2Ys+9y598fs7jtVEOOwjoJuqDjUUqJ0BxKqfcF/bFdf5pR&#10;4jzTJWtAi4KehKO3y48fFq2ZiwxqaEphCTbRbt6agtbem3mSOF4LxdwIjNCYrMAq5nFr90lpWYvd&#10;VZNkaTpNWrClscCFc3h63yfpMvavKsH9U1U54UlTULybj6uN6y6syXLB5nvLTC35+RrsH26hmNQ4&#10;9NLqnnlGDlb+0UpJbsFB5UccVAJVJbmIGBDNOH2HZlMzIyIWJMeZC03u/7Xlj8dnS2RZ0JwSzRRK&#10;tBWvzmtJ4PUoLckDRa1xc6zcGKz13VfoUOrh3OFhQN5VVoVfxEQwj2SfLgSLzhOOh/lsOknRERxT&#10;N9ksy6ehS/L2sbHOfxOgSAgKalG/SCs7Pjjflw4lYZaGtWyaqGGjSVvQ6c0kjR9cMti80TgjQOiv&#10;GiLf7bqIOssGHDsoTwjPQu8RZ/ha4iUemPPPzKIpEBEa3T/hUjWAw+AcUVKD/fW381CPWmGWkhZN&#10;VlD388CsoKT5rlHFL+M8D66Mm3zyOcONvc7srjP6oO4AfTzGJ2V4DEO9b4awsqBe8D2swlRMMc1x&#10;dkH9EN753vr4nrhYrWIR+tAw/6A3hofWgdZA8bZ7YdacdfAo4CMMdmTzd3L0tb0gq4OHSkatAtE9&#10;q2f+0cNR7fN7C4/keh+r3v4Vlr8BAAD//wMAUEsDBBQABgAIAAAAIQArlRTS4gAAAAsBAAAPAAAA&#10;ZHJzL2Rvd25yZXYueG1sTI/BTsMwDIbvSLxDZCRuLF1QS1eaTlOlCQnBYWMXbmmTtRWJU5psKzw9&#10;5gS33/Kn35/L9ewsO5spDB4lLBcJMIOt1wN2Eg5v27scWIgKtbIejYQvE2BdXV+VqtD+gjtz3seO&#10;UQmGQknoYxwLzkPbG6fCwo8GaXf0k1ORxqnjelIXKneWiyTJuFMD0oVejabuTfuxPzkJz/X2Ve0a&#10;4fJvWz+9HDfj5+E9lfL2Zt48Aotmjn8w/OqTOlTk1PgT6sCsBLFKU0IpZPkKGBH3D2IJrKEgkgx4&#10;VfL/P1Q/AAAA//8DAFBLAQItABQABgAIAAAAIQC2gziS/gAAAOEBAAATAAAAAAAAAAAAAAAAAAAA&#10;AABbQ29udGVudF9UeXBlc10ueG1sUEsBAi0AFAAGAAgAAAAhADj9If/WAAAAlAEAAAsAAAAAAAAA&#10;AAAAAAAALwEAAF9yZWxzLy5yZWxzUEsBAi0AFAAGAAgAAAAhAHu4pCo1AgAAXQQAAA4AAAAAAAAA&#10;AAAAAAAALgIAAGRycy9lMm9Eb2MueG1sUEsBAi0AFAAGAAgAAAAhACuVFNLiAAAACwEAAA8AAAAA&#10;AAAAAAAAAAAAjwQAAGRycy9kb3ducmV2LnhtbFBLBQYAAAAABAAEAPMAAACeBQAAAAA=&#10;" filled="f" stroked="f" strokeweight=".5pt">
                <v:textbox>
                  <w:txbxContent>
                    <w:p w14:paraId="30259B3A" w14:textId="591B3E0D" w:rsidR="00E65993" w:rsidRPr="004D619F" w:rsidRDefault="00E65993">
                      <w:pPr>
                        <w:rPr>
                          <w:rFonts w:ascii="Arial" w:hAnsi="Arial" w:cs="Arial"/>
                          <w:b/>
                          <w:bCs/>
                          <w:sz w:val="20"/>
                          <w:szCs w:val="20"/>
                        </w:rPr>
                      </w:pPr>
                      <w:r w:rsidRPr="004D619F">
                        <w:rPr>
                          <w:rFonts w:ascii="Arial" w:hAnsi="Arial" w:cs="Arial"/>
                          <w:b/>
                          <w:bCs/>
                          <w:sz w:val="20"/>
                          <w:szCs w:val="20"/>
                        </w:rPr>
                        <w:t>546</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7088" behindDoc="0" locked="0" layoutInCell="1" allowOverlap="1" wp14:anchorId="15153E26" wp14:editId="7F9C1F3E">
                <wp:simplePos x="0" y="0"/>
                <wp:positionH relativeFrom="margin">
                  <wp:posOffset>1145345</wp:posOffset>
                </wp:positionH>
                <wp:positionV relativeFrom="paragraph">
                  <wp:posOffset>2298065</wp:posOffset>
                </wp:positionV>
                <wp:extent cx="880403" cy="316523"/>
                <wp:effectExtent l="0" t="0" r="0" b="7620"/>
                <wp:wrapNone/>
                <wp:docPr id="48" name="Tekstni okvir 48"/>
                <wp:cNvGraphicFramePr/>
                <a:graphic xmlns:a="http://schemas.openxmlformats.org/drawingml/2006/main">
                  <a:graphicData uri="http://schemas.microsoft.com/office/word/2010/wordprocessingShape">
                    <wps:wsp>
                      <wps:cNvSpPr txBox="1"/>
                      <wps:spPr>
                        <a:xfrm>
                          <a:off x="0" y="0"/>
                          <a:ext cx="880403" cy="316523"/>
                        </a:xfrm>
                        <a:prstGeom prst="rect">
                          <a:avLst/>
                        </a:prstGeom>
                        <a:noFill/>
                        <a:ln w="6350">
                          <a:noFill/>
                        </a:ln>
                      </wps:spPr>
                      <wps:txbx>
                        <w:txbxContent>
                          <w:p w14:paraId="6F06F44C" w14:textId="6230A6FF" w:rsidR="00E65993" w:rsidRPr="004D619F" w:rsidRDefault="00E65993" w:rsidP="00102D32">
                            <w:pPr>
                              <w:jc w:val="right"/>
                              <w:rPr>
                                <w:rFonts w:ascii="Arial" w:hAnsi="Arial" w:cs="Arial"/>
                                <w:sz w:val="18"/>
                                <w:szCs w:val="18"/>
                              </w:rPr>
                            </w:pPr>
                            <w:r w:rsidRPr="004D619F">
                              <w:rPr>
                                <w:rFonts w:ascii="Arial" w:hAnsi="Arial" w:cs="Arial"/>
                                <w:sz w:val="18"/>
                                <w:szCs w:val="18"/>
                              </w:rPr>
                              <w:t>Huawei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53E26" id="Tekstni okvir 48" o:spid="_x0000_s1049" type="#_x0000_t202" style="position:absolute;left:0;text-align:left;margin-left:90.2pt;margin-top:180.95pt;width:69.3pt;height:24.9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79lNQIAAF8EAAAOAAAAZHJzL2Uyb0RvYy54bWysVE1v2zAMvQ/YfxB0X+x8LgviFFmLDAOK&#10;tkAy9KzIUizUEjVJiZ39+lFyvtDtNOyiUCRN8vE9ZX7X6pochPMKTEH7vZwSYTiUyuwK+mOz+jSl&#10;xAdmSlaDEQU9Ck/vFh8/zBs7EwOooC6FI1jE+FljC1qFYGdZ5nklNPM9sMJgUILTLODV7bLSsQar&#10;6zob5Pkka8CV1gEX3qP3oQvSRaovpeDhWUovAqkLirOFdLp0buOZLeZstnPMVoqfxmD/MIVmymDT&#10;S6kHFhjZO/VHKa24Aw8y9DjoDKRUXCQMiKafv0OzrpgVCQsux9vLmvz/K8ufDi+OqLKgI2TKMI0c&#10;bcSbD0YReDsoR9CPS2qsn2Hu2mJ2aL9Ci2Sf/R6dEXsrnY6/iIpgHNd9vKxYtIFwdE6n+SgfUsIx&#10;NOxPxoNhrJJdP7bOh28CNIlGQR0ymBbLDo8+dKnnlNjLwErVdWKxNqQp6GQ4ztMHlwgWrw32iBC6&#10;UaMV2m2bcHcTRNcWyiPCc9CpxFu+UjjEI/PhhTmUBSJCqYdnPGQN2AxOFiUVuF9/88d8ZAujlDQo&#10;s4L6n3vmBCX1d4M8fumPRlGX6TIafx7gxd1GtrcRs9f3gEru46OyPJkxP9RnUzrQr/gilrErhpjh&#10;2Lug4Wzeh078+KK4WC5TEirRsvBo1pbH0nGtccWb9pU5e+IhIIFPcBYkm72jo8vtCFnuA0iVuLpu&#10;9bR/VHFi+/Ti4jO5vaes6//C4jcAAAD//wMAUEsDBBQABgAIAAAAIQDNPtV34gAAAAsBAAAPAAAA&#10;ZHJzL2Rvd25yZXYueG1sTI9NT8JAFEX3Jv6HyTNxJ9MBxFI6JaQJMTG6ANm4m3YebcN81M4A1V/v&#10;c6XLm3dy37n5erSGXXAInXcSxCQBhq72unONhMP79iEFFqJyWhnvUMIXBlgXtze5yrS/uh1e9rFh&#10;VOJCpiS0MfYZ56Fu0aow8T06uh39YFWkODRcD+pK5dbwaZIsuFWdow+t6rFssT7tz1bCS7l9U7tq&#10;atNvUz6/Hjf95+HjUcr7u3GzAhZxjH8w/OqTOhTkVPmz04EZymkyJ1TCbCGWwIiYiSWtqyTMhXgC&#10;XuT8/4biBwAA//8DAFBLAQItABQABgAIAAAAIQC2gziS/gAAAOEBAAATAAAAAAAAAAAAAAAAAAAA&#10;AABbQ29udGVudF9UeXBlc10ueG1sUEsBAi0AFAAGAAgAAAAhADj9If/WAAAAlAEAAAsAAAAAAAAA&#10;AAAAAAAALwEAAF9yZWxzLy5yZWxzUEsBAi0AFAAGAAgAAAAhAKQHv2U1AgAAXwQAAA4AAAAAAAAA&#10;AAAAAAAALgIAAGRycy9lMm9Eb2MueG1sUEsBAi0AFAAGAAgAAAAhAM0+1XfiAAAACwEAAA8AAAAA&#10;AAAAAAAAAAAAjwQAAGRycy9kb3ducmV2LnhtbFBLBQYAAAAABAAEAPMAAACeBQAAAAA=&#10;" filled="f" stroked="f" strokeweight=".5pt">
                <v:textbox>
                  <w:txbxContent>
                    <w:p w14:paraId="6F06F44C" w14:textId="6230A6FF" w:rsidR="00E65993" w:rsidRPr="004D619F" w:rsidRDefault="00E65993" w:rsidP="00102D32">
                      <w:pPr>
                        <w:jc w:val="right"/>
                        <w:rPr>
                          <w:rFonts w:ascii="Arial" w:hAnsi="Arial" w:cs="Arial"/>
                          <w:sz w:val="18"/>
                          <w:szCs w:val="18"/>
                        </w:rPr>
                      </w:pPr>
                      <w:r w:rsidRPr="004D619F">
                        <w:rPr>
                          <w:rFonts w:ascii="Arial" w:hAnsi="Arial" w:cs="Arial"/>
                          <w:sz w:val="18"/>
                          <w:szCs w:val="18"/>
                        </w:rPr>
                        <w:t>Huawei</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5040" behindDoc="0" locked="0" layoutInCell="1" allowOverlap="1" wp14:anchorId="1EF3B7B5" wp14:editId="19A653C9">
                <wp:simplePos x="0" y="0"/>
                <wp:positionH relativeFrom="margin">
                  <wp:posOffset>1146908</wp:posOffset>
                </wp:positionH>
                <wp:positionV relativeFrom="paragraph">
                  <wp:posOffset>1964397</wp:posOffset>
                </wp:positionV>
                <wp:extent cx="880403" cy="316523"/>
                <wp:effectExtent l="0" t="0" r="0" b="7620"/>
                <wp:wrapNone/>
                <wp:docPr id="47" name="Tekstni okvir 47"/>
                <wp:cNvGraphicFramePr/>
                <a:graphic xmlns:a="http://schemas.openxmlformats.org/drawingml/2006/main">
                  <a:graphicData uri="http://schemas.microsoft.com/office/word/2010/wordprocessingShape">
                    <wps:wsp>
                      <wps:cNvSpPr txBox="1"/>
                      <wps:spPr>
                        <a:xfrm>
                          <a:off x="0" y="0"/>
                          <a:ext cx="880403" cy="316523"/>
                        </a:xfrm>
                        <a:prstGeom prst="rect">
                          <a:avLst/>
                        </a:prstGeom>
                        <a:noFill/>
                        <a:ln w="6350">
                          <a:noFill/>
                        </a:ln>
                      </wps:spPr>
                      <wps:txbx>
                        <w:txbxContent>
                          <w:p w14:paraId="6EF55979" w14:textId="5BE9A5CD" w:rsidR="00E65993" w:rsidRPr="004D619F" w:rsidRDefault="00E65993" w:rsidP="00102D32">
                            <w:pPr>
                              <w:jc w:val="right"/>
                              <w:rPr>
                                <w:rFonts w:ascii="Arial" w:hAnsi="Arial" w:cs="Arial"/>
                                <w:sz w:val="18"/>
                                <w:szCs w:val="18"/>
                              </w:rPr>
                            </w:pPr>
                            <w:r w:rsidRPr="004D619F">
                              <w:rPr>
                                <w:rFonts w:ascii="Arial" w:hAnsi="Arial" w:cs="Arial"/>
                                <w:sz w:val="18"/>
                                <w:szCs w:val="18"/>
                              </w:rPr>
                              <w:t>Samsung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3B7B5" id="Tekstni okvir 47" o:spid="_x0000_s1050" type="#_x0000_t202" style="position:absolute;left:0;text-align:left;margin-left:90.3pt;margin-top:154.7pt;width:69.3pt;height:24.9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M7OAIAAF8EAAAOAAAAZHJzL2Uyb0RvYy54bWysVFFv2jAQfp+0/2D5fSRAoDQiVKwV06Sq&#10;rQRTn43jEKuOz7MNCfv1OztAUbenaS/mfHe58/d9d8zvukaRg7BOgi7ocJBSIjSHUupdQX9sVl9m&#10;lDjPdMkUaFHQo3D0bvH507w1uRhBDaoUlmAR7fLWFLT23uRJ4ngtGuYGYITGYAW2YR6vdpeUlrVY&#10;vVHJKE2nSQu2NBa4cA69D32QLmL9qhLcP1eVE56oguLbfDxtPLfhTBZzlu8sM7Xkp2ewf3hFw6TG&#10;ppdSD8wzsrfyj1KN5BYcVH7AoUmgqiQXEQOiGaYf0KxrZkTEguQ4c6HJ/b+y/OnwYoksC5rdUKJZ&#10;gxptxJvzWhJ4O0hL0I8ktcblmLs2mO27r9Ch2Ge/Q2fA3lW2Cb+IimAc6T5eKBadJxyds1mapWNK&#10;OIbGw+lkNA5VkvePjXX+m4CGBKOgFhWMxLLDo/N96jkl9NKwkkpFFZUmbUGn40kaP7hEsLjS2CNA&#10;6J8aLN9tu4h7lJ1xbKE8IjwL/ZQ4w1cSH/HInH9hFscCEeGo+2c8KgXYDE4WJTXYX3/zh3xUC6OU&#10;tDhmBXU/98wKStR3jTreDrMszGW8ZJObEV7sdWR7HdH75h5wkoe4VIZHM+R7dTYrC80rbsQydMUQ&#10;0xx7F9SfzXvfDz9uFBfLZUzCSTTMP+q14aF0oDVQvOlemTUnHTwK+ATngWT5Bzn63F6Q5d5DJaNW&#10;geie1RP/OMVR7dPGhTW5vses9/+FxW8AAAD//wMAUEsDBBQABgAIAAAAIQDdu3+m4gAAAAsBAAAP&#10;AAAAZHJzL2Rvd25yZXYueG1sTI/NbsIwEITvlfoO1iL1VmxCQSGNg1AkVKlqD1AuvW1ik0T4J40N&#10;pH36bk/0NqP9NDuTr0dr2EUPofNOwmwqgGlXe9W5RsLhY/uYAgsRnULjnZbwrQOsi/u7HDPlr26n&#10;L/vYMApxIUMJbYx9xnmoW20xTH2vHd2OfrAYyQ4NVwNeKdwangix5BY7Rx9a7HXZ6vq0P1sJr+X2&#10;HXdVYtMfU768HTf91+FzIeXDZNw8A4t6jDcY/upTdSioU+XPTgVmyKdiSaiEuVg9ASNiPlslwCoS&#10;CxK8yPn/DcUvAAAA//8DAFBLAQItABQABgAIAAAAIQC2gziS/gAAAOEBAAATAAAAAAAAAAAAAAAA&#10;AAAAAABbQ29udGVudF9UeXBlc10ueG1sUEsBAi0AFAAGAAgAAAAhADj9If/WAAAAlAEAAAsAAAAA&#10;AAAAAAAAAAAALwEAAF9yZWxzLy5yZWxzUEsBAi0AFAAGAAgAAAAhAKX7Ezs4AgAAXwQAAA4AAAAA&#10;AAAAAAAAAAAALgIAAGRycy9lMm9Eb2MueG1sUEsBAi0AFAAGAAgAAAAhAN27f6biAAAACwEAAA8A&#10;AAAAAAAAAAAAAAAAkgQAAGRycy9kb3ducmV2LnhtbFBLBQYAAAAABAAEAPMAAAChBQAAAAA=&#10;" filled="f" stroked="f" strokeweight=".5pt">
                <v:textbox>
                  <w:txbxContent>
                    <w:p w14:paraId="6EF55979" w14:textId="5BE9A5CD" w:rsidR="00E65993" w:rsidRPr="004D619F" w:rsidRDefault="00E65993" w:rsidP="00102D32">
                      <w:pPr>
                        <w:jc w:val="right"/>
                        <w:rPr>
                          <w:rFonts w:ascii="Arial" w:hAnsi="Arial" w:cs="Arial"/>
                          <w:sz w:val="18"/>
                          <w:szCs w:val="18"/>
                        </w:rPr>
                      </w:pPr>
                      <w:r w:rsidRPr="004D619F">
                        <w:rPr>
                          <w:rFonts w:ascii="Arial" w:hAnsi="Arial" w:cs="Arial"/>
                          <w:sz w:val="18"/>
                          <w:szCs w:val="18"/>
                        </w:rPr>
                        <w:t>Samsung</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2992" behindDoc="0" locked="0" layoutInCell="1" allowOverlap="1" wp14:anchorId="2252A2A2" wp14:editId="2D23CCF3">
                <wp:simplePos x="0" y="0"/>
                <wp:positionH relativeFrom="margin">
                  <wp:posOffset>1234245</wp:posOffset>
                </wp:positionH>
                <wp:positionV relativeFrom="paragraph">
                  <wp:posOffset>1633318</wp:posOffset>
                </wp:positionV>
                <wp:extent cx="792480" cy="316523"/>
                <wp:effectExtent l="0" t="0" r="0" b="7620"/>
                <wp:wrapNone/>
                <wp:docPr id="46" name="Tekstni okvir 46"/>
                <wp:cNvGraphicFramePr/>
                <a:graphic xmlns:a="http://schemas.openxmlformats.org/drawingml/2006/main">
                  <a:graphicData uri="http://schemas.microsoft.com/office/word/2010/wordprocessingShape">
                    <wps:wsp>
                      <wps:cNvSpPr txBox="1"/>
                      <wps:spPr>
                        <a:xfrm>
                          <a:off x="0" y="0"/>
                          <a:ext cx="792480" cy="316523"/>
                        </a:xfrm>
                        <a:prstGeom prst="rect">
                          <a:avLst/>
                        </a:prstGeom>
                        <a:noFill/>
                        <a:ln w="6350">
                          <a:noFill/>
                        </a:ln>
                      </wps:spPr>
                      <wps:txbx>
                        <w:txbxContent>
                          <w:p w14:paraId="28B6719E" w14:textId="1847B6C5" w:rsidR="00E65993" w:rsidRPr="004D619F" w:rsidRDefault="00E65993" w:rsidP="00102D32">
                            <w:pPr>
                              <w:jc w:val="right"/>
                              <w:rPr>
                                <w:rFonts w:ascii="Arial" w:hAnsi="Arial" w:cs="Arial"/>
                                <w:sz w:val="18"/>
                                <w:szCs w:val="18"/>
                              </w:rPr>
                            </w:pPr>
                            <w:r w:rsidRPr="004D619F">
                              <w:rPr>
                                <w:rFonts w:ascii="Arial" w:hAnsi="Arial" w:cs="Arial"/>
                                <w:sz w:val="18"/>
                                <w:szCs w:val="18"/>
                              </w:rPr>
                              <w:t>iPhone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2A2A2" id="Tekstni okvir 46" o:spid="_x0000_s1051" type="#_x0000_t202" style="position:absolute;left:0;text-align:left;margin-left:97.2pt;margin-top:128.6pt;width:62.4pt;height:24.9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vaNwIAAF8EAAAOAAAAZHJzL2Uyb0RvYy54bWysVF1v2jAUfZ+0/2D5fQTCR9uIULFWTJNQ&#10;WwmmPhvHJlYTX882JOzX79ohFHV7mvZiru+9uR/nHDO/b+uKHIV1CnROR4MhJUJzKJTe5/THdvXl&#10;lhLnmS5YBVrk9CQcvV98/jRvTCZSKKEqhCVYRLusMTktvTdZkjheipq5ARihMSjB1szj1e6TwrIG&#10;q9dVkg6Hs6QBWxgLXDiH3scuSBexvpSC+2cpnfCkyinO5uNp47kLZ7KYs2xvmSkVP4/B/mGKmimN&#10;TS+lHpln5GDVH6VqxS04kH7AoU5ASsVF3AG3GQ0/bLMpmRFxFwTHmQtM7v+V5U/HF0tUkdPJjBLN&#10;auRoK96c14rA21FZgn4EqTEuw9yNwWzffoUWye79Dp1h91baOvziVgTjCPfpArFoPeHovLlLJ7cY&#10;4Rgaj2bTdByqJO8fG+v8NwE1CUZOLTIYgWXHtfNdap8SemlYqaqKLFaaNDmdjafD+MElgsUrjT3C&#10;Ct2owfLtro17p9N+jx0UJ1zPQqcSZ/hK4RBr5vwLsygLnBul7p/xkBVgMzhblJRgf/3NH/KRLYxS&#10;0qDMcup+HpgVlFTfNfJ4N5pMgi7jZTK9SfFiryO764g+1A+ASh7hozI8miHfV70pLdSv+CKWoSuG&#10;mObYO6e+Nx98J358UVwslzEJlWiYX+uN4aF0gDVAvG1fmTVnHjwS+AS9IFn2gY4utyNkefAgVeQq&#10;AN2hesYfVRzZPr+48Eyu7zHr/X9h8RsAAP//AwBQSwMEFAAGAAgAAAAhANK0TGLiAAAACwEAAA8A&#10;AABkcnMvZG93bnJldi54bWxMj8FOwzAQRO9I/IO1SNyo3dDSNsSpqkgVEoJDSy/cNrGbRMTrELtt&#10;4OtZTnCb0T7NzmTr0XXibIfQetIwnSgQlipvWqo1HN62d0sQISIZ7DxZDV82wDq/vsowNf5CO3ve&#10;x1pwCIUUNTQx9qmUoWqswzDxvSW+Hf3gMLIdamkGvHC462Si1IN02BJ/aLC3RWOrj/3JaXgutq+4&#10;KxO3/O6Kp5fjpv88vM+1vr0ZN48goh3jHwy/9bk65Nyp9CcyQXTsV7MZoxqS+SIBwcT9dMWiZKEW&#10;CmSeyf8b8h8AAAD//wMAUEsBAi0AFAAGAAgAAAAhALaDOJL+AAAA4QEAABMAAAAAAAAAAAAAAAAA&#10;AAAAAFtDb250ZW50X1R5cGVzXS54bWxQSwECLQAUAAYACAAAACEAOP0h/9YAAACUAQAACwAAAAAA&#10;AAAAAAAAAAAvAQAAX3JlbHMvLnJlbHNQSwECLQAUAAYACAAAACEAcmPr2jcCAABfBAAADgAAAAAA&#10;AAAAAAAAAAAuAgAAZHJzL2Uyb0RvYy54bWxQSwECLQAUAAYACAAAACEA0rRMYuIAAAALAQAADwAA&#10;AAAAAAAAAAAAAACRBAAAZHJzL2Rvd25yZXYueG1sUEsFBgAAAAAEAAQA8wAAAKAFAAAAAA==&#10;" filled="f" stroked="f" strokeweight=".5pt">
                <v:textbox>
                  <w:txbxContent>
                    <w:p w14:paraId="28B6719E" w14:textId="1847B6C5" w:rsidR="00E65993" w:rsidRPr="004D619F" w:rsidRDefault="00E65993" w:rsidP="00102D32">
                      <w:pPr>
                        <w:jc w:val="right"/>
                        <w:rPr>
                          <w:rFonts w:ascii="Arial" w:hAnsi="Arial" w:cs="Arial"/>
                          <w:sz w:val="18"/>
                          <w:szCs w:val="18"/>
                        </w:rPr>
                      </w:pPr>
                      <w:r w:rsidRPr="004D619F">
                        <w:rPr>
                          <w:rFonts w:ascii="Arial" w:hAnsi="Arial" w:cs="Arial"/>
                          <w:sz w:val="18"/>
                          <w:szCs w:val="18"/>
                        </w:rPr>
                        <w:t>iPhone</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3472" behindDoc="0" locked="0" layoutInCell="1" allowOverlap="1" wp14:anchorId="3688D306" wp14:editId="68BBB466">
                <wp:simplePos x="0" y="0"/>
                <wp:positionH relativeFrom="margin">
                  <wp:posOffset>1201811</wp:posOffset>
                </wp:positionH>
                <wp:positionV relativeFrom="paragraph">
                  <wp:posOffset>1009064</wp:posOffset>
                </wp:positionV>
                <wp:extent cx="857250" cy="281940"/>
                <wp:effectExtent l="0" t="0" r="0" b="3810"/>
                <wp:wrapNone/>
                <wp:docPr id="59" name="Tekstni okvir 59"/>
                <wp:cNvGraphicFramePr/>
                <a:graphic xmlns:a="http://schemas.openxmlformats.org/drawingml/2006/main">
                  <a:graphicData uri="http://schemas.microsoft.com/office/word/2010/wordprocessingShape">
                    <wps:wsp>
                      <wps:cNvSpPr txBox="1"/>
                      <wps:spPr>
                        <a:xfrm>
                          <a:off x="0" y="0"/>
                          <a:ext cx="857250" cy="281940"/>
                        </a:xfrm>
                        <a:prstGeom prst="rect">
                          <a:avLst/>
                        </a:prstGeom>
                        <a:noFill/>
                        <a:ln w="6350">
                          <a:noFill/>
                        </a:ln>
                      </wps:spPr>
                      <wps:txbx>
                        <w:txbxContent>
                          <w:p w14:paraId="036B7506" w14:textId="1C19F991" w:rsidR="00E65993" w:rsidRPr="00350BE4" w:rsidRDefault="00E65993" w:rsidP="00350BE4">
                            <w:pPr>
                              <w:jc w:val="right"/>
                              <w:rPr>
                                <w:rFonts w:ascii="Arial" w:hAnsi="Arial" w:cs="Arial"/>
                              </w:rPr>
                            </w:pPr>
                            <w:r w:rsidRPr="009B270B">
                              <w:rPr>
                                <w:rFonts w:ascii="Arial" w:hAnsi="Arial" w:cs="Arial"/>
                                <w:sz w:val="20"/>
                                <w:szCs w:val="20"/>
                              </w:rPr>
                              <w:t>2018</w:t>
                            </w:r>
                            <w:r>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8D306" id="Tekstni okvir 59" o:spid="_x0000_s1052" type="#_x0000_t202" style="position:absolute;left:0;text-align:left;margin-left:94.65pt;margin-top:79.45pt;width:67.5pt;height:22.2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1FgNgIAAF8EAAAOAAAAZHJzL2Uyb0RvYy54bWysVN9P2zAQfp+0/8Hy+0jbUVaqpqgDMU1C&#10;gFQQz67jEIvE59luE/bX77PTlI7tadqLc74734/vu8viomtqtlPOazI5H5+MOFNGUqHNc84fH64/&#10;zTjzQZhC1GRUzl+V5xfLjx8WrZ2rCVVUF8oxBDF+3tqcVyHYeZZ5WalG+BOyysBYkmtEwNU9Z4UT&#10;LaI3dTYZjc6yllxhHUnlPbRXvZEvU/yyVDLclaVXgdU5R20hnS6dm3hmy4WYPzthKy33ZYh/qKIR&#10;2iDpIdSVCIJtnf4jVKOlI09lOJHUZFSWWqrUA7oZj951s66EVakXgOPtASb//8LK2929Y7rI+fSc&#10;MyMacPSgXnwwmtHLTjsGPUBqrZ/Dd23hHbqv1IHsQe+hjL13pWviF10x2AH36wFi1QUmoZxNv0ym&#10;sEiYJrPx+WmiIHt7bJ0P3xQ1LAo5d2AwASt2Nz6gELgOLjGXoWtd14nF2rA252efEf43C17UBg9j&#10;C32pUQrdpkt9T86GPjZUvKI9R/2UeCuvNYq4ET7cC4exQN0Y9XCHo6wJyWgvcVaR+/k3ffQHW7By&#10;1mLMcu5/bIVTnNXfDXg8H58CAhbS5RTg4OKOLZtji9k2l4RJHmOprExi9A/1IJaOmidsxCpmhUkY&#10;idw5D4N4Gfrhx0ZJtVolJ0yiFeHGrK2MoSN4EeKH7kk4u+chgMBbGgZSzN/R0fv2sK+2gUqduIpA&#10;96ju8ccUJwr3GxfX5PievN7+C8tfAAAA//8DAFBLAwQUAAYACAAAACEA4mFGOeIAAAALAQAADwAA&#10;AGRycy9kb3ducmV2LnhtbEyPQU/DMAyF70j8h8hI3FhKy1DXNZ2mShMSgsPGLtzcJmurNU5psq3w&#10;6zGncfOzn56/l68m24uzGX3nSMHjLAJhqHa6o0bB/mPzkILwAUlj78go+DYeVsXtTY6ZdhfamvMu&#10;NIJDyGeooA1hyKT0dWss+pkbDPHt4EaLgeXYSD3ihcNtL+MoepYWO+IPLQ6mbE193J2sgtdy847b&#10;KrbpT1++vB3Ww9f+c67U/d20XoIIZgpXM/zhMzoUzFS5E2kvetbpImErD/N0AYIdSfzEm0pBHCUJ&#10;yCKX/zsUvwAAAP//AwBQSwECLQAUAAYACAAAACEAtoM4kv4AAADhAQAAEwAAAAAAAAAAAAAAAAAA&#10;AAAAW0NvbnRlbnRfVHlwZXNdLnhtbFBLAQItABQABgAIAAAAIQA4/SH/1gAAAJQBAAALAAAAAAAA&#10;AAAAAAAAAC8BAABfcmVscy8ucmVsc1BLAQItABQABgAIAAAAIQCpB1FgNgIAAF8EAAAOAAAAAAAA&#10;AAAAAAAAAC4CAABkcnMvZTJvRG9jLnhtbFBLAQItABQABgAIAAAAIQDiYUY54gAAAAsBAAAPAAAA&#10;AAAAAAAAAAAAAJAEAABkcnMvZG93bnJldi54bWxQSwUGAAAAAAQABADzAAAAnwUAAAAA&#10;" filled="f" stroked="f" strokeweight=".5pt">
                <v:textbox>
                  <w:txbxContent>
                    <w:p w14:paraId="036B7506" w14:textId="1C19F991" w:rsidR="00E65993" w:rsidRPr="00350BE4" w:rsidRDefault="00E65993" w:rsidP="00350BE4">
                      <w:pPr>
                        <w:jc w:val="right"/>
                        <w:rPr>
                          <w:rFonts w:ascii="Arial" w:hAnsi="Arial" w:cs="Arial"/>
                        </w:rPr>
                      </w:pPr>
                      <w:r w:rsidRPr="009B270B">
                        <w:rPr>
                          <w:rFonts w:ascii="Arial" w:hAnsi="Arial" w:cs="Arial"/>
                          <w:sz w:val="20"/>
                          <w:szCs w:val="20"/>
                        </w:rPr>
                        <w:t>2018</w:t>
                      </w:r>
                      <w:r>
                        <w:rPr>
                          <w:rFonts w:ascii="Arial" w:hAnsi="Arial" w:cs="Arial"/>
                        </w:rPr>
                        <w:t>.</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49376" behindDoc="0" locked="0" layoutInCell="1" allowOverlap="1" wp14:anchorId="3B50F92B" wp14:editId="24907F7C">
                <wp:simplePos x="0" y="0"/>
                <wp:positionH relativeFrom="margin">
                  <wp:posOffset>1962736</wp:posOffset>
                </wp:positionH>
                <wp:positionV relativeFrom="paragraph">
                  <wp:posOffset>999880</wp:posOffset>
                </wp:positionV>
                <wp:extent cx="857250" cy="281940"/>
                <wp:effectExtent l="0" t="0" r="0" b="3810"/>
                <wp:wrapNone/>
                <wp:docPr id="56" name="Tekstni okvir 56"/>
                <wp:cNvGraphicFramePr/>
                <a:graphic xmlns:a="http://schemas.openxmlformats.org/drawingml/2006/main">
                  <a:graphicData uri="http://schemas.microsoft.com/office/word/2010/wordprocessingShape">
                    <wps:wsp>
                      <wps:cNvSpPr txBox="1"/>
                      <wps:spPr>
                        <a:xfrm>
                          <a:off x="0" y="0"/>
                          <a:ext cx="857250" cy="281940"/>
                        </a:xfrm>
                        <a:prstGeom prst="rect">
                          <a:avLst/>
                        </a:prstGeom>
                        <a:noFill/>
                        <a:ln w="6350">
                          <a:noFill/>
                        </a:ln>
                      </wps:spPr>
                      <wps:txbx>
                        <w:txbxContent>
                          <w:p w14:paraId="4C5F3A52" w14:textId="21B58937" w:rsidR="00E65993" w:rsidRPr="00EB0F96" w:rsidRDefault="00E65993" w:rsidP="00373FE3">
                            <w:pPr>
                              <w:pStyle w:val="Odlomakpopisa"/>
                              <w:numPr>
                                <w:ilvl w:val="0"/>
                                <w:numId w:val="8"/>
                              </w:numPr>
                              <w:jc w:val="center"/>
                              <w:rPr>
                                <w:rFonts w:ascii="Arial" w:hAnsi="Arial" w:cs="Arial"/>
                                <w:sz w:val="20"/>
                                <w:szCs w:val="20"/>
                              </w:rPr>
                            </w:pPr>
                            <w:proofErr w:type="spellStart"/>
                            <w:r w:rsidRPr="00EB0F96">
                              <w:rPr>
                                <w:rFonts w:ascii="Arial" w:hAnsi="Arial" w:cs="Arial"/>
                                <w:sz w:val="20"/>
                                <w:szCs w:val="20"/>
                              </w:rPr>
                              <w:t>kv</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0F92B" id="Tekstni okvir 56" o:spid="_x0000_s1053" type="#_x0000_t202" style="position:absolute;left:0;text-align:left;margin-left:154.55pt;margin-top:78.75pt;width:67.5pt;height:22.2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M+sNgIAAF8EAAAOAAAAZHJzL2Uyb0RvYy54bWysVE1v2zAMvQ/YfxB0X51k/UiNOkXWosOA&#10;oC2QDj0rshwLtUVNUmJnv35PctJm3U7DLjJFUvx4j/TVdd82bKuc12QKPj4ZcaaMpFKbdcG/P919&#10;mnLmgzClaMiogu+U59ezjx+uOpurCdXUlMoxBDE+72zB6xBsnmVe1qoV/oSsMjBW5FoRcHXrrHSi&#10;Q/S2ySaj0XnWkSutI6m8h/Z2MPJZil9VSoaHqvIqsKbgqC2k06VzFc9sdiXytRO21nJfhviHKlqh&#10;DZK+hroVQbCN03+EarV05KkKJ5LajKpKS5V6QDfj0btulrWwKvUCcLx9hcn/v7DyfvvomC4LfnbO&#10;mREtOHpSLz4Yzehlqx2DHiB11ufwXVp4h/4L9SD7oPdQxt77yrXxi64Y7IB79wqx6gOTUE7PLiZn&#10;sEiYJtPx5WmiIHt7bJ0PXxW1LAoFd2AwASu2Cx9QCFwPLjGXoTvdNInFxrCu4OefEf43C140Bg9j&#10;C0OpUQr9qk99Ty4Ofayo3KE9R8OUeCvvNIpYCB8ehcNYoG6MenjAUTWEZLSXOKvJ/fybPvqDLVg5&#10;6zBmBfc/NsIpzppvBjxejk8BAQvpcgpwcHHHltWxxWzaG8Ikj7FUViYx+ofmIFaO2mdsxDxmhUkY&#10;idwFDwfxJgzDj42Saj5PTphEK8LCLK2MoSN4EeKn/lk4u+chgMB7OgykyN/RMfgOsM83gSqduIpA&#10;D6ju8ccUJwr3GxfX5PievN7+C7NfAAAA//8DAFBLAwQUAAYACAAAACEAvNVjM+IAAAALAQAADwAA&#10;AGRycy9kb3ducmV2LnhtbEyPwU7DMAyG70i8Q2QkbixpaWHrmk5TpQkJscPGLru5TdZWNElpsq3w&#10;9JgTHO3/0+/P+WoyPbvo0XfOSohmApi2tVOdbSQc3jcPc2A+oFXYO6slfGkPq+L2JsdMuavd6cs+&#10;NIxKrM9QQhvCkHHu61Yb9DM3aEvZyY0GA41jw9WIVyo3PY+FeOIGO0sXWhx02er6Y382El7LzRZ3&#10;VWzm33358nZaD5+HYyrl/d20XgILegp/MPzqkzoU5FS5s1We9RIexSIilIL0OQVGRJIktKkkxCJa&#10;AC9y/v+H4gcAAP//AwBQSwECLQAUAAYACAAAACEAtoM4kv4AAADhAQAAEwAAAAAAAAAAAAAAAAAA&#10;AAAAW0NvbnRlbnRfVHlwZXNdLnhtbFBLAQItABQABgAIAAAAIQA4/SH/1gAAAJQBAAALAAAAAAAA&#10;AAAAAAAAAC8BAABfcmVscy8ucmVsc1BLAQItABQABgAIAAAAIQBpXM+sNgIAAF8EAAAOAAAAAAAA&#10;AAAAAAAAAC4CAABkcnMvZTJvRG9jLnhtbFBLAQItABQABgAIAAAAIQC81WMz4gAAAAsBAAAPAAAA&#10;AAAAAAAAAAAAAJAEAABkcnMvZG93bnJldi54bWxQSwUGAAAAAAQABADzAAAAnwUAAAAA&#10;" filled="f" stroked="f" strokeweight=".5pt">
                <v:textbox>
                  <w:txbxContent>
                    <w:p w14:paraId="4C5F3A52" w14:textId="21B58937" w:rsidR="00E65993" w:rsidRPr="00EB0F96" w:rsidRDefault="00E65993" w:rsidP="00373FE3">
                      <w:pPr>
                        <w:pStyle w:val="Odlomakpopisa"/>
                        <w:numPr>
                          <w:ilvl w:val="0"/>
                          <w:numId w:val="8"/>
                        </w:numPr>
                        <w:jc w:val="center"/>
                        <w:rPr>
                          <w:rFonts w:ascii="Arial" w:hAnsi="Arial" w:cs="Arial"/>
                          <w:sz w:val="20"/>
                          <w:szCs w:val="20"/>
                        </w:rPr>
                      </w:pPr>
                      <w:proofErr w:type="spellStart"/>
                      <w:r w:rsidRPr="00EB0F96">
                        <w:rPr>
                          <w:rFonts w:ascii="Arial" w:hAnsi="Arial" w:cs="Arial"/>
                          <w:sz w:val="20"/>
                          <w:szCs w:val="20"/>
                        </w:rPr>
                        <w:t>kv</w:t>
                      </w:r>
                      <w:proofErr w:type="spellEnd"/>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14560" behindDoc="0" locked="0" layoutInCell="1" allowOverlap="1" wp14:anchorId="5DF66B2F" wp14:editId="25F0C123">
                <wp:simplePos x="0" y="0"/>
                <wp:positionH relativeFrom="margin">
                  <wp:align>center</wp:align>
                </wp:positionH>
                <wp:positionV relativeFrom="paragraph">
                  <wp:posOffset>825549</wp:posOffset>
                </wp:positionV>
                <wp:extent cx="1562100" cy="457200"/>
                <wp:effectExtent l="0" t="0" r="0" b="0"/>
                <wp:wrapNone/>
                <wp:docPr id="35" name="Tekstni okvir 35"/>
                <wp:cNvGraphicFramePr/>
                <a:graphic xmlns:a="http://schemas.openxmlformats.org/drawingml/2006/main">
                  <a:graphicData uri="http://schemas.microsoft.com/office/word/2010/wordprocessingShape">
                    <wps:wsp>
                      <wps:cNvSpPr txBox="1"/>
                      <wps:spPr>
                        <a:xfrm>
                          <a:off x="0" y="0"/>
                          <a:ext cx="1562100" cy="457200"/>
                        </a:xfrm>
                        <a:prstGeom prst="rect">
                          <a:avLst/>
                        </a:prstGeom>
                        <a:noFill/>
                        <a:ln w="6350">
                          <a:noFill/>
                        </a:ln>
                      </wps:spPr>
                      <wps:txbx>
                        <w:txbxContent>
                          <w:p w14:paraId="61FC2A86" w14:textId="77777777" w:rsidR="00E65993" w:rsidRPr="009B270B" w:rsidRDefault="00E65993" w:rsidP="004D619F">
                            <w:pPr>
                              <w:jc w:val="center"/>
                              <w:rPr>
                                <w:rFonts w:ascii="Arial" w:hAnsi="Arial" w:cs="Arial"/>
                                <w:b/>
                                <w:bCs/>
                                <w:sz w:val="22"/>
                                <w:szCs w:val="22"/>
                              </w:rPr>
                            </w:pPr>
                            <w:r w:rsidRPr="009B270B">
                              <w:rPr>
                                <w:rFonts w:ascii="Arial" w:hAnsi="Arial" w:cs="Arial"/>
                                <w:b/>
                                <w:bCs/>
                                <w:sz w:val="22"/>
                                <w:szCs w:val="22"/>
                              </w:rPr>
                              <w:t>Broj pretraživanja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66B2F" id="Tekstni okvir 35" o:spid="_x0000_s1054" type="#_x0000_t202" style="position:absolute;left:0;text-align:left;margin-left:0;margin-top:65pt;width:123pt;height:36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aC5NQIAAGAEAAAOAAAAZHJzL2Uyb0RvYy54bWysVN9v2jAQfp+0/8Hy+0igwDpEqFgrpkmo&#10;rQRTn41jE6uOz7MNCfvrd3YIRd2epr0457vz/fi+u8zv2lqTo3BegSnocJBTIgyHUpl9QX9sV59u&#10;KfGBmZJpMKKgJ+Hp3eLjh3ljZ2IEFehSOIJBjJ81tqBVCHaWZZ5XomZ+AFYYNEpwNQt4dfusdKzB&#10;6LXORnk+zRpwpXXAhfeofeiMdJHiSyl4eJLSi0B0QbG2kE6Xzl08s8WczfaO2UrxcxnsH6qomTKY&#10;9BLqgQVGDk79EapW3IEHGQYc6gykVFykHrCbYf6um03FrEi9IDjeXmDy/y8sfzw+O6LKgt5MKDGs&#10;Ro624tUHowi8HpUjqEeQGutn6Lux6B3ar9Ai2b3eozL23kpXxy92RdCOcJ8uEIs2EB4fTaajYY4m&#10;jrbx5DNyGMNkb6+t8+GbgJpEoaAOKUzIsuPah861d4nJDKyU1olGbUhT0OnNJE8PLhYMrg3miD10&#10;tUYptLs2NT667RvZQXnC/hx0Y+ItXyksYs18eGYO5wLrxlkPT3hIDZgMzhIlFbhff9NHf6QLrZQ0&#10;OGcF9T8PzAlK9HeDRH4ZjsdxMNMlAUKJu7bsri3mUN8DjvIQt8ryJOJjF3QvSgf1C67EMmZFEzMc&#10;cxc09OJ96KYfV4qL5TI54ShaFtZmY3kMHWGNEG/bF+bsmYeADD5CP5Fs9o6OzrcjZHkIIFXiKgLd&#10;oXrGH8c4sX1eubgn1/fk9fZjWPwGAAD//wMAUEsDBBQABgAIAAAAIQBg/IS13gAAAAgBAAAPAAAA&#10;ZHJzL2Rvd25yZXYueG1sTI9BT8MwDIXvSPyHyEjcWEJh01SaTlOlCQnBYWMXbmnjtRWJU5psK/x6&#10;zGncnv2s5+8Vq8k7ccIx9oE03M8UCKQm2J5aDfv3zd0SREyGrHGBUMM3RliV11eFyW040xZPu9QK&#10;DqGYGw1dSkMuZWw69CbOwoDE3iGM3iQex1ba0Zw53DuZKbWQ3vTEHzozYNVh87k7eg0v1ebNbOvM&#10;L39c9fx6WA9f+4+51rc30/oJRMIpXY7hD5/RoWSmOhzJRuE0cJHE2wfFgu3sccGiZqEyBbIs5P8C&#10;5S8AAAD//wMAUEsBAi0AFAAGAAgAAAAhALaDOJL+AAAA4QEAABMAAAAAAAAAAAAAAAAAAAAAAFtD&#10;b250ZW50X1R5cGVzXS54bWxQSwECLQAUAAYACAAAACEAOP0h/9YAAACUAQAACwAAAAAAAAAAAAAA&#10;AAAvAQAAX3JlbHMvLnJlbHNQSwECLQAUAAYACAAAACEAAxGguTUCAABgBAAADgAAAAAAAAAAAAAA&#10;AAAuAgAAZHJzL2Uyb0RvYy54bWxQSwECLQAUAAYACAAAACEAYPyEtd4AAAAIAQAADwAAAAAAAAAA&#10;AAAAAACPBAAAZHJzL2Rvd25yZXYueG1sUEsFBgAAAAAEAAQA8wAAAJoFAAAAAA==&#10;" filled="f" stroked="f" strokeweight=".5pt">
                <v:textbox>
                  <w:txbxContent>
                    <w:p w14:paraId="61FC2A86" w14:textId="77777777" w:rsidR="00E65993" w:rsidRPr="009B270B" w:rsidRDefault="00E65993" w:rsidP="004D619F">
                      <w:pPr>
                        <w:jc w:val="center"/>
                        <w:rPr>
                          <w:rFonts w:ascii="Arial" w:hAnsi="Arial" w:cs="Arial"/>
                          <w:b/>
                          <w:bCs/>
                          <w:sz w:val="22"/>
                          <w:szCs w:val="22"/>
                        </w:rPr>
                      </w:pPr>
                      <w:r w:rsidRPr="009B270B">
                        <w:rPr>
                          <w:rFonts w:ascii="Arial" w:hAnsi="Arial" w:cs="Arial"/>
                          <w:b/>
                          <w:bCs/>
                          <w:sz w:val="22"/>
                          <w:szCs w:val="22"/>
                        </w:rPr>
                        <w:t>Broj pretraživanja</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45280" behindDoc="0" locked="0" layoutInCell="1" allowOverlap="1" wp14:anchorId="47F3E0E4" wp14:editId="29A55D41">
                <wp:simplePos x="0" y="0"/>
                <wp:positionH relativeFrom="margin">
                  <wp:posOffset>1422937</wp:posOffset>
                </wp:positionH>
                <wp:positionV relativeFrom="paragraph">
                  <wp:posOffset>1316453</wp:posOffset>
                </wp:positionV>
                <wp:extent cx="807944" cy="237565"/>
                <wp:effectExtent l="0" t="0" r="0" b="0"/>
                <wp:wrapNone/>
                <wp:docPr id="54" name="Tekstni okvir 54"/>
                <wp:cNvGraphicFramePr/>
                <a:graphic xmlns:a="http://schemas.openxmlformats.org/drawingml/2006/main">
                  <a:graphicData uri="http://schemas.microsoft.com/office/word/2010/wordprocessingShape">
                    <wps:wsp>
                      <wps:cNvSpPr txBox="1"/>
                      <wps:spPr>
                        <a:xfrm>
                          <a:off x="0" y="0"/>
                          <a:ext cx="807944" cy="237565"/>
                        </a:xfrm>
                        <a:prstGeom prst="rect">
                          <a:avLst/>
                        </a:prstGeom>
                        <a:noFill/>
                        <a:ln w="6350">
                          <a:noFill/>
                        </a:ln>
                      </wps:spPr>
                      <wps:txbx>
                        <w:txbxContent>
                          <w:p w14:paraId="57356384" w14:textId="7398180F" w:rsidR="00E65993" w:rsidRPr="00EB0F96" w:rsidRDefault="00E65993" w:rsidP="00373FE3">
                            <w:pPr>
                              <w:pStyle w:val="Odlomakpopisa"/>
                              <w:numPr>
                                <w:ilvl w:val="0"/>
                                <w:numId w:val="6"/>
                              </w:numPr>
                              <w:jc w:val="center"/>
                              <w:rPr>
                                <w:rFonts w:ascii="Arial" w:hAnsi="Arial" w:cs="Arial"/>
                                <w:sz w:val="20"/>
                                <w:szCs w:val="20"/>
                              </w:rPr>
                            </w:pPr>
                            <w:proofErr w:type="spellStart"/>
                            <w:r w:rsidRPr="00EB0F96">
                              <w:rPr>
                                <w:rFonts w:ascii="Arial" w:hAnsi="Arial" w:cs="Arial"/>
                                <w:sz w:val="20"/>
                                <w:szCs w:val="20"/>
                              </w:rPr>
                              <w:t>kv</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3E0E4" id="Tekstni okvir 54" o:spid="_x0000_s1055" type="#_x0000_t202" style="position:absolute;left:0;text-align:left;margin-left:112.05pt;margin-top:103.65pt;width:63.6pt;height:18.7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skENwIAAF8EAAAOAAAAZHJzL2Uyb0RvYy54bWysVFFv2jAQfp+0/2D5fSRQoCUiVKwV0yTU&#10;VoKpz8ZxiFXH59mGhP36nR1CUbenaS/mfHe58/d9d8zv21qRo7BOgs7pcJBSIjSHQup9Tn9sV1/u&#10;KHGe6YIp0CKnJ+Ho/eLzp3ljMjGCClQhLMEi2mWNyWnlvcmSxPFK1MwNwAiNwRJszTxe7T4pLGuw&#10;eq2SUZpOkwZsYSxw4Rx6H7sgXcT6ZSm4fy5LJzxROcW3+XjaeO7CmSzmLNtbZirJz89g//CKmkmN&#10;TS+lHpln5GDlH6VqyS04KP2AQ51AWUouIgZEM0w/oNlUzIiIBclx5kKT+39l+dPxxRJZ5HQypkSz&#10;GjXaijfntSTwdpSWoB9JaozLMHdjMNu3X6FFsXu/Q2fA3pa2Dr+IimAc6T5dKBatJxydd+ntbIyd&#10;OIZGN7eT6SRUSd4/Ntb5bwJqEoycWlQwEsuOa+e71D4l9NKwkkpFFZUmTU6nN5M0fnCJYHGlsUeA&#10;0D01WL7dtRH3aNbj2EFxQngWuilxhq8kPmLNnH9hFscCEeGo+2c8SgXYDM4WJRXYX3/zh3xUC6OU&#10;NDhmOXU/D8wKStR3jTrOhuNxmMt4GU9uR3ix15HddUQf6gfASR7iUhkezZDvVW+WFupX3Ihl6Ioh&#10;pjn2zqnvzQffDT9uFBfLZUzCSTTMr/XG8FA60Boo3ravzJqzDh4FfIJ+IFn2QY4utxNkefBQyqhV&#10;ILpj9cw/TnFU+7xxYU2u7zHr/X9h8RsAAP//AwBQSwMEFAAGAAgAAAAhAMtD55LiAAAACwEAAA8A&#10;AABkcnMvZG93bnJldi54bWxMj0FPwzAMhe9I/IfISNxY2q5jU2k6TZUmJASHjV24pY3XVjROabKt&#10;8Osxp3F79nt6/pyvJ9uLM46+c6QgnkUgkGpnOmoUHN63DysQPmgyuneECr7Rw7q4vcl1ZtyFdnje&#10;h0ZwCflMK2hDGDIpfd2i1X7mBiT2jm60OvA4NtKM+sLltpdJFD1KqzviC60esGyx/tyfrIKXcvum&#10;d1ViVz99+fx63Axfh4+FUvd30+YJRMApXMPwh8/oUDBT5U5kvOgVJEkac5RFtJyD4MR8EbOoeJOm&#10;S5BFLv//UPwCAAD//wMAUEsBAi0AFAAGAAgAAAAhALaDOJL+AAAA4QEAABMAAAAAAAAAAAAAAAAA&#10;AAAAAFtDb250ZW50X1R5cGVzXS54bWxQSwECLQAUAAYACAAAACEAOP0h/9YAAACUAQAACwAAAAAA&#10;AAAAAAAAAAAvAQAAX3JlbHMvLnJlbHNQSwECLQAUAAYACAAAACEA3lLJBDcCAABfBAAADgAAAAAA&#10;AAAAAAAAAAAuAgAAZHJzL2Uyb0RvYy54bWxQSwECLQAUAAYACAAAACEAy0PnkuIAAAALAQAADwAA&#10;AAAAAAAAAAAAAACRBAAAZHJzL2Rvd25yZXYueG1sUEsFBgAAAAAEAAQA8wAAAKAFAAAAAA==&#10;" filled="f" stroked="f" strokeweight=".5pt">
                <v:textbox>
                  <w:txbxContent>
                    <w:p w14:paraId="57356384" w14:textId="7398180F" w:rsidR="00E65993" w:rsidRPr="00EB0F96" w:rsidRDefault="00E65993" w:rsidP="00373FE3">
                      <w:pPr>
                        <w:pStyle w:val="Odlomakpopisa"/>
                        <w:numPr>
                          <w:ilvl w:val="0"/>
                          <w:numId w:val="6"/>
                        </w:numPr>
                        <w:jc w:val="center"/>
                        <w:rPr>
                          <w:rFonts w:ascii="Arial" w:hAnsi="Arial" w:cs="Arial"/>
                          <w:sz w:val="20"/>
                          <w:szCs w:val="20"/>
                        </w:rPr>
                      </w:pPr>
                      <w:proofErr w:type="spellStart"/>
                      <w:r w:rsidRPr="00EB0F96">
                        <w:rPr>
                          <w:rFonts w:ascii="Arial" w:hAnsi="Arial" w:cs="Arial"/>
                          <w:sz w:val="20"/>
                          <w:szCs w:val="20"/>
                        </w:rPr>
                        <w:t>kv</w:t>
                      </w:r>
                      <w:proofErr w:type="spellEnd"/>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47328" behindDoc="0" locked="0" layoutInCell="1" allowOverlap="1" wp14:anchorId="6A95729B" wp14:editId="18CBC8B3">
                <wp:simplePos x="0" y="0"/>
                <wp:positionH relativeFrom="margin">
                  <wp:posOffset>1692324</wp:posOffset>
                </wp:positionH>
                <wp:positionV relativeFrom="paragraph">
                  <wp:posOffset>1144368</wp:posOffset>
                </wp:positionV>
                <wp:extent cx="857250" cy="281940"/>
                <wp:effectExtent l="0" t="0" r="0" b="3810"/>
                <wp:wrapNone/>
                <wp:docPr id="52" name="Tekstni okvir 52"/>
                <wp:cNvGraphicFramePr/>
                <a:graphic xmlns:a="http://schemas.openxmlformats.org/drawingml/2006/main">
                  <a:graphicData uri="http://schemas.microsoft.com/office/word/2010/wordprocessingShape">
                    <wps:wsp>
                      <wps:cNvSpPr txBox="1"/>
                      <wps:spPr>
                        <a:xfrm>
                          <a:off x="0" y="0"/>
                          <a:ext cx="857250" cy="281940"/>
                        </a:xfrm>
                        <a:prstGeom prst="rect">
                          <a:avLst/>
                        </a:prstGeom>
                        <a:noFill/>
                        <a:ln w="6350">
                          <a:noFill/>
                        </a:ln>
                      </wps:spPr>
                      <wps:txbx>
                        <w:txbxContent>
                          <w:p w14:paraId="090E2A4B" w14:textId="167205C7" w:rsidR="00E65993" w:rsidRPr="00EB0F96" w:rsidRDefault="00E65993" w:rsidP="00373FE3">
                            <w:pPr>
                              <w:pStyle w:val="Odlomakpopisa"/>
                              <w:numPr>
                                <w:ilvl w:val="0"/>
                                <w:numId w:val="7"/>
                              </w:numPr>
                              <w:jc w:val="center"/>
                              <w:rPr>
                                <w:rFonts w:ascii="Arial" w:hAnsi="Arial" w:cs="Arial"/>
                                <w:sz w:val="20"/>
                                <w:szCs w:val="20"/>
                              </w:rPr>
                            </w:pPr>
                            <w:proofErr w:type="spellStart"/>
                            <w:r w:rsidRPr="00EB0F96">
                              <w:rPr>
                                <w:rFonts w:ascii="Arial" w:hAnsi="Arial" w:cs="Arial"/>
                                <w:sz w:val="20"/>
                                <w:szCs w:val="20"/>
                              </w:rPr>
                              <w:t>kv</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5729B" id="Tekstni okvir 52" o:spid="_x0000_s1056" type="#_x0000_t202" style="position:absolute;left:0;text-align:left;margin-left:133.25pt;margin-top:90.1pt;width:67.5pt;height:22.2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FNAIAAF8EAAAOAAAAZHJzL2Uyb0RvYy54bWysVE1v2zAMvQ/YfxB0X5ykTZcGdYqsRYYB&#10;QVsgGXpWZLkRaouapMTOfv2e5Hx03U7DLjJFUvx4j/TNbVtXbKec12RyPuj1OVNGUqHNS86/r+af&#10;xpz5IEwhKjIq53vl+e3044ebxk7UkDZUFcoxBDF+0ticb0KwkyzzcqNq4XtklYGxJFeLgKt7yQon&#10;GkSvq2zY719lDbnCOpLKe2jvOyOfpvhlqWR4LEuvAqtyjtpCOl061/HMpjdi8uKE3Wh5KEP8QxW1&#10;0AZJT6HuRRBs6/QfoWotHXkqQ09SnVFZaqlSD+hm0H/XzXIjrEq9ABxvTzD5/xdWPuyeHNNFzkdD&#10;zoyowdFKvfpgNKPXnXYMeoDUWD+B79LCO7RfqAXZR72HMvbelq6OX3TFYAfc+xPEqg1MQjkefR6O&#10;YJEwDceD68tEQXZ+bJ0PXxXVLAo5d2AwASt2Cx9QCFyPLjGXobmuqsRiZViT86sLhP/NgheVwcPY&#10;QldqlEK7blPfF6mCqFpTsUd7jrop8VbONYpYCB+ehMNYoG6MenjEUVaEZHSQONuQ+/k3ffQHW7By&#10;1mDMcu5/bIVTnFXfDHi8HlwCAhbS5RLg4OLeWtZvLWZb3xEmeYClsjKJ0T9UR7F0VD9jI2YxK0zC&#10;SOTOeTiKd6EbfmyUVLNZcsIkWhEWZmllDB3BixCv2mfh7IGHAAIf6DiQYvKOjs63g322DVTqxNUZ&#10;1QP+mOJE4WHj4pq8vSev839h+gsAAP//AwBQSwMEFAAGAAgAAAAhAIP9ffbgAAAACwEAAA8AAABk&#10;cnMvZG93bnJldi54bWxMj01Lw0AQhu+C/2EZwZvd7dKGELMpJVAE0UNrL9422WkS3I+Y3bbRX+94&#10;0uPM8/LOM+VmdpZdcIpD8AqWCwEMfRvM4DsFx7fdQw4sJu2NtsGjgi+MsKlub0pdmHD1e7wcUseo&#10;xMdCK+hTGgvOY9uj03ERRvTETmFyOtE4ddxM+krlznIpRMadHjxd6PWIdY/tx+HsFDzXu1e9b6TL&#10;v2399HLajp/H97VS93fz9hFYwjn9heFXn9ShIqcmnL2JzCqQWbamKIFcSGCUWIklbRpCcpUBr0r+&#10;/4fqBwAA//8DAFBLAQItABQABgAIAAAAIQC2gziS/gAAAOEBAAATAAAAAAAAAAAAAAAAAAAAAABb&#10;Q29udGVudF9UeXBlc10ueG1sUEsBAi0AFAAGAAgAAAAhADj9If/WAAAAlAEAAAsAAAAAAAAAAAAA&#10;AAAALwEAAF9yZWxzLy5yZWxzUEsBAi0AFAAGAAgAAAAhAH8gcgU0AgAAXwQAAA4AAAAAAAAAAAAA&#10;AAAALgIAAGRycy9lMm9Eb2MueG1sUEsBAi0AFAAGAAgAAAAhAIP9ffbgAAAACwEAAA8AAAAAAAAA&#10;AAAAAAAAjgQAAGRycy9kb3ducmV2LnhtbFBLBQYAAAAABAAEAPMAAACbBQAAAAA=&#10;" filled="f" stroked="f" strokeweight=".5pt">
                <v:textbox>
                  <w:txbxContent>
                    <w:p w14:paraId="090E2A4B" w14:textId="167205C7" w:rsidR="00E65993" w:rsidRPr="00EB0F96" w:rsidRDefault="00E65993" w:rsidP="00373FE3">
                      <w:pPr>
                        <w:pStyle w:val="Odlomakpopisa"/>
                        <w:numPr>
                          <w:ilvl w:val="0"/>
                          <w:numId w:val="7"/>
                        </w:numPr>
                        <w:jc w:val="center"/>
                        <w:rPr>
                          <w:rFonts w:ascii="Arial" w:hAnsi="Arial" w:cs="Arial"/>
                          <w:sz w:val="20"/>
                          <w:szCs w:val="20"/>
                        </w:rPr>
                      </w:pPr>
                      <w:proofErr w:type="spellStart"/>
                      <w:r w:rsidRPr="00EB0F96">
                        <w:rPr>
                          <w:rFonts w:ascii="Arial" w:hAnsi="Arial" w:cs="Arial"/>
                          <w:sz w:val="20"/>
                          <w:szCs w:val="20"/>
                        </w:rPr>
                        <w:t>kv</w:t>
                      </w:r>
                      <w:proofErr w:type="spellEnd"/>
                    </w:p>
                  </w:txbxContent>
                </v:textbox>
                <w10:wrap anchorx="margin"/>
              </v:shape>
            </w:pict>
          </mc:Fallback>
        </mc:AlternateContent>
      </w:r>
      <w:r w:rsidR="00985036">
        <w:rPr>
          <w:rFonts w:ascii="Arial" w:hAnsi="Arial" w:cs="Arial"/>
          <w:noProof/>
          <w:sz w:val="22"/>
          <w:szCs w:val="22"/>
        </w:rPr>
        <w:drawing>
          <wp:anchor distT="0" distB="0" distL="114300" distR="114300" simplePos="0" relativeHeight="251656189" behindDoc="0" locked="0" layoutInCell="1" allowOverlap="1" wp14:anchorId="1513134B" wp14:editId="26C9690E">
            <wp:simplePos x="0" y="0"/>
            <wp:positionH relativeFrom="margin">
              <wp:align>center</wp:align>
            </wp:positionH>
            <wp:positionV relativeFrom="paragraph">
              <wp:posOffset>1108564</wp:posOffset>
            </wp:positionV>
            <wp:extent cx="1848485" cy="1929765"/>
            <wp:effectExtent l="0" t="0" r="0" b="0"/>
            <wp:wrapTopAndBottom/>
            <wp:docPr id="2" name="Graf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be.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48485" cy="1929765"/>
                    </a:xfrm>
                    <a:prstGeom prst="rect">
                      <a:avLst/>
                    </a:prstGeom>
                  </pic:spPr>
                </pic:pic>
              </a:graphicData>
            </a:graphic>
            <wp14:sizeRelH relativeFrom="margin">
              <wp14:pctWidth>0</wp14:pctWidth>
            </wp14:sizeRelH>
            <wp14:sizeRelV relativeFrom="margin">
              <wp14:pctHeight>0</wp14:pctHeight>
            </wp14:sizeRelV>
          </wp:anchor>
        </w:drawing>
      </w:r>
      <w:r w:rsidR="001C308F">
        <w:rPr>
          <w:rFonts w:ascii="Arial" w:hAnsi="Arial" w:cs="Arial"/>
          <w:sz w:val="22"/>
          <w:szCs w:val="22"/>
        </w:rPr>
        <w:t xml:space="preserve">Određeni podaci se mogu </w:t>
      </w:r>
      <w:r w:rsidR="00C648A1">
        <w:rPr>
          <w:rFonts w:ascii="Arial" w:hAnsi="Arial" w:cs="Arial"/>
          <w:sz w:val="22"/>
          <w:szCs w:val="22"/>
        </w:rPr>
        <w:t>hijerarhijski prikazati, odnosn</w:t>
      </w:r>
      <w:r w:rsidR="00A846EF">
        <w:rPr>
          <w:rFonts w:ascii="Arial" w:hAnsi="Arial" w:cs="Arial"/>
          <w:sz w:val="22"/>
          <w:szCs w:val="22"/>
        </w:rPr>
        <w:t>o</w:t>
      </w:r>
      <w:r w:rsidR="00C648A1">
        <w:rPr>
          <w:rFonts w:ascii="Arial" w:hAnsi="Arial" w:cs="Arial"/>
          <w:sz w:val="22"/>
          <w:szCs w:val="22"/>
        </w:rPr>
        <w:t xml:space="preserve"> prikazati s još većom razinom zrnatosti. </w:t>
      </w:r>
      <w:r w:rsidR="00E33976">
        <w:rPr>
          <w:rFonts w:ascii="Arial" w:hAnsi="Arial" w:cs="Arial"/>
          <w:sz w:val="22"/>
          <w:szCs w:val="22"/>
        </w:rPr>
        <w:t>Tako npr. godine može prikazati kroz</w:t>
      </w:r>
      <w:r w:rsidR="00EB0F96">
        <w:rPr>
          <w:rFonts w:ascii="Arial" w:hAnsi="Arial" w:cs="Arial"/>
          <w:sz w:val="22"/>
          <w:szCs w:val="22"/>
        </w:rPr>
        <w:t xml:space="preserve"> kvartale,</w:t>
      </w:r>
      <w:r w:rsidR="00E33976">
        <w:rPr>
          <w:rFonts w:ascii="Arial" w:hAnsi="Arial" w:cs="Arial"/>
          <w:sz w:val="22"/>
          <w:szCs w:val="22"/>
        </w:rPr>
        <w:t xml:space="preserve"> mjesece i dane, mobilne uređaje </w:t>
      </w:r>
      <w:r w:rsidR="00A846EF">
        <w:rPr>
          <w:rFonts w:ascii="Arial" w:hAnsi="Arial" w:cs="Arial"/>
          <w:sz w:val="22"/>
          <w:szCs w:val="22"/>
        </w:rPr>
        <w:t xml:space="preserve">prikazuje </w:t>
      </w:r>
      <w:r w:rsidR="00E33976">
        <w:rPr>
          <w:rFonts w:ascii="Arial" w:hAnsi="Arial" w:cs="Arial"/>
          <w:sz w:val="22"/>
          <w:szCs w:val="22"/>
        </w:rPr>
        <w:t>po markama</w:t>
      </w:r>
      <w:r w:rsidR="00A846EF">
        <w:rPr>
          <w:rFonts w:ascii="Arial" w:hAnsi="Arial" w:cs="Arial"/>
          <w:sz w:val="22"/>
          <w:szCs w:val="22"/>
        </w:rPr>
        <w:t xml:space="preserve"> ili</w:t>
      </w:r>
      <w:r w:rsidR="00E33976">
        <w:rPr>
          <w:rFonts w:ascii="Arial" w:hAnsi="Arial" w:cs="Arial"/>
          <w:sz w:val="22"/>
          <w:szCs w:val="22"/>
        </w:rPr>
        <w:t xml:space="preserve"> modelima, a dobne skupine po točno određenim godinama. </w:t>
      </w:r>
      <w:r w:rsidR="003A4813">
        <w:rPr>
          <w:rFonts w:ascii="Arial" w:hAnsi="Arial" w:cs="Arial"/>
          <w:sz w:val="22"/>
          <w:szCs w:val="22"/>
        </w:rPr>
        <w:t>Na taj način dobijemo sljedeći prikaz.</w:t>
      </w:r>
    </w:p>
    <w:p w14:paraId="57D74298" w14:textId="2C8E9E41" w:rsidR="008F1FE6" w:rsidRPr="00DE2739" w:rsidRDefault="00813B6E" w:rsidP="00985036">
      <w:pPr>
        <w:spacing w:before="240" w:after="120" w:line="360" w:lineRule="auto"/>
        <w:jc w:val="center"/>
        <w:rPr>
          <w:rFonts w:ascii="Arial" w:hAnsi="Arial" w:cs="Arial"/>
          <w:sz w:val="20"/>
          <w:szCs w:val="20"/>
        </w:rPr>
      </w:pPr>
      <w:bookmarkStart w:id="20" w:name="_Toc47342648"/>
      <w:r>
        <w:rPr>
          <w:rStyle w:val="NaslovslikeChar"/>
          <w:sz w:val="20"/>
          <w:szCs w:val="20"/>
        </w:rPr>
        <w:t>S</w:t>
      </w:r>
      <w:r w:rsidR="002752F5">
        <w:rPr>
          <w:rStyle w:val="NaslovslikeChar"/>
          <w:sz w:val="20"/>
          <w:szCs w:val="20"/>
        </w:rPr>
        <w:t>lika</w:t>
      </w:r>
      <w:r w:rsidR="008F1FE6" w:rsidRPr="000F2E95">
        <w:rPr>
          <w:rStyle w:val="NaslovslikeChar"/>
          <w:sz w:val="20"/>
          <w:szCs w:val="20"/>
        </w:rPr>
        <w:t xml:space="preserve"> 3: Prikaz višedimenzionalnosti podataka</w:t>
      </w:r>
      <w:r w:rsidR="006707FE" w:rsidRPr="000F2E95">
        <w:rPr>
          <w:rStyle w:val="NaslovslikeChar"/>
          <w:sz w:val="20"/>
          <w:szCs w:val="20"/>
        </w:rPr>
        <w:t xml:space="preserve"> 2/2</w:t>
      </w:r>
      <w:r w:rsidR="008F1FE6" w:rsidRPr="000F2E95">
        <w:rPr>
          <w:rStyle w:val="NaslovslikeChar"/>
          <w:sz w:val="20"/>
          <w:szCs w:val="20"/>
        </w:rPr>
        <w:t xml:space="preserve"> (vlastita izrada)</w:t>
      </w:r>
      <w:bookmarkEnd w:id="20"/>
    </w:p>
    <w:p w14:paraId="6FBED642" w14:textId="42199BC3" w:rsidR="00EC6561" w:rsidRDefault="00686205" w:rsidP="00A82946">
      <w:pPr>
        <w:spacing w:after="120" w:line="360" w:lineRule="auto"/>
        <w:ind w:firstLine="708"/>
        <w:jc w:val="both"/>
        <w:rPr>
          <w:rFonts w:ascii="Arial" w:hAnsi="Arial" w:cs="Arial"/>
          <w:sz w:val="22"/>
          <w:szCs w:val="22"/>
        </w:rPr>
      </w:pPr>
      <w:r>
        <w:rPr>
          <w:rFonts w:ascii="Arial" w:hAnsi="Arial" w:cs="Arial"/>
          <w:sz w:val="22"/>
          <w:szCs w:val="22"/>
        </w:rPr>
        <w:t>Kod skladišta podataka i dimenzijskih struktura podataka razlikujemo činjenice i mjere</w:t>
      </w:r>
      <w:r w:rsidR="004058E9">
        <w:rPr>
          <w:rFonts w:ascii="Arial" w:hAnsi="Arial" w:cs="Arial"/>
          <w:sz w:val="22"/>
          <w:szCs w:val="22"/>
        </w:rPr>
        <w:t>, gdje su č</w:t>
      </w:r>
      <w:r w:rsidR="004058E9" w:rsidRPr="004058E9">
        <w:rPr>
          <w:rFonts w:ascii="Arial" w:hAnsi="Arial" w:cs="Arial"/>
          <w:sz w:val="22"/>
          <w:szCs w:val="22"/>
        </w:rPr>
        <w:t>injenice rezultati mjerenja kojima evaluiramo procese</w:t>
      </w:r>
      <w:r w:rsidR="00A46AED">
        <w:rPr>
          <w:rFonts w:ascii="Arial" w:hAnsi="Arial" w:cs="Arial"/>
          <w:sz w:val="22"/>
          <w:szCs w:val="22"/>
        </w:rPr>
        <w:t>, a mjere izražavaju neku statiku (npr. količina zaliha, broj klikova, itd.)</w:t>
      </w:r>
      <w:r w:rsidR="00C820C9">
        <w:rPr>
          <w:rFonts w:ascii="Arial" w:hAnsi="Arial" w:cs="Arial"/>
          <w:sz w:val="22"/>
          <w:szCs w:val="22"/>
        </w:rPr>
        <w:t>.</w:t>
      </w:r>
      <w:r w:rsidR="00B7262A">
        <w:rPr>
          <w:rFonts w:ascii="Arial" w:hAnsi="Arial" w:cs="Arial"/>
          <w:sz w:val="22"/>
          <w:szCs w:val="22"/>
        </w:rPr>
        <w:t xml:space="preserve"> </w:t>
      </w:r>
      <w:sdt>
        <w:sdtPr>
          <w:rPr>
            <w:rFonts w:ascii="Arial" w:hAnsi="Arial" w:cs="Arial"/>
            <w:sz w:val="22"/>
            <w:szCs w:val="22"/>
          </w:rPr>
          <w:id w:val="956382278"/>
          <w:citation/>
        </w:sdtPr>
        <w:sdtContent>
          <w:r w:rsidR="00101C08">
            <w:rPr>
              <w:rFonts w:ascii="Arial" w:hAnsi="Arial" w:cs="Arial"/>
              <w:sz w:val="22"/>
              <w:szCs w:val="22"/>
            </w:rPr>
            <w:fldChar w:fldCharType="begin"/>
          </w:r>
          <w:r w:rsidR="00196F43">
            <w:rPr>
              <w:rFonts w:ascii="Arial" w:hAnsi="Arial" w:cs="Arial"/>
              <w:sz w:val="22"/>
              <w:szCs w:val="22"/>
            </w:rPr>
            <w:instrText xml:space="preserve">CITATION RabPred4 \l 1050 </w:instrText>
          </w:r>
          <w:r w:rsidR="00101C08">
            <w:rPr>
              <w:rFonts w:ascii="Arial" w:hAnsi="Arial" w:cs="Arial"/>
              <w:sz w:val="22"/>
              <w:szCs w:val="22"/>
            </w:rPr>
            <w:fldChar w:fldCharType="separate"/>
          </w:r>
          <w:r w:rsidR="00196F43" w:rsidRPr="00196F43">
            <w:rPr>
              <w:rFonts w:ascii="Arial" w:hAnsi="Arial" w:cs="Arial"/>
              <w:noProof/>
              <w:sz w:val="22"/>
              <w:szCs w:val="22"/>
            </w:rPr>
            <w:t>(Rabuzin, 2020)</w:t>
          </w:r>
          <w:r w:rsidR="00101C08">
            <w:rPr>
              <w:rFonts w:ascii="Arial" w:hAnsi="Arial" w:cs="Arial"/>
              <w:sz w:val="22"/>
              <w:szCs w:val="22"/>
            </w:rPr>
            <w:fldChar w:fldCharType="end"/>
          </w:r>
        </w:sdtContent>
      </w:sdt>
    </w:p>
    <w:p w14:paraId="387217BD" w14:textId="77777777" w:rsidR="00046DA3" w:rsidRDefault="00046DA3" w:rsidP="00A82946">
      <w:pPr>
        <w:spacing w:after="120" w:line="360" w:lineRule="auto"/>
        <w:ind w:firstLine="708"/>
        <w:jc w:val="both"/>
        <w:rPr>
          <w:rFonts w:ascii="Arial" w:hAnsi="Arial" w:cs="Arial"/>
          <w:sz w:val="22"/>
          <w:szCs w:val="22"/>
        </w:rPr>
      </w:pPr>
    </w:p>
    <w:p w14:paraId="20560FD0" w14:textId="14D577DC" w:rsidR="00EC6561" w:rsidRDefault="00926BF3" w:rsidP="00926BF3">
      <w:pPr>
        <w:pStyle w:val="FOINaslov1"/>
      </w:pPr>
      <w:bookmarkStart w:id="21" w:name="_Ref36834981"/>
      <w:bookmarkStart w:id="22" w:name="_Toc47350173"/>
      <w:r>
        <w:lastRenderedPageBreak/>
        <w:t>Big Data</w:t>
      </w:r>
      <w:bookmarkEnd w:id="21"/>
      <w:bookmarkEnd w:id="22"/>
    </w:p>
    <w:p w14:paraId="11D9CD60" w14:textId="70414510" w:rsidR="00072839" w:rsidRDefault="00130FF9" w:rsidP="00130FF9">
      <w:pPr>
        <w:spacing w:after="120" w:line="360" w:lineRule="auto"/>
        <w:ind w:firstLine="708"/>
        <w:jc w:val="both"/>
        <w:rPr>
          <w:rFonts w:ascii="Arial" w:hAnsi="Arial" w:cs="Arial"/>
          <w:sz w:val="22"/>
          <w:szCs w:val="22"/>
        </w:rPr>
      </w:pPr>
      <w:r>
        <w:rPr>
          <w:rFonts w:ascii="Arial" w:hAnsi="Arial" w:cs="Arial"/>
          <w:sz w:val="22"/>
          <w:szCs w:val="22"/>
        </w:rPr>
        <w:t xml:space="preserve">U idućem dijelu teksta slijedi opis pojma </w:t>
      </w:r>
      <w:r w:rsidR="009731E3">
        <w:rPr>
          <w:rFonts w:ascii="Arial" w:hAnsi="Arial" w:cs="Arial"/>
          <w:i/>
          <w:iCs/>
          <w:sz w:val="22"/>
          <w:szCs w:val="22"/>
        </w:rPr>
        <w:t>V</w:t>
      </w:r>
      <w:r w:rsidRPr="00130FF9">
        <w:rPr>
          <w:rFonts w:ascii="Arial" w:hAnsi="Arial" w:cs="Arial"/>
          <w:i/>
          <w:iCs/>
          <w:sz w:val="22"/>
          <w:szCs w:val="22"/>
        </w:rPr>
        <w:t>eliki podaci</w:t>
      </w:r>
      <w:r>
        <w:rPr>
          <w:rFonts w:ascii="Arial" w:hAnsi="Arial" w:cs="Arial"/>
          <w:sz w:val="22"/>
          <w:szCs w:val="22"/>
        </w:rPr>
        <w:t xml:space="preserve"> ili popularno zvano </w:t>
      </w:r>
      <w:r w:rsidRPr="00130FF9">
        <w:rPr>
          <w:rFonts w:ascii="Arial" w:hAnsi="Arial" w:cs="Arial"/>
          <w:i/>
          <w:iCs/>
          <w:sz w:val="22"/>
          <w:szCs w:val="22"/>
        </w:rPr>
        <w:t>Big Data</w:t>
      </w:r>
      <w:r>
        <w:rPr>
          <w:rFonts w:ascii="Arial" w:hAnsi="Arial" w:cs="Arial"/>
          <w:sz w:val="22"/>
          <w:szCs w:val="22"/>
        </w:rPr>
        <w:t>. U novije vrijeme je količina podataka toliko narasla da ih se više ne može pohranjivati klasičnim relacijskim bazama podataka</w:t>
      </w:r>
      <w:r w:rsidR="009731E3">
        <w:rPr>
          <w:rFonts w:ascii="Arial" w:hAnsi="Arial" w:cs="Arial"/>
          <w:sz w:val="22"/>
          <w:szCs w:val="22"/>
        </w:rPr>
        <w:t>. U te svrhe, potrebna su alternativna rješenja koja se svrstavaju pod pojmom</w:t>
      </w:r>
      <w:r>
        <w:rPr>
          <w:rFonts w:ascii="Arial" w:hAnsi="Arial" w:cs="Arial"/>
          <w:sz w:val="22"/>
          <w:szCs w:val="22"/>
        </w:rPr>
        <w:t xml:space="preserve"> </w:t>
      </w:r>
      <w:r w:rsidR="003B5E73">
        <w:rPr>
          <w:rFonts w:ascii="Arial" w:hAnsi="Arial" w:cs="Arial"/>
          <w:i/>
          <w:iCs/>
          <w:sz w:val="22"/>
          <w:szCs w:val="22"/>
        </w:rPr>
        <w:t>Big Data</w:t>
      </w:r>
      <w:r w:rsidR="003B5E73">
        <w:rPr>
          <w:rFonts w:ascii="Arial" w:hAnsi="Arial" w:cs="Arial"/>
          <w:sz w:val="22"/>
          <w:szCs w:val="22"/>
        </w:rPr>
        <w:t>.</w:t>
      </w:r>
      <w:r w:rsidR="00E327A3">
        <w:rPr>
          <w:rFonts w:ascii="Arial" w:hAnsi="Arial" w:cs="Arial"/>
          <w:sz w:val="22"/>
          <w:szCs w:val="22"/>
        </w:rPr>
        <w:t xml:space="preserve"> </w:t>
      </w:r>
      <w:r w:rsidR="00575547">
        <w:rPr>
          <w:rFonts w:ascii="Arial" w:hAnsi="Arial" w:cs="Arial"/>
          <w:sz w:val="22"/>
          <w:szCs w:val="22"/>
        </w:rPr>
        <w:t>U</w:t>
      </w:r>
      <w:r w:rsidR="00433CA0">
        <w:rPr>
          <w:rFonts w:ascii="Arial" w:hAnsi="Arial" w:cs="Arial"/>
          <w:sz w:val="22"/>
          <w:szCs w:val="22"/>
        </w:rPr>
        <w:t xml:space="preserve"> nastavku teksta slijedi opširniji opis navedenog pojma.</w:t>
      </w:r>
    </w:p>
    <w:p w14:paraId="5ACA2678" w14:textId="52F40D38" w:rsidR="007C3B1C" w:rsidRPr="004369BC" w:rsidRDefault="00AB7E91" w:rsidP="004369BC">
      <w:pPr>
        <w:pStyle w:val="FOINaslov2"/>
      </w:pPr>
      <w:bookmarkStart w:id="23" w:name="_Toc47350174"/>
      <w:r>
        <w:t>Definicija Big Data</w:t>
      </w:r>
      <w:bookmarkEnd w:id="23"/>
    </w:p>
    <w:p w14:paraId="69C48921" w14:textId="69280CA0" w:rsidR="007C3B1C" w:rsidRDefault="00A5138B" w:rsidP="000E31B2">
      <w:pPr>
        <w:spacing w:after="120" w:line="360" w:lineRule="auto"/>
        <w:ind w:firstLine="708"/>
        <w:jc w:val="both"/>
        <w:rPr>
          <w:rFonts w:ascii="Arial" w:hAnsi="Arial" w:cs="Arial"/>
          <w:sz w:val="22"/>
          <w:szCs w:val="22"/>
        </w:rPr>
      </w:pPr>
      <w:r>
        <w:rPr>
          <w:rFonts w:ascii="Arial" w:hAnsi="Arial" w:cs="Arial"/>
          <w:sz w:val="22"/>
          <w:szCs w:val="22"/>
        </w:rPr>
        <w:t xml:space="preserve">Potrebno je poznavati pojam </w:t>
      </w:r>
      <w:r w:rsidR="00103567">
        <w:rPr>
          <w:rFonts w:ascii="Arial" w:hAnsi="Arial" w:cs="Arial"/>
          <w:i/>
          <w:iCs/>
          <w:sz w:val="22"/>
          <w:szCs w:val="22"/>
        </w:rPr>
        <w:t>V</w:t>
      </w:r>
      <w:r w:rsidRPr="00A5138B">
        <w:rPr>
          <w:rFonts w:ascii="Arial" w:hAnsi="Arial" w:cs="Arial"/>
          <w:i/>
          <w:iCs/>
          <w:sz w:val="22"/>
          <w:szCs w:val="22"/>
        </w:rPr>
        <w:t>eliki podaci</w:t>
      </w:r>
      <w:r>
        <w:rPr>
          <w:rFonts w:ascii="Arial" w:hAnsi="Arial" w:cs="Arial"/>
          <w:i/>
          <w:iCs/>
          <w:sz w:val="22"/>
          <w:szCs w:val="22"/>
        </w:rPr>
        <w:t xml:space="preserve"> </w:t>
      </w:r>
      <w:r w:rsidR="000E31B2">
        <w:rPr>
          <w:rFonts w:ascii="Arial" w:hAnsi="Arial" w:cs="Arial"/>
          <w:sz w:val="22"/>
          <w:szCs w:val="22"/>
        </w:rPr>
        <w:t xml:space="preserve">budući da se </w:t>
      </w:r>
      <w:r w:rsidR="00103567">
        <w:rPr>
          <w:rFonts w:ascii="Arial" w:hAnsi="Arial" w:cs="Arial"/>
          <w:sz w:val="22"/>
          <w:szCs w:val="22"/>
        </w:rPr>
        <w:t xml:space="preserve">ono </w:t>
      </w:r>
      <w:r w:rsidR="000E31B2">
        <w:rPr>
          <w:rFonts w:ascii="Arial" w:hAnsi="Arial" w:cs="Arial"/>
          <w:sz w:val="22"/>
          <w:szCs w:val="22"/>
        </w:rPr>
        <w:t>koristi kod vrlo naprednih analitičkih tehnika</w:t>
      </w:r>
      <w:r w:rsidR="00536613">
        <w:rPr>
          <w:rFonts w:ascii="Arial" w:hAnsi="Arial" w:cs="Arial"/>
          <w:sz w:val="22"/>
          <w:szCs w:val="22"/>
        </w:rPr>
        <w:t xml:space="preserve"> gdje s</w:t>
      </w:r>
      <w:r w:rsidR="00103567">
        <w:rPr>
          <w:rFonts w:ascii="Arial" w:hAnsi="Arial" w:cs="Arial"/>
          <w:sz w:val="22"/>
          <w:szCs w:val="22"/>
        </w:rPr>
        <w:t>u u „igri“</w:t>
      </w:r>
      <w:r w:rsidR="00536613">
        <w:rPr>
          <w:rFonts w:ascii="Arial" w:hAnsi="Arial" w:cs="Arial"/>
          <w:sz w:val="22"/>
          <w:szCs w:val="22"/>
        </w:rPr>
        <w:t xml:space="preserve"> goleme količine strukturirani</w:t>
      </w:r>
      <w:r w:rsidR="00103567">
        <w:rPr>
          <w:rFonts w:ascii="Arial" w:hAnsi="Arial" w:cs="Arial"/>
          <w:sz w:val="22"/>
          <w:szCs w:val="22"/>
        </w:rPr>
        <w:t>h</w:t>
      </w:r>
      <w:r w:rsidR="00536613">
        <w:rPr>
          <w:rFonts w:ascii="Arial" w:hAnsi="Arial" w:cs="Arial"/>
          <w:sz w:val="22"/>
          <w:szCs w:val="22"/>
        </w:rPr>
        <w:t xml:space="preserve">, </w:t>
      </w:r>
      <w:proofErr w:type="spellStart"/>
      <w:r w:rsidR="00536613">
        <w:rPr>
          <w:rFonts w:ascii="Arial" w:hAnsi="Arial" w:cs="Arial"/>
          <w:sz w:val="22"/>
          <w:szCs w:val="22"/>
        </w:rPr>
        <w:t>polustrukturirani</w:t>
      </w:r>
      <w:r w:rsidR="00103567">
        <w:rPr>
          <w:rFonts w:ascii="Arial" w:hAnsi="Arial" w:cs="Arial"/>
          <w:sz w:val="22"/>
          <w:szCs w:val="22"/>
        </w:rPr>
        <w:t>h</w:t>
      </w:r>
      <w:proofErr w:type="spellEnd"/>
      <w:r w:rsidR="00536613">
        <w:rPr>
          <w:rFonts w:ascii="Arial" w:hAnsi="Arial" w:cs="Arial"/>
          <w:sz w:val="22"/>
          <w:szCs w:val="22"/>
        </w:rPr>
        <w:t xml:space="preserve"> i nestrukturirani</w:t>
      </w:r>
      <w:r w:rsidR="00103567">
        <w:rPr>
          <w:rFonts w:ascii="Arial" w:hAnsi="Arial" w:cs="Arial"/>
          <w:sz w:val="22"/>
          <w:szCs w:val="22"/>
        </w:rPr>
        <w:t>h</w:t>
      </w:r>
      <w:r w:rsidR="00536613">
        <w:rPr>
          <w:rFonts w:ascii="Arial" w:hAnsi="Arial" w:cs="Arial"/>
          <w:sz w:val="22"/>
          <w:szCs w:val="22"/>
        </w:rPr>
        <w:t xml:space="preserve"> poda</w:t>
      </w:r>
      <w:r w:rsidR="00103567">
        <w:rPr>
          <w:rFonts w:ascii="Arial" w:hAnsi="Arial" w:cs="Arial"/>
          <w:sz w:val="22"/>
          <w:szCs w:val="22"/>
        </w:rPr>
        <w:t>taka</w:t>
      </w:r>
      <w:r w:rsidR="00536613">
        <w:rPr>
          <w:rFonts w:ascii="Arial" w:hAnsi="Arial" w:cs="Arial"/>
          <w:sz w:val="22"/>
          <w:szCs w:val="22"/>
        </w:rPr>
        <w:t xml:space="preserve"> s različitih izvora. </w:t>
      </w:r>
      <w:r w:rsidR="004369BC">
        <w:rPr>
          <w:rFonts w:ascii="Arial" w:hAnsi="Arial" w:cs="Arial"/>
          <w:sz w:val="22"/>
          <w:szCs w:val="22"/>
        </w:rPr>
        <w:t xml:space="preserve">Prema Gartneru definicija za pojam </w:t>
      </w:r>
      <w:r w:rsidR="004369BC">
        <w:rPr>
          <w:rFonts w:ascii="Arial" w:hAnsi="Arial" w:cs="Arial"/>
          <w:i/>
          <w:iCs/>
          <w:sz w:val="22"/>
          <w:szCs w:val="22"/>
        </w:rPr>
        <w:t xml:space="preserve">veliki podaci </w:t>
      </w:r>
      <w:r w:rsidR="004369BC">
        <w:rPr>
          <w:rFonts w:ascii="Arial" w:hAnsi="Arial" w:cs="Arial"/>
          <w:sz w:val="22"/>
          <w:szCs w:val="22"/>
        </w:rPr>
        <w:t>je sljedeća:</w:t>
      </w:r>
    </w:p>
    <w:p w14:paraId="32DEA805" w14:textId="01195C34" w:rsidR="004369BC" w:rsidRPr="007D758B" w:rsidRDefault="004369BC" w:rsidP="007D758B">
      <w:pPr>
        <w:spacing w:after="120" w:line="360" w:lineRule="auto"/>
        <w:ind w:left="567" w:right="567" w:firstLine="709"/>
        <w:jc w:val="both"/>
        <w:rPr>
          <w:rFonts w:ascii="Arial" w:hAnsi="Arial" w:cs="Arial"/>
          <w:i/>
          <w:iCs/>
          <w:sz w:val="22"/>
          <w:szCs w:val="22"/>
        </w:rPr>
      </w:pPr>
      <w:r w:rsidRPr="007D758B">
        <w:rPr>
          <w:rFonts w:ascii="Arial" w:hAnsi="Arial" w:cs="Arial"/>
          <w:i/>
          <w:iCs/>
          <w:sz w:val="22"/>
          <w:szCs w:val="22"/>
        </w:rPr>
        <w:t>„</w:t>
      </w:r>
      <w:r w:rsidR="00A12552" w:rsidRPr="007D758B">
        <w:rPr>
          <w:rFonts w:ascii="Arial" w:hAnsi="Arial" w:cs="Arial"/>
          <w:i/>
          <w:iCs/>
          <w:sz w:val="22"/>
          <w:szCs w:val="22"/>
        </w:rPr>
        <w:t xml:space="preserve">Veliki podaci su velika količina, </w:t>
      </w:r>
      <w:r w:rsidR="006F12E3" w:rsidRPr="007D758B">
        <w:rPr>
          <w:rFonts w:ascii="Arial" w:hAnsi="Arial" w:cs="Arial"/>
          <w:i/>
          <w:iCs/>
          <w:sz w:val="22"/>
          <w:szCs w:val="22"/>
        </w:rPr>
        <w:t>kontinuirano prikupljenih i/ili raznolikih informacijskih sredstava koje zahtijevaju cjenovno isplative i inovativne načine obrade koje omogućuju bolji uvid u promatrano područje, poslovno odlučivanje te automatizaciju poslovnih procesa.</w:t>
      </w:r>
      <w:r w:rsidRPr="007D758B">
        <w:rPr>
          <w:rFonts w:ascii="Arial" w:hAnsi="Arial" w:cs="Arial"/>
          <w:i/>
          <w:iCs/>
          <w:sz w:val="22"/>
          <w:szCs w:val="22"/>
        </w:rPr>
        <w:t>“</w:t>
      </w:r>
      <w:r w:rsidR="001527CB" w:rsidRPr="007D758B">
        <w:rPr>
          <w:rFonts w:ascii="Arial" w:hAnsi="Arial" w:cs="Arial"/>
          <w:i/>
          <w:iCs/>
          <w:sz w:val="22"/>
          <w:szCs w:val="22"/>
        </w:rPr>
        <w:t xml:space="preserve"> </w:t>
      </w:r>
      <w:sdt>
        <w:sdtPr>
          <w:rPr>
            <w:rFonts w:ascii="Arial" w:hAnsi="Arial" w:cs="Arial"/>
            <w:i/>
            <w:iCs/>
            <w:sz w:val="22"/>
            <w:szCs w:val="22"/>
          </w:rPr>
          <w:id w:val="-1556771540"/>
          <w:citation/>
        </w:sdtPr>
        <w:sdtContent>
          <w:r w:rsidR="00CE5767" w:rsidRPr="007D758B">
            <w:rPr>
              <w:rFonts w:ascii="Arial" w:hAnsi="Arial" w:cs="Arial"/>
              <w:i/>
              <w:iCs/>
              <w:sz w:val="22"/>
              <w:szCs w:val="22"/>
            </w:rPr>
            <w:fldChar w:fldCharType="begin"/>
          </w:r>
          <w:r w:rsidR="00CE5767" w:rsidRPr="007D758B">
            <w:rPr>
              <w:rFonts w:ascii="Arial" w:hAnsi="Arial" w:cs="Arial"/>
              <w:i/>
              <w:iCs/>
              <w:sz w:val="22"/>
              <w:szCs w:val="22"/>
            </w:rPr>
            <w:instrText xml:space="preserve"> CITATION Gartner \l 1050 </w:instrText>
          </w:r>
          <w:r w:rsidR="00CE5767" w:rsidRPr="007D758B">
            <w:rPr>
              <w:rFonts w:ascii="Arial" w:hAnsi="Arial" w:cs="Arial"/>
              <w:i/>
              <w:iCs/>
              <w:sz w:val="22"/>
              <w:szCs w:val="22"/>
            </w:rPr>
            <w:fldChar w:fldCharType="separate"/>
          </w:r>
          <w:r w:rsidR="00CE5767" w:rsidRPr="007D758B">
            <w:rPr>
              <w:rFonts w:ascii="Arial" w:hAnsi="Arial" w:cs="Arial"/>
              <w:i/>
              <w:iCs/>
              <w:sz w:val="22"/>
              <w:szCs w:val="22"/>
            </w:rPr>
            <w:t>(Gartner, 2020)</w:t>
          </w:r>
          <w:r w:rsidR="00CE5767" w:rsidRPr="007D758B">
            <w:rPr>
              <w:rFonts w:ascii="Arial" w:hAnsi="Arial" w:cs="Arial"/>
              <w:i/>
              <w:iCs/>
              <w:sz w:val="22"/>
              <w:szCs w:val="22"/>
            </w:rPr>
            <w:fldChar w:fldCharType="end"/>
          </w:r>
        </w:sdtContent>
      </w:sdt>
    </w:p>
    <w:p w14:paraId="44F2DCA8" w14:textId="08DF9ED4" w:rsidR="0030333E" w:rsidRDefault="005F3BA9" w:rsidP="000E31B2">
      <w:pPr>
        <w:spacing w:after="120" w:line="360" w:lineRule="auto"/>
        <w:ind w:firstLine="708"/>
        <w:jc w:val="both"/>
        <w:rPr>
          <w:rFonts w:ascii="Arial" w:hAnsi="Arial" w:cs="Arial"/>
          <w:i/>
          <w:iCs/>
          <w:sz w:val="22"/>
          <w:szCs w:val="22"/>
        </w:rPr>
      </w:pPr>
      <w:r>
        <w:rPr>
          <w:rFonts w:ascii="Arial" w:hAnsi="Arial" w:cs="Arial"/>
          <w:sz w:val="22"/>
          <w:szCs w:val="22"/>
        </w:rPr>
        <w:t xml:space="preserve">Definicija je poznata još kao </w:t>
      </w:r>
      <w:r w:rsidRPr="00103567">
        <w:rPr>
          <w:rFonts w:ascii="Arial" w:hAnsi="Arial" w:cs="Arial"/>
          <w:i/>
          <w:iCs/>
          <w:sz w:val="22"/>
          <w:szCs w:val="22"/>
        </w:rPr>
        <w:t>3V</w:t>
      </w:r>
      <w:r>
        <w:rPr>
          <w:rFonts w:ascii="Arial" w:hAnsi="Arial" w:cs="Arial"/>
          <w:sz w:val="22"/>
          <w:szCs w:val="22"/>
        </w:rPr>
        <w:t xml:space="preserve"> </w:t>
      </w:r>
      <w:r w:rsidR="00594EB8">
        <w:rPr>
          <w:rFonts w:ascii="Arial" w:hAnsi="Arial" w:cs="Arial"/>
          <w:sz w:val="22"/>
          <w:szCs w:val="22"/>
        </w:rPr>
        <w:t xml:space="preserve">definicija </w:t>
      </w:r>
      <w:r>
        <w:rPr>
          <w:rFonts w:ascii="Arial" w:hAnsi="Arial" w:cs="Arial"/>
          <w:sz w:val="22"/>
          <w:szCs w:val="22"/>
        </w:rPr>
        <w:t xml:space="preserve">budući da izvorni zapis sadrži tri pojma, </w:t>
      </w:r>
      <w:proofErr w:type="spellStart"/>
      <w:r>
        <w:rPr>
          <w:rFonts w:ascii="Arial" w:hAnsi="Arial" w:cs="Arial"/>
          <w:i/>
          <w:iCs/>
          <w:sz w:val="22"/>
          <w:szCs w:val="22"/>
        </w:rPr>
        <w:t>volume</w:t>
      </w:r>
      <w:proofErr w:type="spellEnd"/>
      <w:r>
        <w:rPr>
          <w:rFonts w:ascii="Arial" w:hAnsi="Arial" w:cs="Arial"/>
          <w:i/>
          <w:iCs/>
          <w:sz w:val="22"/>
          <w:szCs w:val="22"/>
        </w:rPr>
        <w:t xml:space="preserve">, </w:t>
      </w:r>
      <w:proofErr w:type="spellStart"/>
      <w:r>
        <w:rPr>
          <w:rFonts w:ascii="Arial" w:hAnsi="Arial" w:cs="Arial"/>
          <w:i/>
          <w:iCs/>
          <w:sz w:val="22"/>
          <w:szCs w:val="22"/>
        </w:rPr>
        <w:t>velocity</w:t>
      </w:r>
      <w:proofErr w:type="spellEnd"/>
      <w:r>
        <w:rPr>
          <w:rFonts w:ascii="Arial" w:hAnsi="Arial" w:cs="Arial"/>
          <w:i/>
          <w:iCs/>
          <w:sz w:val="22"/>
          <w:szCs w:val="22"/>
        </w:rPr>
        <w:t xml:space="preserve"> </w:t>
      </w:r>
      <w:r>
        <w:rPr>
          <w:rFonts w:ascii="Arial" w:hAnsi="Arial" w:cs="Arial"/>
          <w:sz w:val="22"/>
          <w:szCs w:val="22"/>
        </w:rPr>
        <w:t xml:space="preserve">i </w:t>
      </w:r>
      <w:proofErr w:type="spellStart"/>
      <w:r>
        <w:rPr>
          <w:rFonts w:ascii="Arial" w:hAnsi="Arial" w:cs="Arial"/>
          <w:i/>
          <w:iCs/>
          <w:sz w:val="22"/>
          <w:szCs w:val="22"/>
        </w:rPr>
        <w:t>variety</w:t>
      </w:r>
      <w:proofErr w:type="spellEnd"/>
      <w:r w:rsidR="00735821">
        <w:rPr>
          <w:rFonts w:ascii="Arial" w:hAnsi="Arial" w:cs="Arial"/>
          <w:i/>
          <w:iCs/>
          <w:sz w:val="22"/>
          <w:szCs w:val="22"/>
        </w:rPr>
        <w:t xml:space="preserve"> </w:t>
      </w:r>
      <w:r w:rsidR="00735821">
        <w:rPr>
          <w:rFonts w:ascii="Arial" w:hAnsi="Arial" w:cs="Arial"/>
          <w:sz w:val="22"/>
          <w:szCs w:val="22"/>
        </w:rPr>
        <w:t xml:space="preserve">(prijevod </w:t>
      </w:r>
      <w:r w:rsidR="00735821" w:rsidRPr="00440BB6">
        <w:rPr>
          <w:rFonts w:ascii="Arial" w:hAnsi="Arial" w:cs="Arial"/>
          <w:i/>
          <w:iCs/>
          <w:sz w:val="22"/>
          <w:szCs w:val="22"/>
        </w:rPr>
        <w:t>volumen, brzina</w:t>
      </w:r>
      <w:r w:rsidR="00F16A59">
        <w:rPr>
          <w:rFonts w:ascii="Arial" w:hAnsi="Arial" w:cs="Arial"/>
          <w:i/>
          <w:iCs/>
          <w:sz w:val="22"/>
          <w:szCs w:val="22"/>
        </w:rPr>
        <w:t xml:space="preserve"> </w:t>
      </w:r>
      <w:r w:rsidR="00F16A59">
        <w:rPr>
          <w:rFonts w:ascii="Arial" w:hAnsi="Arial" w:cs="Arial"/>
          <w:sz w:val="22"/>
          <w:szCs w:val="22"/>
        </w:rPr>
        <w:t>i</w:t>
      </w:r>
      <w:r w:rsidR="00735821" w:rsidRPr="00440BB6">
        <w:rPr>
          <w:rFonts w:ascii="Arial" w:hAnsi="Arial" w:cs="Arial"/>
          <w:i/>
          <w:iCs/>
          <w:sz w:val="22"/>
          <w:szCs w:val="22"/>
        </w:rPr>
        <w:t xml:space="preserve"> raznolikost</w:t>
      </w:r>
      <w:r w:rsidR="00735821">
        <w:rPr>
          <w:rFonts w:ascii="Arial" w:hAnsi="Arial" w:cs="Arial"/>
          <w:sz w:val="22"/>
          <w:szCs w:val="22"/>
        </w:rPr>
        <w:t>)</w:t>
      </w:r>
      <w:r w:rsidR="000D24F7">
        <w:rPr>
          <w:rFonts w:ascii="Arial" w:hAnsi="Arial" w:cs="Arial"/>
          <w:sz w:val="22"/>
          <w:szCs w:val="22"/>
        </w:rPr>
        <w:t xml:space="preserve"> </w:t>
      </w:r>
      <w:sdt>
        <w:sdtPr>
          <w:rPr>
            <w:rFonts w:ascii="Arial" w:hAnsi="Arial" w:cs="Arial"/>
            <w:sz w:val="22"/>
            <w:szCs w:val="22"/>
          </w:rPr>
          <w:id w:val="-2023389884"/>
          <w:citation/>
        </w:sdtPr>
        <w:sdtContent>
          <w:r w:rsidR="000D24F7">
            <w:rPr>
              <w:rFonts w:ascii="Arial" w:hAnsi="Arial" w:cs="Arial"/>
              <w:sz w:val="22"/>
              <w:szCs w:val="22"/>
            </w:rPr>
            <w:fldChar w:fldCharType="begin"/>
          </w:r>
          <w:r w:rsidR="000D24F7">
            <w:rPr>
              <w:rFonts w:ascii="Arial" w:hAnsi="Arial" w:cs="Arial"/>
              <w:sz w:val="22"/>
              <w:szCs w:val="22"/>
            </w:rPr>
            <w:instrText xml:space="preserve"> CITATION Luk20 \l 1050 </w:instrText>
          </w:r>
          <w:r w:rsidR="000D24F7">
            <w:rPr>
              <w:rFonts w:ascii="Arial" w:hAnsi="Arial" w:cs="Arial"/>
              <w:sz w:val="22"/>
              <w:szCs w:val="22"/>
            </w:rPr>
            <w:fldChar w:fldCharType="separate"/>
          </w:r>
          <w:r w:rsidR="000D24F7" w:rsidRPr="006C0708">
            <w:rPr>
              <w:rFonts w:ascii="Arial" w:hAnsi="Arial" w:cs="Arial"/>
              <w:noProof/>
              <w:sz w:val="22"/>
              <w:szCs w:val="22"/>
            </w:rPr>
            <w:t>(Stepinac, 2020)</w:t>
          </w:r>
          <w:r w:rsidR="000D24F7">
            <w:rPr>
              <w:rFonts w:ascii="Arial" w:hAnsi="Arial" w:cs="Arial"/>
              <w:sz w:val="22"/>
              <w:szCs w:val="22"/>
            </w:rPr>
            <w:fldChar w:fldCharType="end"/>
          </w:r>
        </w:sdtContent>
      </w:sdt>
      <w:r>
        <w:rPr>
          <w:rFonts w:ascii="Arial" w:hAnsi="Arial" w:cs="Arial"/>
          <w:i/>
          <w:iCs/>
          <w:sz w:val="22"/>
          <w:szCs w:val="22"/>
        </w:rPr>
        <w:t>.</w:t>
      </w:r>
      <w:r w:rsidR="00974F56">
        <w:rPr>
          <w:rFonts w:ascii="Arial" w:hAnsi="Arial" w:cs="Arial"/>
          <w:i/>
          <w:iCs/>
          <w:sz w:val="22"/>
          <w:szCs w:val="22"/>
        </w:rPr>
        <w:t xml:space="preserve"> </w:t>
      </w:r>
    </w:p>
    <w:p w14:paraId="74825977" w14:textId="77C62E00" w:rsidR="00974F56" w:rsidRDefault="00974F56" w:rsidP="00373FE3">
      <w:pPr>
        <w:pStyle w:val="Odlomakpopisa"/>
        <w:numPr>
          <w:ilvl w:val="0"/>
          <w:numId w:val="10"/>
        </w:numPr>
        <w:spacing w:after="120" w:line="360" w:lineRule="auto"/>
        <w:jc w:val="both"/>
        <w:rPr>
          <w:rFonts w:ascii="Arial" w:hAnsi="Arial" w:cs="Arial"/>
          <w:sz w:val="22"/>
          <w:szCs w:val="22"/>
        </w:rPr>
      </w:pPr>
      <w:proofErr w:type="spellStart"/>
      <w:r>
        <w:rPr>
          <w:rFonts w:ascii="Arial" w:hAnsi="Arial" w:cs="Arial"/>
          <w:i/>
          <w:iCs/>
          <w:sz w:val="22"/>
          <w:szCs w:val="22"/>
        </w:rPr>
        <w:t>Volume</w:t>
      </w:r>
      <w:proofErr w:type="spellEnd"/>
      <w:r>
        <w:rPr>
          <w:rFonts w:ascii="Arial" w:hAnsi="Arial" w:cs="Arial"/>
          <w:sz w:val="22"/>
          <w:szCs w:val="22"/>
        </w:rPr>
        <w:t xml:space="preserve"> </w:t>
      </w:r>
      <w:r w:rsidR="00D82BEF">
        <w:rPr>
          <w:rFonts w:ascii="Arial" w:hAnsi="Arial" w:cs="Arial"/>
          <w:sz w:val="22"/>
          <w:szCs w:val="22"/>
        </w:rPr>
        <w:t>–</w:t>
      </w:r>
      <w:r>
        <w:rPr>
          <w:rFonts w:ascii="Arial" w:hAnsi="Arial" w:cs="Arial"/>
          <w:sz w:val="22"/>
          <w:szCs w:val="22"/>
        </w:rPr>
        <w:t xml:space="preserve"> </w:t>
      </w:r>
      <w:r w:rsidR="00D82BEF">
        <w:rPr>
          <w:rFonts w:ascii="Arial" w:hAnsi="Arial" w:cs="Arial"/>
          <w:sz w:val="22"/>
          <w:szCs w:val="22"/>
        </w:rPr>
        <w:t>velika količina podataka koj</w:t>
      </w:r>
      <w:r w:rsidR="00A14ED3">
        <w:rPr>
          <w:rFonts w:ascii="Arial" w:hAnsi="Arial" w:cs="Arial"/>
          <w:sz w:val="22"/>
          <w:szCs w:val="22"/>
        </w:rPr>
        <w:t>a</w:t>
      </w:r>
      <w:r w:rsidR="00D82BEF">
        <w:rPr>
          <w:rFonts w:ascii="Arial" w:hAnsi="Arial" w:cs="Arial"/>
          <w:sz w:val="22"/>
          <w:szCs w:val="22"/>
        </w:rPr>
        <w:t xml:space="preserve"> se prikuplj</w:t>
      </w:r>
      <w:r w:rsidR="00A14ED3">
        <w:rPr>
          <w:rFonts w:ascii="Arial" w:hAnsi="Arial" w:cs="Arial"/>
          <w:sz w:val="22"/>
          <w:szCs w:val="22"/>
        </w:rPr>
        <w:t>a</w:t>
      </w:r>
      <w:r w:rsidR="00D82BEF">
        <w:rPr>
          <w:rFonts w:ascii="Arial" w:hAnsi="Arial" w:cs="Arial"/>
          <w:sz w:val="22"/>
          <w:szCs w:val="22"/>
        </w:rPr>
        <w:t xml:space="preserve"> i stavlj</w:t>
      </w:r>
      <w:r w:rsidR="00A14ED3">
        <w:rPr>
          <w:rFonts w:ascii="Arial" w:hAnsi="Arial" w:cs="Arial"/>
          <w:sz w:val="22"/>
          <w:szCs w:val="22"/>
        </w:rPr>
        <w:t>a</w:t>
      </w:r>
      <w:r w:rsidR="00D82BEF">
        <w:rPr>
          <w:rFonts w:ascii="Arial" w:hAnsi="Arial" w:cs="Arial"/>
          <w:sz w:val="22"/>
          <w:szCs w:val="22"/>
        </w:rPr>
        <w:t xml:space="preserve"> na raspolaganje za analizu</w:t>
      </w:r>
      <w:r w:rsidR="006C0708">
        <w:rPr>
          <w:rFonts w:ascii="Arial" w:hAnsi="Arial" w:cs="Arial"/>
          <w:sz w:val="22"/>
          <w:szCs w:val="22"/>
        </w:rPr>
        <w:t xml:space="preserve"> </w:t>
      </w:r>
    </w:p>
    <w:p w14:paraId="268709D2" w14:textId="4F05153E" w:rsidR="00D82BEF" w:rsidRDefault="00D82BEF" w:rsidP="00373FE3">
      <w:pPr>
        <w:pStyle w:val="Odlomakpopisa"/>
        <w:numPr>
          <w:ilvl w:val="0"/>
          <w:numId w:val="10"/>
        </w:numPr>
        <w:spacing w:after="120" w:line="360" w:lineRule="auto"/>
        <w:jc w:val="both"/>
        <w:rPr>
          <w:rFonts w:ascii="Arial" w:hAnsi="Arial" w:cs="Arial"/>
          <w:sz w:val="22"/>
          <w:szCs w:val="22"/>
        </w:rPr>
      </w:pPr>
      <w:proofErr w:type="spellStart"/>
      <w:r w:rsidRPr="00D82BEF">
        <w:rPr>
          <w:rFonts w:ascii="Arial" w:hAnsi="Arial" w:cs="Arial"/>
          <w:i/>
          <w:iCs/>
          <w:sz w:val="22"/>
          <w:szCs w:val="22"/>
        </w:rPr>
        <w:t>Velocity</w:t>
      </w:r>
      <w:proofErr w:type="spellEnd"/>
      <w:r>
        <w:rPr>
          <w:rFonts w:ascii="Arial" w:hAnsi="Arial" w:cs="Arial"/>
          <w:sz w:val="22"/>
          <w:szCs w:val="22"/>
        </w:rPr>
        <w:t xml:space="preserve"> </w:t>
      </w:r>
      <w:r w:rsidR="004A04E0">
        <w:rPr>
          <w:rFonts w:ascii="Arial" w:hAnsi="Arial" w:cs="Arial"/>
          <w:sz w:val="22"/>
          <w:szCs w:val="22"/>
        </w:rPr>
        <w:t>–</w:t>
      </w:r>
      <w:r>
        <w:rPr>
          <w:rFonts w:ascii="Arial" w:hAnsi="Arial" w:cs="Arial"/>
          <w:sz w:val="22"/>
          <w:szCs w:val="22"/>
        </w:rPr>
        <w:t xml:space="preserve"> </w:t>
      </w:r>
      <w:r w:rsidR="004A04E0">
        <w:rPr>
          <w:rFonts w:ascii="Arial" w:hAnsi="Arial" w:cs="Arial"/>
          <w:sz w:val="22"/>
          <w:szCs w:val="22"/>
        </w:rPr>
        <w:t>kontinuirano prikupljanje velike količine podataka u realnom vremenu</w:t>
      </w:r>
      <w:r w:rsidR="006C0708">
        <w:rPr>
          <w:rFonts w:ascii="Arial" w:hAnsi="Arial" w:cs="Arial"/>
          <w:sz w:val="22"/>
          <w:szCs w:val="22"/>
        </w:rPr>
        <w:t xml:space="preserve"> </w:t>
      </w:r>
    </w:p>
    <w:p w14:paraId="6CA1A625" w14:textId="339D1FB5" w:rsidR="004A04E0" w:rsidRDefault="004A04E0" w:rsidP="00373FE3">
      <w:pPr>
        <w:pStyle w:val="Odlomakpopisa"/>
        <w:numPr>
          <w:ilvl w:val="0"/>
          <w:numId w:val="10"/>
        </w:numPr>
        <w:spacing w:after="120" w:line="360" w:lineRule="auto"/>
        <w:jc w:val="both"/>
        <w:rPr>
          <w:rFonts w:ascii="Arial" w:hAnsi="Arial" w:cs="Arial"/>
          <w:sz w:val="22"/>
          <w:szCs w:val="22"/>
        </w:rPr>
      </w:pPr>
      <w:proofErr w:type="spellStart"/>
      <w:r>
        <w:rPr>
          <w:rFonts w:ascii="Arial" w:hAnsi="Arial" w:cs="Arial"/>
          <w:i/>
          <w:iCs/>
          <w:sz w:val="22"/>
          <w:szCs w:val="22"/>
        </w:rPr>
        <w:t>Variety</w:t>
      </w:r>
      <w:proofErr w:type="spellEnd"/>
      <w:r>
        <w:rPr>
          <w:rFonts w:ascii="Arial" w:hAnsi="Arial" w:cs="Arial"/>
          <w:i/>
          <w:iCs/>
          <w:sz w:val="22"/>
          <w:szCs w:val="22"/>
        </w:rPr>
        <w:t xml:space="preserve"> </w:t>
      </w:r>
      <w:r>
        <w:rPr>
          <w:rFonts w:ascii="Arial" w:hAnsi="Arial" w:cs="Arial"/>
          <w:sz w:val="22"/>
          <w:szCs w:val="22"/>
        </w:rPr>
        <w:t>– podaci su dostupni</w:t>
      </w:r>
      <w:r w:rsidR="00A14ED3">
        <w:rPr>
          <w:rFonts w:ascii="Arial" w:hAnsi="Arial" w:cs="Arial"/>
          <w:sz w:val="22"/>
          <w:szCs w:val="22"/>
        </w:rPr>
        <w:t xml:space="preserve"> </w:t>
      </w:r>
      <w:r>
        <w:rPr>
          <w:rFonts w:ascii="Arial" w:hAnsi="Arial" w:cs="Arial"/>
          <w:sz w:val="22"/>
          <w:szCs w:val="22"/>
        </w:rPr>
        <w:t>u različitim oblicima i izvorima, a zapravo su najčešće nestrukturirani</w:t>
      </w:r>
    </w:p>
    <w:p w14:paraId="216BBAE5" w14:textId="3FB9AEC1" w:rsidR="00141752" w:rsidRPr="00141752" w:rsidRDefault="00141752" w:rsidP="00141752">
      <w:pPr>
        <w:pStyle w:val="FOINaslov2"/>
      </w:pPr>
      <w:bookmarkStart w:id="24" w:name="_Toc47350175"/>
      <w:r>
        <w:t>Povijest Big Data</w:t>
      </w:r>
      <w:bookmarkEnd w:id="24"/>
    </w:p>
    <w:p w14:paraId="43585A56" w14:textId="3F07184A" w:rsidR="00DF213E" w:rsidRDefault="005527B7" w:rsidP="00B038DC">
      <w:pPr>
        <w:spacing w:after="120" w:line="360" w:lineRule="auto"/>
        <w:ind w:firstLine="708"/>
        <w:jc w:val="both"/>
        <w:rPr>
          <w:rFonts w:ascii="Arial" w:hAnsi="Arial" w:cs="Arial"/>
          <w:sz w:val="22"/>
          <w:szCs w:val="22"/>
        </w:rPr>
      </w:pPr>
      <w:r>
        <w:rPr>
          <w:rFonts w:ascii="Arial" w:hAnsi="Arial" w:cs="Arial"/>
          <w:sz w:val="22"/>
          <w:szCs w:val="22"/>
        </w:rPr>
        <w:t xml:space="preserve">Pojam </w:t>
      </w:r>
      <w:r w:rsidRPr="005527B7">
        <w:rPr>
          <w:rFonts w:ascii="Arial" w:hAnsi="Arial" w:cs="Arial"/>
          <w:i/>
          <w:iCs/>
          <w:sz w:val="22"/>
          <w:szCs w:val="22"/>
        </w:rPr>
        <w:t>Big Data</w:t>
      </w:r>
      <w:r>
        <w:rPr>
          <w:rFonts w:ascii="Arial" w:hAnsi="Arial" w:cs="Arial"/>
          <w:sz w:val="22"/>
          <w:szCs w:val="22"/>
        </w:rPr>
        <w:t xml:space="preserve">, odnosno </w:t>
      </w:r>
      <w:r w:rsidR="0071458A">
        <w:rPr>
          <w:rFonts w:ascii="Arial" w:hAnsi="Arial" w:cs="Arial"/>
          <w:i/>
          <w:iCs/>
          <w:sz w:val="22"/>
          <w:szCs w:val="22"/>
        </w:rPr>
        <w:t>V</w:t>
      </w:r>
      <w:r w:rsidRPr="005527B7">
        <w:rPr>
          <w:rFonts w:ascii="Arial" w:hAnsi="Arial" w:cs="Arial"/>
          <w:i/>
          <w:iCs/>
          <w:sz w:val="22"/>
          <w:szCs w:val="22"/>
        </w:rPr>
        <w:t>elikih podataka</w:t>
      </w:r>
      <w:r>
        <w:rPr>
          <w:rFonts w:ascii="Arial" w:hAnsi="Arial" w:cs="Arial"/>
          <w:sz w:val="22"/>
          <w:szCs w:val="22"/>
        </w:rPr>
        <w:t xml:space="preserve"> je nešto što se smatra modernim i novim te </w:t>
      </w:r>
      <w:r w:rsidR="00B40C11">
        <w:rPr>
          <w:rFonts w:ascii="Arial" w:hAnsi="Arial" w:cs="Arial"/>
          <w:sz w:val="22"/>
          <w:szCs w:val="22"/>
        </w:rPr>
        <w:t xml:space="preserve">ga gotovo svi </w:t>
      </w:r>
      <w:r>
        <w:rPr>
          <w:rFonts w:ascii="Arial" w:hAnsi="Arial" w:cs="Arial"/>
          <w:sz w:val="22"/>
          <w:szCs w:val="22"/>
        </w:rPr>
        <w:t>veći „igrači“ implementiraju</w:t>
      </w:r>
      <w:r w:rsidR="00B40C11">
        <w:rPr>
          <w:rFonts w:ascii="Arial" w:hAnsi="Arial" w:cs="Arial"/>
          <w:sz w:val="22"/>
          <w:szCs w:val="22"/>
        </w:rPr>
        <w:t xml:space="preserve"> </w:t>
      </w:r>
      <w:r>
        <w:rPr>
          <w:rFonts w:ascii="Arial" w:hAnsi="Arial" w:cs="Arial"/>
          <w:sz w:val="22"/>
          <w:szCs w:val="22"/>
        </w:rPr>
        <w:t>u nekakvom obliku</w:t>
      </w:r>
      <w:r w:rsidR="00A846EF">
        <w:rPr>
          <w:rFonts w:ascii="Arial" w:hAnsi="Arial" w:cs="Arial"/>
          <w:sz w:val="22"/>
          <w:szCs w:val="22"/>
        </w:rPr>
        <w:t>,</w:t>
      </w:r>
      <w:r w:rsidR="00B038DC">
        <w:rPr>
          <w:rFonts w:ascii="Arial" w:hAnsi="Arial" w:cs="Arial"/>
          <w:sz w:val="22"/>
          <w:szCs w:val="22"/>
        </w:rPr>
        <w:t xml:space="preserve"> no to ustvari nije istina</w:t>
      </w:r>
      <w:r w:rsidR="00735BF5">
        <w:rPr>
          <w:rFonts w:ascii="Arial" w:hAnsi="Arial" w:cs="Arial"/>
          <w:sz w:val="22"/>
          <w:szCs w:val="22"/>
        </w:rPr>
        <w:t xml:space="preserve"> kako se radi o novoj tehnologiji</w:t>
      </w:r>
      <w:r w:rsidR="00B038DC">
        <w:rPr>
          <w:rFonts w:ascii="Arial" w:hAnsi="Arial" w:cs="Arial"/>
          <w:sz w:val="22"/>
          <w:szCs w:val="22"/>
        </w:rPr>
        <w:t xml:space="preserve">. </w:t>
      </w:r>
      <w:r w:rsidR="00DF213E">
        <w:rPr>
          <w:rFonts w:ascii="Arial" w:hAnsi="Arial" w:cs="Arial"/>
          <w:sz w:val="22"/>
          <w:szCs w:val="22"/>
        </w:rPr>
        <w:t>Rooseveltova administracija u SAD-u je koristila ogromne količine podataka kako bi mogl</w:t>
      </w:r>
      <w:r w:rsidR="00735BF5">
        <w:rPr>
          <w:rFonts w:ascii="Arial" w:hAnsi="Arial" w:cs="Arial"/>
          <w:sz w:val="22"/>
          <w:szCs w:val="22"/>
        </w:rPr>
        <w:t>a</w:t>
      </w:r>
      <w:r w:rsidR="00DF213E">
        <w:rPr>
          <w:rFonts w:ascii="Arial" w:hAnsi="Arial" w:cs="Arial"/>
          <w:sz w:val="22"/>
          <w:szCs w:val="22"/>
        </w:rPr>
        <w:t xml:space="preserve"> pratiti kome je sve potrebno isplaćivati mirovinu, tko sve ima </w:t>
      </w:r>
      <w:r w:rsidR="00735BF5">
        <w:rPr>
          <w:rFonts w:ascii="Arial" w:hAnsi="Arial" w:cs="Arial"/>
          <w:sz w:val="22"/>
          <w:szCs w:val="22"/>
        </w:rPr>
        <w:t>neku</w:t>
      </w:r>
      <w:r w:rsidR="00DF213E">
        <w:rPr>
          <w:rFonts w:ascii="Arial" w:hAnsi="Arial" w:cs="Arial"/>
          <w:sz w:val="22"/>
          <w:szCs w:val="22"/>
        </w:rPr>
        <w:t xml:space="preserve"> vrst</w:t>
      </w:r>
      <w:r w:rsidR="00735BF5">
        <w:rPr>
          <w:rFonts w:ascii="Arial" w:hAnsi="Arial" w:cs="Arial"/>
          <w:sz w:val="22"/>
          <w:szCs w:val="22"/>
        </w:rPr>
        <w:t>u</w:t>
      </w:r>
      <w:r w:rsidR="00DF213E">
        <w:rPr>
          <w:rFonts w:ascii="Arial" w:hAnsi="Arial" w:cs="Arial"/>
          <w:sz w:val="22"/>
          <w:szCs w:val="22"/>
        </w:rPr>
        <w:t xml:space="preserve"> beneficij</w:t>
      </w:r>
      <w:r w:rsidR="00735BF5">
        <w:rPr>
          <w:rFonts w:ascii="Arial" w:hAnsi="Arial" w:cs="Arial"/>
          <w:sz w:val="22"/>
          <w:szCs w:val="22"/>
        </w:rPr>
        <w:t>e</w:t>
      </w:r>
      <w:r w:rsidR="00DF213E">
        <w:rPr>
          <w:rFonts w:ascii="Arial" w:hAnsi="Arial" w:cs="Arial"/>
          <w:sz w:val="22"/>
          <w:szCs w:val="22"/>
        </w:rPr>
        <w:t xml:space="preserve">, </w:t>
      </w:r>
      <w:r w:rsidR="00735BF5">
        <w:rPr>
          <w:rFonts w:ascii="Arial" w:hAnsi="Arial" w:cs="Arial"/>
          <w:sz w:val="22"/>
          <w:szCs w:val="22"/>
        </w:rPr>
        <w:t>tko ima potporu tokom nezaposlenosti</w:t>
      </w:r>
      <w:r w:rsidR="00DF213E">
        <w:rPr>
          <w:rFonts w:ascii="Arial" w:hAnsi="Arial" w:cs="Arial"/>
          <w:sz w:val="22"/>
          <w:szCs w:val="22"/>
        </w:rPr>
        <w:t xml:space="preserve"> i sl. Također ima raznih drugih primjera kao što je npr. slučaj s dešifriranjem enigme </w:t>
      </w:r>
      <w:r w:rsidR="00E40FB7">
        <w:rPr>
          <w:rFonts w:ascii="Arial" w:hAnsi="Arial" w:cs="Arial"/>
          <w:sz w:val="22"/>
          <w:szCs w:val="22"/>
        </w:rPr>
        <w:t>gdje su se</w:t>
      </w:r>
      <w:r w:rsidR="00AA7632">
        <w:rPr>
          <w:rFonts w:ascii="Arial" w:hAnsi="Arial" w:cs="Arial"/>
          <w:sz w:val="22"/>
          <w:szCs w:val="22"/>
        </w:rPr>
        <w:t xml:space="preserve"> također koristile velike količine podataka </w:t>
      </w:r>
      <w:r w:rsidR="00735BF5">
        <w:rPr>
          <w:rFonts w:ascii="Arial" w:hAnsi="Arial" w:cs="Arial"/>
          <w:sz w:val="22"/>
          <w:szCs w:val="22"/>
        </w:rPr>
        <w:t>koje su</w:t>
      </w:r>
      <w:r w:rsidR="00AA7632">
        <w:rPr>
          <w:rFonts w:ascii="Arial" w:hAnsi="Arial" w:cs="Arial"/>
          <w:sz w:val="22"/>
          <w:szCs w:val="22"/>
        </w:rPr>
        <w:t xml:space="preserve"> </w:t>
      </w:r>
      <w:r w:rsidR="00735BF5">
        <w:rPr>
          <w:rFonts w:ascii="Arial" w:hAnsi="Arial" w:cs="Arial"/>
          <w:sz w:val="22"/>
          <w:szCs w:val="22"/>
        </w:rPr>
        <w:t>analizirane</w:t>
      </w:r>
      <w:r w:rsidR="00AA7632">
        <w:rPr>
          <w:rFonts w:ascii="Arial" w:hAnsi="Arial" w:cs="Arial"/>
          <w:sz w:val="22"/>
          <w:szCs w:val="22"/>
        </w:rPr>
        <w:t xml:space="preserve"> kako bi se došlo do odgovora.</w:t>
      </w:r>
      <w:r w:rsidR="00F71CCE">
        <w:rPr>
          <w:rFonts w:ascii="Arial" w:hAnsi="Arial" w:cs="Arial"/>
          <w:sz w:val="22"/>
          <w:szCs w:val="22"/>
        </w:rPr>
        <w:t xml:space="preserve"> </w:t>
      </w:r>
      <w:sdt>
        <w:sdtPr>
          <w:rPr>
            <w:rFonts w:ascii="Arial" w:hAnsi="Arial" w:cs="Arial"/>
            <w:sz w:val="22"/>
            <w:szCs w:val="22"/>
          </w:rPr>
          <w:id w:val="275847204"/>
          <w:citation/>
        </w:sdtPr>
        <w:sdtContent>
          <w:r w:rsidR="009A3706">
            <w:rPr>
              <w:rFonts w:ascii="Arial" w:hAnsi="Arial" w:cs="Arial"/>
              <w:sz w:val="22"/>
              <w:szCs w:val="22"/>
            </w:rPr>
            <w:fldChar w:fldCharType="begin"/>
          </w:r>
          <w:r w:rsidR="009A3706">
            <w:rPr>
              <w:rFonts w:ascii="Arial" w:hAnsi="Arial" w:cs="Arial"/>
              <w:sz w:val="22"/>
              <w:szCs w:val="22"/>
            </w:rPr>
            <w:instrText xml:space="preserve"> CITATION SocSec \l 1050 </w:instrText>
          </w:r>
          <w:r w:rsidR="009A3706">
            <w:rPr>
              <w:rFonts w:ascii="Arial" w:hAnsi="Arial" w:cs="Arial"/>
              <w:sz w:val="22"/>
              <w:szCs w:val="22"/>
            </w:rPr>
            <w:fldChar w:fldCharType="separate"/>
          </w:r>
          <w:r w:rsidR="009A3706" w:rsidRPr="009A3706">
            <w:rPr>
              <w:rFonts w:ascii="Arial" w:hAnsi="Arial" w:cs="Arial"/>
              <w:noProof/>
              <w:sz w:val="22"/>
              <w:szCs w:val="22"/>
            </w:rPr>
            <w:t>(DeWitt, 2020)</w:t>
          </w:r>
          <w:r w:rsidR="009A3706">
            <w:rPr>
              <w:rFonts w:ascii="Arial" w:hAnsi="Arial" w:cs="Arial"/>
              <w:sz w:val="22"/>
              <w:szCs w:val="22"/>
            </w:rPr>
            <w:fldChar w:fldCharType="end"/>
          </w:r>
        </w:sdtContent>
      </w:sdt>
    </w:p>
    <w:p w14:paraId="185636D5" w14:textId="720138A5" w:rsidR="00B40C11" w:rsidRDefault="00B40C11" w:rsidP="00B038DC">
      <w:pPr>
        <w:spacing w:after="120" w:line="360" w:lineRule="auto"/>
        <w:ind w:firstLine="708"/>
        <w:jc w:val="both"/>
        <w:rPr>
          <w:rFonts w:ascii="Arial" w:hAnsi="Arial" w:cs="Arial"/>
          <w:sz w:val="22"/>
          <w:szCs w:val="22"/>
        </w:rPr>
      </w:pPr>
      <w:r>
        <w:rPr>
          <w:rFonts w:ascii="Arial" w:hAnsi="Arial" w:cs="Arial"/>
          <w:sz w:val="22"/>
          <w:szCs w:val="22"/>
        </w:rPr>
        <w:lastRenderedPageBreak/>
        <w:t xml:space="preserve">Pojam </w:t>
      </w:r>
      <w:r w:rsidRPr="001C2FF0">
        <w:rPr>
          <w:rFonts w:ascii="Arial" w:hAnsi="Arial" w:cs="Arial"/>
          <w:i/>
          <w:iCs/>
          <w:sz w:val="22"/>
          <w:szCs w:val="22"/>
        </w:rPr>
        <w:t>Big Data</w:t>
      </w:r>
      <w:r>
        <w:rPr>
          <w:rFonts w:ascii="Arial" w:hAnsi="Arial" w:cs="Arial"/>
          <w:sz w:val="22"/>
          <w:szCs w:val="22"/>
        </w:rPr>
        <w:t xml:space="preserve"> i podatkovne analize kakav danas poznajemo javlja se u 60-tim godinama</w:t>
      </w:r>
      <w:r w:rsidR="0058721D">
        <w:rPr>
          <w:rFonts w:ascii="Arial" w:hAnsi="Arial" w:cs="Arial"/>
          <w:sz w:val="22"/>
          <w:szCs w:val="22"/>
        </w:rPr>
        <w:t xml:space="preserve"> prošlog stoljeća</w:t>
      </w:r>
      <w:r>
        <w:rPr>
          <w:rFonts w:ascii="Arial" w:hAnsi="Arial" w:cs="Arial"/>
          <w:sz w:val="22"/>
          <w:szCs w:val="22"/>
        </w:rPr>
        <w:t>. Tako je npr. Američka vlada odlučila napraviti sustav za vođenje brige o povratu poreza kao i otiscima prstiju cjelokupnog stanovništva SAD-a što je poprilično veliki broj ljudi kao i broj podataka koji je potrebno pohraniti.</w:t>
      </w:r>
      <w:r w:rsidR="000D0A5E">
        <w:rPr>
          <w:rFonts w:ascii="Arial" w:hAnsi="Arial" w:cs="Arial"/>
          <w:sz w:val="22"/>
          <w:szCs w:val="22"/>
        </w:rPr>
        <w:t xml:space="preserve"> Zadnje bitne obrise </w:t>
      </w:r>
      <w:r w:rsidR="000D0A5E" w:rsidRPr="00DA5E31">
        <w:rPr>
          <w:rFonts w:ascii="Arial" w:hAnsi="Arial" w:cs="Arial"/>
          <w:i/>
          <w:iCs/>
          <w:sz w:val="22"/>
          <w:szCs w:val="22"/>
        </w:rPr>
        <w:t>Big Data</w:t>
      </w:r>
      <w:r w:rsidR="000D0A5E">
        <w:rPr>
          <w:rFonts w:ascii="Arial" w:hAnsi="Arial" w:cs="Arial"/>
          <w:sz w:val="22"/>
          <w:szCs w:val="22"/>
        </w:rPr>
        <w:t xml:space="preserve"> i analiza podataka dobiva početkom 90-ih godina</w:t>
      </w:r>
      <w:r w:rsidR="0058721D">
        <w:rPr>
          <w:rFonts w:ascii="Arial" w:hAnsi="Arial" w:cs="Arial"/>
          <w:sz w:val="22"/>
          <w:szCs w:val="22"/>
        </w:rPr>
        <w:t>,</w:t>
      </w:r>
      <w:r w:rsidR="000D0A5E">
        <w:rPr>
          <w:rFonts w:ascii="Arial" w:hAnsi="Arial" w:cs="Arial"/>
          <w:sz w:val="22"/>
          <w:szCs w:val="22"/>
        </w:rPr>
        <w:t xml:space="preserve"> začecima interneta kojim su se </w:t>
      </w:r>
      <w:r w:rsidR="0058721D">
        <w:rPr>
          <w:rFonts w:ascii="Arial" w:hAnsi="Arial" w:cs="Arial"/>
          <w:sz w:val="22"/>
          <w:szCs w:val="22"/>
        </w:rPr>
        <w:t xml:space="preserve">dnevno </w:t>
      </w:r>
      <w:r w:rsidR="000D0A5E">
        <w:rPr>
          <w:rFonts w:ascii="Arial" w:hAnsi="Arial" w:cs="Arial"/>
          <w:sz w:val="22"/>
          <w:szCs w:val="22"/>
        </w:rPr>
        <w:t>počel</w:t>
      </w:r>
      <w:r w:rsidR="0058721D">
        <w:rPr>
          <w:rFonts w:ascii="Arial" w:hAnsi="Arial" w:cs="Arial"/>
          <w:sz w:val="22"/>
          <w:szCs w:val="22"/>
        </w:rPr>
        <w:t xml:space="preserve">e </w:t>
      </w:r>
      <w:r w:rsidR="000D0A5E">
        <w:rPr>
          <w:rFonts w:ascii="Arial" w:hAnsi="Arial" w:cs="Arial"/>
          <w:sz w:val="22"/>
          <w:szCs w:val="22"/>
        </w:rPr>
        <w:t xml:space="preserve">kretati ogromne količine podataka. </w:t>
      </w:r>
      <w:sdt>
        <w:sdtPr>
          <w:rPr>
            <w:rFonts w:ascii="Arial" w:hAnsi="Arial" w:cs="Arial"/>
            <w:sz w:val="22"/>
            <w:szCs w:val="22"/>
          </w:rPr>
          <w:id w:val="706986275"/>
          <w:citation/>
        </w:sdtPr>
        <w:sdtContent>
          <w:r w:rsidR="009A3706">
            <w:rPr>
              <w:rFonts w:ascii="Arial" w:hAnsi="Arial" w:cs="Arial"/>
              <w:sz w:val="22"/>
              <w:szCs w:val="22"/>
            </w:rPr>
            <w:fldChar w:fldCharType="begin"/>
          </w:r>
          <w:r w:rsidR="009A3706">
            <w:rPr>
              <w:rFonts w:ascii="Arial" w:hAnsi="Arial" w:cs="Arial"/>
              <w:sz w:val="22"/>
              <w:szCs w:val="22"/>
            </w:rPr>
            <w:instrText xml:space="preserve"> CITATION ArtZha \l 1050 </w:instrText>
          </w:r>
          <w:r w:rsidR="009A3706">
            <w:rPr>
              <w:rFonts w:ascii="Arial" w:hAnsi="Arial" w:cs="Arial"/>
              <w:sz w:val="22"/>
              <w:szCs w:val="22"/>
            </w:rPr>
            <w:fldChar w:fldCharType="separate"/>
          </w:r>
          <w:r w:rsidR="009A3706" w:rsidRPr="009A3706">
            <w:rPr>
              <w:rFonts w:ascii="Arial" w:hAnsi="Arial" w:cs="Arial"/>
              <w:noProof/>
              <w:sz w:val="22"/>
              <w:szCs w:val="22"/>
            </w:rPr>
            <w:t>(Zhang, 2017)</w:t>
          </w:r>
          <w:r w:rsidR="009A3706">
            <w:rPr>
              <w:rFonts w:ascii="Arial" w:hAnsi="Arial" w:cs="Arial"/>
              <w:sz w:val="22"/>
              <w:szCs w:val="22"/>
            </w:rPr>
            <w:fldChar w:fldCharType="end"/>
          </w:r>
        </w:sdtContent>
      </w:sdt>
    </w:p>
    <w:p w14:paraId="7022F6FD" w14:textId="7E5AC055" w:rsidR="000D0A5E" w:rsidRDefault="00CE70BB" w:rsidP="00B038DC">
      <w:pPr>
        <w:spacing w:after="120" w:line="360" w:lineRule="auto"/>
        <w:ind w:firstLine="708"/>
        <w:jc w:val="both"/>
        <w:rPr>
          <w:rFonts w:ascii="Arial" w:hAnsi="Arial" w:cs="Arial"/>
          <w:sz w:val="22"/>
          <w:szCs w:val="22"/>
        </w:rPr>
      </w:pPr>
      <w:r>
        <w:rPr>
          <w:rFonts w:ascii="Arial" w:hAnsi="Arial" w:cs="Arial"/>
          <w:sz w:val="22"/>
          <w:szCs w:val="22"/>
        </w:rPr>
        <w:t xml:space="preserve">Termin </w:t>
      </w:r>
      <w:r w:rsidRPr="00AF6D5B">
        <w:rPr>
          <w:rFonts w:ascii="Arial" w:hAnsi="Arial" w:cs="Arial"/>
          <w:i/>
          <w:iCs/>
          <w:sz w:val="22"/>
          <w:szCs w:val="22"/>
        </w:rPr>
        <w:t>Big Data</w:t>
      </w:r>
      <w:r>
        <w:rPr>
          <w:rFonts w:ascii="Arial" w:hAnsi="Arial" w:cs="Arial"/>
          <w:sz w:val="22"/>
          <w:szCs w:val="22"/>
        </w:rPr>
        <w:t xml:space="preserve"> se javlja tek 2005. godine, kojeg je spomenuo Roger </w:t>
      </w:r>
      <w:proofErr w:type="spellStart"/>
      <w:r>
        <w:rPr>
          <w:rFonts w:ascii="Arial" w:hAnsi="Arial" w:cs="Arial"/>
          <w:sz w:val="22"/>
          <w:szCs w:val="22"/>
        </w:rPr>
        <w:t>Mougalas</w:t>
      </w:r>
      <w:proofErr w:type="spellEnd"/>
      <w:r>
        <w:rPr>
          <w:rFonts w:ascii="Arial" w:hAnsi="Arial" w:cs="Arial"/>
          <w:sz w:val="22"/>
          <w:szCs w:val="22"/>
        </w:rPr>
        <w:t xml:space="preserve"> koji zapravo opisuje situaciju u kojoj </w:t>
      </w:r>
      <w:r w:rsidR="00A846EF">
        <w:rPr>
          <w:rFonts w:ascii="Arial" w:hAnsi="Arial" w:cs="Arial"/>
          <w:sz w:val="22"/>
          <w:szCs w:val="22"/>
        </w:rPr>
        <w:t xml:space="preserve">se </w:t>
      </w:r>
      <w:r>
        <w:rPr>
          <w:rFonts w:ascii="Arial" w:hAnsi="Arial" w:cs="Arial"/>
          <w:sz w:val="22"/>
          <w:szCs w:val="22"/>
        </w:rPr>
        <w:t>tradicionalni alati i tehnike ne mogu nositi s velikom količinom podataka. Upravo te 2005. godine počinju naglo rasti poduzeća poput Facebook-a, Google-a, YouTube-a i drugi</w:t>
      </w:r>
      <w:r w:rsidR="00A846EF">
        <w:rPr>
          <w:rFonts w:ascii="Arial" w:hAnsi="Arial" w:cs="Arial"/>
          <w:sz w:val="22"/>
          <w:szCs w:val="22"/>
        </w:rPr>
        <w:t>. T</w:t>
      </w:r>
      <w:r>
        <w:rPr>
          <w:rFonts w:ascii="Arial" w:hAnsi="Arial" w:cs="Arial"/>
          <w:sz w:val="22"/>
          <w:szCs w:val="22"/>
        </w:rPr>
        <w:t xml:space="preserve">e iste godine je stvoren </w:t>
      </w:r>
      <w:proofErr w:type="spellStart"/>
      <w:r>
        <w:rPr>
          <w:rFonts w:ascii="Arial" w:hAnsi="Arial" w:cs="Arial"/>
          <w:sz w:val="22"/>
          <w:szCs w:val="22"/>
        </w:rPr>
        <w:t>Hadoop</w:t>
      </w:r>
      <w:proofErr w:type="spellEnd"/>
      <w:r>
        <w:rPr>
          <w:rFonts w:ascii="Arial" w:hAnsi="Arial" w:cs="Arial"/>
          <w:sz w:val="22"/>
          <w:szCs w:val="22"/>
        </w:rPr>
        <w:t xml:space="preserve"> </w:t>
      </w:r>
      <w:r w:rsidR="00196F43">
        <w:rPr>
          <w:rFonts w:ascii="Arial" w:hAnsi="Arial" w:cs="Arial"/>
          <w:sz w:val="22"/>
          <w:szCs w:val="22"/>
        </w:rPr>
        <w:t xml:space="preserve">okvir (engl. </w:t>
      </w:r>
      <w:r w:rsidR="00196F43">
        <w:rPr>
          <w:rFonts w:ascii="Arial" w:hAnsi="Arial" w:cs="Arial"/>
          <w:i/>
          <w:iCs/>
          <w:sz w:val="22"/>
          <w:szCs w:val="22"/>
        </w:rPr>
        <w:t>framework</w:t>
      </w:r>
      <w:r w:rsidR="00196F43">
        <w:rPr>
          <w:rFonts w:ascii="Arial" w:hAnsi="Arial" w:cs="Arial"/>
          <w:sz w:val="22"/>
          <w:szCs w:val="22"/>
        </w:rPr>
        <w:t>)</w:t>
      </w:r>
      <w:r>
        <w:rPr>
          <w:rFonts w:ascii="Arial" w:hAnsi="Arial" w:cs="Arial"/>
          <w:sz w:val="22"/>
          <w:szCs w:val="22"/>
        </w:rPr>
        <w:t xml:space="preserve"> za indeksiranje interneta </w:t>
      </w:r>
      <w:r w:rsidR="002C059C">
        <w:rPr>
          <w:rFonts w:ascii="Arial" w:hAnsi="Arial" w:cs="Arial"/>
          <w:sz w:val="22"/>
          <w:szCs w:val="22"/>
        </w:rPr>
        <w:t xml:space="preserve">i analizu podataka </w:t>
      </w:r>
      <w:r>
        <w:rPr>
          <w:rFonts w:ascii="Arial" w:hAnsi="Arial" w:cs="Arial"/>
          <w:sz w:val="22"/>
          <w:szCs w:val="22"/>
        </w:rPr>
        <w:t xml:space="preserve">koji </w:t>
      </w:r>
      <w:r w:rsidR="0058721D">
        <w:rPr>
          <w:rFonts w:ascii="Arial" w:hAnsi="Arial" w:cs="Arial"/>
          <w:sz w:val="22"/>
          <w:szCs w:val="22"/>
        </w:rPr>
        <w:t>je prije nekoliko godina postao pristupačan manjim poduzećima</w:t>
      </w:r>
      <w:r>
        <w:rPr>
          <w:rFonts w:ascii="Arial" w:hAnsi="Arial" w:cs="Arial"/>
          <w:sz w:val="22"/>
          <w:szCs w:val="22"/>
        </w:rPr>
        <w:t>.</w:t>
      </w:r>
      <w:sdt>
        <w:sdtPr>
          <w:rPr>
            <w:rFonts w:ascii="Arial" w:hAnsi="Arial" w:cs="Arial"/>
            <w:sz w:val="22"/>
            <w:szCs w:val="22"/>
          </w:rPr>
          <w:id w:val="-346409185"/>
          <w:citation/>
        </w:sdtPr>
        <w:sdtContent>
          <w:r w:rsidR="009A3706">
            <w:rPr>
              <w:rFonts w:ascii="Arial" w:hAnsi="Arial" w:cs="Arial"/>
              <w:sz w:val="22"/>
              <w:szCs w:val="22"/>
            </w:rPr>
            <w:fldChar w:fldCharType="begin"/>
          </w:r>
          <w:r w:rsidR="009A3706">
            <w:rPr>
              <w:rFonts w:ascii="Arial" w:hAnsi="Arial" w:cs="Arial"/>
              <w:sz w:val="22"/>
              <w:szCs w:val="22"/>
            </w:rPr>
            <w:instrText xml:space="preserve"> CITATION ArtZha \l 1050 </w:instrText>
          </w:r>
          <w:r w:rsidR="009A3706">
            <w:rPr>
              <w:rFonts w:ascii="Arial" w:hAnsi="Arial" w:cs="Arial"/>
              <w:sz w:val="22"/>
              <w:szCs w:val="22"/>
            </w:rPr>
            <w:fldChar w:fldCharType="separate"/>
          </w:r>
          <w:r w:rsidR="009A3706">
            <w:rPr>
              <w:rFonts w:ascii="Arial" w:hAnsi="Arial" w:cs="Arial"/>
              <w:noProof/>
              <w:sz w:val="22"/>
              <w:szCs w:val="22"/>
            </w:rPr>
            <w:t xml:space="preserve"> </w:t>
          </w:r>
          <w:r w:rsidR="009A3706" w:rsidRPr="009A3706">
            <w:rPr>
              <w:rFonts w:ascii="Arial" w:hAnsi="Arial" w:cs="Arial"/>
              <w:noProof/>
              <w:sz w:val="22"/>
              <w:szCs w:val="22"/>
            </w:rPr>
            <w:t>(Zhang, 2017)</w:t>
          </w:r>
          <w:r w:rsidR="009A3706">
            <w:rPr>
              <w:rFonts w:ascii="Arial" w:hAnsi="Arial" w:cs="Arial"/>
              <w:sz w:val="22"/>
              <w:szCs w:val="22"/>
            </w:rPr>
            <w:fldChar w:fldCharType="end"/>
          </w:r>
        </w:sdtContent>
      </w:sdt>
      <w:r w:rsidR="004C4A09">
        <w:rPr>
          <w:rFonts w:ascii="Arial" w:hAnsi="Arial" w:cs="Arial"/>
          <w:sz w:val="22"/>
          <w:szCs w:val="22"/>
        </w:rPr>
        <w:t xml:space="preserve"> </w:t>
      </w:r>
      <w:sdt>
        <w:sdtPr>
          <w:rPr>
            <w:rFonts w:ascii="Arial" w:hAnsi="Arial" w:cs="Arial"/>
            <w:sz w:val="22"/>
            <w:szCs w:val="22"/>
          </w:rPr>
          <w:id w:val="438955160"/>
          <w:citation/>
        </w:sdtPr>
        <w:sdtContent>
          <w:r w:rsidR="004C4A09">
            <w:rPr>
              <w:rFonts w:ascii="Arial" w:hAnsi="Arial" w:cs="Arial"/>
              <w:sz w:val="22"/>
              <w:szCs w:val="22"/>
            </w:rPr>
            <w:fldChar w:fldCharType="begin"/>
          </w:r>
          <w:r w:rsidR="004C4A09">
            <w:rPr>
              <w:rFonts w:ascii="Arial" w:hAnsi="Arial" w:cs="Arial"/>
              <w:sz w:val="22"/>
              <w:szCs w:val="22"/>
            </w:rPr>
            <w:instrText xml:space="preserve"> CITATION BigDataOrac \l 1050 </w:instrText>
          </w:r>
          <w:r w:rsidR="004C4A09">
            <w:rPr>
              <w:rFonts w:ascii="Arial" w:hAnsi="Arial" w:cs="Arial"/>
              <w:sz w:val="22"/>
              <w:szCs w:val="22"/>
            </w:rPr>
            <w:fldChar w:fldCharType="separate"/>
          </w:r>
          <w:r w:rsidR="004C4A09" w:rsidRPr="004C4A09">
            <w:rPr>
              <w:rFonts w:ascii="Arial" w:hAnsi="Arial" w:cs="Arial"/>
              <w:noProof/>
              <w:sz w:val="22"/>
              <w:szCs w:val="22"/>
            </w:rPr>
            <w:t>(Oracle, 2020)</w:t>
          </w:r>
          <w:r w:rsidR="004C4A09">
            <w:rPr>
              <w:rFonts w:ascii="Arial" w:hAnsi="Arial" w:cs="Arial"/>
              <w:sz w:val="22"/>
              <w:szCs w:val="22"/>
            </w:rPr>
            <w:fldChar w:fldCharType="end"/>
          </w:r>
        </w:sdtContent>
      </w:sdt>
    </w:p>
    <w:p w14:paraId="66E873A1" w14:textId="44A76C5E" w:rsidR="00B038DC" w:rsidRDefault="00F61B3C" w:rsidP="00A96253">
      <w:pPr>
        <w:spacing w:after="120" w:line="360" w:lineRule="auto"/>
        <w:ind w:firstLine="708"/>
        <w:jc w:val="both"/>
        <w:rPr>
          <w:rFonts w:ascii="Arial" w:hAnsi="Arial" w:cs="Arial"/>
          <w:sz w:val="22"/>
          <w:szCs w:val="22"/>
        </w:rPr>
      </w:pPr>
      <w:r>
        <w:rPr>
          <w:rFonts w:ascii="Arial" w:hAnsi="Arial" w:cs="Arial"/>
          <w:sz w:val="22"/>
          <w:szCs w:val="22"/>
        </w:rPr>
        <w:t xml:space="preserve">Još jedan zanimljiv podatak </w:t>
      </w:r>
      <w:r w:rsidR="00280B15">
        <w:rPr>
          <w:rFonts w:ascii="Arial" w:hAnsi="Arial" w:cs="Arial"/>
          <w:sz w:val="22"/>
          <w:szCs w:val="22"/>
        </w:rPr>
        <w:t xml:space="preserve">je sljedeći, </w:t>
      </w:r>
      <w:r w:rsidR="00BE6245">
        <w:rPr>
          <w:rFonts w:ascii="Arial" w:hAnsi="Arial" w:cs="Arial"/>
          <w:sz w:val="22"/>
          <w:szCs w:val="22"/>
        </w:rPr>
        <w:t>čovjek</w:t>
      </w:r>
      <w:r w:rsidR="00280B15">
        <w:rPr>
          <w:rFonts w:ascii="Arial" w:hAnsi="Arial" w:cs="Arial"/>
          <w:sz w:val="22"/>
          <w:szCs w:val="22"/>
        </w:rPr>
        <w:t xml:space="preserve"> je od svojih početaka pa sve do 2003. godine prikupio jednaku količinu podataka kao što se to prikupi u dva dana u 2010. godini (oko 10 </w:t>
      </w:r>
      <w:proofErr w:type="spellStart"/>
      <w:r w:rsidR="00280B15">
        <w:rPr>
          <w:rFonts w:ascii="Arial" w:hAnsi="Arial" w:cs="Arial"/>
          <w:sz w:val="22"/>
          <w:szCs w:val="22"/>
        </w:rPr>
        <w:t>exabajta</w:t>
      </w:r>
      <w:proofErr w:type="spellEnd"/>
      <w:r w:rsidR="00280B15">
        <w:rPr>
          <w:rFonts w:ascii="Arial" w:hAnsi="Arial" w:cs="Arial"/>
          <w:sz w:val="22"/>
          <w:szCs w:val="22"/>
        </w:rPr>
        <w:t>)</w:t>
      </w:r>
      <w:r>
        <w:rPr>
          <w:rFonts w:ascii="Arial" w:hAnsi="Arial" w:cs="Arial"/>
          <w:sz w:val="22"/>
          <w:szCs w:val="22"/>
        </w:rPr>
        <w:t>, a 10 godina kasnije je značajno premašena i ta brojka</w:t>
      </w:r>
      <w:r w:rsidR="00BE6245">
        <w:rPr>
          <w:rFonts w:ascii="Arial" w:hAnsi="Arial" w:cs="Arial"/>
          <w:sz w:val="22"/>
          <w:szCs w:val="22"/>
        </w:rPr>
        <w:t xml:space="preserve">, pogotovo korištenjem </w:t>
      </w:r>
      <w:proofErr w:type="spellStart"/>
      <w:r w:rsidR="00BE6245">
        <w:rPr>
          <w:rFonts w:ascii="Arial" w:hAnsi="Arial" w:cs="Arial"/>
          <w:sz w:val="22"/>
          <w:szCs w:val="22"/>
        </w:rPr>
        <w:t>IoT</w:t>
      </w:r>
      <w:proofErr w:type="spellEnd"/>
      <w:r w:rsidR="003C6138">
        <w:rPr>
          <w:rStyle w:val="Referencafusnote"/>
          <w:rFonts w:ascii="Arial" w:hAnsi="Arial" w:cs="Arial"/>
          <w:sz w:val="22"/>
          <w:szCs w:val="22"/>
        </w:rPr>
        <w:footnoteReference w:id="3"/>
      </w:r>
      <w:r w:rsidR="00BE6245">
        <w:rPr>
          <w:rFonts w:ascii="Arial" w:hAnsi="Arial" w:cs="Arial"/>
          <w:sz w:val="22"/>
          <w:szCs w:val="22"/>
        </w:rPr>
        <w:t xml:space="preserve"> tehnologijama</w:t>
      </w:r>
      <w:r>
        <w:rPr>
          <w:rFonts w:ascii="Arial" w:hAnsi="Arial" w:cs="Arial"/>
          <w:sz w:val="22"/>
          <w:szCs w:val="22"/>
        </w:rPr>
        <w:t>.</w:t>
      </w:r>
      <w:r w:rsidR="00280B15">
        <w:rPr>
          <w:rFonts w:ascii="Arial" w:hAnsi="Arial" w:cs="Arial"/>
          <w:sz w:val="22"/>
          <w:szCs w:val="22"/>
        </w:rPr>
        <w:t xml:space="preserve"> Možemo reći da</w:t>
      </w:r>
      <w:r w:rsidR="002C059C">
        <w:rPr>
          <w:rFonts w:ascii="Arial" w:hAnsi="Arial" w:cs="Arial"/>
          <w:sz w:val="22"/>
          <w:szCs w:val="22"/>
        </w:rPr>
        <w:t xml:space="preserve"> je</w:t>
      </w:r>
      <w:r w:rsidR="00280B15">
        <w:rPr>
          <w:rFonts w:ascii="Arial" w:hAnsi="Arial" w:cs="Arial"/>
          <w:sz w:val="22"/>
          <w:szCs w:val="22"/>
        </w:rPr>
        <w:t xml:space="preserve"> </w:t>
      </w:r>
      <w:r w:rsidR="002C059C">
        <w:rPr>
          <w:rFonts w:ascii="Arial" w:hAnsi="Arial" w:cs="Arial"/>
          <w:sz w:val="22"/>
          <w:szCs w:val="22"/>
        </w:rPr>
        <w:t xml:space="preserve">u današnjem svijetu </w:t>
      </w:r>
      <w:r w:rsidR="00A846EF">
        <w:rPr>
          <w:rFonts w:ascii="Arial" w:hAnsi="Arial" w:cs="Arial"/>
          <w:sz w:val="22"/>
          <w:szCs w:val="22"/>
        </w:rPr>
        <w:t>najvrjednija</w:t>
      </w:r>
      <w:r w:rsidR="002C059C">
        <w:rPr>
          <w:rFonts w:ascii="Arial" w:hAnsi="Arial" w:cs="Arial"/>
          <w:sz w:val="22"/>
          <w:szCs w:val="22"/>
        </w:rPr>
        <w:t xml:space="preserve"> roba podatak, odnosno podaci i informacije</w:t>
      </w:r>
      <w:r w:rsidR="00280B15">
        <w:rPr>
          <w:rFonts w:ascii="Arial" w:hAnsi="Arial" w:cs="Arial"/>
          <w:sz w:val="22"/>
          <w:szCs w:val="22"/>
        </w:rPr>
        <w:t>, a onaj koji njim</w:t>
      </w:r>
      <w:r w:rsidR="002C059C">
        <w:rPr>
          <w:rFonts w:ascii="Arial" w:hAnsi="Arial" w:cs="Arial"/>
          <w:sz w:val="22"/>
          <w:szCs w:val="22"/>
        </w:rPr>
        <w:t>a</w:t>
      </w:r>
      <w:r w:rsidR="00280B15">
        <w:rPr>
          <w:rFonts w:ascii="Arial" w:hAnsi="Arial" w:cs="Arial"/>
          <w:sz w:val="22"/>
          <w:szCs w:val="22"/>
        </w:rPr>
        <w:t xml:space="preserve"> zna dobro upravljati ima veliku moć.</w:t>
      </w:r>
      <w:sdt>
        <w:sdtPr>
          <w:rPr>
            <w:rFonts w:ascii="Arial" w:hAnsi="Arial" w:cs="Arial"/>
            <w:sz w:val="22"/>
            <w:szCs w:val="22"/>
          </w:rPr>
          <w:id w:val="-829298218"/>
          <w:citation/>
        </w:sdtPr>
        <w:sdtContent>
          <w:r w:rsidR="00A96253">
            <w:rPr>
              <w:rFonts w:ascii="Arial" w:hAnsi="Arial" w:cs="Arial"/>
              <w:sz w:val="22"/>
              <w:szCs w:val="22"/>
            </w:rPr>
            <w:fldChar w:fldCharType="begin"/>
          </w:r>
          <w:r w:rsidR="00A96253">
            <w:rPr>
              <w:rFonts w:ascii="Arial" w:hAnsi="Arial" w:cs="Arial"/>
              <w:sz w:val="22"/>
              <w:szCs w:val="22"/>
            </w:rPr>
            <w:instrText xml:space="preserve"> CITATION ArtZha \l 1050 </w:instrText>
          </w:r>
          <w:r w:rsidR="00A96253">
            <w:rPr>
              <w:rFonts w:ascii="Arial" w:hAnsi="Arial" w:cs="Arial"/>
              <w:sz w:val="22"/>
              <w:szCs w:val="22"/>
            </w:rPr>
            <w:fldChar w:fldCharType="separate"/>
          </w:r>
          <w:r w:rsidR="00A96253">
            <w:rPr>
              <w:rFonts w:ascii="Arial" w:hAnsi="Arial" w:cs="Arial"/>
              <w:noProof/>
              <w:sz w:val="22"/>
              <w:szCs w:val="22"/>
            </w:rPr>
            <w:t xml:space="preserve"> </w:t>
          </w:r>
          <w:r w:rsidR="00A96253" w:rsidRPr="00A96253">
            <w:rPr>
              <w:rFonts w:ascii="Arial" w:hAnsi="Arial" w:cs="Arial"/>
              <w:noProof/>
              <w:sz w:val="22"/>
              <w:szCs w:val="22"/>
            </w:rPr>
            <w:t>(Zhang, 2017)</w:t>
          </w:r>
          <w:r w:rsidR="00A96253">
            <w:rPr>
              <w:rFonts w:ascii="Arial" w:hAnsi="Arial" w:cs="Arial"/>
              <w:sz w:val="22"/>
              <w:szCs w:val="22"/>
            </w:rPr>
            <w:fldChar w:fldCharType="end"/>
          </w:r>
        </w:sdtContent>
      </w:sdt>
      <w:sdt>
        <w:sdtPr>
          <w:rPr>
            <w:rFonts w:ascii="Arial" w:hAnsi="Arial" w:cs="Arial"/>
            <w:sz w:val="22"/>
            <w:szCs w:val="22"/>
          </w:rPr>
          <w:id w:val="737752853"/>
          <w:citation/>
        </w:sdtPr>
        <w:sdtContent>
          <w:r w:rsidR="004C4A09">
            <w:rPr>
              <w:rFonts w:ascii="Arial" w:hAnsi="Arial" w:cs="Arial"/>
              <w:sz w:val="22"/>
              <w:szCs w:val="22"/>
            </w:rPr>
            <w:fldChar w:fldCharType="begin"/>
          </w:r>
          <w:r w:rsidR="004C4A09">
            <w:rPr>
              <w:rFonts w:ascii="Arial" w:hAnsi="Arial" w:cs="Arial"/>
              <w:sz w:val="22"/>
              <w:szCs w:val="22"/>
            </w:rPr>
            <w:instrText xml:space="preserve"> CITATION BigDataOrac \l 1050 </w:instrText>
          </w:r>
          <w:r w:rsidR="004C4A09">
            <w:rPr>
              <w:rFonts w:ascii="Arial" w:hAnsi="Arial" w:cs="Arial"/>
              <w:sz w:val="22"/>
              <w:szCs w:val="22"/>
            </w:rPr>
            <w:fldChar w:fldCharType="separate"/>
          </w:r>
          <w:r w:rsidR="004C4A09">
            <w:rPr>
              <w:rFonts w:ascii="Arial" w:hAnsi="Arial" w:cs="Arial"/>
              <w:noProof/>
              <w:sz w:val="22"/>
              <w:szCs w:val="22"/>
            </w:rPr>
            <w:t xml:space="preserve"> </w:t>
          </w:r>
          <w:r w:rsidR="004C4A09" w:rsidRPr="004C4A09">
            <w:rPr>
              <w:rFonts w:ascii="Arial" w:hAnsi="Arial" w:cs="Arial"/>
              <w:noProof/>
              <w:sz w:val="22"/>
              <w:szCs w:val="22"/>
            </w:rPr>
            <w:t>(Oracle, 2020)</w:t>
          </w:r>
          <w:r w:rsidR="004C4A09">
            <w:rPr>
              <w:rFonts w:ascii="Arial" w:hAnsi="Arial" w:cs="Arial"/>
              <w:sz w:val="22"/>
              <w:szCs w:val="22"/>
            </w:rPr>
            <w:fldChar w:fldCharType="end"/>
          </w:r>
        </w:sdtContent>
      </w:sdt>
    </w:p>
    <w:p w14:paraId="5922DE8A" w14:textId="70A6E6C2" w:rsidR="008E3610" w:rsidRDefault="000F429A" w:rsidP="00F453A7">
      <w:pPr>
        <w:pStyle w:val="FOINaslov2"/>
      </w:pPr>
      <w:bookmarkStart w:id="25" w:name="_Ref36241267"/>
      <w:bookmarkStart w:id="26" w:name="_Toc47350176"/>
      <w:r>
        <w:t>Big Data u p</w:t>
      </w:r>
      <w:r w:rsidR="00552ADB">
        <w:t>rimjeni</w:t>
      </w:r>
      <w:bookmarkEnd w:id="25"/>
      <w:bookmarkEnd w:id="26"/>
    </w:p>
    <w:p w14:paraId="04930BF7" w14:textId="32AF5B6C" w:rsidR="002A64D0" w:rsidRDefault="009347C1" w:rsidP="00B038DC">
      <w:pPr>
        <w:spacing w:after="120" w:line="360" w:lineRule="auto"/>
        <w:ind w:firstLine="708"/>
        <w:jc w:val="both"/>
        <w:rPr>
          <w:rFonts w:ascii="Arial" w:hAnsi="Arial" w:cs="Arial"/>
          <w:sz w:val="22"/>
          <w:szCs w:val="22"/>
        </w:rPr>
      </w:pPr>
      <w:r>
        <w:rPr>
          <w:rFonts w:ascii="Arial" w:hAnsi="Arial" w:cs="Arial"/>
          <w:sz w:val="22"/>
          <w:szCs w:val="22"/>
        </w:rPr>
        <w:t xml:space="preserve">Dosad je bilo riječi o teoriji </w:t>
      </w:r>
      <w:r w:rsidR="00C84D15">
        <w:rPr>
          <w:rFonts w:ascii="Arial" w:hAnsi="Arial" w:cs="Arial"/>
          <w:sz w:val="22"/>
          <w:szCs w:val="22"/>
        </w:rPr>
        <w:t>iza</w:t>
      </w:r>
      <w:r>
        <w:rPr>
          <w:rFonts w:ascii="Arial" w:hAnsi="Arial" w:cs="Arial"/>
          <w:sz w:val="22"/>
          <w:szCs w:val="22"/>
        </w:rPr>
        <w:t xml:space="preserve"> termina </w:t>
      </w:r>
      <w:r w:rsidRPr="00730F65">
        <w:rPr>
          <w:rFonts w:ascii="Arial" w:hAnsi="Arial" w:cs="Arial"/>
          <w:i/>
          <w:iCs/>
          <w:sz w:val="22"/>
          <w:szCs w:val="22"/>
        </w:rPr>
        <w:t>Big Data</w:t>
      </w:r>
      <w:r w:rsidR="002D5B1D">
        <w:rPr>
          <w:rFonts w:ascii="Arial" w:hAnsi="Arial" w:cs="Arial"/>
          <w:i/>
          <w:iCs/>
          <w:sz w:val="22"/>
          <w:szCs w:val="22"/>
        </w:rPr>
        <w:t xml:space="preserve"> </w:t>
      </w:r>
      <w:r w:rsidR="00044404">
        <w:rPr>
          <w:rFonts w:ascii="Arial" w:hAnsi="Arial" w:cs="Arial"/>
          <w:sz w:val="22"/>
          <w:szCs w:val="22"/>
        </w:rPr>
        <w:t>no bitna je sama primjena i korist koja se dobije iz njega</w:t>
      </w:r>
      <w:r w:rsidR="00D87FD8">
        <w:rPr>
          <w:rFonts w:ascii="Arial" w:hAnsi="Arial" w:cs="Arial"/>
          <w:sz w:val="22"/>
          <w:szCs w:val="22"/>
        </w:rPr>
        <w:t xml:space="preserve">. U nastavku slijede neki od mogućih primjena </w:t>
      </w:r>
      <w:r w:rsidR="00F30C2B" w:rsidRPr="00F30C2B">
        <w:rPr>
          <w:rFonts w:ascii="Arial" w:hAnsi="Arial" w:cs="Arial"/>
          <w:i/>
          <w:iCs/>
          <w:sz w:val="22"/>
          <w:szCs w:val="22"/>
        </w:rPr>
        <w:t>Big Data</w:t>
      </w:r>
      <w:r w:rsidR="008C6882">
        <w:rPr>
          <w:rFonts w:ascii="Arial" w:hAnsi="Arial" w:cs="Arial"/>
          <w:i/>
          <w:iCs/>
          <w:sz w:val="22"/>
          <w:szCs w:val="22"/>
        </w:rPr>
        <w:t xml:space="preserve"> </w:t>
      </w:r>
      <w:r w:rsidR="00976E8A">
        <w:rPr>
          <w:rFonts w:ascii="Arial" w:hAnsi="Arial" w:cs="Arial"/>
          <w:sz w:val="22"/>
          <w:szCs w:val="22"/>
        </w:rPr>
        <w:t xml:space="preserve">uz navođenje kratkih </w:t>
      </w:r>
      <w:r w:rsidR="00A44AB0">
        <w:rPr>
          <w:rFonts w:ascii="Arial" w:hAnsi="Arial" w:cs="Arial"/>
          <w:sz w:val="22"/>
          <w:szCs w:val="22"/>
        </w:rPr>
        <w:t xml:space="preserve">praktičnih </w:t>
      </w:r>
      <w:r w:rsidR="00976E8A">
        <w:rPr>
          <w:rFonts w:ascii="Arial" w:hAnsi="Arial" w:cs="Arial"/>
          <w:sz w:val="22"/>
          <w:szCs w:val="22"/>
        </w:rPr>
        <w:t>primjera koji upotpunjuju</w:t>
      </w:r>
      <w:r w:rsidR="00A44AB0">
        <w:rPr>
          <w:rFonts w:ascii="Arial" w:hAnsi="Arial" w:cs="Arial"/>
          <w:sz w:val="22"/>
          <w:szCs w:val="22"/>
        </w:rPr>
        <w:t xml:space="preserve"> sliku o navedenom pojmu</w:t>
      </w:r>
      <w:r w:rsidR="00605BCC">
        <w:rPr>
          <w:rFonts w:ascii="Arial" w:hAnsi="Arial" w:cs="Arial"/>
          <w:sz w:val="22"/>
          <w:szCs w:val="22"/>
        </w:rPr>
        <w:t>.</w:t>
      </w:r>
    </w:p>
    <w:p w14:paraId="211AB399" w14:textId="4F589093" w:rsidR="00535BB0" w:rsidRDefault="00535BB0" w:rsidP="00373FE3">
      <w:pPr>
        <w:pStyle w:val="Odlomakpopisa"/>
        <w:numPr>
          <w:ilvl w:val="0"/>
          <w:numId w:val="11"/>
        </w:numPr>
        <w:spacing w:after="120" w:line="360" w:lineRule="auto"/>
        <w:jc w:val="both"/>
        <w:rPr>
          <w:rFonts w:ascii="Arial" w:hAnsi="Arial" w:cs="Arial"/>
          <w:sz w:val="22"/>
          <w:szCs w:val="22"/>
        </w:rPr>
      </w:pPr>
      <w:r w:rsidRPr="00904547">
        <w:rPr>
          <w:rFonts w:ascii="Arial" w:hAnsi="Arial" w:cs="Arial"/>
          <w:b/>
          <w:bCs/>
          <w:sz w:val="22"/>
          <w:szCs w:val="22"/>
        </w:rPr>
        <w:t>Razvoj proizvoda</w:t>
      </w:r>
      <w:r>
        <w:rPr>
          <w:rFonts w:ascii="Arial" w:hAnsi="Arial" w:cs="Arial"/>
          <w:sz w:val="22"/>
          <w:szCs w:val="22"/>
        </w:rPr>
        <w:t xml:space="preserve"> - Poduzeća poput Netflix-a i Procter &amp; Gamble ( kratko P&amp;G, vlasnici  Hugo Boss, Braun, </w:t>
      </w:r>
      <w:proofErr w:type="spellStart"/>
      <w:r>
        <w:rPr>
          <w:rFonts w:ascii="Arial" w:hAnsi="Arial" w:cs="Arial"/>
          <w:sz w:val="22"/>
          <w:szCs w:val="22"/>
        </w:rPr>
        <w:t>Duracell</w:t>
      </w:r>
      <w:proofErr w:type="spellEnd"/>
      <w:r>
        <w:rPr>
          <w:rFonts w:ascii="Arial" w:hAnsi="Arial" w:cs="Arial"/>
          <w:sz w:val="22"/>
          <w:szCs w:val="22"/>
        </w:rPr>
        <w:t xml:space="preserve">, </w:t>
      </w:r>
      <w:proofErr w:type="spellStart"/>
      <w:r>
        <w:rPr>
          <w:rFonts w:ascii="Arial" w:hAnsi="Arial" w:cs="Arial"/>
          <w:sz w:val="22"/>
          <w:szCs w:val="22"/>
        </w:rPr>
        <w:t>Gullette</w:t>
      </w:r>
      <w:proofErr w:type="spellEnd"/>
      <w:r>
        <w:rPr>
          <w:rFonts w:ascii="Arial" w:hAnsi="Arial" w:cs="Arial"/>
          <w:sz w:val="22"/>
          <w:szCs w:val="22"/>
        </w:rPr>
        <w:t xml:space="preserve">, </w:t>
      </w:r>
      <w:proofErr w:type="spellStart"/>
      <w:r>
        <w:rPr>
          <w:rFonts w:ascii="Arial" w:hAnsi="Arial" w:cs="Arial"/>
          <w:sz w:val="22"/>
          <w:szCs w:val="22"/>
        </w:rPr>
        <w:t>Oral</w:t>
      </w:r>
      <w:proofErr w:type="spellEnd"/>
      <w:r>
        <w:rPr>
          <w:rFonts w:ascii="Arial" w:hAnsi="Arial" w:cs="Arial"/>
          <w:sz w:val="22"/>
          <w:szCs w:val="22"/>
        </w:rPr>
        <w:t xml:space="preserve">-B, Puma, itd.) koriste velike podatke kako bi predvidjeli potražnju svojih korisnika. Izrađuju razne </w:t>
      </w:r>
      <w:proofErr w:type="spellStart"/>
      <w:r>
        <w:rPr>
          <w:rFonts w:ascii="Arial" w:hAnsi="Arial" w:cs="Arial"/>
          <w:sz w:val="22"/>
          <w:szCs w:val="22"/>
        </w:rPr>
        <w:t>prediktivne</w:t>
      </w:r>
      <w:proofErr w:type="spellEnd"/>
      <w:r>
        <w:rPr>
          <w:rFonts w:ascii="Arial" w:hAnsi="Arial" w:cs="Arial"/>
          <w:sz w:val="22"/>
          <w:szCs w:val="22"/>
        </w:rPr>
        <w:t xml:space="preserve"> modele za svoje nove proizvode koje žele plasirati na tržište, gdje </w:t>
      </w:r>
      <w:r w:rsidR="002B5D20">
        <w:rPr>
          <w:rFonts w:ascii="Arial" w:hAnsi="Arial" w:cs="Arial"/>
          <w:sz w:val="22"/>
          <w:szCs w:val="22"/>
        </w:rPr>
        <w:t>uzimaju</w:t>
      </w:r>
      <w:r>
        <w:rPr>
          <w:rFonts w:ascii="Arial" w:hAnsi="Arial" w:cs="Arial"/>
          <w:sz w:val="22"/>
          <w:szCs w:val="22"/>
        </w:rPr>
        <w:t xml:space="preserve"> razne atribute svih prijašnjih i trenutnih proizvoda kako bi ustanovili da li ima smisla uvoditi novi proizvod, kako ga uvesti, gdje uvesti itd. Kompanija P&amp;G za dobivanje odgovora prilikom prikupljanja i analize podataka koristi razne izvore poput društvenih mreža, testnih uvođenja</w:t>
      </w:r>
      <w:r w:rsidR="002B0CAB">
        <w:rPr>
          <w:rFonts w:ascii="Arial" w:hAnsi="Arial" w:cs="Arial"/>
          <w:sz w:val="22"/>
          <w:szCs w:val="22"/>
        </w:rPr>
        <w:t xml:space="preserve"> proizvoda</w:t>
      </w:r>
      <w:r>
        <w:rPr>
          <w:rFonts w:ascii="Arial" w:hAnsi="Arial" w:cs="Arial"/>
          <w:sz w:val="22"/>
          <w:szCs w:val="22"/>
        </w:rPr>
        <w:t>, profiliranje korisnika kako bi mogli planirati, proizvoditi i izbaciti novi proizvod na tržište.</w:t>
      </w:r>
      <w:sdt>
        <w:sdtPr>
          <w:rPr>
            <w:rFonts w:ascii="Arial" w:hAnsi="Arial" w:cs="Arial"/>
            <w:sz w:val="22"/>
            <w:szCs w:val="22"/>
          </w:rPr>
          <w:id w:val="934250651"/>
          <w:citation/>
        </w:sdtPr>
        <w:sdtContent>
          <w:r>
            <w:rPr>
              <w:rFonts w:ascii="Arial" w:hAnsi="Arial" w:cs="Arial"/>
              <w:sz w:val="22"/>
              <w:szCs w:val="22"/>
            </w:rPr>
            <w:fldChar w:fldCharType="begin"/>
          </w:r>
          <w:r>
            <w:rPr>
              <w:rFonts w:ascii="Arial" w:hAnsi="Arial" w:cs="Arial"/>
              <w:sz w:val="22"/>
              <w:szCs w:val="22"/>
            </w:rPr>
            <w:instrText xml:space="preserve"> CITATION BigDataOrac \l 1050 </w:instrText>
          </w:r>
          <w:r>
            <w:rPr>
              <w:rFonts w:ascii="Arial" w:hAnsi="Arial" w:cs="Arial"/>
              <w:sz w:val="22"/>
              <w:szCs w:val="22"/>
            </w:rPr>
            <w:fldChar w:fldCharType="separate"/>
          </w:r>
          <w:r>
            <w:rPr>
              <w:rFonts w:ascii="Arial" w:hAnsi="Arial" w:cs="Arial"/>
              <w:noProof/>
              <w:sz w:val="22"/>
              <w:szCs w:val="22"/>
            </w:rPr>
            <w:t xml:space="preserve"> </w:t>
          </w:r>
          <w:r w:rsidRPr="005F7AB8">
            <w:rPr>
              <w:rFonts w:ascii="Arial" w:hAnsi="Arial" w:cs="Arial"/>
              <w:noProof/>
              <w:sz w:val="22"/>
              <w:szCs w:val="22"/>
            </w:rPr>
            <w:t>(Oracle, 2020)</w:t>
          </w:r>
          <w:r>
            <w:rPr>
              <w:rFonts w:ascii="Arial" w:hAnsi="Arial" w:cs="Arial"/>
              <w:sz w:val="22"/>
              <w:szCs w:val="22"/>
            </w:rPr>
            <w:fldChar w:fldCharType="end"/>
          </w:r>
        </w:sdtContent>
      </w:sdt>
    </w:p>
    <w:p w14:paraId="14437524" w14:textId="382967EB" w:rsidR="00904547" w:rsidRPr="007C39F9" w:rsidRDefault="00904547" w:rsidP="0085558C">
      <w:pPr>
        <w:pStyle w:val="Odlomakpopisa"/>
        <w:numPr>
          <w:ilvl w:val="0"/>
          <w:numId w:val="11"/>
        </w:numPr>
        <w:spacing w:after="120" w:line="360" w:lineRule="auto"/>
        <w:jc w:val="both"/>
        <w:rPr>
          <w:rFonts w:ascii="Arial" w:hAnsi="Arial" w:cs="Arial"/>
          <w:sz w:val="22"/>
          <w:szCs w:val="22"/>
        </w:rPr>
      </w:pPr>
      <w:proofErr w:type="spellStart"/>
      <w:r w:rsidRPr="007C39F9">
        <w:rPr>
          <w:rFonts w:ascii="Arial" w:hAnsi="Arial" w:cs="Arial"/>
          <w:b/>
          <w:bCs/>
          <w:sz w:val="22"/>
          <w:szCs w:val="22"/>
        </w:rPr>
        <w:lastRenderedPageBreak/>
        <w:t>Prediktivno</w:t>
      </w:r>
      <w:proofErr w:type="spellEnd"/>
      <w:r w:rsidRPr="007C39F9">
        <w:rPr>
          <w:rFonts w:ascii="Arial" w:hAnsi="Arial" w:cs="Arial"/>
          <w:b/>
          <w:bCs/>
          <w:sz w:val="22"/>
          <w:szCs w:val="22"/>
        </w:rPr>
        <w:t xml:space="preserve"> održavanje </w:t>
      </w:r>
      <w:r w:rsidR="00BA7BA9" w:rsidRPr="007C39F9">
        <w:rPr>
          <w:rFonts w:ascii="Arial" w:hAnsi="Arial" w:cs="Arial"/>
          <w:sz w:val="22"/>
          <w:szCs w:val="22"/>
        </w:rPr>
        <w:t>-</w:t>
      </w:r>
      <w:r w:rsidR="00657B7D" w:rsidRPr="007C39F9">
        <w:rPr>
          <w:rFonts w:ascii="Arial" w:hAnsi="Arial" w:cs="Arial"/>
          <w:sz w:val="22"/>
          <w:szCs w:val="22"/>
        </w:rPr>
        <w:t xml:space="preserve"> Ljudi su okruženi raznim tehničkim tvorevinama, a nek</w:t>
      </w:r>
      <w:r w:rsidR="001D564B">
        <w:rPr>
          <w:rFonts w:ascii="Arial" w:hAnsi="Arial" w:cs="Arial"/>
          <w:sz w:val="22"/>
          <w:szCs w:val="22"/>
        </w:rPr>
        <w:t>e</w:t>
      </w:r>
      <w:r w:rsidR="00657B7D" w:rsidRPr="007C39F9">
        <w:rPr>
          <w:rFonts w:ascii="Arial" w:hAnsi="Arial" w:cs="Arial"/>
          <w:sz w:val="22"/>
          <w:szCs w:val="22"/>
        </w:rPr>
        <w:t xml:space="preserve"> od njih su od iznimne važnosti za očuvanje ljudskih života. U takvim slučajevima </w:t>
      </w:r>
      <w:r w:rsidR="001D564B">
        <w:rPr>
          <w:rFonts w:ascii="Arial" w:hAnsi="Arial" w:cs="Arial"/>
          <w:sz w:val="22"/>
          <w:szCs w:val="22"/>
        </w:rPr>
        <w:t>bitno je</w:t>
      </w:r>
      <w:r w:rsidR="00657B7D" w:rsidRPr="007C39F9">
        <w:rPr>
          <w:rFonts w:ascii="Arial" w:hAnsi="Arial" w:cs="Arial"/>
          <w:sz w:val="22"/>
          <w:szCs w:val="22"/>
        </w:rPr>
        <w:t xml:space="preserve"> </w:t>
      </w:r>
      <w:r w:rsidR="001D564B">
        <w:rPr>
          <w:rFonts w:ascii="Arial" w:hAnsi="Arial" w:cs="Arial"/>
          <w:sz w:val="22"/>
          <w:szCs w:val="22"/>
        </w:rPr>
        <w:t>poznavati</w:t>
      </w:r>
      <w:r w:rsidR="00657B7D" w:rsidRPr="007C39F9">
        <w:rPr>
          <w:rFonts w:ascii="Arial" w:hAnsi="Arial" w:cs="Arial"/>
          <w:sz w:val="22"/>
          <w:szCs w:val="22"/>
        </w:rPr>
        <w:t xml:space="preserve"> struktur</w:t>
      </w:r>
      <w:r w:rsidR="001D564B">
        <w:rPr>
          <w:rFonts w:ascii="Arial" w:hAnsi="Arial" w:cs="Arial"/>
          <w:sz w:val="22"/>
          <w:szCs w:val="22"/>
        </w:rPr>
        <w:t>u</w:t>
      </w:r>
      <w:r w:rsidR="00657B7D" w:rsidRPr="007C39F9">
        <w:rPr>
          <w:rFonts w:ascii="Arial" w:hAnsi="Arial" w:cs="Arial"/>
          <w:sz w:val="22"/>
          <w:szCs w:val="22"/>
        </w:rPr>
        <w:t>, godin</w:t>
      </w:r>
      <w:r w:rsidR="001D564B">
        <w:rPr>
          <w:rFonts w:ascii="Arial" w:hAnsi="Arial" w:cs="Arial"/>
          <w:sz w:val="22"/>
          <w:szCs w:val="22"/>
        </w:rPr>
        <w:t>u</w:t>
      </w:r>
      <w:r w:rsidR="00657B7D" w:rsidRPr="007C39F9">
        <w:rPr>
          <w:rFonts w:ascii="Arial" w:hAnsi="Arial" w:cs="Arial"/>
          <w:sz w:val="22"/>
          <w:szCs w:val="22"/>
        </w:rPr>
        <w:t xml:space="preserve"> proizvodnje, modela takvih proizvoda</w:t>
      </w:r>
      <w:r w:rsidR="001D564B">
        <w:rPr>
          <w:rFonts w:ascii="Arial" w:hAnsi="Arial" w:cs="Arial"/>
          <w:sz w:val="22"/>
          <w:szCs w:val="22"/>
        </w:rPr>
        <w:t xml:space="preserve">. Podaci o tome se mogu nalaziti u </w:t>
      </w:r>
      <w:r w:rsidR="00657B7D" w:rsidRPr="007C39F9">
        <w:rPr>
          <w:rFonts w:ascii="Arial" w:hAnsi="Arial" w:cs="Arial"/>
          <w:sz w:val="22"/>
          <w:szCs w:val="22"/>
        </w:rPr>
        <w:t xml:space="preserve">strukturiranim </w:t>
      </w:r>
      <w:r w:rsidR="001D564B">
        <w:rPr>
          <w:rFonts w:ascii="Arial" w:hAnsi="Arial" w:cs="Arial"/>
          <w:sz w:val="22"/>
          <w:szCs w:val="22"/>
        </w:rPr>
        <w:t>izvorima</w:t>
      </w:r>
      <w:r w:rsidR="00657B7D" w:rsidRPr="007C39F9">
        <w:rPr>
          <w:rFonts w:ascii="Arial" w:hAnsi="Arial" w:cs="Arial"/>
          <w:sz w:val="22"/>
          <w:szCs w:val="22"/>
        </w:rPr>
        <w:t xml:space="preserve">, ali također </w:t>
      </w:r>
      <w:r w:rsidR="001D564B">
        <w:rPr>
          <w:rFonts w:ascii="Arial" w:hAnsi="Arial" w:cs="Arial"/>
          <w:sz w:val="22"/>
          <w:szCs w:val="22"/>
        </w:rPr>
        <w:t>i u</w:t>
      </w:r>
      <w:r w:rsidR="00657B7D" w:rsidRPr="007C39F9">
        <w:rPr>
          <w:rFonts w:ascii="Arial" w:hAnsi="Arial" w:cs="Arial"/>
          <w:sz w:val="22"/>
          <w:szCs w:val="22"/>
        </w:rPr>
        <w:t xml:space="preserve"> nestrukturirani</w:t>
      </w:r>
      <w:r w:rsidR="001D564B">
        <w:rPr>
          <w:rFonts w:ascii="Arial" w:hAnsi="Arial" w:cs="Arial"/>
          <w:sz w:val="22"/>
          <w:szCs w:val="22"/>
        </w:rPr>
        <w:t>m</w:t>
      </w:r>
      <w:r w:rsidR="00657B7D" w:rsidRPr="007C39F9">
        <w:rPr>
          <w:rFonts w:ascii="Arial" w:hAnsi="Arial" w:cs="Arial"/>
          <w:sz w:val="22"/>
          <w:szCs w:val="22"/>
        </w:rPr>
        <w:t xml:space="preserve"> izvor</w:t>
      </w:r>
      <w:r w:rsidR="001D564B">
        <w:rPr>
          <w:rFonts w:ascii="Arial" w:hAnsi="Arial" w:cs="Arial"/>
          <w:sz w:val="22"/>
          <w:szCs w:val="22"/>
        </w:rPr>
        <w:t>im</w:t>
      </w:r>
      <w:r w:rsidR="00657B7D" w:rsidRPr="007C39F9">
        <w:rPr>
          <w:rFonts w:ascii="Arial" w:hAnsi="Arial" w:cs="Arial"/>
          <w:sz w:val="22"/>
          <w:szCs w:val="22"/>
        </w:rPr>
        <w:t>a kao što su to podaci senzora,</w:t>
      </w:r>
      <w:r w:rsidR="001D564B">
        <w:rPr>
          <w:rFonts w:ascii="Arial" w:hAnsi="Arial" w:cs="Arial"/>
          <w:sz w:val="22"/>
          <w:szCs w:val="22"/>
        </w:rPr>
        <w:t xml:space="preserve"> povijesni podaci</w:t>
      </w:r>
      <w:r w:rsidR="00657B7D" w:rsidRPr="007C39F9">
        <w:rPr>
          <w:rFonts w:ascii="Arial" w:hAnsi="Arial" w:cs="Arial"/>
          <w:sz w:val="22"/>
          <w:szCs w:val="22"/>
        </w:rPr>
        <w:t xml:space="preserve"> kvarova i grešaka, log podataka, itd. Takvi </w:t>
      </w:r>
      <w:r w:rsidR="001D564B">
        <w:rPr>
          <w:rFonts w:ascii="Arial" w:hAnsi="Arial" w:cs="Arial"/>
          <w:sz w:val="22"/>
          <w:szCs w:val="22"/>
        </w:rPr>
        <w:t xml:space="preserve">podaci </w:t>
      </w:r>
      <w:r w:rsidR="00657B7D" w:rsidRPr="007C39F9">
        <w:rPr>
          <w:rFonts w:ascii="Arial" w:hAnsi="Arial" w:cs="Arial"/>
          <w:sz w:val="22"/>
          <w:szCs w:val="22"/>
        </w:rPr>
        <w:t xml:space="preserve">prilikom njihove analize </w:t>
      </w:r>
      <w:r w:rsidR="001D564B">
        <w:rPr>
          <w:rFonts w:ascii="Arial" w:hAnsi="Arial" w:cs="Arial"/>
          <w:sz w:val="22"/>
          <w:szCs w:val="22"/>
        </w:rPr>
        <w:t xml:space="preserve">mogu </w:t>
      </w:r>
      <w:r w:rsidR="00657B7D" w:rsidRPr="007C39F9">
        <w:rPr>
          <w:rFonts w:ascii="Arial" w:hAnsi="Arial" w:cs="Arial"/>
          <w:sz w:val="22"/>
          <w:szCs w:val="22"/>
        </w:rPr>
        <w:t xml:space="preserve">dati veliki broj bitnih informacija, npr. kolika je dugovječnost i pouzdanost proizvoda, kako i kada vršiti servis i slično kako bi se izbjegle nesreće ili gubici prilikom zaustavljanja rada nekog sustava. </w:t>
      </w:r>
      <w:sdt>
        <w:sdtPr>
          <w:rPr>
            <w:rFonts w:ascii="Arial" w:hAnsi="Arial" w:cs="Arial"/>
            <w:sz w:val="22"/>
            <w:szCs w:val="22"/>
          </w:rPr>
          <w:id w:val="456462491"/>
          <w:citation/>
        </w:sdtPr>
        <w:sdtContent>
          <w:r w:rsidR="00657B7D" w:rsidRPr="007C39F9">
            <w:rPr>
              <w:rFonts w:ascii="Arial" w:hAnsi="Arial" w:cs="Arial"/>
              <w:sz w:val="22"/>
              <w:szCs w:val="22"/>
            </w:rPr>
            <w:fldChar w:fldCharType="begin"/>
          </w:r>
          <w:r w:rsidR="00657B7D" w:rsidRPr="007C39F9">
            <w:rPr>
              <w:rFonts w:ascii="Arial" w:hAnsi="Arial" w:cs="Arial"/>
              <w:sz w:val="22"/>
              <w:szCs w:val="22"/>
            </w:rPr>
            <w:instrText xml:space="preserve"> CITATION BigDataOrac \l 1050 </w:instrText>
          </w:r>
          <w:r w:rsidR="00657B7D" w:rsidRPr="007C39F9">
            <w:rPr>
              <w:rFonts w:ascii="Arial" w:hAnsi="Arial" w:cs="Arial"/>
              <w:sz w:val="22"/>
              <w:szCs w:val="22"/>
            </w:rPr>
            <w:fldChar w:fldCharType="separate"/>
          </w:r>
          <w:r w:rsidR="00657B7D" w:rsidRPr="007C39F9">
            <w:rPr>
              <w:rFonts w:ascii="Arial" w:hAnsi="Arial" w:cs="Arial"/>
              <w:noProof/>
              <w:sz w:val="22"/>
              <w:szCs w:val="22"/>
            </w:rPr>
            <w:t>(Oracle, 2020)</w:t>
          </w:r>
          <w:r w:rsidR="00657B7D" w:rsidRPr="007C39F9">
            <w:rPr>
              <w:rFonts w:ascii="Arial" w:hAnsi="Arial" w:cs="Arial"/>
              <w:sz w:val="22"/>
              <w:szCs w:val="22"/>
            </w:rPr>
            <w:fldChar w:fldCharType="end"/>
          </w:r>
        </w:sdtContent>
      </w:sdt>
    </w:p>
    <w:p w14:paraId="00280D05" w14:textId="6DD25509" w:rsidR="00657B7D" w:rsidRDefault="00657B7D"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 xml:space="preserve">Korisničko iskustvo </w:t>
      </w:r>
      <w:r>
        <w:rPr>
          <w:rFonts w:ascii="Arial" w:hAnsi="Arial" w:cs="Arial"/>
          <w:sz w:val="22"/>
          <w:szCs w:val="22"/>
        </w:rPr>
        <w:t xml:space="preserve">- Kao što je dosad rečeno, svaki naš korak u digitalnom svijetu se prati, prikupljaju se razni podaci bilo sa društvenih mreža, raznih pretraživanja interneta  i internet kupovina, poziva itd. Ti svi podaci su „zlata vrijedni“ za poduzeća jer onda mogu skrojiti točno određene proizvode/usluge za svoje kupce/klijente i time maksimizirati moguću zaradu, ali i zadovoljstvo kupaca/klijenata. </w:t>
      </w:r>
      <w:sdt>
        <w:sdtPr>
          <w:rPr>
            <w:rFonts w:ascii="Arial" w:hAnsi="Arial" w:cs="Arial"/>
            <w:sz w:val="22"/>
            <w:szCs w:val="22"/>
          </w:rPr>
          <w:id w:val="274607790"/>
          <w:citation/>
        </w:sdtPr>
        <w:sdtContent>
          <w:r>
            <w:rPr>
              <w:rFonts w:ascii="Arial" w:hAnsi="Arial" w:cs="Arial"/>
              <w:sz w:val="22"/>
              <w:szCs w:val="22"/>
            </w:rPr>
            <w:fldChar w:fldCharType="begin"/>
          </w:r>
          <w:r>
            <w:rPr>
              <w:rFonts w:ascii="Arial" w:hAnsi="Arial" w:cs="Arial"/>
              <w:sz w:val="22"/>
              <w:szCs w:val="22"/>
            </w:rPr>
            <w:instrText xml:space="preserve"> CITATION BigDataOrac \l 1050 </w:instrText>
          </w:r>
          <w:r>
            <w:rPr>
              <w:rFonts w:ascii="Arial" w:hAnsi="Arial" w:cs="Arial"/>
              <w:sz w:val="22"/>
              <w:szCs w:val="22"/>
            </w:rPr>
            <w:fldChar w:fldCharType="separate"/>
          </w:r>
          <w:r w:rsidRPr="00657B7D">
            <w:rPr>
              <w:rFonts w:ascii="Arial" w:hAnsi="Arial" w:cs="Arial"/>
              <w:noProof/>
              <w:sz w:val="22"/>
              <w:szCs w:val="22"/>
            </w:rPr>
            <w:t>(Oracle, 2020)</w:t>
          </w:r>
          <w:r>
            <w:rPr>
              <w:rFonts w:ascii="Arial" w:hAnsi="Arial" w:cs="Arial"/>
              <w:sz w:val="22"/>
              <w:szCs w:val="22"/>
            </w:rPr>
            <w:fldChar w:fldCharType="end"/>
          </w:r>
        </w:sdtContent>
      </w:sdt>
    </w:p>
    <w:p w14:paraId="39153CB8" w14:textId="65F52DEF" w:rsidR="00C5700B" w:rsidRDefault="00657B7D"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 xml:space="preserve">Otkrivanje prevara </w:t>
      </w:r>
      <w:r>
        <w:rPr>
          <w:rFonts w:ascii="Arial" w:hAnsi="Arial" w:cs="Arial"/>
          <w:sz w:val="22"/>
          <w:szCs w:val="22"/>
        </w:rPr>
        <w:t>-</w:t>
      </w:r>
      <w:r w:rsidR="00E40F0E">
        <w:rPr>
          <w:rFonts w:ascii="Arial" w:hAnsi="Arial" w:cs="Arial"/>
          <w:sz w:val="22"/>
          <w:szCs w:val="22"/>
        </w:rPr>
        <w:tab/>
        <w:t xml:space="preserve"> </w:t>
      </w:r>
      <w:r w:rsidR="003A0F52">
        <w:rPr>
          <w:rFonts w:ascii="Arial" w:hAnsi="Arial" w:cs="Arial"/>
          <w:sz w:val="22"/>
          <w:szCs w:val="22"/>
        </w:rPr>
        <w:t xml:space="preserve">U današnjem svijetu se svakodnevno vrši veliki broj novčanih transakcija, a ukoliko se ne nadziru sustavi i pripadajuće transakcije lako može doći do krađa, nezakonite dobiti i slično. U takvim slučajevima koriste se </w:t>
      </w:r>
      <w:proofErr w:type="spellStart"/>
      <w:r w:rsidR="003A0F52">
        <w:rPr>
          <w:rFonts w:ascii="Arial" w:hAnsi="Arial" w:cs="Arial"/>
          <w:sz w:val="22"/>
          <w:szCs w:val="22"/>
        </w:rPr>
        <w:t>prediktivne</w:t>
      </w:r>
      <w:proofErr w:type="spellEnd"/>
      <w:r w:rsidR="003A0F52">
        <w:rPr>
          <w:rFonts w:ascii="Arial" w:hAnsi="Arial" w:cs="Arial"/>
          <w:sz w:val="22"/>
          <w:szCs w:val="22"/>
        </w:rPr>
        <w:t xml:space="preserve"> metode za predviđanje mogućih točaka prevare te je takvo nešto vrlo kompleksno</w:t>
      </w:r>
      <w:r w:rsidR="001F541C">
        <w:rPr>
          <w:rFonts w:ascii="Arial" w:hAnsi="Arial" w:cs="Arial"/>
          <w:sz w:val="22"/>
          <w:szCs w:val="22"/>
        </w:rPr>
        <w:t xml:space="preserve"> za realizirati</w:t>
      </w:r>
      <w:r w:rsidR="003A0F52">
        <w:rPr>
          <w:rFonts w:ascii="Arial" w:hAnsi="Arial" w:cs="Arial"/>
          <w:sz w:val="22"/>
          <w:szCs w:val="22"/>
        </w:rPr>
        <w:t xml:space="preserve">. Kasnije će u tekstu biti riječi o </w:t>
      </w:r>
      <w:proofErr w:type="spellStart"/>
      <w:r w:rsidR="003A0F52">
        <w:rPr>
          <w:rFonts w:ascii="Arial" w:hAnsi="Arial" w:cs="Arial"/>
          <w:sz w:val="22"/>
          <w:szCs w:val="22"/>
        </w:rPr>
        <w:t>prediktivnoj</w:t>
      </w:r>
      <w:proofErr w:type="spellEnd"/>
      <w:r w:rsidR="003A0F52">
        <w:rPr>
          <w:rFonts w:ascii="Arial" w:hAnsi="Arial" w:cs="Arial"/>
          <w:sz w:val="22"/>
          <w:szCs w:val="22"/>
        </w:rPr>
        <w:t xml:space="preserve"> analitici. Računalni sustavi su puno bolji i brži u otkrivanju prevara nego ljudi budući da </w:t>
      </w:r>
      <w:r w:rsidR="000350C2">
        <w:rPr>
          <w:rFonts w:ascii="Arial" w:hAnsi="Arial" w:cs="Arial"/>
          <w:sz w:val="22"/>
          <w:szCs w:val="22"/>
        </w:rPr>
        <w:t>oni</w:t>
      </w:r>
      <w:r w:rsidR="003A0F52">
        <w:rPr>
          <w:rFonts w:ascii="Arial" w:hAnsi="Arial" w:cs="Arial"/>
          <w:sz w:val="22"/>
          <w:szCs w:val="22"/>
        </w:rPr>
        <w:t xml:space="preserve"> </w:t>
      </w:r>
      <w:r w:rsidR="000350C2">
        <w:rPr>
          <w:rFonts w:ascii="Arial" w:hAnsi="Arial" w:cs="Arial"/>
          <w:sz w:val="22"/>
          <w:szCs w:val="22"/>
        </w:rPr>
        <w:t>bolje uočavaju</w:t>
      </w:r>
      <w:r w:rsidR="003A0F52">
        <w:rPr>
          <w:rFonts w:ascii="Arial" w:hAnsi="Arial" w:cs="Arial"/>
          <w:sz w:val="22"/>
          <w:szCs w:val="22"/>
        </w:rPr>
        <w:t xml:space="preserve"> nelogičnost</w:t>
      </w:r>
      <w:r w:rsidR="000350C2">
        <w:rPr>
          <w:rFonts w:ascii="Arial" w:hAnsi="Arial" w:cs="Arial"/>
          <w:sz w:val="22"/>
          <w:szCs w:val="22"/>
        </w:rPr>
        <w:t>i i uzorke</w:t>
      </w:r>
      <w:r w:rsidR="003A0F52">
        <w:rPr>
          <w:rFonts w:ascii="Arial" w:hAnsi="Arial" w:cs="Arial"/>
          <w:sz w:val="22"/>
          <w:szCs w:val="22"/>
        </w:rPr>
        <w:t xml:space="preserve"> stoga sve veće organizacije imaju </w:t>
      </w:r>
      <w:r w:rsidR="000350C2">
        <w:rPr>
          <w:rFonts w:ascii="Arial" w:hAnsi="Arial" w:cs="Arial"/>
          <w:sz w:val="22"/>
          <w:szCs w:val="22"/>
        </w:rPr>
        <w:t>neku vrstu</w:t>
      </w:r>
      <w:r w:rsidR="003A0F52">
        <w:rPr>
          <w:rFonts w:ascii="Arial" w:hAnsi="Arial" w:cs="Arial"/>
          <w:sz w:val="22"/>
          <w:szCs w:val="22"/>
        </w:rPr>
        <w:t xml:space="preserve"> sustav</w:t>
      </w:r>
      <w:r w:rsidR="000350C2">
        <w:rPr>
          <w:rFonts w:ascii="Arial" w:hAnsi="Arial" w:cs="Arial"/>
          <w:sz w:val="22"/>
          <w:szCs w:val="22"/>
        </w:rPr>
        <w:t>a</w:t>
      </w:r>
      <w:r w:rsidR="003A0F52">
        <w:rPr>
          <w:rFonts w:ascii="Arial" w:hAnsi="Arial" w:cs="Arial"/>
          <w:sz w:val="22"/>
          <w:szCs w:val="22"/>
        </w:rPr>
        <w:t xml:space="preserve"> implementiran</w:t>
      </w:r>
      <w:r w:rsidR="000350C2">
        <w:rPr>
          <w:rFonts w:ascii="Arial" w:hAnsi="Arial" w:cs="Arial"/>
          <w:sz w:val="22"/>
          <w:szCs w:val="22"/>
        </w:rPr>
        <w:t>o</w:t>
      </w:r>
      <w:r w:rsidR="00A846EF">
        <w:rPr>
          <w:rFonts w:ascii="Arial" w:hAnsi="Arial" w:cs="Arial"/>
          <w:sz w:val="22"/>
          <w:szCs w:val="22"/>
        </w:rPr>
        <w:t>g</w:t>
      </w:r>
      <w:r w:rsidR="003A0F52">
        <w:rPr>
          <w:rFonts w:ascii="Arial" w:hAnsi="Arial" w:cs="Arial"/>
          <w:sz w:val="22"/>
          <w:szCs w:val="22"/>
        </w:rPr>
        <w:t xml:space="preserve"> za otkrivanje i prepoznavanje prevara. </w:t>
      </w:r>
      <w:sdt>
        <w:sdtPr>
          <w:rPr>
            <w:rFonts w:ascii="Arial" w:hAnsi="Arial" w:cs="Arial"/>
            <w:sz w:val="22"/>
            <w:szCs w:val="22"/>
          </w:rPr>
          <w:id w:val="2119645430"/>
          <w:citation/>
        </w:sdtPr>
        <w:sdtContent>
          <w:r w:rsidR="001F541C">
            <w:rPr>
              <w:rFonts w:ascii="Arial" w:hAnsi="Arial" w:cs="Arial"/>
              <w:sz w:val="22"/>
              <w:szCs w:val="22"/>
            </w:rPr>
            <w:fldChar w:fldCharType="begin"/>
          </w:r>
          <w:r w:rsidR="001F541C">
            <w:rPr>
              <w:rFonts w:ascii="Arial" w:hAnsi="Arial" w:cs="Arial"/>
              <w:sz w:val="22"/>
              <w:szCs w:val="22"/>
            </w:rPr>
            <w:instrText xml:space="preserve"> CITATION BigDataOrac \l 1050 </w:instrText>
          </w:r>
          <w:r w:rsidR="001F541C">
            <w:rPr>
              <w:rFonts w:ascii="Arial" w:hAnsi="Arial" w:cs="Arial"/>
              <w:sz w:val="22"/>
              <w:szCs w:val="22"/>
            </w:rPr>
            <w:fldChar w:fldCharType="separate"/>
          </w:r>
          <w:r w:rsidR="001F541C" w:rsidRPr="001F541C">
            <w:rPr>
              <w:rFonts w:ascii="Arial" w:hAnsi="Arial" w:cs="Arial"/>
              <w:noProof/>
              <w:sz w:val="22"/>
              <w:szCs w:val="22"/>
            </w:rPr>
            <w:t>(Oracle, 2020)</w:t>
          </w:r>
          <w:r w:rsidR="001F541C">
            <w:rPr>
              <w:rFonts w:ascii="Arial" w:hAnsi="Arial" w:cs="Arial"/>
              <w:sz w:val="22"/>
              <w:szCs w:val="22"/>
            </w:rPr>
            <w:fldChar w:fldCharType="end"/>
          </w:r>
        </w:sdtContent>
      </w:sdt>
      <w:r w:rsidR="00F529D2">
        <w:rPr>
          <w:rFonts w:ascii="Arial" w:hAnsi="Arial" w:cs="Arial"/>
          <w:sz w:val="22"/>
          <w:szCs w:val="22"/>
        </w:rPr>
        <w:t xml:space="preserve"> </w:t>
      </w:r>
      <w:sdt>
        <w:sdtPr>
          <w:rPr>
            <w:rFonts w:ascii="Arial" w:hAnsi="Arial" w:cs="Arial"/>
            <w:sz w:val="22"/>
            <w:szCs w:val="22"/>
          </w:rPr>
          <w:id w:val="1905723044"/>
          <w:citation/>
        </w:sdtPr>
        <w:sdtContent>
          <w:r w:rsidR="00F529D2">
            <w:rPr>
              <w:rFonts w:ascii="Arial" w:hAnsi="Arial" w:cs="Arial"/>
              <w:sz w:val="22"/>
              <w:szCs w:val="22"/>
            </w:rPr>
            <w:fldChar w:fldCharType="begin"/>
          </w:r>
          <w:r w:rsidR="000519C5">
            <w:rPr>
              <w:rFonts w:ascii="Arial" w:hAnsi="Arial" w:cs="Arial"/>
              <w:sz w:val="22"/>
              <w:szCs w:val="22"/>
            </w:rPr>
            <w:instrText xml:space="preserve">CITATION ArtZha \p 128 \l 1050 </w:instrText>
          </w:r>
          <w:r w:rsidR="00F529D2">
            <w:rPr>
              <w:rFonts w:ascii="Arial" w:hAnsi="Arial" w:cs="Arial"/>
              <w:sz w:val="22"/>
              <w:szCs w:val="22"/>
            </w:rPr>
            <w:fldChar w:fldCharType="separate"/>
          </w:r>
          <w:r w:rsidR="000519C5" w:rsidRPr="000519C5">
            <w:rPr>
              <w:rFonts w:ascii="Arial" w:hAnsi="Arial" w:cs="Arial"/>
              <w:noProof/>
              <w:sz w:val="22"/>
              <w:szCs w:val="22"/>
            </w:rPr>
            <w:t>(Zhang, 2017, str. 128)</w:t>
          </w:r>
          <w:r w:rsidR="00F529D2">
            <w:rPr>
              <w:rFonts w:ascii="Arial" w:hAnsi="Arial" w:cs="Arial"/>
              <w:sz w:val="22"/>
              <w:szCs w:val="22"/>
            </w:rPr>
            <w:fldChar w:fldCharType="end"/>
          </w:r>
        </w:sdtContent>
      </w:sdt>
    </w:p>
    <w:p w14:paraId="61EB1701" w14:textId="2049B348" w:rsidR="00F2338F" w:rsidRDefault="004E4F9D"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Strojno učenje</w:t>
      </w:r>
      <w:r w:rsidR="001F7CC0" w:rsidRPr="00DF5A23">
        <w:rPr>
          <w:rStyle w:val="Referencafusnote"/>
          <w:rFonts w:ascii="Arial" w:hAnsi="Arial" w:cs="Arial"/>
          <w:sz w:val="22"/>
          <w:szCs w:val="22"/>
        </w:rPr>
        <w:footnoteReference w:id="4"/>
      </w:r>
      <w:r>
        <w:rPr>
          <w:rFonts w:ascii="Arial" w:hAnsi="Arial" w:cs="Arial"/>
          <w:b/>
          <w:bCs/>
          <w:sz w:val="22"/>
          <w:szCs w:val="22"/>
        </w:rPr>
        <w:t xml:space="preserve"> </w:t>
      </w:r>
      <w:r w:rsidR="00462873">
        <w:rPr>
          <w:rFonts w:ascii="Arial" w:hAnsi="Arial" w:cs="Arial"/>
          <w:sz w:val="22"/>
          <w:szCs w:val="22"/>
        </w:rPr>
        <w:t xml:space="preserve">- </w:t>
      </w:r>
      <w:r w:rsidR="00B57645">
        <w:rPr>
          <w:rFonts w:ascii="Arial" w:hAnsi="Arial" w:cs="Arial"/>
          <w:sz w:val="22"/>
          <w:szCs w:val="22"/>
        </w:rPr>
        <w:t xml:space="preserve">(engl. </w:t>
      </w:r>
      <w:proofErr w:type="spellStart"/>
      <w:r w:rsidR="00B57645">
        <w:rPr>
          <w:rFonts w:ascii="Arial" w:hAnsi="Arial" w:cs="Arial"/>
          <w:i/>
          <w:iCs/>
          <w:sz w:val="22"/>
          <w:szCs w:val="22"/>
        </w:rPr>
        <w:t>Machine</w:t>
      </w:r>
      <w:proofErr w:type="spellEnd"/>
      <w:r w:rsidR="00B57645">
        <w:rPr>
          <w:rFonts w:ascii="Arial" w:hAnsi="Arial" w:cs="Arial"/>
          <w:i/>
          <w:iCs/>
          <w:sz w:val="22"/>
          <w:szCs w:val="22"/>
        </w:rPr>
        <w:t xml:space="preserve"> </w:t>
      </w:r>
      <w:proofErr w:type="spellStart"/>
      <w:r w:rsidR="00B57645">
        <w:rPr>
          <w:rFonts w:ascii="Arial" w:hAnsi="Arial" w:cs="Arial"/>
          <w:i/>
          <w:iCs/>
          <w:sz w:val="22"/>
          <w:szCs w:val="22"/>
        </w:rPr>
        <w:t>learning</w:t>
      </w:r>
      <w:proofErr w:type="spellEnd"/>
      <w:r w:rsidR="00B57645">
        <w:rPr>
          <w:rFonts w:ascii="Arial" w:hAnsi="Arial" w:cs="Arial"/>
          <w:sz w:val="22"/>
          <w:szCs w:val="22"/>
        </w:rPr>
        <w:t xml:space="preserve">) </w:t>
      </w:r>
      <w:r w:rsidR="0058228D">
        <w:rPr>
          <w:rFonts w:ascii="Arial" w:hAnsi="Arial" w:cs="Arial"/>
          <w:sz w:val="22"/>
          <w:szCs w:val="22"/>
        </w:rPr>
        <w:t xml:space="preserve">grana </w:t>
      </w:r>
      <w:r w:rsidR="00381E1E">
        <w:rPr>
          <w:rFonts w:ascii="Arial" w:hAnsi="Arial" w:cs="Arial"/>
          <w:sz w:val="22"/>
          <w:szCs w:val="22"/>
        </w:rPr>
        <w:t>IT industrije koja</w:t>
      </w:r>
      <w:r w:rsidR="0058228D">
        <w:rPr>
          <w:rFonts w:ascii="Arial" w:hAnsi="Arial" w:cs="Arial"/>
          <w:sz w:val="22"/>
          <w:szCs w:val="22"/>
        </w:rPr>
        <w:t xml:space="preserve"> naglo raste</w:t>
      </w:r>
      <w:r w:rsidR="00A846EF">
        <w:rPr>
          <w:rFonts w:ascii="Arial" w:hAnsi="Arial" w:cs="Arial"/>
          <w:sz w:val="22"/>
          <w:szCs w:val="22"/>
        </w:rPr>
        <w:t xml:space="preserve"> i koja pronalazi </w:t>
      </w:r>
      <w:r w:rsidR="0058228D">
        <w:rPr>
          <w:rFonts w:ascii="Arial" w:hAnsi="Arial" w:cs="Arial"/>
          <w:sz w:val="22"/>
          <w:szCs w:val="22"/>
        </w:rPr>
        <w:t xml:space="preserve">sve više mjesta </w:t>
      </w:r>
      <w:r w:rsidR="00A846EF">
        <w:rPr>
          <w:rFonts w:ascii="Arial" w:hAnsi="Arial" w:cs="Arial"/>
          <w:sz w:val="22"/>
          <w:szCs w:val="22"/>
        </w:rPr>
        <w:t xml:space="preserve">u </w:t>
      </w:r>
      <w:r w:rsidR="0058228D">
        <w:rPr>
          <w:rFonts w:ascii="Arial" w:hAnsi="Arial" w:cs="Arial"/>
          <w:sz w:val="22"/>
          <w:szCs w:val="22"/>
        </w:rPr>
        <w:t>primjen</w:t>
      </w:r>
      <w:r w:rsidR="00A846EF">
        <w:rPr>
          <w:rFonts w:ascii="Arial" w:hAnsi="Arial" w:cs="Arial"/>
          <w:sz w:val="22"/>
          <w:szCs w:val="22"/>
        </w:rPr>
        <w:t>i</w:t>
      </w:r>
      <w:r w:rsidR="0058228D">
        <w:rPr>
          <w:rFonts w:ascii="Arial" w:hAnsi="Arial" w:cs="Arial"/>
          <w:sz w:val="22"/>
          <w:szCs w:val="22"/>
        </w:rPr>
        <w:t xml:space="preserve">, a upravo je </w:t>
      </w:r>
      <w:r w:rsidR="0058228D" w:rsidRPr="0058228D">
        <w:rPr>
          <w:rFonts w:ascii="Arial" w:hAnsi="Arial" w:cs="Arial"/>
          <w:i/>
          <w:iCs/>
          <w:sz w:val="22"/>
          <w:szCs w:val="22"/>
        </w:rPr>
        <w:t>Big Data</w:t>
      </w:r>
      <w:r w:rsidR="0058228D">
        <w:rPr>
          <w:rFonts w:ascii="Arial" w:hAnsi="Arial" w:cs="Arial"/>
          <w:sz w:val="22"/>
          <w:szCs w:val="22"/>
        </w:rPr>
        <w:t xml:space="preserve"> jedan od kotačića koji omogućuje razvoj te grane.</w:t>
      </w:r>
      <w:r w:rsidR="00FE488A">
        <w:rPr>
          <w:rFonts w:ascii="Arial" w:hAnsi="Arial" w:cs="Arial"/>
          <w:sz w:val="22"/>
          <w:szCs w:val="22"/>
        </w:rPr>
        <w:t xml:space="preserve"> Tako npr. za stvaranje vremenske prognoze </w:t>
      </w:r>
      <w:r w:rsidR="00381E1E">
        <w:rPr>
          <w:rFonts w:ascii="Arial" w:hAnsi="Arial" w:cs="Arial"/>
          <w:sz w:val="22"/>
          <w:szCs w:val="22"/>
        </w:rPr>
        <w:t>potrebna</w:t>
      </w:r>
      <w:r w:rsidR="00FE488A">
        <w:rPr>
          <w:rFonts w:ascii="Arial" w:hAnsi="Arial" w:cs="Arial"/>
          <w:sz w:val="22"/>
          <w:szCs w:val="22"/>
        </w:rPr>
        <w:t xml:space="preserve"> je značajna količina podataka </w:t>
      </w:r>
      <w:r w:rsidR="00381E1E">
        <w:rPr>
          <w:rFonts w:ascii="Arial" w:hAnsi="Arial" w:cs="Arial"/>
          <w:sz w:val="22"/>
          <w:szCs w:val="22"/>
        </w:rPr>
        <w:t>kao i</w:t>
      </w:r>
      <w:r w:rsidR="00FE488A">
        <w:rPr>
          <w:rFonts w:ascii="Arial" w:hAnsi="Arial" w:cs="Arial"/>
          <w:sz w:val="22"/>
          <w:szCs w:val="22"/>
        </w:rPr>
        <w:t xml:space="preserve"> </w:t>
      </w:r>
      <w:proofErr w:type="spellStart"/>
      <w:r w:rsidR="00FE488A">
        <w:rPr>
          <w:rFonts w:ascii="Arial" w:hAnsi="Arial" w:cs="Arial"/>
          <w:sz w:val="22"/>
          <w:szCs w:val="22"/>
        </w:rPr>
        <w:t>obradbena</w:t>
      </w:r>
      <w:proofErr w:type="spellEnd"/>
      <w:r w:rsidR="00FE488A">
        <w:rPr>
          <w:rFonts w:ascii="Arial" w:hAnsi="Arial" w:cs="Arial"/>
          <w:sz w:val="22"/>
          <w:szCs w:val="22"/>
        </w:rPr>
        <w:t xml:space="preserve"> moć kako bi se dobili relevantni podaci, u takvim slučajevima se može koristiti strojno učenje koje može postići bolje i točnije rezultate uz manji napor. </w:t>
      </w:r>
      <w:sdt>
        <w:sdtPr>
          <w:rPr>
            <w:rFonts w:ascii="Arial" w:hAnsi="Arial" w:cs="Arial"/>
            <w:sz w:val="22"/>
            <w:szCs w:val="22"/>
          </w:rPr>
          <w:id w:val="1013110983"/>
          <w:citation/>
        </w:sdtPr>
        <w:sdtContent>
          <w:r w:rsidR="00D34A44">
            <w:rPr>
              <w:rFonts w:ascii="Arial" w:hAnsi="Arial" w:cs="Arial"/>
              <w:sz w:val="22"/>
              <w:szCs w:val="22"/>
            </w:rPr>
            <w:fldChar w:fldCharType="begin"/>
          </w:r>
          <w:r w:rsidR="00D34A44">
            <w:rPr>
              <w:rFonts w:ascii="Arial" w:hAnsi="Arial" w:cs="Arial"/>
              <w:sz w:val="22"/>
              <w:szCs w:val="22"/>
            </w:rPr>
            <w:instrText xml:space="preserve"> CITATION BigDataOrac \l 1050 </w:instrText>
          </w:r>
          <w:r w:rsidR="00D34A44">
            <w:rPr>
              <w:rFonts w:ascii="Arial" w:hAnsi="Arial" w:cs="Arial"/>
              <w:sz w:val="22"/>
              <w:szCs w:val="22"/>
            </w:rPr>
            <w:fldChar w:fldCharType="separate"/>
          </w:r>
          <w:r w:rsidR="00D34A44" w:rsidRPr="00D34A44">
            <w:rPr>
              <w:rFonts w:ascii="Arial" w:hAnsi="Arial" w:cs="Arial"/>
              <w:noProof/>
              <w:sz w:val="22"/>
              <w:szCs w:val="22"/>
            </w:rPr>
            <w:t>(Oracle, 2020)</w:t>
          </w:r>
          <w:r w:rsidR="00D34A44">
            <w:rPr>
              <w:rFonts w:ascii="Arial" w:hAnsi="Arial" w:cs="Arial"/>
              <w:sz w:val="22"/>
              <w:szCs w:val="22"/>
            </w:rPr>
            <w:fldChar w:fldCharType="end"/>
          </w:r>
        </w:sdtContent>
      </w:sdt>
    </w:p>
    <w:p w14:paraId="3D28AA7E" w14:textId="6D3CD70C" w:rsidR="00C018A9" w:rsidRPr="002B3F2D" w:rsidRDefault="00AF22AF"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 xml:space="preserve">Operativna učinkovitost </w:t>
      </w:r>
      <w:r w:rsidR="00BE42AE">
        <w:rPr>
          <w:rFonts w:ascii="Arial" w:hAnsi="Arial" w:cs="Arial"/>
          <w:sz w:val="22"/>
          <w:szCs w:val="22"/>
        </w:rPr>
        <w:t xml:space="preserve">– točka primjene kojoj se pridaje najmanje pozornosti, a bavi se poslovnim procesima </w:t>
      </w:r>
      <w:r w:rsidR="007B3A60">
        <w:rPr>
          <w:rFonts w:ascii="Arial" w:hAnsi="Arial" w:cs="Arial"/>
          <w:sz w:val="22"/>
          <w:szCs w:val="22"/>
        </w:rPr>
        <w:t>gdje</w:t>
      </w:r>
      <w:r w:rsidR="00BE42AE">
        <w:rPr>
          <w:rFonts w:ascii="Arial" w:hAnsi="Arial" w:cs="Arial"/>
          <w:sz w:val="22"/>
          <w:szCs w:val="22"/>
        </w:rPr>
        <w:t xml:space="preserve"> </w:t>
      </w:r>
      <w:r w:rsidR="00BE42AE" w:rsidRPr="004D2FE2">
        <w:rPr>
          <w:rFonts w:ascii="Arial" w:hAnsi="Arial" w:cs="Arial"/>
          <w:i/>
          <w:iCs/>
          <w:sz w:val="22"/>
          <w:szCs w:val="22"/>
        </w:rPr>
        <w:t>Big Data</w:t>
      </w:r>
      <w:r w:rsidR="00BE42AE">
        <w:rPr>
          <w:rFonts w:ascii="Arial" w:hAnsi="Arial" w:cs="Arial"/>
          <w:sz w:val="22"/>
          <w:szCs w:val="22"/>
        </w:rPr>
        <w:t xml:space="preserve"> ima </w:t>
      </w:r>
      <w:r w:rsidR="00EB6519">
        <w:rPr>
          <w:rFonts w:ascii="Arial" w:hAnsi="Arial" w:cs="Arial"/>
          <w:sz w:val="22"/>
          <w:szCs w:val="22"/>
        </w:rPr>
        <w:t>najveći</w:t>
      </w:r>
      <w:r w:rsidR="00BE42AE">
        <w:rPr>
          <w:rFonts w:ascii="Arial" w:hAnsi="Arial" w:cs="Arial"/>
          <w:sz w:val="22"/>
          <w:szCs w:val="22"/>
        </w:rPr>
        <w:t xml:space="preserve"> utjecaj. </w:t>
      </w:r>
      <w:r w:rsidR="00F529D2">
        <w:rPr>
          <w:rFonts w:ascii="Arial" w:hAnsi="Arial" w:cs="Arial"/>
          <w:sz w:val="22"/>
          <w:szCs w:val="22"/>
        </w:rPr>
        <w:t xml:space="preserve">Uz pomoć </w:t>
      </w:r>
      <w:r w:rsidR="00F529D2" w:rsidRPr="004D2FE2">
        <w:rPr>
          <w:rFonts w:ascii="Arial" w:hAnsi="Arial" w:cs="Arial"/>
          <w:i/>
          <w:iCs/>
          <w:sz w:val="22"/>
          <w:szCs w:val="22"/>
        </w:rPr>
        <w:t>Big Data</w:t>
      </w:r>
      <w:r w:rsidR="00F529D2">
        <w:rPr>
          <w:rFonts w:ascii="Arial" w:hAnsi="Arial" w:cs="Arial"/>
          <w:sz w:val="22"/>
          <w:szCs w:val="22"/>
        </w:rPr>
        <w:t xml:space="preserve"> moguće analizirati i procijeniti proizvodnju, prodaju, korisničko zadovoljstvo i sl. kako bi se umanjila mogućnost nestašica i kako bi se mogl</w:t>
      </w:r>
      <w:r w:rsidR="000519C5">
        <w:rPr>
          <w:rFonts w:ascii="Arial" w:hAnsi="Arial" w:cs="Arial"/>
          <w:sz w:val="22"/>
          <w:szCs w:val="22"/>
        </w:rPr>
        <w:t>e</w:t>
      </w:r>
      <w:r w:rsidR="00F529D2">
        <w:rPr>
          <w:rFonts w:ascii="Arial" w:hAnsi="Arial" w:cs="Arial"/>
          <w:sz w:val="22"/>
          <w:szCs w:val="22"/>
        </w:rPr>
        <w:t xml:space="preserve"> prognozirati buduće potražnje. </w:t>
      </w:r>
      <w:sdt>
        <w:sdtPr>
          <w:rPr>
            <w:rFonts w:ascii="Arial" w:hAnsi="Arial" w:cs="Arial"/>
            <w:sz w:val="22"/>
            <w:szCs w:val="22"/>
          </w:rPr>
          <w:id w:val="1976944929"/>
          <w:citation/>
        </w:sdtPr>
        <w:sdtContent>
          <w:r w:rsidR="000519C5">
            <w:rPr>
              <w:rFonts w:ascii="Arial" w:hAnsi="Arial" w:cs="Arial"/>
              <w:sz w:val="22"/>
              <w:szCs w:val="22"/>
            </w:rPr>
            <w:fldChar w:fldCharType="begin"/>
          </w:r>
          <w:r w:rsidR="000519C5">
            <w:rPr>
              <w:rFonts w:ascii="Arial" w:hAnsi="Arial" w:cs="Arial"/>
              <w:sz w:val="22"/>
              <w:szCs w:val="22"/>
            </w:rPr>
            <w:instrText xml:space="preserve"> CITATION BigDataOrac \l 1050 </w:instrText>
          </w:r>
          <w:r w:rsidR="000519C5">
            <w:rPr>
              <w:rFonts w:ascii="Arial" w:hAnsi="Arial" w:cs="Arial"/>
              <w:sz w:val="22"/>
              <w:szCs w:val="22"/>
            </w:rPr>
            <w:fldChar w:fldCharType="separate"/>
          </w:r>
          <w:r w:rsidR="000519C5" w:rsidRPr="000519C5">
            <w:rPr>
              <w:rFonts w:ascii="Arial" w:hAnsi="Arial" w:cs="Arial"/>
              <w:noProof/>
              <w:sz w:val="22"/>
              <w:szCs w:val="22"/>
            </w:rPr>
            <w:t>(Oracle, 2020)</w:t>
          </w:r>
          <w:r w:rsidR="000519C5">
            <w:rPr>
              <w:rFonts w:ascii="Arial" w:hAnsi="Arial" w:cs="Arial"/>
              <w:sz w:val="22"/>
              <w:szCs w:val="22"/>
            </w:rPr>
            <w:fldChar w:fldCharType="end"/>
          </w:r>
        </w:sdtContent>
      </w:sdt>
      <w:r w:rsidR="000519C5">
        <w:rPr>
          <w:rFonts w:ascii="Arial" w:hAnsi="Arial" w:cs="Arial"/>
          <w:sz w:val="22"/>
          <w:szCs w:val="22"/>
        </w:rPr>
        <w:t xml:space="preserve"> </w:t>
      </w:r>
      <w:r w:rsidR="00F529D2">
        <w:rPr>
          <w:rFonts w:ascii="Arial" w:hAnsi="Arial" w:cs="Arial"/>
          <w:sz w:val="22"/>
          <w:szCs w:val="22"/>
        </w:rPr>
        <w:t xml:space="preserve">Tako npr. avionske kompanije koriste analitiku s velikim podacima kako bi odredili koliko karata za određenu cijenu trebaju prodati </w:t>
      </w:r>
      <w:r w:rsidR="005F11A8">
        <w:rPr>
          <w:rFonts w:ascii="Arial" w:hAnsi="Arial" w:cs="Arial"/>
          <w:sz w:val="22"/>
          <w:szCs w:val="22"/>
        </w:rPr>
        <w:t>da</w:t>
      </w:r>
      <w:r w:rsidR="00F529D2">
        <w:rPr>
          <w:rFonts w:ascii="Arial" w:hAnsi="Arial" w:cs="Arial"/>
          <w:sz w:val="22"/>
          <w:szCs w:val="22"/>
        </w:rPr>
        <w:t xml:space="preserve"> bi </w:t>
      </w:r>
      <w:r w:rsidR="005F11A8">
        <w:rPr>
          <w:rFonts w:ascii="Arial" w:hAnsi="Arial" w:cs="Arial"/>
          <w:sz w:val="22"/>
          <w:szCs w:val="22"/>
        </w:rPr>
        <w:t>ostvarili</w:t>
      </w:r>
      <w:r w:rsidR="00F529D2">
        <w:rPr>
          <w:rFonts w:ascii="Arial" w:hAnsi="Arial" w:cs="Arial"/>
          <w:sz w:val="22"/>
          <w:szCs w:val="22"/>
        </w:rPr>
        <w:t xml:space="preserve"> profit, slično tako i Hotelski lanci, budući da su marže u takvim </w:t>
      </w:r>
      <w:r w:rsidR="000519C5">
        <w:rPr>
          <w:rFonts w:ascii="Arial" w:hAnsi="Arial" w:cs="Arial"/>
          <w:sz w:val="22"/>
          <w:szCs w:val="22"/>
        </w:rPr>
        <w:t>poslovima</w:t>
      </w:r>
      <w:r w:rsidR="00F529D2">
        <w:rPr>
          <w:rFonts w:ascii="Arial" w:hAnsi="Arial" w:cs="Arial"/>
          <w:sz w:val="22"/>
          <w:szCs w:val="22"/>
        </w:rPr>
        <w:t xml:space="preserve"> dosta male.</w:t>
      </w:r>
      <w:r w:rsidR="000519C5">
        <w:rPr>
          <w:rFonts w:ascii="Arial" w:hAnsi="Arial" w:cs="Arial"/>
          <w:sz w:val="22"/>
          <w:szCs w:val="22"/>
        </w:rPr>
        <w:t xml:space="preserve"> </w:t>
      </w:r>
      <w:sdt>
        <w:sdtPr>
          <w:rPr>
            <w:rFonts w:ascii="Arial" w:hAnsi="Arial" w:cs="Arial"/>
            <w:sz w:val="22"/>
            <w:szCs w:val="22"/>
          </w:rPr>
          <w:id w:val="165984288"/>
          <w:citation/>
        </w:sdtPr>
        <w:sdtContent>
          <w:r w:rsidR="000519C5">
            <w:rPr>
              <w:rFonts w:ascii="Arial" w:hAnsi="Arial" w:cs="Arial"/>
              <w:sz w:val="22"/>
              <w:szCs w:val="22"/>
            </w:rPr>
            <w:fldChar w:fldCharType="begin"/>
          </w:r>
          <w:r w:rsidR="000519C5">
            <w:rPr>
              <w:rFonts w:ascii="Arial" w:hAnsi="Arial" w:cs="Arial"/>
              <w:sz w:val="22"/>
              <w:szCs w:val="22"/>
            </w:rPr>
            <w:instrText xml:space="preserve"> CITATION ArtZha \l 1050 </w:instrText>
          </w:r>
          <w:r w:rsidR="000519C5">
            <w:rPr>
              <w:rFonts w:ascii="Arial" w:hAnsi="Arial" w:cs="Arial"/>
              <w:sz w:val="22"/>
              <w:szCs w:val="22"/>
            </w:rPr>
            <w:fldChar w:fldCharType="separate"/>
          </w:r>
          <w:r w:rsidR="000519C5" w:rsidRPr="000519C5">
            <w:rPr>
              <w:rFonts w:ascii="Arial" w:hAnsi="Arial" w:cs="Arial"/>
              <w:noProof/>
              <w:sz w:val="22"/>
              <w:szCs w:val="22"/>
            </w:rPr>
            <w:t>(Zhang, 2017)</w:t>
          </w:r>
          <w:r w:rsidR="000519C5">
            <w:rPr>
              <w:rFonts w:ascii="Arial" w:hAnsi="Arial" w:cs="Arial"/>
              <w:sz w:val="22"/>
              <w:szCs w:val="22"/>
            </w:rPr>
            <w:fldChar w:fldCharType="end"/>
          </w:r>
        </w:sdtContent>
      </w:sdt>
    </w:p>
    <w:p w14:paraId="23400890" w14:textId="037FB867" w:rsidR="00B55AF5" w:rsidRDefault="00427D4D" w:rsidP="00F82999">
      <w:pPr>
        <w:pStyle w:val="FOINaslov2"/>
      </w:pPr>
      <w:bookmarkStart w:id="27" w:name="_Toc47350177"/>
      <w:r>
        <w:lastRenderedPageBreak/>
        <w:t>Funkcioniranje Big Data</w:t>
      </w:r>
      <w:bookmarkEnd w:id="27"/>
    </w:p>
    <w:p w14:paraId="7F6CDA8A" w14:textId="6535FCFF" w:rsidR="005A1F2C" w:rsidRDefault="004D2FE2" w:rsidP="00B038DC">
      <w:pPr>
        <w:spacing w:after="120" w:line="360" w:lineRule="auto"/>
        <w:ind w:firstLine="708"/>
        <w:jc w:val="both"/>
        <w:rPr>
          <w:rFonts w:ascii="Arial" w:hAnsi="Arial" w:cs="Arial"/>
          <w:sz w:val="22"/>
          <w:szCs w:val="22"/>
        </w:rPr>
      </w:pPr>
      <w:r w:rsidRPr="0071425F">
        <w:rPr>
          <w:rFonts w:ascii="Arial" w:hAnsi="Arial" w:cs="Arial"/>
          <w:i/>
          <w:iCs/>
          <w:sz w:val="22"/>
          <w:szCs w:val="22"/>
        </w:rPr>
        <w:t>Big data</w:t>
      </w:r>
      <w:r w:rsidR="0071425F">
        <w:rPr>
          <w:rFonts w:ascii="Arial" w:hAnsi="Arial" w:cs="Arial"/>
          <w:sz w:val="22"/>
          <w:szCs w:val="22"/>
        </w:rPr>
        <w:t xml:space="preserve"> je vrlo koristan u poslovnome svijetu te onaj tko ima priliku iskoristiti njene značajke to i radi, pruža nova saznanja i drugačiji pogled na okruženje. Big Data je poprilično sličan skladištima podataka, no postoje neke određene razlike odnosno akcije o kojima </w:t>
      </w:r>
      <w:r w:rsidR="00D72526">
        <w:rPr>
          <w:rFonts w:ascii="Arial" w:hAnsi="Arial" w:cs="Arial"/>
          <w:sz w:val="22"/>
          <w:szCs w:val="22"/>
        </w:rPr>
        <w:t>se</w:t>
      </w:r>
      <w:r w:rsidR="0071425F">
        <w:rPr>
          <w:rFonts w:ascii="Arial" w:hAnsi="Arial" w:cs="Arial"/>
          <w:sz w:val="22"/>
          <w:szCs w:val="22"/>
        </w:rPr>
        <w:t xml:space="preserve"> u nastavku govori.</w:t>
      </w:r>
    </w:p>
    <w:p w14:paraId="791D8121" w14:textId="7F6D00B6" w:rsidR="00B55AF5" w:rsidRPr="0071425F" w:rsidRDefault="001C4F16" w:rsidP="001C4F16">
      <w:pPr>
        <w:pStyle w:val="FOINaslov3"/>
      </w:pPr>
      <w:r>
        <w:t xml:space="preserve"> </w:t>
      </w:r>
      <w:bookmarkStart w:id="28" w:name="_Toc47350178"/>
      <w:r w:rsidR="0097177C">
        <w:t>Integracija</w:t>
      </w:r>
      <w:bookmarkEnd w:id="28"/>
      <w:r w:rsidR="0071425F">
        <w:t xml:space="preserve"> </w:t>
      </w:r>
    </w:p>
    <w:p w14:paraId="377C98B0" w14:textId="533D8D2C" w:rsidR="00B55AF5" w:rsidRDefault="007A5804" w:rsidP="00B038DC">
      <w:pPr>
        <w:spacing w:after="120" w:line="360" w:lineRule="auto"/>
        <w:ind w:firstLine="708"/>
        <w:jc w:val="both"/>
        <w:rPr>
          <w:rFonts w:ascii="Arial" w:hAnsi="Arial" w:cs="Arial"/>
          <w:sz w:val="22"/>
          <w:szCs w:val="22"/>
        </w:rPr>
      </w:pPr>
      <w:r>
        <w:rPr>
          <w:rFonts w:ascii="Arial" w:hAnsi="Arial" w:cs="Arial"/>
          <w:sz w:val="22"/>
          <w:szCs w:val="22"/>
        </w:rPr>
        <w:t xml:space="preserve">U cjelini </w:t>
      </w:r>
      <w:r w:rsidRPr="00745C69">
        <w:rPr>
          <w:rFonts w:ascii="Arial" w:hAnsi="Arial" w:cs="Arial"/>
          <w:i/>
          <w:iCs/>
          <w:sz w:val="22"/>
          <w:szCs w:val="22"/>
        </w:rPr>
        <w:fldChar w:fldCharType="begin"/>
      </w:r>
      <w:r w:rsidRPr="00745C69">
        <w:rPr>
          <w:rFonts w:ascii="Arial" w:hAnsi="Arial" w:cs="Arial"/>
          <w:i/>
          <w:iCs/>
          <w:sz w:val="22"/>
          <w:szCs w:val="22"/>
        </w:rPr>
        <w:instrText xml:space="preserve"> REF _Ref36220932 \h  \* MERGEFORMAT </w:instrText>
      </w:r>
      <w:r w:rsidRPr="00745C69">
        <w:rPr>
          <w:rFonts w:ascii="Arial" w:hAnsi="Arial" w:cs="Arial"/>
          <w:i/>
          <w:iCs/>
          <w:sz w:val="22"/>
          <w:szCs w:val="22"/>
        </w:rPr>
      </w:r>
      <w:r w:rsidRPr="00745C69">
        <w:rPr>
          <w:rFonts w:ascii="Arial" w:hAnsi="Arial" w:cs="Arial"/>
          <w:i/>
          <w:iCs/>
          <w:sz w:val="22"/>
          <w:szCs w:val="22"/>
        </w:rPr>
        <w:fldChar w:fldCharType="separate"/>
      </w:r>
      <w:r w:rsidR="00581F28" w:rsidRPr="00581F28">
        <w:rPr>
          <w:rFonts w:ascii="Arial" w:hAnsi="Arial" w:cs="Arial"/>
          <w:i/>
          <w:iCs/>
          <w:sz w:val="22"/>
          <w:szCs w:val="22"/>
        </w:rPr>
        <w:t>Građa skladišta podataka i ETL</w:t>
      </w:r>
      <w:r w:rsidRPr="00745C69">
        <w:rPr>
          <w:rFonts w:ascii="Arial" w:hAnsi="Arial" w:cs="Arial"/>
          <w:i/>
          <w:iCs/>
          <w:sz w:val="22"/>
          <w:szCs w:val="22"/>
        </w:rPr>
        <w:fldChar w:fldCharType="end"/>
      </w:r>
      <w:r>
        <w:rPr>
          <w:rFonts w:ascii="Arial" w:hAnsi="Arial" w:cs="Arial"/>
          <w:sz w:val="22"/>
          <w:szCs w:val="22"/>
        </w:rPr>
        <w:t xml:space="preserve"> je bilo riječi o ETL procesima, kako postoji veliki broj mogućih izvora podataka te kako je te podatke potrebno obraditi prije nego što se pohrane. Takav tradicionalan način rada </w:t>
      </w:r>
      <w:r w:rsidR="0039617B">
        <w:rPr>
          <w:rFonts w:ascii="Arial" w:hAnsi="Arial" w:cs="Arial"/>
          <w:sz w:val="22"/>
          <w:szCs w:val="22"/>
        </w:rPr>
        <w:t xml:space="preserve">nije dorastao ogromnim količinama </w:t>
      </w:r>
      <w:r w:rsidR="003714A6">
        <w:rPr>
          <w:rFonts w:ascii="Arial" w:hAnsi="Arial" w:cs="Arial"/>
          <w:sz w:val="22"/>
          <w:szCs w:val="22"/>
        </w:rPr>
        <w:t xml:space="preserve">podataka koje se danas obrađuju </w:t>
      </w:r>
      <w:r w:rsidR="00A846EF">
        <w:rPr>
          <w:rFonts w:ascii="Arial" w:hAnsi="Arial" w:cs="Arial"/>
          <w:sz w:val="22"/>
          <w:szCs w:val="22"/>
        </w:rPr>
        <w:t xml:space="preserve">i </w:t>
      </w:r>
      <w:r w:rsidR="003714A6">
        <w:rPr>
          <w:rFonts w:ascii="Arial" w:hAnsi="Arial" w:cs="Arial"/>
          <w:sz w:val="22"/>
          <w:szCs w:val="22"/>
        </w:rPr>
        <w:t>dosežu razinu od nekoliko terabajta</w:t>
      </w:r>
      <w:r w:rsidR="003714A6">
        <w:rPr>
          <w:rStyle w:val="Referencafusnote"/>
          <w:rFonts w:ascii="Arial" w:hAnsi="Arial" w:cs="Arial"/>
          <w:sz w:val="22"/>
          <w:szCs w:val="22"/>
        </w:rPr>
        <w:footnoteReference w:id="5"/>
      </w:r>
      <w:r w:rsidR="003714A6">
        <w:rPr>
          <w:rFonts w:ascii="Arial" w:hAnsi="Arial" w:cs="Arial"/>
          <w:sz w:val="22"/>
          <w:szCs w:val="22"/>
        </w:rPr>
        <w:t xml:space="preserve"> do nekoliko </w:t>
      </w:r>
      <w:proofErr w:type="spellStart"/>
      <w:r w:rsidR="003714A6">
        <w:rPr>
          <w:rFonts w:ascii="Arial" w:hAnsi="Arial" w:cs="Arial"/>
          <w:sz w:val="22"/>
          <w:szCs w:val="22"/>
        </w:rPr>
        <w:t>petabajta</w:t>
      </w:r>
      <w:proofErr w:type="spellEnd"/>
      <w:r w:rsidR="00A846EF">
        <w:rPr>
          <w:rFonts w:ascii="Arial" w:hAnsi="Arial" w:cs="Arial"/>
          <w:sz w:val="22"/>
          <w:szCs w:val="22"/>
        </w:rPr>
        <w:t>.</w:t>
      </w:r>
      <w:r w:rsidR="003714A6">
        <w:rPr>
          <w:rStyle w:val="Referencafusnote"/>
          <w:rFonts w:ascii="Arial" w:hAnsi="Arial" w:cs="Arial"/>
          <w:sz w:val="22"/>
          <w:szCs w:val="22"/>
        </w:rPr>
        <w:footnoteReference w:id="6"/>
      </w:r>
      <w:r w:rsidR="00A846EF">
        <w:rPr>
          <w:rFonts w:ascii="Arial" w:hAnsi="Arial" w:cs="Arial"/>
          <w:sz w:val="22"/>
          <w:szCs w:val="22"/>
        </w:rPr>
        <w:t xml:space="preserve"> P</w:t>
      </w:r>
      <w:r w:rsidR="005B4B44">
        <w:rPr>
          <w:rFonts w:ascii="Arial" w:hAnsi="Arial" w:cs="Arial"/>
          <w:sz w:val="22"/>
          <w:szCs w:val="22"/>
        </w:rPr>
        <w:t>otrebni su novi procesi i tehnologije koje bi se mogle nositi s</w:t>
      </w:r>
      <w:r w:rsidR="00745D59">
        <w:rPr>
          <w:rFonts w:ascii="Arial" w:hAnsi="Arial" w:cs="Arial"/>
          <w:sz w:val="22"/>
          <w:szCs w:val="22"/>
        </w:rPr>
        <w:t>a</w:t>
      </w:r>
      <w:r w:rsidR="005B4B44">
        <w:rPr>
          <w:rFonts w:ascii="Arial" w:hAnsi="Arial" w:cs="Arial"/>
          <w:sz w:val="22"/>
          <w:szCs w:val="22"/>
        </w:rPr>
        <w:t xml:space="preserve"> </w:t>
      </w:r>
      <w:r w:rsidR="00745D59">
        <w:rPr>
          <w:rFonts w:ascii="Arial" w:hAnsi="Arial" w:cs="Arial"/>
          <w:sz w:val="22"/>
          <w:szCs w:val="22"/>
        </w:rPr>
        <w:t>takvim</w:t>
      </w:r>
      <w:r w:rsidR="005B4B44">
        <w:rPr>
          <w:rFonts w:ascii="Arial" w:hAnsi="Arial" w:cs="Arial"/>
          <w:sz w:val="22"/>
          <w:szCs w:val="22"/>
        </w:rPr>
        <w:t xml:space="preserve"> količinama</w:t>
      </w:r>
      <w:r w:rsidR="00745D59">
        <w:rPr>
          <w:rFonts w:ascii="Arial" w:hAnsi="Arial" w:cs="Arial"/>
          <w:sz w:val="22"/>
          <w:szCs w:val="22"/>
        </w:rPr>
        <w:t xml:space="preserve"> kako bi kasnije poslovni analitičar mogao donijeti zaključke iz njih.</w:t>
      </w:r>
      <w:r w:rsidR="009F6F39">
        <w:rPr>
          <w:rFonts w:ascii="Arial" w:hAnsi="Arial" w:cs="Arial"/>
          <w:sz w:val="22"/>
          <w:szCs w:val="22"/>
        </w:rPr>
        <w:t xml:space="preserve"> </w:t>
      </w:r>
      <w:sdt>
        <w:sdtPr>
          <w:rPr>
            <w:rFonts w:ascii="Arial" w:hAnsi="Arial" w:cs="Arial"/>
            <w:sz w:val="22"/>
            <w:szCs w:val="22"/>
          </w:rPr>
          <w:id w:val="274993979"/>
          <w:citation/>
        </w:sdtPr>
        <w:sdtContent>
          <w:r w:rsidR="009F6F39">
            <w:rPr>
              <w:rFonts w:ascii="Arial" w:hAnsi="Arial" w:cs="Arial"/>
              <w:sz w:val="22"/>
              <w:szCs w:val="22"/>
            </w:rPr>
            <w:fldChar w:fldCharType="begin"/>
          </w:r>
          <w:r w:rsidR="009F6F39">
            <w:rPr>
              <w:rFonts w:ascii="Arial" w:hAnsi="Arial" w:cs="Arial"/>
              <w:sz w:val="22"/>
              <w:szCs w:val="22"/>
            </w:rPr>
            <w:instrText xml:space="preserve"> CITATION BigDataOrac \l 1050 </w:instrText>
          </w:r>
          <w:r w:rsidR="009F6F39">
            <w:rPr>
              <w:rFonts w:ascii="Arial" w:hAnsi="Arial" w:cs="Arial"/>
              <w:sz w:val="22"/>
              <w:szCs w:val="22"/>
            </w:rPr>
            <w:fldChar w:fldCharType="separate"/>
          </w:r>
          <w:r w:rsidR="009F6F39" w:rsidRPr="009F6F39">
            <w:rPr>
              <w:rFonts w:ascii="Arial" w:hAnsi="Arial" w:cs="Arial"/>
              <w:noProof/>
              <w:sz w:val="22"/>
              <w:szCs w:val="22"/>
            </w:rPr>
            <w:t>(Oracle, 2020)</w:t>
          </w:r>
          <w:r w:rsidR="009F6F39">
            <w:rPr>
              <w:rFonts w:ascii="Arial" w:hAnsi="Arial" w:cs="Arial"/>
              <w:sz w:val="22"/>
              <w:szCs w:val="22"/>
            </w:rPr>
            <w:fldChar w:fldCharType="end"/>
          </w:r>
        </w:sdtContent>
      </w:sdt>
    </w:p>
    <w:p w14:paraId="372DEC33" w14:textId="3B5A50D2" w:rsidR="008504E6" w:rsidRDefault="008504E6" w:rsidP="008504E6">
      <w:pPr>
        <w:pStyle w:val="FOINaslov3"/>
      </w:pPr>
      <w:r>
        <w:t xml:space="preserve"> </w:t>
      </w:r>
      <w:bookmarkStart w:id="29" w:name="_Toc47350179"/>
      <w:r>
        <w:t>Upravljanje</w:t>
      </w:r>
      <w:bookmarkEnd w:id="29"/>
    </w:p>
    <w:p w14:paraId="47862681" w14:textId="637274D7" w:rsidR="008504E6" w:rsidRDefault="00E33F35" w:rsidP="00B038DC">
      <w:pPr>
        <w:spacing w:after="120" w:line="360" w:lineRule="auto"/>
        <w:ind w:firstLine="708"/>
        <w:jc w:val="both"/>
        <w:rPr>
          <w:rFonts w:ascii="Arial" w:hAnsi="Arial" w:cs="Arial"/>
          <w:sz w:val="22"/>
          <w:szCs w:val="22"/>
        </w:rPr>
      </w:pPr>
      <w:r w:rsidRPr="00D73BB7">
        <w:rPr>
          <w:rFonts w:ascii="Arial" w:hAnsi="Arial" w:cs="Arial"/>
          <w:i/>
          <w:iCs/>
          <w:sz w:val="22"/>
          <w:szCs w:val="22"/>
        </w:rPr>
        <w:t>Big Data</w:t>
      </w:r>
      <w:r>
        <w:rPr>
          <w:rFonts w:ascii="Arial" w:hAnsi="Arial" w:cs="Arial"/>
          <w:sz w:val="22"/>
          <w:szCs w:val="22"/>
        </w:rPr>
        <w:t xml:space="preserve"> kao i skladišta podataka zahtijevaju nekakav prostor za pohranu. Kod skladišta podataka </w:t>
      </w:r>
      <w:r w:rsidR="00F5795A">
        <w:rPr>
          <w:rFonts w:ascii="Arial" w:hAnsi="Arial" w:cs="Arial"/>
          <w:sz w:val="22"/>
          <w:szCs w:val="22"/>
        </w:rPr>
        <w:t xml:space="preserve">to je lokalna pohrana na namjenskim poslužiteljima, dok </w:t>
      </w:r>
      <w:r w:rsidR="00F5795A" w:rsidRPr="00D73BB7">
        <w:rPr>
          <w:rFonts w:ascii="Arial" w:hAnsi="Arial" w:cs="Arial"/>
          <w:i/>
          <w:iCs/>
          <w:sz w:val="22"/>
          <w:szCs w:val="22"/>
        </w:rPr>
        <w:t xml:space="preserve">Big Data </w:t>
      </w:r>
      <w:r w:rsidR="00F5795A">
        <w:rPr>
          <w:rFonts w:ascii="Arial" w:hAnsi="Arial" w:cs="Arial"/>
          <w:sz w:val="22"/>
          <w:szCs w:val="22"/>
        </w:rPr>
        <w:t>pohranjuje svoje podatke u oblaku</w:t>
      </w:r>
      <w:r w:rsidR="0013602B">
        <w:rPr>
          <w:rStyle w:val="Referencafusnote"/>
          <w:rFonts w:ascii="Arial" w:hAnsi="Arial" w:cs="Arial"/>
          <w:sz w:val="22"/>
          <w:szCs w:val="22"/>
        </w:rPr>
        <w:footnoteReference w:id="7"/>
      </w:r>
      <w:r w:rsidR="00F5795A">
        <w:rPr>
          <w:rFonts w:ascii="Arial" w:hAnsi="Arial" w:cs="Arial"/>
          <w:sz w:val="22"/>
          <w:szCs w:val="22"/>
        </w:rPr>
        <w:t xml:space="preserve"> </w:t>
      </w:r>
      <w:r w:rsidR="00415305">
        <w:rPr>
          <w:rFonts w:ascii="Arial" w:hAnsi="Arial" w:cs="Arial"/>
          <w:sz w:val="22"/>
          <w:szCs w:val="22"/>
        </w:rPr>
        <w:t xml:space="preserve">(eng. </w:t>
      </w:r>
      <w:r w:rsidR="00415305" w:rsidRPr="00415305">
        <w:rPr>
          <w:rFonts w:ascii="Arial" w:hAnsi="Arial" w:cs="Arial"/>
          <w:i/>
          <w:iCs/>
          <w:sz w:val="22"/>
          <w:szCs w:val="22"/>
        </w:rPr>
        <w:t>Cloud</w:t>
      </w:r>
      <w:r w:rsidR="00415305">
        <w:rPr>
          <w:rFonts w:ascii="Arial" w:hAnsi="Arial" w:cs="Arial"/>
          <w:sz w:val="22"/>
          <w:szCs w:val="22"/>
        </w:rPr>
        <w:t>)</w:t>
      </w:r>
      <w:r w:rsidR="00992E3A">
        <w:rPr>
          <w:rFonts w:ascii="Arial" w:hAnsi="Arial" w:cs="Arial"/>
          <w:sz w:val="22"/>
          <w:szCs w:val="22"/>
        </w:rPr>
        <w:t xml:space="preserve"> </w:t>
      </w:r>
      <w:r w:rsidR="00F5795A">
        <w:rPr>
          <w:rFonts w:ascii="Arial" w:hAnsi="Arial" w:cs="Arial"/>
          <w:sz w:val="22"/>
          <w:szCs w:val="22"/>
        </w:rPr>
        <w:t>i/ili lokalno na poslužitelju</w:t>
      </w:r>
      <w:r w:rsidR="00CA4823">
        <w:rPr>
          <w:rFonts w:ascii="Arial" w:hAnsi="Arial" w:cs="Arial"/>
          <w:sz w:val="22"/>
          <w:szCs w:val="22"/>
        </w:rPr>
        <w:t xml:space="preserve">, ustvari kod </w:t>
      </w:r>
      <w:r w:rsidR="00CA4823" w:rsidRPr="007C185E">
        <w:rPr>
          <w:rFonts w:ascii="Arial" w:hAnsi="Arial" w:cs="Arial"/>
          <w:i/>
          <w:iCs/>
          <w:sz w:val="22"/>
          <w:szCs w:val="22"/>
        </w:rPr>
        <w:t>Big Data</w:t>
      </w:r>
      <w:r w:rsidR="00CA4823">
        <w:rPr>
          <w:rFonts w:ascii="Arial" w:hAnsi="Arial" w:cs="Arial"/>
          <w:sz w:val="22"/>
          <w:szCs w:val="22"/>
        </w:rPr>
        <w:t xml:space="preserve"> je moguće pohraniti podatke na bilo koji </w:t>
      </w:r>
      <w:r w:rsidR="00D72526">
        <w:rPr>
          <w:rFonts w:ascii="Arial" w:hAnsi="Arial" w:cs="Arial"/>
          <w:sz w:val="22"/>
          <w:szCs w:val="22"/>
        </w:rPr>
        <w:t xml:space="preserve">tehnološki </w:t>
      </w:r>
      <w:r w:rsidR="00CA4823">
        <w:rPr>
          <w:rFonts w:ascii="Arial" w:hAnsi="Arial" w:cs="Arial"/>
          <w:sz w:val="22"/>
          <w:szCs w:val="22"/>
        </w:rPr>
        <w:t xml:space="preserve">način te se zapravo procesi obrade dovode do </w:t>
      </w:r>
      <w:proofErr w:type="spellStart"/>
      <w:r w:rsidR="00CA4823">
        <w:rPr>
          <w:rFonts w:ascii="Arial" w:hAnsi="Arial" w:cs="Arial"/>
          <w:sz w:val="22"/>
          <w:szCs w:val="22"/>
        </w:rPr>
        <w:t>dataseta</w:t>
      </w:r>
      <w:proofErr w:type="spellEnd"/>
      <w:r w:rsidR="00CA4823">
        <w:rPr>
          <w:rFonts w:ascii="Arial" w:hAnsi="Arial" w:cs="Arial"/>
          <w:sz w:val="22"/>
          <w:szCs w:val="22"/>
        </w:rPr>
        <w:t>, a ne obrnuto. Način pohrane u oblaku sve više dobiva na važnosti te polako jača na strani obrade.</w:t>
      </w:r>
      <w:r w:rsidR="00070AE9">
        <w:rPr>
          <w:rFonts w:ascii="Arial" w:hAnsi="Arial" w:cs="Arial"/>
          <w:sz w:val="22"/>
          <w:szCs w:val="22"/>
        </w:rPr>
        <w:t xml:space="preserve"> </w:t>
      </w:r>
      <w:sdt>
        <w:sdtPr>
          <w:rPr>
            <w:rFonts w:ascii="Arial" w:hAnsi="Arial" w:cs="Arial"/>
            <w:sz w:val="22"/>
            <w:szCs w:val="22"/>
          </w:rPr>
          <w:id w:val="72011792"/>
          <w:citation/>
        </w:sdtPr>
        <w:sdtContent>
          <w:r w:rsidR="00070AE9">
            <w:rPr>
              <w:rFonts w:ascii="Arial" w:hAnsi="Arial" w:cs="Arial"/>
              <w:sz w:val="22"/>
              <w:szCs w:val="22"/>
            </w:rPr>
            <w:fldChar w:fldCharType="begin"/>
          </w:r>
          <w:r w:rsidR="00070AE9">
            <w:rPr>
              <w:rFonts w:ascii="Arial" w:hAnsi="Arial" w:cs="Arial"/>
              <w:sz w:val="22"/>
              <w:szCs w:val="22"/>
            </w:rPr>
            <w:instrText xml:space="preserve"> CITATION BigDataOrac \l 1050 </w:instrText>
          </w:r>
          <w:r w:rsidR="00070AE9">
            <w:rPr>
              <w:rFonts w:ascii="Arial" w:hAnsi="Arial" w:cs="Arial"/>
              <w:sz w:val="22"/>
              <w:szCs w:val="22"/>
            </w:rPr>
            <w:fldChar w:fldCharType="separate"/>
          </w:r>
          <w:r w:rsidR="00070AE9" w:rsidRPr="00070AE9">
            <w:rPr>
              <w:rFonts w:ascii="Arial" w:hAnsi="Arial" w:cs="Arial"/>
              <w:noProof/>
              <w:sz w:val="22"/>
              <w:szCs w:val="22"/>
            </w:rPr>
            <w:t>(Oracle, 2020)</w:t>
          </w:r>
          <w:r w:rsidR="00070AE9">
            <w:rPr>
              <w:rFonts w:ascii="Arial" w:hAnsi="Arial" w:cs="Arial"/>
              <w:sz w:val="22"/>
              <w:szCs w:val="22"/>
            </w:rPr>
            <w:fldChar w:fldCharType="end"/>
          </w:r>
        </w:sdtContent>
      </w:sdt>
    </w:p>
    <w:p w14:paraId="4805E2F6" w14:textId="09DBB546" w:rsidR="008504E6" w:rsidRDefault="008504E6" w:rsidP="008504E6">
      <w:pPr>
        <w:pStyle w:val="FOINaslov3"/>
      </w:pPr>
      <w:r>
        <w:t xml:space="preserve"> </w:t>
      </w:r>
      <w:bookmarkStart w:id="30" w:name="_Toc47350180"/>
      <w:r>
        <w:t>Analiza</w:t>
      </w:r>
      <w:bookmarkEnd w:id="30"/>
    </w:p>
    <w:p w14:paraId="5F0903EC" w14:textId="0049F668" w:rsidR="008504E6" w:rsidRDefault="00CA3019" w:rsidP="00B038DC">
      <w:pPr>
        <w:spacing w:after="120" w:line="360" w:lineRule="auto"/>
        <w:ind w:firstLine="708"/>
        <w:jc w:val="both"/>
        <w:rPr>
          <w:rFonts w:ascii="Arial" w:hAnsi="Arial" w:cs="Arial"/>
          <w:sz w:val="22"/>
          <w:szCs w:val="22"/>
        </w:rPr>
      </w:pPr>
      <w:r>
        <w:rPr>
          <w:rFonts w:ascii="Arial" w:hAnsi="Arial" w:cs="Arial"/>
          <w:sz w:val="22"/>
          <w:szCs w:val="22"/>
        </w:rPr>
        <w:t>Cijela ta svrha pohrane podataka se vodi na jednu stvar, a to je njihova analiza. Iz takvih velikih izvora podataka je moguće izvući nove zaključke</w:t>
      </w:r>
      <w:r w:rsidR="008945B8">
        <w:rPr>
          <w:rFonts w:ascii="Arial" w:hAnsi="Arial" w:cs="Arial"/>
          <w:sz w:val="22"/>
          <w:szCs w:val="22"/>
        </w:rPr>
        <w:t xml:space="preserve">, </w:t>
      </w:r>
      <w:r>
        <w:rPr>
          <w:rFonts w:ascii="Arial" w:hAnsi="Arial" w:cs="Arial"/>
          <w:sz w:val="22"/>
          <w:szCs w:val="22"/>
        </w:rPr>
        <w:t>uvide</w:t>
      </w:r>
      <w:r w:rsidR="008945B8">
        <w:rPr>
          <w:rFonts w:ascii="Arial" w:hAnsi="Arial" w:cs="Arial"/>
          <w:sz w:val="22"/>
          <w:szCs w:val="22"/>
        </w:rPr>
        <w:t xml:space="preserve"> u poslovno okruženje kao i buduća saznanja.</w:t>
      </w:r>
      <w:r>
        <w:rPr>
          <w:rFonts w:ascii="Arial" w:hAnsi="Arial" w:cs="Arial"/>
          <w:sz w:val="22"/>
          <w:szCs w:val="22"/>
        </w:rPr>
        <w:t xml:space="preserve"> </w:t>
      </w:r>
      <w:r w:rsidR="002E0BF3">
        <w:rPr>
          <w:rFonts w:ascii="Arial" w:hAnsi="Arial" w:cs="Arial"/>
          <w:sz w:val="22"/>
          <w:szCs w:val="22"/>
        </w:rPr>
        <w:t xml:space="preserve">Do novih spoznaja se može doći na više načina, uz pomoć statističara, </w:t>
      </w:r>
      <w:r w:rsidR="002D77DF">
        <w:rPr>
          <w:rFonts w:ascii="Arial" w:hAnsi="Arial" w:cs="Arial"/>
          <w:sz w:val="22"/>
          <w:szCs w:val="22"/>
        </w:rPr>
        <w:t>strojn</w:t>
      </w:r>
      <w:r w:rsidR="00DF3AF3">
        <w:rPr>
          <w:rFonts w:ascii="Arial" w:hAnsi="Arial" w:cs="Arial"/>
          <w:sz w:val="22"/>
          <w:szCs w:val="22"/>
        </w:rPr>
        <w:t>o</w:t>
      </w:r>
      <w:r w:rsidR="002D77DF">
        <w:rPr>
          <w:rFonts w:ascii="Arial" w:hAnsi="Arial" w:cs="Arial"/>
          <w:sz w:val="22"/>
          <w:szCs w:val="22"/>
        </w:rPr>
        <w:t>g učenja (</w:t>
      </w:r>
      <w:r w:rsidR="002D77DF" w:rsidRPr="008778D6">
        <w:rPr>
          <w:rFonts w:ascii="Arial" w:hAnsi="Arial" w:cs="Arial"/>
          <w:sz w:val="20"/>
          <w:szCs w:val="20"/>
        </w:rPr>
        <w:fldChar w:fldCharType="begin"/>
      </w:r>
      <w:r w:rsidR="002D77DF" w:rsidRPr="008778D6">
        <w:rPr>
          <w:rFonts w:ascii="Arial" w:hAnsi="Arial" w:cs="Arial"/>
          <w:sz w:val="20"/>
          <w:szCs w:val="20"/>
        </w:rPr>
        <w:instrText xml:space="preserve"> PAGEREF _Ref36241267 \h </w:instrText>
      </w:r>
      <w:r w:rsidR="002D77DF" w:rsidRPr="008778D6">
        <w:rPr>
          <w:rFonts w:ascii="Arial" w:hAnsi="Arial" w:cs="Arial"/>
          <w:sz w:val="20"/>
          <w:szCs w:val="20"/>
        </w:rPr>
      </w:r>
      <w:r w:rsidR="002D77DF" w:rsidRPr="008778D6">
        <w:rPr>
          <w:rFonts w:ascii="Arial" w:hAnsi="Arial" w:cs="Arial"/>
          <w:sz w:val="20"/>
          <w:szCs w:val="20"/>
        </w:rPr>
        <w:fldChar w:fldCharType="separate"/>
      </w:r>
      <w:r w:rsidR="00581F28">
        <w:rPr>
          <w:rFonts w:ascii="Arial" w:hAnsi="Arial" w:cs="Arial"/>
          <w:noProof/>
          <w:sz w:val="20"/>
          <w:szCs w:val="20"/>
        </w:rPr>
        <w:t>11</w:t>
      </w:r>
      <w:r w:rsidR="002D77DF" w:rsidRPr="008778D6">
        <w:rPr>
          <w:rFonts w:ascii="Arial" w:hAnsi="Arial" w:cs="Arial"/>
          <w:sz w:val="20"/>
          <w:szCs w:val="20"/>
        </w:rPr>
        <w:fldChar w:fldCharType="end"/>
      </w:r>
      <w:r w:rsidR="002D77DF">
        <w:rPr>
          <w:rFonts w:ascii="Arial" w:hAnsi="Arial" w:cs="Arial"/>
          <w:sz w:val="22"/>
          <w:szCs w:val="22"/>
        </w:rPr>
        <w:t>) i</w:t>
      </w:r>
      <w:r w:rsidR="008778D6">
        <w:rPr>
          <w:rFonts w:ascii="Arial" w:hAnsi="Arial" w:cs="Arial"/>
          <w:sz w:val="22"/>
          <w:szCs w:val="22"/>
        </w:rPr>
        <w:t xml:space="preserve"> </w:t>
      </w:r>
      <w:r w:rsidR="00DF3AF3">
        <w:rPr>
          <w:rFonts w:ascii="Arial" w:hAnsi="Arial" w:cs="Arial"/>
          <w:sz w:val="22"/>
          <w:szCs w:val="22"/>
        </w:rPr>
        <w:t>umjetne inteligencije</w:t>
      </w:r>
      <w:r w:rsidR="00303F19">
        <w:rPr>
          <w:rFonts w:ascii="Arial" w:hAnsi="Arial" w:cs="Arial"/>
          <w:sz w:val="22"/>
          <w:szCs w:val="22"/>
        </w:rPr>
        <w:t>, a mogu biti i od koristi drugim poduzećima i društvenim grana</w:t>
      </w:r>
      <w:r w:rsidR="00F506AD">
        <w:rPr>
          <w:rFonts w:ascii="Arial" w:hAnsi="Arial" w:cs="Arial"/>
          <w:sz w:val="22"/>
          <w:szCs w:val="22"/>
        </w:rPr>
        <w:t>ma</w:t>
      </w:r>
      <w:r w:rsidR="000A4318">
        <w:rPr>
          <w:rFonts w:ascii="Arial" w:hAnsi="Arial" w:cs="Arial"/>
          <w:sz w:val="22"/>
          <w:szCs w:val="22"/>
        </w:rPr>
        <w:t>.</w:t>
      </w:r>
      <w:r w:rsidR="0054751E">
        <w:rPr>
          <w:rFonts w:ascii="Arial" w:hAnsi="Arial" w:cs="Arial"/>
          <w:sz w:val="22"/>
          <w:szCs w:val="22"/>
        </w:rPr>
        <w:t xml:space="preserve"> </w:t>
      </w:r>
      <w:sdt>
        <w:sdtPr>
          <w:rPr>
            <w:rFonts w:ascii="Arial" w:hAnsi="Arial" w:cs="Arial"/>
            <w:sz w:val="22"/>
            <w:szCs w:val="22"/>
          </w:rPr>
          <w:id w:val="2068607906"/>
          <w:citation/>
        </w:sdtPr>
        <w:sdtContent>
          <w:r w:rsidR="0054751E">
            <w:rPr>
              <w:rFonts w:ascii="Arial" w:hAnsi="Arial" w:cs="Arial"/>
              <w:sz w:val="22"/>
              <w:szCs w:val="22"/>
            </w:rPr>
            <w:fldChar w:fldCharType="begin"/>
          </w:r>
          <w:r w:rsidR="0054751E">
            <w:rPr>
              <w:rFonts w:ascii="Arial" w:hAnsi="Arial" w:cs="Arial"/>
              <w:sz w:val="22"/>
              <w:szCs w:val="22"/>
            </w:rPr>
            <w:instrText xml:space="preserve"> CITATION BigDataOrac \l 1050 </w:instrText>
          </w:r>
          <w:r w:rsidR="0054751E">
            <w:rPr>
              <w:rFonts w:ascii="Arial" w:hAnsi="Arial" w:cs="Arial"/>
              <w:sz w:val="22"/>
              <w:szCs w:val="22"/>
            </w:rPr>
            <w:fldChar w:fldCharType="separate"/>
          </w:r>
          <w:r w:rsidR="0054751E" w:rsidRPr="0054751E">
            <w:rPr>
              <w:rFonts w:ascii="Arial" w:hAnsi="Arial" w:cs="Arial"/>
              <w:noProof/>
              <w:sz w:val="22"/>
              <w:szCs w:val="22"/>
            </w:rPr>
            <w:t>(Oracle, 2020)</w:t>
          </w:r>
          <w:r w:rsidR="0054751E">
            <w:rPr>
              <w:rFonts w:ascii="Arial" w:hAnsi="Arial" w:cs="Arial"/>
              <w:sz w:val="22"/>
              <w:szCs w:val="22"/>
            </w:rPr>
            <w:fldChar w:fldCharType="end"/>
          </w:r>
        </w:sdtContent>
      </w:sdt>
    </w:p>
    <w:p w14:paraId="4F29A83C" w14:textId="0C27D958" w:rsidR="00035D66" w:rsidRDefault="00035D66" w:rsidP="00B038DC">
      <w:pPr>
        <w:spacing w:after="120" w:line="360" w:lineRule="auto"/>
        <w:ind w:firstLine="708"/>
        <w:jc w:val="both"/>
        <w:rPr>
          <w:rFonts w:ascii="Arial" w:hAnsi="Arial" w:cs="Arial"/>
          <w:sz w:val="22"/>
          <w:szCs w:val="22"/>
        </w:rPr>
      </w:pPr>
    </w:p>
    <w:p w14:paraId="6FC9CCBF" w14:textId="2D83D9ED" w:rsidR="00035D66" w:rsidRDefault="00035D66" w:rsidP="00B038DC">
      <w:pPr>
        <w:spacing w:after="120" w:line="360" w:lineRule="auto"/>
        <w:ind w:firstLine="708"/>
        <w:jc w:val="both"/>
        <w:rPr>
          <w:rFonts w:ascii="Arial" w:hAnsi="Arial" w:cs="Arial"/>
          <w:sz w:val="22"/>
          <w:szCs w:val="22"/>
        </w:rPr>
      </w:pPr>
    </w:p>
    <w:p w14:paraId="1A260378" w14:textId="4FA47CC7" w:rsidR="001E33A7" w:rsidRDefault="0086495B" w:rsidP="001E33A7">
      <w:pPr>
        <w:pStyle w:val="FOINaslov2"/>
      </w:pPr>
      <w:bookmarkStart w:id="31" w:name="_Ref36751010"/>
      <w:bookmarkStart w:id="32" w:name="_Toc47350181"/>
      <w:r>
        <w:lastRenderedPageBreak/>
        <w:t>Prednosti i nedostaci Big Data</w:t>
      </w:r>
      <w:bookmarkEnd w:id="31"/>
      <w:bookmarkEnd w:id="32"/>
    </w:p>
    <w:p w14:paraId="76964B58" w14:textId="3A1AEC99" w:rsidR="001E33A7" w:rsidRDefault="009830FF" w:rsidP="009A1967">
      <w:pPr>
        <w:spacing w:after="240" w:line="360" w:lineRule="auto"/>
        <w:ind w:firstLine="708"/>
        <w:jc w:val="both"/>
        <w:rPr>
          <w:rFonts w:ascii="Arial" w:hAnsi="Arial" w:cs="Arial"/>
          <w:sz w:val="22"/>
          <w:szCs w:val="22"/>
        </w:rPr>
      </w:pPr>
      <w:r>
        <w:rPr>
          <w:rFonts w:ascii="Arial" w:hAnsi="Arial" w:cs="Arial"/>
          <w:sz w:val="22"/>
          <w:szCs w:val="22"/>
        </w:rPr>
        <w:t xml:space="preserve">U dosadašnjem dijelu je bilo riječi o tome što je to </w:t>
      </w:r>
      <w:r w:rsidRPr="00914035">
        <w:rPr>
          <w:rFonts w:ascii="Arial" w:hAnsi="Arial" w:cs="Arial"/>
          <w:i/>
          <w:iCs/>
          <w:sz w:val="22"/>
          <w:szCs w:val="22"/>
        </w:rPr>
        <w:t>Big Data</w:t>
      </w:r>
      <w:r>
        <w:rPr>
          <w:rFonts w:ascii="Arial" w:hAnsi="Arial" w:cs="Arial"/>
          <w:sz w:val="22"/>
          <w:szCs w:val="22"/>
        </w:rPr>
        <w:t xml:space="preserve">, od kud potječe, kako funkcionira i koje su mu primjene. Iz pojedinih točaka se moglo iščitati koje bi to prednosti mogle biti, a koji to nedostaci. U nastavku slijede </w:t>
      </w:r>
      <w:r w:rsidR="00914035">
        <w:rPr>
          <w:rFonts w:ascii="Arial" w:hAnsi="Arial" w:cs="Arial"/>
          <w:sz w:val="22"/>
          <w:szCs w:val="22"/>
        </w:rPr>
        <w:t xml:space="preserve">opisi pojedinih prednosti i nedostataka </w:t>
      </w:r>
      <w:r w:rsidR="00914035" w:rsidRPr="00914035">
        <w:rPr>
          <w:rFonts w:ascii="Arial" w:hAnsi="Arial" w:cs="Arial"/>
          <w:i/>
          <w:iCs/>
          <w:sz w:val="22"/>
          <w:szCs w:val="22"/>
        </w:rPr>
        <w:t>Big Data</w:t>
      </w:r>
      <w:r w:rsidR="00914035">
        <w:rPr>
          <w:rFonts w:ascii="Arial" w:hAnsi="Arial" w:cs="Arial"/>
          <w:sz w:val="22"/>
          <w:szCs w:val="22"/>
        </w:rPr>
        <w:t>.</w:t>
      </w:r>
    </w:p>
    <w:p w14:paraId="35F378EF" w14:textId="2F692619" w:rsidR="009A1967" w:rsidRDefault="00EB6A15" w:rsidP="009A1967">
      <w:pPr>
        <w:spacing w:after="240" w:line="360" w:lineRule="auto"/>
        <w:ind w:firstLine="708"/>
        <w:jc w:val="both"/>
        <w:rPr>
          <w:rFonts w:ascii="Arial" w:hAnsi="Arial" w:cs="Arial"/>
          <w:sz w:val="22"/>
          <w:szCs w:val="22"/>
        </w:rPr>
      </w:pPr>
      <w:r>
        <w:rPr>
          <w:rFonts w:ascii="Arial" w:hAnsi="Arial" w:cs="Arial"/>
          <w:sz w:val="22"/>
          <w:szCs w:val="22"/>
        </w:rPr>
        <w:t xml:space="preserve">Big Data omogućuje vlasnicima poduzeća da imaju novi, opširniji i sveobuhvatniji pogled na svoje poduzeće, ali i konkurente. Takvo nešto im omogućuje </w:t>
      </w:r>
      <w:r w:rsidR="00B310F2">
        <w:rPr>
          <w:rFonts w:ascii="Arial" w:hAnsi="Arial" w:cs="Arial"/>
          <w:sz w:val="22"/>
          <w:szCs w:val="22"/>
        </w:rPr>
        <w:t>povećanje</w:t>
      </w:r>
      <w:r>
        <w:rPr>
          <w:rFonts w:ascii="Arial" w:hAnsi="Arial" w:cs="Arial"/>
          <w:sz w:val="22"/>
          <w:szCs w:val="22"/>
        </w:rPr>
        <w:t xml:space="preserve"> profit</w:t>
      </w:r>
      <w:r w:rsidR="00B310F2">
        <w:rPr>
          <w:rFonts w:ascii="Arial" w:hAnsi="Arial" w:cs="Arial"/>
          <w:sz w:val="22"/>
          <w:szCs w:val="22"/>
        </w:rPr>
        <w:t>a</w:t>
      </w:r>
      <w:r>
        <w:rPr>
          <w:rFonts w:ascii="Arial" w:hAnsi="Arial" w:cs="Arial"/>
          <w:sz w:val="22"/>
          <w:szCs w:val="22"/>
        </w:rPr>
        <w:t xml:space="preserve"> poduzeća</w:t>
      </w:r>
      <w:r w:rsidR="00B310F2">
        <w:rPr>
          <w:rFonts w:ascii="Arial" w:hAnsi="Arial" w:cs="Arial"/>
          <w:sz w:val="22"/>
          <w:szCs w:val="22"/>
        </w:rPr>
        <w:t xml:space="preserve"> </w:t>
      </w:r>
      <w:r>
        <w:rPr>
          <w:rFonts w:ascii="Arial" w:hAnsi="Arial" w:cs="Arial"/>
          <w:sz w:val="22"/>
          <w:szCs w:val="22"/>
        </w:rPr>
        <w:t xml:space="preserve">pomoću </w:t>
      </w:r>
      <w:r w:rsidR="00B310F2">
        <w:rPr>
          <w:rFonts w:ascii="Arial" w:hAnsi="Arial" w:cs="Arial"/>
          <w:sz w:val="22"/>
          <w:szCs w:val="22"/>
        </w:rPr>
        <w:t>kojeg radnicima omogućuju</w:t>
      </w:r>
      <w:r>
        <w:rPr>
          <w:rFonts w:ascii="Arial" w:hAnsi="Arial" w:cs="Arial"/>
          <w:sz w:val="22"/>
          <w:szCs w:val="22"/>
        </w:rPr>
        <w:t xml:space="preserve"> veću plaću, bolje radno okruženje kao i otvaranje novih radnih mjesta.</w:t>
      </w:r>
      <w:r w:rsidR="00635BD2">
        <w:rPr>
          <w:rFonts w:ascii="Arial" w:hAnsi="Arial" w:cs="Arial"/>
          <w:sz w:val="22"/>
          <w:szCs w:val="22"/>
        </w:rPr>
        <w:t xml:space="preserve"> Još jedan sektor ili razlog koji može imati beneficija od </w:t>
      </w:r>
      <w:r w:rsidR="00635BD2" w:rsidRPr="00635BD2">
        <w:rPr>
          <w:rFonts w:ascii="Arial" w:hAnsi="Arial" w:cs="Arial"/>
          <w:i/>
          <w:iCs/>
          <w:sz w:val="22"/>
          <w:szCs w:val="22"/>
        </w:rPr>
        <w:t>Big Data</w:t>
      </w:r>
      <w:r w:rsidR="00635BD2">
        <w:rPr>
          <w:rFonts w:ascii="Arial" w:hAnsi="Arial" w:cs="Arial"/>
          <w:sz w:val="22"/>
          <w:szCs w:val="22"/>
        </w:rPr>
        <w:t xml:space="preserve"> je zdravstvo</w:t>
      </w:r>
      <w:r w:rsidR="00FA3E38">
        <w:rPr>
          <w:rFonts w:ascii="Arial" w:hAnsi="Arial" w:cs="Arial"/>
          <w:sz w:val="22"/>
          <w:szCs w:val="22"/>
        </w:rPr>
        <w:t>. Podaci pacijenata mogu biti od koristi samim liječnicima, ali također mogu i biti korisni onima koji proizvode lijekove, odnosno traže nove lijekove</w:t>
      </w:r>
      <w:r w:rsidR="00F506AD">
        <w:rPr>
          <w:rFonts w:ascii="Arial" w:hAnsi="Arial" w:cs="Arial"/>
          <w:sz w:val="22"/>
          <w:szCs w:val="22"/>
        </w:rPr>
        <w:t xml:space="preserve"> N</w:t>
      </w:r>
      <w:r w:rsidR="00FA3E38">
        <w:rPr>
          <w:rFonts w:ascii="Arial" w:hAnsi="Arial" w:cs="Arial"/>
          <w:sz w:val="22"/>
          <w:szCs w:val="22"/>
        </w:rPr>
        <w:t>a taj način imaju veći bazen podataka na raspolaganju. Također je jednostavnije i efikasnije proučavati svojstva genetike putem Big Data</w:t>
      </w:r>
      <w:r w:rsidR="00836918">
        <w:rPr>
          <w:rFonts w:ascii="Arial" w:hAnsi="Arial" w:cs="Arial"/>
          <w:sz w:val="22"/>
          <w:szCs w:val="22"/>
        </w:rPr>
        <w:t xml:space="preserve">, tako liječnik može imati uvid u pacijentov genetički kod, a time i sve bolesti koje ima ili koje bi mogao imati, </w:t>
      </w:r>
      <w:r w:rsidR="00A56031">
        <w:rPr>
          <w:rFonts w:ascii="Arial" w:hAnsi="Arial" w:cs="Arial"/>
          <w:sz w:val="22"/>
          <w:szCs w:val="22"/>
        </w:rPr>
        <w:t>pa sve do toga da se</w:t>
      </w:r>
      <w:r w:rsidR="00836918">
        <w:rPr>
          <w:rFonts w:ascii="Arial" w:hAnsi="Arial" w:cs="Arial"/>
          <w:sz w:val="22"/>
          <w:szCs w:val="22"/>
        </w:rPr>
        <w:t xml:space="preserve"> „poprav</w:t>
      </w:r>
      <w:r w:rsidR="00A56031">
        <w:rPr>
          <w:rFonts w:ascii="Arial" w:hAnsi="Arial" w:cs="Arial"/>
          <w:sz w:val="22"/>
          <w:szCs w:val="22"/>
        </w:rPr>
        <w:t>i</w:t>
      </w:r>
      <w:r w:rsidR="00836918">
        <w:rPr>
          <w:rFonts w:ascii="Arial" w:hAnsi="Arial" w:cs="Arial"/>
          <w:sz w:val="22"/>
          <w:szCs w:val="22"/>
        </w:rPr>
        <w:t xml:space="preserve">“ genetički kod. </w:t>
      </w:r>
      <w:sdt>
        <w:sdtPr>
          <w:rPr>
            <w:rFonts w:ascii="Arial" w:hAnsi="Arial" w:cs="Arial"/>
            <w:sz w:val="22"/>
            <w:szCs w:val="22"/>
          </w:rPr>
          <w:id w:val="1424607032"/>
          <w:citation/>
        </w:sdtPr>
        <w:sdtContent>
          <w:r w:rsidR="00B33C4D">
            <w:rPr>
              <w:rFonts w:ascii="Arial" w:hAnsi="Arial" w:cs="Arial"/>
              <w:sz w:val="22"/>
              <w:szCs w:val="22"/>
            </w:rPr>
            <w:fldChar w:fldCharType="begin"/>
          </w:r>
          <w:r w:rsidR="00B33C4D">
            <w:rPr>
              <w:rFonts w:ascii="Arial" w:hAnsi="Arial" w:cs="Arial"/>
              <w:sz w:val="22"/>
              <w:szCs w:val="22"/>
            </w:rPr>
            <w:instrText xml:space="preserve">CITATION ArtZha \p 49 \l 1050 </w:instrText>
          </w:r>
          <w:r w:rsidR="00B33C4D">
            <w:rPr>
              <w:rFonts w:ascii="Arial" w:hAnsi="Arial" w:cs="Arial"/>
              <w:sz w:val="22"/>
              <w:szCs w:val="22"/>
            </w:rPr>
            <w:fldChar w:fldCharType="separate"/>
          </w:r>
          <w:r w:rsidR="00B33C4D" w:rsidRPr="00B33C4D">
            <w:rPr>
              <w:rFonts w:ascii="Arial" w:hAnsi="Arial" w:cs="Arial"/>
              <w:noProof/>
              <w:sz w:val="22"/>
              <w:szCs w:val="22"/>
            </w:rPr>
            <w:t>(Zhang, 2017, str. 49)</w:t>
          </w:r>
          <w:r w:rsidR="00B33C4D">
            <w:rPr>
              <w:rFonts w:ascii="Arial" w:hAnsi="Arial" w:cs="Arial"/>
              <w:sz w:val="22"/>
              <w:szCs w:val="22"/>
            </w:rPr>
            <w:fldChar w:fldCharType="end"/>
          </w:r>
        </w:sdtContent>
      </w:sdt>
      <w:r w:rsidR="00AF5517">
        <w:rPr>
          <w:rFonts w:ascii="Arial" w:hAnsi="Arial" w:cs="Arial"/>
          <w:sz w:val="22"/>
          <w:szCs w:val="22"/>
        </w:rPr>
        <w:t xml:space="preserve"> Cijeli naš dnevni život se može promijeniti na bolje uz pomoć Big Data, npr. koliki je broj rasvjetnih stupova ili kanti za smeće optimalan, kako umanjiti postotak ubojstava i samoubojstava. Policijska uprava u Memphis</w:t>
      </w:r>
      <w:r w:rsidR="00F93FC6">
        <w:rPr>
          <w:rFonts w:ascii="Arial" w:hAnsi="Arial" w:cs="Arial"/>
          <w:sz w:val="22"/>
          <w:szCs w:val="22"/>
        </w:rPr>
        <w:t>-</w:t>
      </w:r>
      <w:r w:rsidR="00AF5517">
        <w:rPr>
          <w:rFonts w:ascii="Arial" w:hAnsi="Arial" w:cs="Arial"/>
          <w:sz w:val="22"/>
          <w:szCs w:val="22"/>
        </w:rPr>
        <w:t xml:space="preserve">u </w:t>
      </w:r>
      <w:r w:rsidR="00F93FC6">
        <w:rPr>
          <w:rFonts w:ascii="Arial" w:hAnsi="Arial" w:cs="Arial"/>
          <w:sz w:val="22"/>
          <w:szCs w:val="22"/>
        </w:rPr>
        <w:t>(</w:t>
      </w:r>
      <w:proofErr w:type="spellStart"/>
      <w:r w:rsidR="00AF5517">
        <w:rPr>
          <w:rFonts w:ascii="Arial" w:hAnsi="Arial" w:cs="Arial"/>
          <w:sz w:val="22"/>
          <w:szCs w:val="22"/>
        </w:rPr>
        <w:t>Tennessee</w:t>
      </w:r>
      <w:proofErr w:type="spellEnd"/>
      <w:r w:rsidR="00F93FC6">
        <w:rPr>
          <w:rFonts w:ascii="Arial" w:hAnsi="Arial" w:cs="Arial"/>
          <w:sz w:val="22"/>
          <w:szCs w:val="22"/>
        </w:rPr>
        <w:t>)</w:t>
      </w:r>
      <w:r w:rsidR="00AF5517">
        <w:rPr>
          <w:rFonts w:ascii="Arial" w:hAnsi="Arial" w:cs="Arial"/>
          <w:sz w:val="22"/>
          <w:szCs w:val="22"/>
        </w:rPr>
        <w:t xml:space="preserve"> je smanjila broj zločina za 30% uz pomoć </w:t>
      </w:r>
      <w:r w:rsidR="00AF5517">
        <w:rPr>
          <w:rFonts w:ascii="Arial" w:hAnsi="Arial" w:cs="Arial"/>
          <w:i/>
          <w:iCs/>
          <w:sz w:val="22"/>
          <w:szCs w:val="22"/>
        </w:rPr>
        <w:t>B</w:t>
      </w:r>
      <w:r w:rsidR="00AF5517" w:rsidRPr="00AF5517">
        <w:rPr>
          <w:rFonts w:ascii="Arial" w:hAnsi="Arial" w:cs="Arial"/>
          <w:i/>
          <w:iCs/>
          <w:sz w:val="22"/>
          <w:szCs w:val="22"/>
        </w:rPr>
        <w:t xml:space="preserve">ig </w:t>
      </w:r>
      <w:r w:rsidR="00AF5517">
        <w:rPr>
          <w:rFonts w:ascii="Arial" w:hAnsi="Arial" w:cs="Arial"/>
          <w:i/>
          <w:iCs/>
          <w:sz w:val="22"/>
          <w:szCs w:val="22"/>
        </w:rPr>
        <w:t>D</w:t>
      </w:r>
      <w:r w:rsidR="00AF5517" w:rsidRPr="00AF5517">
        <w:rPr>
          <w:rFonts w:ascii="Arial" w:hAnsi="Arial" w:cs="Arial"/>
          <w:i/>
          <w:iCs/>
          <w:sz w:val="22"/>
          <w:szCs w:val="22"/>
        </w:rPr>
        <w:t>ata</w:t>
      </w:r>
      <w:r w:rsidR="00F93FC6">
        <w:rPr>
          <w:rFonts w:ascii="Arial" w:hAnsi="Arial" w:cs="Arial"/>
          <w:i/>
          <w:iCs/>
          <w:sz w:val="22"/>
          <w:szCs w:val="22"/>
        </w:rPr>
        <w:t>.</w:t>
      </w:r>
      <w:sdt>
        <w:sdtPr>
          <w:rPr>
            <w:rFonts w:ascii="Arial" w:hAnsi="Arial" w:cs="Arial"/>
            <w:i/>
            <w:iCs/>
            <w:sz w:val="22"/>
            <w:szCs w:val="22"/>
          </w:rPr>
          <w:id w:val="1225948952"/>
          <w:citation/>
        </w:sdtPr>
        <w:sdtContent>
          <w:r w:rsidR="00A81F78">
            <w:rPr>
              <w:rFonts w:ascii="Arial" w:hAnsi="Arial" w:cs="Arial"/>
              <w:i/>
              <w:iCs/>
              <w:sz w:val="22"/>
              <w:szCs w:val="22"/>
            </w:rPr>
            <w:fldChar w:fldCharType="begin"/>
          </w:r>
          <w:r w:rsidR="00A81F78">
            <w:rPr>
              <w:rFonts w:ascii="Arial" w:hAnsi="Arial" w:cs="Arial"/>
              <w:i/>
              <w:iCs/>
              <w:sz w:val="22"/>
              <w:szCs w:val="22"/>
            </w:rPr>
            <w:instrText xml:space="preserve">CITATION ArtZha \p 50 \l 1050 </w:instrText>
          </w:r>
          <w:r w:rsidR="00A81F78">
            <w:rPr>
              <w:rFonts w:ascii="Arial" w:hAnsi="Arial" w:cs="Arial"/>
              <w:i/>
              <w:iCs/>
              <w:sz w:val="22"/>
              <w:szCs w:val="22"/>
            </w:rPr>
            <w:fldChar w:fldCharType="separate"/>
          </w:r>
          <w:r w:rsidR="00A81F78">
            <w:rPr>
              <w:rFonts w:ascii="Arial" w:hAnsi="Arial" w:cs="Arial"/>
              <w:i/>
              <w:iCs/>
              <w:noProof/>
              <w:sz w:val="22"/>
              <w:szCs w:val="22"/>
            </w:rPr>
            <w:t xml:space="preserve"> </w:t>
          </w:r>
          <w:r w:rsidR="00A81F78" w:rsidRPr="00A81F78">
            <w:rPr>
              <w:rFonts w:ascii="Arial" w:hAnsi="Arial" w:cs="Arial"/>
              <w:noProof/>
              <w:sz w:val="22"/>
              <w:szCs w:val="22"/>
            </w:rPr>
            <w:t>(Zhang, 2017, str. 50)</w:t>
          </w:r>
          <w:r w:rsidR="00A81F78">
            <w:rPr>
              <w:rFonts w:ascii="Arial" w:hAnsi="Arial" w:cs="Arial"/>
              <w:i/>
              <w:iCs/>
              <w:sz w:val="22"/>
              <w:szCs w:val="22"/>
            </w:rPr>
            <w:fldChar w:fldCharType="end"/>
          </w:r>
        </w:sdtContent>
      </w:sdt>
      <w:r w:rsidR="00F93FC6">
        <w:rPr>
          <w:rFonts w:ascii="Arial" w:hAnsi="Arial" w:cs="Arial"/>
          <w:i/>
          <w:iCs/>
          <w:sz w:val="22"/>
          <w:szCs w:val="22"/>
        </w:rPr>
        <w:t xml:space="preserve"> </w:t>
      </w:r>
      <w:r w:rsidR="00AD605E">
        <w:rPr>
          <w:rFonts w:ascii="Arial" w:hAnsi="Arial" w:cs="Arial"/>
          <w:sz w:val="22"/>
          <w:szCs w:val="22"/>
        </w:rPr>
        <w:t>Sve u svemu, Big Data na kraju dana omogućuje dobivanje boljeg, bržeg i točnijeg odgovara, omogućuje nam da efikasnije i brže djelujemo i sl.</w:t>
      </w:r>
    </w:p>
    <w:p w14:paraId="2ED9F2E6" w14:textId="19F44DF6" w:rsidR="001E33A7" w:rsidRPr="001E33A7" w:rsidRDefault="004F6DEC" w:rsidP="00D141B5">
      <w:pPr>
        <w:spacing w:after="240" w:line="360" w:lineRule="auto"/>
        <w:ind w:firstLine="708"/>
        <w:jc w:val="both"/>
        <w:rPr>
          <w:rFonts w:ascii="Arial" w:hAnsi="Arial" w:cs="Arial"/>
          <w:sz w:val="22"/>
          <w:szCs w:val="22"/>
        </w:rPr>
      </w:pPr>
      <w:r>
        <w:rPr>
          <w:rFonts w:ascii="Arial" w:hAnsi="Arial" w:cs="Arial"/>
          <w:sz w:val="22"/>
          <w:szCs w:val="22"/>
        </w:rPr>
        <w:t xml:space="preserve">Nakon </w:t>
      </w:r>
      <w:r w:rsidR="00BF01A2">
        <w:rPr>
          <w:rFonts w:ascii="Arial" w:hAnsi="Arial" w:cs="Arial"/>
          <w:sz w:val="22"/>
          <w:szCs w:val="22"/>
        </w:rPr>
        <w:t>prednosti slijede neki značajni nedostaci Big Data</w:t>
      </w:r>
      <w:r w:rsidR="00D7562D">
        <w:rPr>
          <w:rFonts w:ascii="Arial" w:hAnsi="Arial" w:cs="Arial"/>
          <w:sz w:val="22"/>
          <w:szCs w:val="22"/>
        </w:rPr>
        <w:t xml:space="preserve"> koji se i u određenoj mjeri kose s prednostima te je potrebno vagati među njima.</w:t>
      </w:r>
      <w:r w:rsidR="0087763E">
        <w:rPr>
          <w:rFonts w:ascii="Arial" w:hAnsi="Arial" w:cs="Arial"/>
          <w:sz w:val="22"/>
          <w:szCs w:val="22"/>
        </w:rPr>
        <w:t xml:space="preserve"> </w:t>
      </w:r>
      <w:r w:rsidR="00927145">
        <w:rPr>
          <w:rFonts w:ascii="Arial" w:hAnsi="Arial" w:cs="Arial"/>
          <w:sz w:val="22"/>
          <w:szCs w:val="22"/>
        </w:rPr>
        <w:t>Prvi bitni nedostatak je sigurnost, budući da su podaci kod Big Data većinom pohranjeni u oblaku kod neke treće strane, a vezani</w:t>
      </w:r>
      <w:r w:rsidR="00191036">
        <w:rPr>
          <w:rFonts w:ascii="Arial" w:hAnsi="Arial" w:cs="Arial"/>
          <w:sz w:val="22"/>
          <w:szCs w:val="22"/>
        </w:rPr>
        <w:t xml:space="preserve"> su</w:t>
      </w:r>
      <w:r w:rsidR="00927145">
        <w:rPr>
          <w:rFonts w:ascii="Arial" w:hAnsi="Arial" w:cs="Arial"/>
          <w:sz w:val="22"/>
          <w:szCs w:val="22"/>
        </w:rPr>
        <w:t xml:space="preserve"> za korisnike, odnosno kupce nekog poduzeća što može biti „škakljivo“.</w:t>
      </w:r>
      <w:r w:rsidR="00B367D1">
        <w:rPr>
          <w:rFonts w:ascii="Arial" w:hAnsi="Arial" w:cs="Arial"/>
          <w:sz w:val="22"/>
          <w:szCs w:val="22"/>
        </w:rPr>
        <w:t xml:space="preserve"> Također jedan od nedostataka je pojava problema </w:t>
      </w:r>
      <w:r w:rsidR="00B367D1" w:rsidRPr="00B367D1">
        <w:rPr>
          <w:rFonts w:ascii="Arial" w:hAnsi="Arial" w:cs="Arial"/>
          <w:i/>
          <w:iCs/>
          <w:sz w:val="22"/>
          <w:szCs w:val="22"/>
        </w:rPr>
        <w:t>velikog brata</w:t>
      </w:r>
      <w:r w:rsidR="006E217C">
        <w:rPr>
          <w:rStyle w:val="Referencafusnote"/>
          <w:rFonts w:ascii="Arial" w:hAnsi="Arial" w:cs="Arial"/>
          <w:i/>
          <w:iCs/>
          <w:sz w:val="22"/>
          <w:szCs w:val="22"/>
        </w:rPr>
        <w:footnoteReference w:id="8"/>
      </w:r>
      <w:r w:rsidR="00875AFF">
        <w:rPr>
          <w:rFonts w:ascii="Arial" w:hAnsi="Arial" w:cs="Arial"/>
          <w:i/>
          <w:iCs/>
          <w:sz w:val="22"/>
          <w:szCs w:val="22"/>
        </w:rPr>
        <w:t xml:space="preserve">. </w:t>
      </w:r>
      <w:r w:rsidR="00875AFF">
        <w:rPr>
          <w:rFonts w:ascii="Arial" w:hAnsi="Arial" w:cs="Arial"/>
          <w:sz w:val="22"/>
          <w:szCs w:val="22"/>
        </w:rPr>
        <w:t>Ljudi se toga podosta boje, te zapravo pokušavaju izbjegavati dijeljenje osobnih podataka koliko god je to moguće</w:t>
      </w:r>
      <w:r w:rsidR="00F506AD">
        <w:rPr>
          <w:rFonts w:ascii="Arial" w:hAnsi="Arial" w:cs="Arial"/>
          <w:sz w:val="22"/>
          <w:szCs w:val="22"/>
        </w:rPr>
        <w:t>,</w:t>
      </w:r>
      <w:r w:rsidR="00875AFF">
        <w:rPr>
          <w:rFonts w:ascii="Arial" w:hAnsi="Arial" w:cs="Arial"/>
          <w:sz w:val="22"/>
          <w:szCs w:val="22"/>
        </w:rPr>
        <w:t xml:space="preserve"> no uvijek postoji nekakav skriveni način koji ljudi previde (kamere na cestama, pametni telefoni</w:t>
      </w:r>
      <w:r w:rsidR="00BC1096">
        <w:rPr>
          <w:rFonts w:ascii="Arial" w:hAnsi="Arial" w:cs="Arial"/>
          <w:sz w:val="22"/>
          <w:szCs w:val="22"/>
        </w:rPr>
        <w:t>, itd.</w:t>
      </w:r>
      <w:r w:rsidR="00875AFF">
        <w:rPr>
          <w:rFonts w:ascii="Arial" w:hAnsi="Arial" w:cs="Arial"/>
          <w:sz w:val="22"/>
          <w:szCs w:val="22"/>
        </w:rPr>
        <w:t>).</w:t>
      </w:r>
      <w:r w:rsidR="00D7448C">
        <w:rPr>
          <w:rFonts w:ascii="Arial" w:hAnsi="Arial" w:cs="Arial"/>
          <w:sz w:val="22"/>
          <w:szCs w:val="22"/>
        </w:rPr>
        <w:t xml:space="preserve"> Još jedan nedostatak </w:t>
      </w:r>
      <w:r w:rsidR="00D7448C" w:rsidRPr="00D7448C">
        <w:rPr>
          <w:rFonts w:ascii="Arial" w:hAnsi="Arial" w:cs="Arial"/>
          <w:i/>
          <w:iCs/>
          <w:sz w:val="22"/>
          <w:szCs w:val="22"/>
        </w:rPr>
        <w:t>Big Data</w:t>
      </w:r>
      <w:r w:rsidR="00D7448C">
        <w:rPr>
          <w:rFonts w:ascii="Arial" w:hAnsi="Arial" w:cs="Arial"/>
          <w:sz w:val="22"/>
          <w:szCs w:val="22"/>
        </w:rPr>
        <w:t xml:space="preserve"> je </w:t>
      </w:r>
      <w:r w:rsidR="00044A52">
        <w:rPr>
          <w:rFonts w:ascii="Arial" w:hAnsi="Arial" w:cs="Arial"/>
          <w:sz w:val="22"/>
          <w:szCs w:val="22"/>
        </w:rPr>
        <w:t>njegova nedostupnost za manja poduzeća, a time im je uskraćen veliki dio podataka</w:t>
      </w:r>
      <w:r w:rsidR="004C17FA">
        <w:rPr>
          <w:rFonts w:ascii="Arial" w:hAnsi="Arial" w:cs="Arial"/>
          <w:sz w:val="22"/>
          <w:szCs w:val="22"/>
        </w:rPr>
        <w:t xml:space="preserve"> i informacija</w:t>
      </w:r>
      <w:r w:rsidR="00044A52">
        <w:rPr>
          <w:rFonts w:ascii="Arial" w:hAnsi="Arial" w:cs="Arial"/>
          <w:sz w:val="22"/>
          <w:szCs w:val="22"/>
        </w:rPr>
        <w:t xml:space="preserve">, dok sva veća poduzeća imaju njima pristup. Na taj način se </w:t>
      </w:r>
      <w:r w:rsidR="004C17FA">
        <w:rPr>
          <w:rFonts w:ascii="Arial" w:hAnsi="Arial" w:cs="Arial"/>
          <w:sz w:val="22"/>
          <w:szCs w:val="22"/>
        </w:rPr>
        <w:t xml:space="preserve">mala poduzeća </w:t>
      </w:r>
      <w:r w:rsidR="00044A52">
        <w:rPr>
          <w:rFonts w:ascii="Arial" w:hAnsi="Arial" w:cs="Arial"/>
          <w:sz w:val="22"/>
          <w:szCs w:val="22"/>
        </w:rPr>
        <w:t>teško mogu izboriti i dokazati u poslo</w:t>
      </w:r>
      <w:r w:rsidR="004B36D8">
        <w:rPr>
          <w:rFonts w:ascii="Arial" w:hAnsi="Arial" w:cs="Arial"/>
          <w:sz w:val="22"/>
          <w:szCs w:val="22"/>
        </w:rPr>
        <w:t>v</w:t>
      </w:r>
      <w:r w:rsidR="00044A52">
        <w:rPr>
          <w:rFonts w:ascii="Arial" w:hAnsi="Arial" w:cs="Arial"/>
          <w:sz w:val="22"/>
          <w:szCs w:val="22"/>
        </w:rPr>
        <w:t>nome svijetu.</w:t>
      </w:r>
      <w:r w:rsidR="000F4C98">
        <w:rPr>
          <w:rFonts w:ascii="Arial" w:hAnsi="Arial" w:cs="Arial"/>
          <w:sz w:val="22"/>
          <w:szCs w:val="22"/>
        </w:rPr>
        <w:t xml:space="preserve"> </w:t>
      </w:r>
    </w:p>
    <w:p w14:paraId="02239DB5" w14:textId="070F5D25" w:rsidR="001E33A7" w:rsidRDefault="001E33A7" w:rsidP="001E33A7"/>
    <w:p w14:paraId="73751ADF" w14:textId="6E94D352" w:rsidR="005B20BC" w:rsidRDefault="005B20BC" w:rsidP="001E33A7"/>
    <w:p w14:paraId="5E7BE9CC" w14:textId="517C2138" w:rsidR="005B20BC" w:rsidRDefault="005B20BC" w:rsidP="005B20BC">
      <w:pPr>
        <w:pStyle w:val="FOINaslov2"/>
      </w:pPr>
      <w:bookmarkStart w:id="33" w:name="_Toc47350182"/>
      <w:proofErr w:type="spellStart"/>
      <w:r>
        <w:lastRenderedPageBreak/>
        <w:t>Hadoop</w:t>
      </w:r>
      <w:bookmarkEnd w:id="33"/>
      <w:proofErr w:type="spellEnd"/>
    </w:p>
    <w:p w14:paraId="22135543" w14:textId="77C7E9BA" w:rsidR="005B20BC" w:rsidRDefault="00D07A0C" w:rsidP="005A6600">
      <w:pPr>
        <w:spacing w:after="240" w:line="360" w:lineRule="auto"/>
        <w:ind w:firstLine="708"/>
        <w:jc w:val="both"/>
        <w:rPr>
          <w:rFonts w:ascii="Arial" w:hAnsi="Arial" w:cs="Arial"/>
          <w:sz w:val="22"/>
          <w:szCs w:val="22"/>
        </w:rPr>
      </w:pPr>
      <w:r>
        <w:rPr>
          <w:rFonts w:ascii="Arial" w:hAnsi="Arial" w:cs="Arial"/>
          <w:sz w:val="22"/>
          <w:szCs w:val="22"/>
        </w:rPr>
        <w:t xml:space="preserve">Prethodno </w:t>
      </w:r>
      <w:r w:rsidR="00467A37">
        <w:rPr>
          <w:rFonts w:ascii="Arial" w:hAnsi="Arial" w:cs="Arial"/>
          <w:sz w:val="22"/>
          <w:szCs w:val="22"/>
        </w:rPr>
        <w:t>je bio naveden</w:t>
      </w:r>
      <w:r>
        <w:rPr>
          <w:rFonts w:ascii="Arial" w:hAnsi="Arial" w:cs="Arial"/>
          <w:sz w:val="22"/>
          <w:szCs w:val="22"/>
        </w:rPr>
        <w:t xml:space="preserve"> </w:t>
      </w:r>
      <w:r w:rsidR="00196F43">
        <w:rPr>
          <w:rFonts w:ascii="Arial" w:hAnsi="Arial" w:cs="Arial"/>
          <w:sz w:val="22"/>
          <w:szCs w:val="22"/>
        </w:rPr>
        <w:t xml:space="preserve">okvir (engl. </w:t>
      </w:r>
      <w:r w:rsidR="00196F43">
        <w:rPr>
          <w:rFonts w:ascii="Arial" w:hAnsi="Arial" w:cs="Arial"/>
          <w:i/>
          <w:iCs/>
          <w:sz w:val="22"/>
          <w:szCs w:val="22"/>
        </w:rPr>
        <w:t>framework</w:t>
      </w:r>
      <w:r w:rsidR="00196F43">
        <w:rPr>
          <w:rFonts w:ascii="Arial" w:hAnsi="Arial" w:cs="Arial"/>
          <w:sz w:val="22"/>
          <w:szCs w:val="22"/>
        </w:rPr>
        <w:t xml:space="preserve">) </w:t>
      </w:r>
      <w:r>
        <w:rPr>
          <w:rFonts w:ascii="Arial" w:hAnsi="Arial" w:cs="Arial"/>
          <w:sz w:val="22"/>
          <w:szCs w:val="22"/>
        </w:rPr>
        <w:t xml:space="preserve">zvan </w:t>
      </w:r>
      <w:proofErr w:type="spellStart"/>
      <w:r>
        <w:rPr>
          <w:rFonts w:ascii="Arial" w:hAnsi="Arial" w:cs="Arial"/>
          <w:sz w:val="22"/>
          <w:szCs w:val="22"/>
        </w:rPr>
        <w:t>Hadoop</w:t>
      </w:r>
      <w:proofErr w:type="spellEnd"/>
      <w:r>
        <w:rPr>
          <w:rFonts w:ascii="Arial" w:hAnsi="Arial" w:cs="Arial"/>
          <w:sz w:val="22"/>
          <w:szCs w:val="22"/>
        </w:rPr>
        <w:t xml:space="preserve">, </w:t>
      </w:r>
      <w:r w:rsidR="005A6600">
        <w:rPr>
          <w:rFonts w:ascii="Arial" w:hAnsi="Arial" w:cs="Arial"/>
          <w:sz w:val="22"/>
          <w:szCs w:val="22"/>
        </w:rPr>
        <w:t xml:space="preserve">a bez tog alata i njemu sličnima je </w:t>
      </w:r>
      <w:r w:rsidR="005A6600" w:rsidRPr="005A6600">
        <w:rPr>
          <w:rFonts w:ascii="Arial" w:hAnsi="Arial" w:cs="Arial"/>
          <w:i/>
          <w:iCs/>
          <w:sz w:val="22"/>
          <w:szCs w:val="22"/>
        </w:rPr>
        <w:t>Big Data</w:t>
      </w:r>
      <w:r w:rsidR="005A6600">
        <w:rPr>
          <w:rFonts w:ascii="Arial" w:hAnsi="Arial" w:cs="Arial"/>
          <w:sz w:val="22"/>
          <w:szCs w:val="22"/>
        </w:rPr>
        <w:t xml:space="preserve"> nezamisliv</w:t>
      </w:r>
      <w:r w:rsidR="00C967BD">
        <w:rPr>
          <w:rFonts w:ascii="Arial" w:hAnsi="Arial" w:cs="Arial"/>
          <w:sz w:val="22"/>
          <w:szCs w:val="22"/>
        </w:rPr>
        <w:t>.</w:t>
      </w:r>
      <w:r w:rsidR="00C54544">
        <w:rPr>
          <w:rFonts w:ascii="Arial" w:hAnsi="Arial" w:cs="Arial"/>
          <w:sz w:val="22"/>
          <w:szCs w:val="22"/>
        </w:rPr>
        <w:t xml:space="preserve"> </w:t>
      </w:r>
      <w:proofErr w:type="spellStart"/>
      <w:r w:rsidR="00BE1645">
        <w:rPr>
          <w:rFonts w:ascii="Arial" w:hAnsi="Arial" w:cs="Arial"/>
          <w:sz w:val="22"/>
          <w:szCs w:val="22"/>
        </w:rPr>
        <w:t>Hadoop</w:t>
      </w:r>
      <w:proofErr w:type="spellEnd"/>
      <w:r w:rsidR="00BE1645">
        <w:rPr>
          <w:rFonts w:ascii="Arial" w:hAnsi="Arial" w:cs="Arial"/>
          <w:sz w:val="22"/>
          <w:szCs w:val="22"/>
        </w:rPr>
        <w:t xml:space="preserve"> je okvir (eng. </w:t>
      </w:r>
      <w:r w:rsidR="00BE1645">
        <w:rPr>
          <w:rFonts w:ascii="Arial" w:hAnsi="Arial" w:cs="Arial"/>
          <w:i/>
          <w:iCs/>
          <w:sz w:val="22"/>
          <w:szCs w:val="22"/>
        </w:rPr>
        <w:t>framework</w:t>
      </w:r>
      <w:r w:rsidR="00BE1645">
        <w:rPr>
          <w:rFonts w:ascii="Arial" w:hAnsi="Arial" w:cs="Arial"/>
          <w:sz w:val="22"/>
          <w:szCs w:val="22"/>
        </w:rPr>
        <w:t>)</w:t>
      </w:r>
      <w:r w:rsidR="008C739B">
        <w:rPr>
          <w:rFonts w:ascii="Arial" w:hAnsi="Arial" w:cs="Arial"/>
          <w:sz w:val="22"/>
          <w:szCs w:val="22"/>
        </w:rPr>
        <w:t xml:space="preserve"> koji omogućuje distribuiranu obradu velikog seta podataka na nizu računala koristeći razne programske modele.</w:t>
      </w:r>
      <w:r w:rsidR="0051606B">
        <w:rPr>
          <w:rFonts w:ascii="Arial" w:hAnsi="Arial" w:cs="Arial"/>
          <w:sz w:val="22"/>
          <w:szCs w:val="22"/>
        </w:rPr>
        <w:t xml:space="preserve"> </w:t>
      </w:r>
      <w:r w:rsidR="002A2813">
        <w:rPr>
          <w:rFonts w:ascii="Arial" w:hAnsi="Arial" w:cs="Arial"/>
          <w:sz w:val="22"/>
          <w:szCs w:val="22"/>
        </w:rPr>
        <w:t xml:space="preserve">Na tržište je izbačen 2005. godine od strane Apache Software </w:t>
      </w:r>
      <w:proofErr w:type="spellStart"/>
      <w:r w:rsidR="002A2813">
        <w:rPr>
          <w:rFonts w:ascii="Arial" w:hAnsi="Arial" w:cs="Arial"/>
          <w:sz w:val="22"/>
          <w:szCs w:val="22"/>
        </w:rPr>
        <w:t>Foundation</w:t>
      </w:r>
      <w:proofErr w:type="spellEnd"/>
      <w:r w:rsidR="002A2813">
        <w:rPr>
          <w:rFonts w:ascii="Arial" w:hAnsi="Arial" w:cs="Arial"/>
          <w:sz w:val="22"/>
          <w:szCs w:val="22"/>
        </w:rPr>
        <w:t xml:space="preserve"> (neprofitna organizacija) </w:t>
      </w:r>
      <w:r w:rsidR="0051606B">
        <w:rPr>
          <w:rFonts w:ascii="Arial" w:hAnsi="Arial" w:cs="Arial"/>
          <w:sz w:val="22"/>
          <w:szCs w:val="22"/>
        </w:rPr>
        <w:t>Dizajniran je sa skalabilnošću na umu gdje podržava rad na jednom poslužitelju</w:t>
      </w:r>
      <w:r w:rsidR="003E3C7B">
        <w:rPr>
          <w:rFonts w:ascii="Arial" w:hAnsi="Arial" w:cs="Arial"/>
          <w:sz w:val="22"/>
          <w:szCs w:val="22"/>
        </w:rPr>
        <w:t xml:space="preserve"> (eng. </w:t>
      </w:r>
      <w:r w:rsidR="003E3C7B">
        <w:rPr>
          <w:rFonts w:ascii="Arial" w:hAnsi="Arial" w:cs="Arial"/>
          <w:i/>
          <w:iCs/>
          <w:sz w:val="22"/>
          <w:szCs w:val="22"/>
        </w:rPr>
        <w:t>server</w:t>
      </w:r>
      <w:r w:rsidR="003E3C7B">
        <w:rPr>
          <w:rFonts w:ascii="Arial" w:hAnsi="Arial" w:cs="Arial"/>
          <w:sz w:val="22"/>
          <w:szCs w:val="22"/>
        </w:rPr>
        <w:t>)</w:t>
      </w:r>
      <w:r w:rsidR="0051606B">
        <w:rPr>
          <w:rFonts w:ascii="Arial" w:hAnsi="Arial" w:cs="Arial"/>
          <w:sz w:val="22"/>
          <w:szCs w:val="22"/>
        </w:rPr>
        <w:t xml:space="preserve"> pa sve do nekoliko tisuća</w:t>
      </w:r>
      <w:r w:rsidR="004560D4">
        <w:rPr>
          <w:rFonts w:ascii="Arial" w:hAnsi="Arial" w:cs="Arial"/>
          <w:sz w:val="22"/>
          <w:szCs w:val="22"/>
        </w:rPr>
        <w:t xml:space="preserve">. </w:t>
      </w:r>
      <w:r w:rsidR="00F528B3">
        <w:rPr>
          <w:rFonts w:ascii="Arial" w:hAnsi="Arial" w:cs="Arial"/>
          <w:sz w:val="22"/>
          <w:szCs w:val="22"/>
        </w:rPr>
        <w:t xml:space="preserve">Korisnici se ne oslanjaju samo na hardver za dostupnost podacima, nego i na </w:t>
      </w:r>
      <w:r w:rsidR="00550966">
        <w:rPr>
          <w:rFonts w:ascii="Arial" w:hAnsi="Arial" w:cs="Arial"/>
          <w:sz w:val="22"/>
          <w:szCs w:val="22"/>
        </w:rPr>
        <w:t xml:space="preserve">sami </w:t>
      </w:r>
      <w:proofErr w:type="spellStart"/>
      <w:r w:rsidR="00F528B3">
        <w:rPr>
          <w:rFonts w:ascii="Arial" w:hAnsi="Arial" w:cs="Arial"/>
          <w:sz w:val="22"/>
          <w:szCs w:val="22"/>
        </w:rPr>
        <w:t>Hadoop</w:t>
      </w:r>
      <w:proofErr w:type="spellEnd"/>
      <w:r w:rsidR="00F528B3">
        <w:rPr>
          <w:rFonts w:ascii="Arial" w:hAnsi="Arial" w:cs="Arial"/>
          <w:sz w:val="22"/>
          <w:szCs w:val="22"/>
        </w:rPr>
        <w:t xml:space="preserve"> za </w:t>
      </w:r>
      <w:r w:rsidR="00550966">
        <w:rPr>
          <w:rFonts w:ascii="Arial" w:hAnsi="Arial" w:cs="Arial"/>
          <w:sz w:val="22"/>
          <w:szCs w:val="22"/>
        </w:rPr>
        <w:t>detekciju, otkrivanje i rukovođenjem grešaka na aplikacijskoj razini, a time je postignuta visoka razina dostupnosti servisa.</w:t>
      </w:r>
    </w:p>
    <w:p w14:paraId="51924001" w14:textId="11A6E264" w:rsidR="007825FA" w:rsidRDefault="000E4BE5" w:rsidP="00F95381">
      <w:pPr>
        <w:spacing w:after="240" w:line="360" w:lineRule="auto"/>
        <w:ind w:firstLine="708"/>
        <w:jc w:val="both"/>
        <w:rPr>
          <w:rFonts w:ascii="Arial" w:hAnsi="Arial" w:cs="Arial"/>
          <w:sz w:val="22"/>
          <w:szCs w:val="22"/>
        </w:rPr>
      </w:pPr>
      <w:r>
        <w:rPr>
          <w:rFonts w:ascii="Arial" w:hAnsi="Arial" w:cs="Arial"/>
          <w:sz w:val="22"/>
          <w:szCs w:val="22"/>
        </w:rPr>
        <w:t>Tri</w:t>
      </w:r>
      <w:r w:rsidR="007825FA">
        <w:rPr>
          <w:rFonts w:ascii="Arial" w:hAnsi="Arial" w:cs="Arial"/>
          <w:sz w:val="22"/>
          <w:szCs w:val="22"/>
        </w:rPr>
        <w:t xml:space="preserve"> bitne značajke </w:t>
      </w:r>
      <w:proofErr w:type="spellStart"/>
      <w:r w:rsidR="007825FA">
        <w:rPr>
          <w:rFonts w:ascii="Arial" w:hAnsi="Arial" w:cs="Arial"/>
          <w:sz w:val="22"/>
          <w:szCs w:val="22"/>
        </w:rPr>
        <w:t>Hadoop</w:t>
      </w:r>
      <w:proofErr w:type="spellEnd"/>
      <w:r w:rsidR="007825FA">
        <w:rPr>
          <w:rFonts w:ascii="Arial" w:hAnsi="Arial" w:cs="Arial"/>
          <w:sz w:val="22"/>
          <w:szCs w:val="22"/>
        </w:rPr>
        <w:t xml:space="preserve">-a su </w:t>
      </w:r>
      <w:proofErr w:type="spellStart"/>
      <w:r w:rsidR="007825FA">
        <w:rPr>
          <w:rFonts w:ascii="Arial" w:hAnsi="Arial" w:cs="Arial"/>
          <w:sz w:val="22"/>
          <w:szCs w:val="22"/>
        </w:rPr>
        <w:t>MapReduce</w:t>
      </w:r>
      <w:proofErr w:type="spellEnd"/>
      <w:r w:rsidR="007825FA">
        <w:rPr>
          <w:rFonts w:ascii="Arial" w:hAnsi="Arial" w:cs="Arial"/>
          <w:sz w:val="22"/>
          <w:szCs w:val="22"/>
        </w:rPr>
        <w:t xml:space="preserve"> i HDFS (eng. </w:t>
      </w:r>
      <w:proofErr w:type="spellStart"/>
      <w:r w:rsidR="007825FA" w:rsidRPr="007825FA">
        <w:rPr>
          <w:rFonts w:ascii="Arial" w:hAnsi="Arial" w:cs="Arial"/>
          <w:i/>
          <w:iCs/>
          <w:sz w:val="22"/>
          <w:szCs w:val="22"/>
        </w:rPr>
        <w:t>The</w:t>
      </w:r>
      <w:proofErr w:type="spellEnd"/>
      <w:r w:rsidR="007825FA" w:rsidRPr="007825FA">
        <w:rPr>
          <w:rFonts w:ascii="Arial" w:hAnsi="Arial" w:cs="Arial"/>
          <w:i/>
          <w:iCs/>
          <w:sz w:val="22"/>
          <w:szCs w:val="22"/>
        </w:rPr>
        <w:t xml:space="preserve"> </w:t>
      </w:r>
      <w:proofErr w:type="spellStart"/>
      <w:r w:rsidR="007825FA" w:rsidRPr="007825FA">
        <w:rPr>
          <w:rFonts w:ascii="Arial" w:hAnsi="Arial" w:cs="Arial"/>
          <w:i/>
          <w:iCs/>
          <w:sz w:val="22"/>
          <w:szCs w:val="22"/>
        </w:rPr>
        <w:t>Hadoop</w:t>
      </w:r>
      <w:proofErr w:type="spellEnd"/>
      <w:r w:rsidR="007825FA" w:rsidRPr="007825FA">
        <w:rPr>
          <w:rFonts w:ascii="Arial" w:hAnsi="Arial" w:cs="Arial"/>
          <w:i/>
          <w:iCs/>
          <w:sz w:val="22"/>
          <w:szCs w:val="22"/>
        </w:rPr>
        <w:t xml:space="preserve"> </w:t>
      </w:r>
      <w:proofErr w:type="spellStart"/>
      <w:r w:rsidR="007825FA" w:rsidRPr="007825FA">
        <w:rPr>
          <w:rFonts w:ascii="Arial" w:hAnsi="Arial" w:cs="Arial"/>
          <w:i/>
          <w:iCs/>
          <w:sz w:val="22"/>
          <w:szCs w:val="22"/>
        </w:rPr>
        <w:t>Distributed</w:t>
      </w:r>
      <w:proofErr w:type="spellEnd"/>
      <w:r w:rsidR="007825FA" w:rsidRPr="007825FA">
        <w:rPr>
          <w:rFonts w:ascii="Arial" w:hAnsi="Arial" w:cs="Arial"/>
          <w:i/>
          <w:iCs/>
          <w:sz w:val="22"/>
          <w:szCs w:val="22"/>
        </w:rPr>
        <w:t xml:space="preserve"> </w:t>
      </w:r>
      <w:proofErr w:type="spellStart"/>
      <w:r w:rsidR="007825FA" w:rsidRPr="007825FA">
        <w:rPr>
          <w:rFonts w:ascii="Arial" w:hAnsi="Arial" w:cs="Arial"/>
          <w:i/>
          <w:iCs/>
          <w:sz w:val="22"/>
          <w:szCs w:val="22"/>
        </w:rPr>
        <w:t>Filesystem</w:t>
      </w:r>
      <w:proofErr w:type="spellEnd"/>
      <w:r w:rsidR="007825FA">
        <w:rPr>
          <w:rFonts w:ascii="Arial" w:hAnsi="Arial" w:cs="Arial"/>
          <w:sz w:val="22"/>
          <w:szCs w:val="22"/>
        </w:rPr>
        <w:t>)</w:t>
      </w:r>
      <w:r w:rsidR="009856B9">
        <w:rPr>
          <w:rFonts w:ascii="Arial" w:hAnsi="Arial" w:cs="Arial"/>
          <w:sz w:val="22"/>
          <w:szCs w:val="22"/>
        </w:rPr>
        <w:t xml:space="preserve">. </w:t>
      </w:r>
      <w:proofErr w:type="spellStart"/>
      <w:r w:rsidR="009856B9">
        <w:rPr>
          <w:rFonts w:ascii="Arial" w:hAnsi="Arial" w:cs="Arial"/>
          <w:sz w:val="22"/>
          <w:szCs w:val="22"/>
        </w:rPr>
        <w:t>MapReduce</w:t>
      </w:r>
      <w:proofErr w:type="spellEnd"/>
      <w:r w:rsidR="009856B9">
        <w:rPr>
          <w:rFonts w:ascii="Arial" w:hAnsi="Arial" w:cs="Arial"/>
          <w:sz w:val="22"/>
          <w:szCs w:val="22"/>
        </w:rPr>
        <w:t xml:space="preserve"> se koristi kod velikih seta podataka, </w:t>
      </w:r>
      <w:r w:rsidR="00B617CD">
        <w:rPr>
          <w:rFonts w:ascii="Arial" w:hAnsi="Arial" w:cs="Arial"/>
          <w:sz w:val="22"/>
          <w:szCs w:val="22"/>
        </w:rPr>
        <w:t xml:space="preserve">a posjeduje dvije bitne tehnike, jedna </w:t>
      </w:r>
      <w:r w:rsidR="00467A37">
        <w:rPr>
          <w:rFonts w:ascii="Arial" w:hAnsi="Arial" w:cs="Arial"/>
          <w:sz w:val="22"/>
          <w:szCs w:val="22"/>
        </w:rPr>
        <w:t>zvana</w:t>
      </w:r>
      <w:r w:rsidR="00B617CD">
        <w:rPr>
          <w:rFonts w:ascii="Arial" w:hAnsi="Arial" w:cs="Arial"/>
          <w:sz w:val="22"/>
          <w:szCs w:val="22"/>
        </w:rPr>
        <w:t xml:space="preserve"> </w:t>
      </w:r>
      <w:proofErr w:type="spellStart"/>
      <w:r w:rsidR="00B617CD" w:rsidRPr="00B617CD">
        <w:rPr>
          <w:rFonts w:ascii="Arial" w:hAnsi="Arial" w:cs="Arial"/>
          <w:i/>
          <w:iCs/>
          <w:sz w:val="22"/>
          <w:szCs w:val="22"/>
        </w:rPr>
        <w:t>map</w:t>
      </w:r>
      <w:proofErr w:type="spellEnd"/>
      <w:r w:rsidR="00974B69">
        <w:rPr>
          <w:rFonts w:ascii="Arial" w:hAnsi="Arial" w:cs="Arial"/>
          <w:i/>
          <w:iCs/>
          <w:sz w:val="22"/>
          <w:szCs w:val="22"/>
        </w:rPr>
        <w:t>,</w:t>
      </w:r>
      <w:r w:rsidR="00B617CD">
        <w:rPr>
          <w:rFonts w:ascii="Arial" w:hAnsi="Arial" w:cs="Arial"/>
          <w:sz w:val="22"/>
          <w:szCs w:val="22"/>
        </w:rPr>
        <w:t xml:space="preserve"> a druga </w:t>
      </w:r>
      <w:proofErr w:type="spellStart"/>
      <w:r w:rsidR="00B617CD" w:rsidRPr="00B617CD">
        <w:rPr>
          <w:rFonts w:ascii="Arial" w:hAnsi="Arial" w:cs="Arial"/>
          <w:i/>
          <w:iCs/>
          <w:sz w:val="22"/>
          <w:szCs w:val="22"/>
        </w:rPr>
        <w:t>reduce</w:t>
      </w:r>
      <w:proofErr w:type="spellEnd"/>
      <w:r w:rsidR="00B617CD">
        <w:rPr>
          <w:rFonts w:ascii="Arial" w:hAnsi="Arial" w:cs="Arial"/>
          <w:i/>
          <w:iCs/>
          <w:sz w:val="22"/>
          <w:szCs w:val="22"/>
        </w:rPr>
        <w:t xml:space="preserve">. </w:t>
      </w:r>
      <w:r w:rsidR="0099641F">
        <w:rPr>
          <w:rFonts w:ascii="Arial" w:hAnsi="Arial" w:cs="Arial"/>
          <w:sz w:val="22"/>
          <w:szCs w:val="22"/>
        </w:rPr>
        <w:t>Tehnika</w:t>
      </w:r>
      <w:r w:rsidR="0099641F">
        <w:rPr>
          <w:rFonts w:ascii="Arial" w:hAnsi="Arial" w:cs="Arial"/>
          <w:i/>
          <w:iCs/>
          <w:sz w:val="22"/>
          <w:szCs w:val="22"/>
        </w:rPr>
        <w:t xml:space="preserve">, </w:t>
      </w:r>
      <w:r w:rsidR="0099641F">
        <w:rPr>
          <w:rFonts w:ascii="Arial" w:hAnsi="Arial" w:cs="Arial"/>
          <w:sz w:val="22"/>
          <w:szCs w:val="22"/>
        </w:rPr>
        <w:t xml:space="preserve">odnosno procedura </w:t>
      </w:r>
      <w:proofErr w:type="spellStart"/>
      <w:r w:rsidR="0099641F">
        <w:rPr>
          <w:rFonts w:ascii="Arial" w:hAnsi="Arial" w:cs="Arial"/>
          <w:i/>
          <w:iCs/>
          <w:sz w:val="22"/>
          <w:szCs w:val="22"/>
        </w:rPr>
        <w:t>map</w:t>
      </w:r>
      <w:proofErr w:type="spellEnd"/>
      <w:r w:rsidR="00AB30CC">
        <w:rPr>
          <w:rFonts w:ascii="Arial" w:hAnsi="Arial" w:cs="Arial"/>
          <w:i/>
          <w:iCs/>
          <w:sz w:val="22"/>
          <w:szCs w:val="22"/>
        </w:rPr>
        <w:t xml:space="preserve"> </w:t>
      </w:r>
      <w:r w:rsidR="00AB30CC">
        <w:rPr>
          <w:rFonts w:ascii="Arial" w:hAnsi="Arial" w:cs="Arial"/>
          <w:sz w:val="22"/>
          <w:szCs w:val="22"/>
        </w:rPr>
        <w:t>provodi filtriranje</w:t>
      </w:r>
      <w:r w:rsidR="00F95381">
        <w:rPr>
          <w:rFonts w:ascii="Arial" w:hAnsi="Arial" w:cs="Arial"/>
          <w:sz w:val="22"/>
          <w:szCs w:val="22"/>
        </w:rPr>
        <w:t xml:space="preserve"> i sortiranje dok </w:t>
      </w:r>
      <w:proofErr w:type="spellStart"/>
      <w:r w:rsidR="00F95381" w:rsidRPr="00F95381">
        <w:rPr>
          <w:rFonts w:ascii="Arial" w:hAnsi="Arial" w:cs="Arial"/>
          <w:i/>
          <w:iCs/>
          <w:sz w:val="22"/>
          <w:szCs w:val="22"/>
        </w:rPr>
        <w:t>reduce</w:t>
      </w:r>
      <w:proofErr w:type="spellEnd"/>
      <w:r w:rsidR="00F95381">
        <w:rPr>
          <w:rFonts w:ascii="Arial" w:hAnsi="Arial" w:cs="Arial"/>
          <w:i/>
          <w:iCs/>
          <w:sz w:val="22"/>
          <w:szCs w:val="22"/>
        </w:rPr>
        <w:t xml:space="preserve"> </w:t>
      </w:r>
      <w:r w:rsidR="00F95381">
        <w:rPr>
          <w:rFonts w:ascii="Arial" w:hAnsi="Arial" w:cs="Arial"/>
          <w:sz w:val="22"/>
          <w:szCs w:val="22"/>
        </w:rPr>
        <w:t>vrši sumiranje da</w:t>
      </w:r>
      <w:r w:rsidR="00974B69">
        <w:rPr>
          <w:rFonts w:ascii="Arial" w:hAnsi="Arial" w:cs="Arial"/>
          <w:sz w:val="22"/>
          <w:szCs w:val="22"/>
        </w:rPr>
        <w:t>n</w:t>
      </w:r>
      <w:r w:rsidR="00F95381">
        <w:rPr>
          <w:rFonts w:ascii="Arial" w:hAnsi="Arial" w:cs="Arial"/>
          <w:sz w:val="22"/>
          <w:szCs w:val="22"/>
        </w:rPr>
        <w:t>ih podataka.</w:t>
      </w:r>
      <w:r w:rsidR="005D49D3">
        <w:rPr>
          <w:rFonts w:ascii="Arial" w:hAnsi="Arial" w:cs="Arial"/>
          <w:sz w:val="22"/>
          <w:szCs w:val="22"/>
        </w:rPr>
        <w:t xml:space="preserve"> </w:t>
      </w:r>
      <w:r w:rsidR="00467A37">
        <w:rPr>
          <w:rFonts w:ascii="Arial" w:hAnsi="Arial" w:cs="Arial"/>
          <w:sz w:val="22"/>
          <w:szCs w:val="22"/>
        </w:rPr>
        <w:t>Korištenjem navedene značajke</w:t>
      </w:r>
      <w:r w:rsidR="00520083">
        <w:rPr>
          <w:rFonts w:ascii="Arial" w:hAnsi="Arial" w:cs="Arial"/>
          <w:sz w:val="22"/>
          <w:szCs w:val="22"/>
        </w:rPr>
        <w:t xml:space="preserve"> </w:t>
      </w:r>
      <w:r w:rsidR="00761714">
        <w:rPr>
          <w:rFonts w:ascii="Arial" w:hAnsi="Arial" w:cs="Arial"/>
          <w:sz w:val="22"/>
          <w:szCs w:val="22"/>
        </w:rPr>
        <w:t>omogućen</w:t>
      </w:r>
      <w:r w:rsidR="00520083">
        <w:rPr>
          <w:rFonts w:ascii="Arial" w:hAnsi="Arial" w:cs="Arial"/>
          <w:sz w:val="22"/>
          <w:szCs w:val="22"/>
        </w:rPr>
        <w:t xml:space="preserve"> je </w:t>
      </w:r>
      <w:r w:rsidR="00761714">
        <w:rPr>
          <w:rFonts w:ascii="Arial" w:hAnsi="Arial" w:cs="Arial"/>
          <w:sz w:val="22"/>
          <w:szCs w:val="22"/>
        </w:rPr>
        <w:t>brzi pristup podacima budući da su lokalni.</w:t>
      </w:r>
      <w:r w:rsidR="00520083">
        <w:rPr>
          <w:rFonts w:ascii="Arial" w:hAnsi="Arial" w:cs="Arial"/>
          <w:sz w:val="22"/>
          <w:szCs w:val="22"/>
        </w:rPr>
        <w:t xml:space="preserve"> </w:t>
      </w:r>
      <w:r w:rsidR="001F55BF">
        <w:rPr>
          <w:rFonts w:ascii="Arial" w:hAnsi="Arial" w:cs="Arial"/>
          <w:sz w:val="22"/>
          <w:szCs w:val="22"/>
        </w:rPr>
        <w:t xml:space="preserve">Druga značajka HDFS, </w:t>
      </w:r>
      <w:r w:rsidR="00EE40E9">
        <w:rPr>
          <w:rFonts w:ascii="Arial" w:hAnsi="Arial" w:cs="Arial"/>
          <w:sz w:val="22"/>
          <w:szCs w:val="22"/>
        </w:rPr>
        <w:t>je optimizirani sustav pohrane podataka na distribuiranim sustavima</w:t>
      </w:r>
      <w:r w:rsidR="00FE3C94">
        <w:rPr>
          <w:rFonts w:ascii="Arial" w:hAnsi="Arial" w:cs="Arial"/>
          <w:sz w:val="22"/>
          <w:szCs w:val="22"/>
        </w:rPr>
        <w:t xml:space="preserve"> koji vodi brigu o tome da se pojedini podaci mogu pronaći i koristiti iako se nalaze na različitim računalima na različitim lokacijama.</w:t>
      </w:r>
      <w:r w:rsidR="00F302BB">
        <w:rPr>
          <w:rFonts w:ascii="Arial" w:hAnsi="Arial" w:cs="Arial"/>
          <w:sz w:val="22"/>
          <w:szCs w:val="22"/>
        </w:rPr>
        <w:t xml:space="preserve"> </w:t>
      </w:r>
      <w:sdt>
        <w:sdtPr>
          <w:rPr>
            <w:rFonts w:ascii="Arial" w:hAnsi="Arial" w:cs="Arial"/>
            <w:sz w:val="22"/>
            <w:szCs w:val="22"/>
          </w:rPr>
          <w:id w:val="-1310703124"/>
          <w:citation/>
        </w:sdtPr>
        <w:sdtContent>
          <w:r w:rsidR="00F302BB">
            <w:rPr>
              <w:rFonts w:ascii="Arial" w:hAnsi="Arial" w:cs="Arial"/>
              <w:sz w:val="22"/>
              <w:szCs w:val="22"/>
            </w:rPr>
            <w:fldChar w:fldCharType="begin"/>
          </w:r>
          <w:r w:rsidR="00F302BB">
            <w:rPr>
              <w:rFonts w:ascii="Arial" w:hAnsi="Arial" w:cs="Arial"/>
              <w:sz w:val="22"/>
              <w:szCs w:val="22"/>
            </w:rPr>
            <w:instrText xml:space="preserve"> CITATION Whi12 \l 1050 </w:instrText>
          </w:r>
          <w:r w:rsidR="00F302BB">
            <w:rPr>
              <w:rFonts w:ascii="Arial" w:hAnsi="Arial" w:cs="Arial"/>
              <w:sz w:val="22"/>
              <w:szCs w:val="22"/>
            </w:rPr>
            <w:fldChar w:fldCharType="separate"/>
          </w:r>
          <w:r w:rsidR="00F302BB" w:rsidRPr="00F302BB">
            <w:rPr>
              <w:rFonts w:ascii="Arial" w:hAnsi="Arial" w:cs="Arial"/>
              <w:noProof/>
              <w:sz w:val="22"/>
              <w:szCs w:val="22"/>
            </w:rPr>
            <w:t>(White, 2012)</w:t>
          </w:r>
          <w:r w:rsidR="00F302BB">
            <w:rPr>
              <w:rFonts w:ascii="Arial" w:hAnsi="Arial" w:cs="Arial"/>
              <w:sz w:val="22"/>
              <w:szCs w:val="22"/>
            </w:rPr>
            <w:fldChar w:fldCharType="end"/>
          </w:r>
        </w:sdtContent>
      </w:sdt>
      <w:r w:rsidR="00085440">
        <w:rPr>
          <w:rFonts w:ascii="Arial" w:hAnsi="Arial" w:cs="Arial"/>
          <w:sz w:val="22"/>
          <w:szCs w:val="22"/>
        </w:rPr>
        <w:t xml:space="preserve"> </w:t>
      </w:r>
      <w:r w:rsidR="004A169B">
        <w:rPr>
          <w:rFonts w:ascii="Arial" w:hAnsi="Arial" w:cs="Arial"/>
          <w:sz w:val="22"/>
          <w:szCs w:val="22"/>
        </w:rPr>
        <w:t>Zadnja značajka je YARN, koji upravlja resursima sistema na kojima su podaci pohranjeni i vodi analizu nad podacima</w:t>
      </w:r>
      <w:r w:rsidR="00B1783E">
        <w:rPr>
          <w:rFonts w:ascii="Arial" w:hAnsi="Arial" w:cs="Arial"/>
          <w:sz w:val="22"/>
          <w:szCs w:val="22"/>
        </w:rPr>
        <w:t>.</w:t>
      </w:r>
      <w:r w:rsidR="0073340E">
        <w:rPr>
          <w:rFonts w:ascii="Arial" w:hAnsi="Arial" w:cs="Arial"/>
          <w:sz w:val="22"/>
          <w:szCs w:val="22"/>
        </w:rPr>
        <w:t xml:space="preserve"> </w:t>
      </w:r>
      <w:sdt>
        <w:sdtPr>
          <w:rPr>
            <w:rFonts w:ascii="Arial" w:hAnsi="Arial" w:cs="Arial"/>
            <w:sz w:val="22"/>
            <w:szCs w:val="22"/>
          </w:rPr>
          <w:id w:val="1367864048"/>
          <w:citation/>
        </w:sdtPr>
        <w:sdtContent>
          <w:r w:rsidR="0073340E">
            <w:rPr>
              <w:rFonts w:ascii="Arial" w:hAnsi="Arial" w:cs="Arial"/>
              <w:sz w:val="22"/>
              <w:szCs w:val="22"/>
            </w:rPr>
            <w:fldChar w:fldCharType="begin"/>
          </w:r>
          <w:r w:rsidR="0073340E">
            <w:rPr>
              <w:rFonts w:ascii="Arial" w:hAnsi="Arial" w:cs="Arial"/>
              <w:sz w:val="22"/>
              <w:szCs w:val="22"/>
            </w:rPr>
            <w:instrText xml:space="preserve"> CITATION BerMar \l 1050 </w:instrText>
          </w:r>
          <w:r w:rsidR="0073340E">
            <w:rPr>
              <w:rFonts w:ascii="Arial" w:hAnsi="Arial" w:cs="Arial"/>
              <w:sz w:val="22"/>
              <w:szCs w:val="22"/>
            </w:rPr>
            <w:fldChar w:fldCharType="separate"/>
          </w:r>
          <w:r w:rsidR="0073340E" w:rsidRPr="0073340E">
            <w:rPr>
              <w:rFonts w:ascii="Arial" w:hAnsi="Arial" w:cs="Arial"/>
              <w:noProof/>
              <w:sz w:val="22"/>
              <w:szCs w:val="22"/>
            </w:rPr>
            <w:t>(Marr, 2020)</w:t>
          </w:r>
          <w:r w:rsidR="0073340E">
            <w:rPr>
              <w:rFonts w:ascii="Arial" w:hAnsi="Arial" w:cs="Arial"/>
              <w:sz w:val="22"/>
              <w:szCs w:val="22"/>
            </w:rPr>
            <w:fldChar w:fldCharType="end"/>
          </w:r>
        </w:sdtContent>
      </w:sdt>
    </w:p>
    <w:p w14:paraId="4D55D4FE" w14:textId="3425AEEF" w:rsidR="001E33A7" w:rsidRDefault="001D0369" w:rsidP="006877D5">
      <w:pPr>
        <w:spacing w:after="240" w:line="360" w:lineRule="auto"/>
        <w:ind w:firstLine="708"/>
        <w:jc w:val="both"/>
        <w:rPr>
          <w:rFonts w:ascii="Arial" w:hAnsi="Arial" w:cs="Arial"/>
          <w:sz w:val="22"/>
          <w:szCs w:val="22"/>
        </w:rPr>
      </w:pPr>
      <w:r>
        <w:rPr>
          <w:rFonts w:ascii="Arial" w:hAnsi="Arial" w:cs="Arial"/>
          <w:sz w:val="22"/>
          <w:szCs w:val="22"/>
        </w:rPr>
        <w:t xml:space="preserve">S porastom broja podataka koji se može pohraniti na jednom hard disku, stručnjaci su uočili </w:t>
      </w:r>
      <w:r w:rsidR="00466CB1">
        <w:rPr>
          <w:rFonts w:ascii="Arial" w:hAnsi="Arial" w:cs="Arial"/>
          <w:sz w:val="22"/>
          <w:szCs w:val="22"/>
        </w:rPr>
        <w:t>kako će se brzo nadmašiti veličine kapaciteta hard diska</w:t>
      </w:r>
      <w:r w:rsidR="00703BF7">
        <w:rPr>
          <w:rFonts w:ascii="Arial" w:hAnsi="Arial" w:cs="Arial"/>
          <w:sz w:val="22"/>
          <w:szCs w:val="22"/>
        </w:rPr>
        <w:t>. T</w:t>
      </w:r>
      <w:r w:rsidR="00D13A65">
        <w:rPr>
          <w:rFonts w:ascii="Arial" w:hAnsi="Arial" w:cs="Arial"/>
          <w:sz w:val="22"/>
          <w:szCs w:val="22"/>
        </w:rPr>
        <w:t>akođer</w:t>
      </w:r>
      <w:r w:rsidR="00466CB1">
        <w:rPr>
          <w:rFonts w:ascii="Arial" w:hAnsi="Arial" w:cs="Arial"/>
          <w:sz w:val="22"/>
          <w:szCs w:val="22"/>
        </w:rPr>
        <w:t xml:space="preserve"> počinje se</w:t>
      </w:r>
      <w:r w:rsidR="00D13A65">
        <w:rPr>
          <w:rFonts w:ascii="Arial" w:hAnsi="Arial" w:cs="Arial"/>
          <w:sz w:val="22"/>
          <w:szCs w:val="22"/>
        </w:rPr>
        <w:t xml:space="preserve"> javlja</w:t>
      </w:r>
      <w:r w:rsidR="00466CB1">
        <w:rPr>
          <w:rFonts w:ascii="Arial" w:hAnsi="Arial" w:cs="Arial"/>
          <w:sz w:val="22"/>
          <w:szCs w:val="22"/>
        </w:rPr>
        <w:t>ti</w:t>
      </w:r>
      <w:r w:rsidR="00D13A65">
        <w:rPr>
          <w:rFonts w:ascii="Arial" w:hAnsi="Arial" w:cs="Arial"/>
          <w:sz w:val="22"/>
          <w:szCs w:val="22"/>
        </w:rPr>
        <w:t xml:space="preserve"> značajno kašnjenje prilikom čitanja</w:t>
      </w:r>
      <w:r w:rsidR="00703BF7">
        <w:rPr>
          <w:rFonts w:ascii="Arial" w:hAnsi="Arial" w:cs="Arial"/>
          <w:sz w:val="22"/>
          <w:szCs w:val="22"/>
        </w:rPr>
        <w:t xml:space="preserve"> zapisa, što nije prihvatljivo niti u jednoj vrsti pohrane podataka</w:t>
      </w:r>
      <w:r w:rsidR="00D13A65">
        <w:rPr>
          <w:rFonts w:ascii="Arial" w:hAnsi="Arial" w:cs="Arial"/>
          <w:sz w:val="22"/>
          <w:szCs w:val="22"/>
        </w:rPr>
        <w:t xml:space="preserve">. </w:t>
      </w:r>
      <w:r w:rsidR="006531E3">
        <w:rPr>
          <w:rFonts w:ascii="Arial" w:hAnsi="Arial" w:cs="Arial"/>
          <w:sz w:val="22"/>
          <w:szCs w:val="22"/>
        </w:rPr>
        <w:t xml:space="preserve">Stručnjaci su odlučili odvojiti te podatke na više manjih jedinica </w:t>
      </w:r>
      <w:r w:rsidR="00974B69">
        <w:rPr>
          <w:rFonts w:ascii="Arial" w:hAnsi="Arial" w:cs="Arial"/>
          <w:sz w:val="22"/>
          <w:szCs w:val="22"/>
        </w:rPr>
        <w:t xml:space="preserve">za pohranu </w:t>
      </w:r>
      <w:r w:rsidR="006531E3">
        <w:rPr>
          <w:rFonts w:ascii="Arial" w:hAnsi="Arial" w:cs="Arial"/>
          <w:sz w:val="22"/>
          <w:szCs w:val="22"/>
        </w:rPr>
        <w:t>koj</w:t>
      </w:r>
      <w:r w:rsidR="00974B69">
        <w:rPr>
          <w:rFonts w:ascii="Arial" w:hAnsi="Arial" w:cs="Arial"/>
          <w:sz w:val="22"/>
          <w:szCs w:val="22"/>
        </w:rPr>
        <w:t>e</w:t>
      </w:r>
      <w:r w:rsidR="006531E3">
        <w:rPr>
          <w:rFonts w:ascii="Arial" w:hAnsi="Arial" w:cs="Arial"/>
          <w:sz w:val="22"/>
          <w:szCs w:val="22"/>
        </w:rPr>
        <w:t xml:space="preserve"> mogu paralelno raditi, a tako je</w:t>
      </w:r>
      <w:r w:rsidR="00974B69">
        <w:rPr>
          <w:rFonts w:ascii="Arial" w:hAnsi="Arial" w:cs="Arial"/>
          <w:sz w:val="22"/>
          <w:szCs w:val="22"/>
        </w:rPr>
        <w:t xml:space="preserve"> i</w:t>
      </w:r>
      <w:r w:rsidR="006531E3">
        <w:rPr>
          <w:rFonts w:ascii="Arial" w:hAnsi="Arial" w:cs="Arial"/>
          <w:sz w:val="22"/>
          <w:szCs w:val="22"/>
        </w:rPr>
        <w:t xml:space="preserve"> nastao </w:t>
      </w:r>
      <w:proofErr w:type="spellStart"/>
      <w:r w:rsidR="006531E3">
        <w:rPr>
          <w:rFonts w:ascii="Arial" w:hAnsi="Arial" w:cs="Arial"/>
          <w:sz w:val="22"/>
          <w:szCs w:val="22"/>
        </w:rPr>
        <w:t>Hadoop</w:t>
      </w:r>
      <w:proofErr w:type="spellEnd"/>
      <w:r w:rsidR="006531E3">
        <w:rPr>
          <w:rFonts w:ascii="Arial" w:hAnsi="Arial" w:cs="Arial"/>
          <w:sz w:val="22"/>
          <w:szCs w:val="22"/>
        </w:rPr>
        <w:t>.</w:t>
      </w:r>
      <w:r w:rsidR="0073340E">
        <w:rPr>
          <w:rFonts w:ascii="Arial" w:hAnsi="Arial" w:cs="Arial"/>
          <w:sz w:val="22"/>
          <w:szCs w:val="22"/>
        </w:rPr>
        <w:t xml:space="preserve"> </w:t>
      </w:r>
      <w:sdt>
        <w:sdtPr>
          <w:rPr>
            <w:rFonts w:ascii="Arial" w:hAnsi="Arial" w:cs="Arial"/>
            <w:sz w:val="22"/>
            <w:szCs w:val="22"/>
          </w:rPr>
          <w:id w:val="48422222"/>
          <w:citation/>
        </w:sdtPr>
        <w:sdtContent>
          <w:r w:rsidR="0073340E">
            <w:rPr>
              <w:rFonts w:ascii="Arial" w:hAnsi="Arial" w:cs="Arial"/>
              <w:sz w:val="22"/>
              <w:szCs w:val="22"/>
            </w:rPr>
            <w:fldChar w:fldCharType="begin"/>
          </w:r>
          <w:r w:rsidR="0073340E">
            <w:rPr>
              <w:rFonts w:ascii="Arial" w:hAnsi="Arial" w:cs="Arial"/>
              <w:sz w:val="22"/>
              <w:szCs w:val="22"/>
            </w:rPr>
            <w:instrText xml:space="preserve"> CITATION BerMar \l 1050 </w:instrText>
          </w:r>
          <w:r w:rsidR="0073340E">
            <w:rPr>
              <w:rFonts w:ascii="Arial" w:hAnsi="Arial" w:cs="Arial"/>
              <w:sz w:val="22"/>
              <w:szCs w:val="22"/>
            </w:rPr>
            <w:fldChar w:fldCharType="separate"/>
          </w:r>
          <w:r w:rsidR="0073340E" w:rsidRPr="0073340E">
            <w:rPr>
              <w:rFonts w:ascii="Arial" w:hAnsi="Arial" w:cs="Arial"/>
              <w:noProof/>
              <w:sz w:val="22"/>
              <w:szCs w:val="22"/>
            </w:rPr>
            <w:t>(Marr, 2020)</w:t>
          </w:r>
          <w:r w:rsidR="0073340E">
            <w:rPr>
              <w:rFonts w:ascii="Arial" w:hAnsi="Arial" w:cs="Arial"/>
              <w:sz w:val="22"/>
              <w:szCs w:val="22"/>
            </w:rPr>
            <w:fldChar w:fldCharType="end"/>
          </w:r>
        </w:sdtContent>
      </w:sdt>
    </w:p>
    <w:p w14:paraId="24B4C6D1" w14:textId="0F8058F8" w:rsidR="006877D5" w:rsidRDefault="006877D5" w:rsidP="006877D5">
      <w:pPr>
        <w:spacing w:after="240" w:line="360" w:lineRule="auto"/>
        <w:ind w:firstLine="708"/>
        <w:jc w:val="both"/>
        <w:rPr>
          <w:rFonts w:ascii="Arial" w:hAnsi="Arial" w:cs="Arial"/>
          <w:sz w:val="22"/>
          <w:szCs w:val="22"/>
        </w:rPr>
      </w:pPr>
    </w:p>
    <w:p w14:paraId="49E1E12F" w14:textId="77777777" w:rsidR="006877D5" w:rsidRPr="001E33A7" w:rsidRDefault="006877D5" w:rsidP="006877D5">
      <w:pPr>
        <w:spacing w:after="240" w:line="360" w:lineRule="auto"/>
        <w:ind w:firstLine="708"/>
        <w:jc w:val="both"/>
      </w:pPr>
    </w:p>
    <w:p w14:paraId="1BFAA0D4" w14:textId="2C5EB23F" w:rsidR="00035D66" w:rsidRDefault="00EF427A" w:rsidP="006877D5">
      <w:pPr>
        <w:pStyle w:val="FOINaslov2"/>
      </w:pPr>
      <w:bookmarkStart w:id="34" w:name="_Ref36738957"/>
      <w:bookmarkStart w:id="35" w:name="_Toc47350183"/>
      <w:r>
        <w:t>Internet stvari</w:t>
      </w:r>
      <w:bookmarkEnd w:id="34"/>
      <w:bookmarkEnd w:id="35"/>
    </w:p>
    <w:p w14:paraId="770428A7" w14:textId="203D9388" w:rsidR="00035D66" w:rsidRDefault="00A94074" w:rsidP="006B60DA">
      <w:pPr>
        <w:spacing w:after="120" w:line="360" w:lineRule="auto"/>
        <w:ind w:firstLine="708"/>
        <w:jc w:val="both"/>
        <w:rPr>
          <w:rFonts w:ascii="Arial" w:hAnsi="Arial" w:cs="Arial"/>
          <w:sz w:val="22"/>
          <w:szCs w:val="22"/>
        </w:rPr>
      </w:pPr>
      <w:r>
        <w:rPr>
          <w:rFonts w:ascii="Arial" w:hAnsi="Arial" w:cs="Arial"/>
          <w:sz w:val="22"/>
          <w:szCs w:val="22"/>
        </w:rPr>
        <w:t>U prethodnim lekcijama spomenut</w:t>
      </w:r>
      <w:r w:rsidR="00532FAB">
        <w:rPr>
          <w:rFonts w:ascii="Arial" w:hAnsi="Arial" w:cs="Arial"/>
          <w:sz w:val="22"/>
          <w:szCs w:val="22"/>
        </w:rPr>
        <w:t xml:space="preserve"> je</w:t>
      </w:r>
      <w:r>
        <w:rPr>
          <w:rFonts w:ascii="Arial" w:hAnsi="Arial" w:cs="Arial"/>
          <w:sz w:val="22"/>
          <w:szCs w:val="22"/>
        </w:rPr>
        <w:t xml:space="preserve"> pojam </w:t>
      </w:r>
      <w:r w:rsidR="00837D98" w:rsidRPr="00837D98">
        <w:rPr>
          <w:rFonts w:ascii="Arial" w:hAnsi="Arial" w:cs="Arial"/>
          <w:i/>
          <w:iCs/>
          <w:sz w:val="22"/>
          <w:szCs w:val="22"/>
        </w:rPr>
        <w:t>i</w:t>
      </w:r>
      <w:r w:rsidRPr="00837D98">
        <w:rPr>
          <w:rFonts w:ascii="Arial" w:hAnsi="Arial" w:cs="Arial"/>
          <w:i/>
          <w:iCs/>
          <w:sz w:val="22"/>
          <w:szCs w:val="22"/>
        </w:rPr>
        <w:t>nternet stvari</w:t>
      </w:r>
      <w:r>
        <w:rPr>
          <w:rFonts w:ascii="Arial" w:hAnsi="Arial" w:cs="Arial"/>
          <w:sz w:val="22"/>
          <w:szCs w:val="22"/>
        </w:rPr>
        <w:t xml:space="preserve"> (eng. </w:t>
      </w:r>
      <w:r>
        <w:rPr>
          <w:rFonts w:ascii="Arial" w:hAnsi="Arial" w:cs="Arial"/>
          <w:i/>
          <w:iCs/>
          <w:sz w:val="22"/>
          <w:szCs w:val="22"/>
        </w:rPr>
        <w:t xml:space="preserve">Internet </w:t>
      </w:r>
      <w:proofErr w:type="spellStart"/>
      <w:r>
        <w:rPr>
          <w:rFonts w:ascii="Arial" w:hAnsi="Arial" w:cs="Arial"/>
          <w:i/>
          <w:iCs/>
          <w:sz w:val="22"/>
          <w:szCs w:val="22"/>
        </w:rPr>
        <w:t>of</w:t>
      </w:r>
      <w:proofErr w:type="spellEnd"/>
      <w:r>
        <w:rPr>
          <w:rFonts w:ascii="Arial" w:hAnsi="Arial" w:cs="Arial"/>
          <w:i/>
          <w:iCs/>
          <w:sz w:val="22"/>
          <w:szCs w:val="22"/>
        </w:rPr>
        <w:t xml:space="preserve"> </w:t>
      </w:r>
      <w:proofErr w:type="spellStart"/>
      <w:r>
        <w:rPr>
          <w:rFonts w:ascii="Arial" w:hAnsi="Arial" w:cs="Arial"/>
          <w:i/>
          <w:iCs/>
          <w:sz w:val="22"/>
          <w:szCs w:val="22"/>
        </w:rPr>
        <w:t>things</w:t>
      </w:r>
      <w:proofErr w:type="spellEnd"/>
      <w:r w:rsidR="005872F4">
        <w:rPr>
          <w:rFonts w:ascii="Arial" w:hAnsi="Arial" w:cs="Arial"/>
          <w:i/>
          <w:iCs/>
          <w:sz w:val="22"/>
          <w:szCs w:val="22"/>
        </w:rPr>
        <w:t xml:space="preserve">, </w:t>
      </w:r>
      <w:proofErr w:type="spellStart"/>
      <w:r w:rsidR="005872F4">
        <w:rPr>
          <w:rFonts w:ascii="Arial" w:hAnsi="Arial" w:cs="Arial"/>
          <w:i/>
          <w:iCs/>
          <w:sz w:val="22"/>
          <w:szCs w:val="22"/>
        </w:rPr>
        <w:t>IoT</w:t>
      </w:r>
      <w:proofErr w:type="spellEnd"/>
      <w:r>
        <w:rPr>
          <w:rFonts w:ascii="Arial" w:hAnsi="Arial" w:cs="Arial"/>
          <w:sz w:val="22"/>
          <w:szCs w:val="22"/>
        </w:rPr>
        <w:t xml:space="preserve">) </w:t>
      </w:r>
      <w:r w:rsidR="00CE2A41">
        <w:rPr>
          <w:rFonts w:ascii="Arial" w:hAnsi="Arial" w:cs="Arial"/>
          <w:sz w:val="22"/>
          <w:szCs w:val="22"/>
        </w:rPr>
        <w:t>koji se usko veže uz poslovnu analitiku i znanost podataka</w:t>
      </w:r>
      <w:r w:rsidR="00532FAB">
        <w:rPr>
          <w:rFonts w:ascii="Arial" w:hAnsi="Arial" w:cs="Arial"/>
          <w:sz w:val="22"/>
          <w:szCs w:val="22"/>
        </w:rPr>
        <w:t xml:space="preserve"> te je </w:t>
      </w:r>
      <w:r w:rsidR="00176C94">
        <w:rPr>
          <w:rFonts w:ascii="Arial" w:hAnsi="Arial" w:cs="Arial"/>
          <w:sz w:val="22"/>
          <w:szCs w:val="22"/>
        </w:rPr>
        <w:t xml:space="preserve">jedan od izvora podataka za </w:t>
      </w:r>
      <w:r w:rsidR="00176C94">
        <w:rPr>
          <w:rFonts w:ascii="Arial" w:hAnsi="Arial" w:cs="Arial"/>
          <w:i/>
          <w:iCs/>
          <w:sz w:val="22"/>
          <w:szCs w:val="22"/>
        </w:rPr>
        <w:t>skla</w:t>
      </w:r>
      <w:r w:rsidR="00176C94" w:rsidRPr="00176C94">
        <w:rPr>
          <w:rFonts w:ascii="Arial" w:hAnsi="Arial" w:cs="Arial"/>
          <w:i/>
          <w:iCs/>
          <w:sz w:val="22"/>
          <w:szCs w:val="22"/>
        </w:rPr>
        <w:t>dišta podataka</w:t>
      </w:r>
      <w:r w:rsidR="00176C94">
        <w:rPr>
          <w:rFonts w:ascii="Arial" w:hAnsi="Arial" w:cs="Arial"/>
          <w:sz w:val="22"/>
          <w:szCs w:val="22"/>
        </w:rPr>
        <w:t xml:space="preserve"> i </w:t>
      </w:r>
      <w:r w:rsidR="00176C94" w:rsidRPr="00176C94">
        <w:rPr>
          <w:rFonts w:ascii="Arial" w:hAnsi="Arial" w:cs="Arial"/>
          <w:i/>
          <w:iCs/>
          <w:sz w:val="22"/>
          <w:szCs w:val="22"/>
        </w:rPr>
        <w:t>velike podatke</w:t>
      </w:r>
      <w:r w:rsidR="00176C94">
        <w:rPr>
          <w:rFonts w:ascii="Arial" w:hAnsi="Arial" w:cs="Arial"/>
          <w:sz w:val="22"/>
          <w:szCs w:val="22"/>
        </w:rPr>
        <w:t>.</w:t>
      </w:r>
      <w:r w:rsidR="00CE2A41">
        <w:rPr>
          <w:rFonts w:ascii="Arial" w:hAnsi="Arial" w:cs="Arial"/>
          <w:sz w:val="22"/>
          <w:szCs w:val="22"/>
        </w:rPr>
        <w:t xml:space="preserve"> </w:t>
      </w:r>
      <w:r w:rsidR="00176C94">
        <w:rPr>
          <w:rFonts w:ascii="Arial" w:hAnsi="Arial" w:cs="Arial"/>
          <w:sz w:val="22"/>
          <w:szCs w:val="22"/>
        </w:rPr>
        <w:t xml:space="preserve">U nastavku slijedi opširniji opis samog, primjena i značajnost </w:t>
      </w:r>
      <w:r w:rsidR="00532FAB">
        <w:rPr>
          <w:rFonts w:ascii="Arial" w:hAnsi="Arial" w:cs="Arial"/>
          <w:sz w:val="22"/>
          <w:szCs w:val="22"/>
        </w:rPr>
        <w:t xml:space="preserve">pojma </w:t>
      </w:r>
      <w:r w:rsidR="00176C94">
        <w:rPr>
          <w:rFonts w:ascii="Arial" w:hAnsi="Arial" w:cs="Arial"/>
          <w:sz w:val="22"/>
          <w:szCs w:val="22"/>
        </w:rPr>
        <w:t>u promatranom području.</w:t>
      </w:r>
    </w:p>
    <w:p w14:paraId="74794933" w14:textId="000574EB" w:rsidR="006B60DA" w:rsidRDefault="00837D98" w:rsidP="00CE2A41">
      <w:pPr>
        <w:spacing w:after="120" w:line="360" w:lineRule="auto"/>
        <w:ind w:firstLine="708"/>
        <w:jc w:val="both"/>
        <w:rPr>
          <w:rFonts w:ascii="Arial" w:hAnsi="Arial" w:cs="Arial"/>
          <w:sz w:val="22"/>
          <w:szCs w:val="22"/>
        </w:rPr>
      </w:pPr>
      <w:r>
        <w:rPr>
          <w:rFonts w:ascii="Arial" w:hAnsi="Arial" w:cs="Arial"/>
          <w:sz w:val="22"/>
          <w:szCs w:val="22"/>
        </w:rPr>
        <w:lastRenderedPageBreak/>
        <w:t xml:space="preserve">Prvo je potrebno ustanoviti što su to </w:t>
      </w:r>
      <w:r w:rsidR="00A1777D" w:rsidRPr="00A1777D">
        <w:rPr>
          <w:rFonts w:ascii="Arial" w:hAnsi="Arial" w:cs="Arial"/>
          <w:i/>
          <w:iCs/>
          <w:sz w:val="22"/>
          <w:szCs w:val="22"/>
        </w:rPr>
        <w:t>i</w:t>
      </w:r>
      <w:r w:rsidRPr="00A1777D">
        <w:rPr>
          <w:rFonts w:ascii="Arial" w:hAnsi="Arial" w:cs="Arial"/>
          <w:i/>
          <w:iCs/>
          <w:sz w:val="22"/>
          <w:szCs w:val="22"/>
        </w:rPr>
        <w:t>nternet stvari</w:t>
      </w:r>
      <w:r>
        <w:rPr>
          <w:rFonts w:ascii="Arial" w:hAnsi="Arial" w:cs="Arial"/>
          <w:sz w:val="22"/>
          <w:szCs w:val="22"/>
        </w:rPr>
        <w:t xml:space="preserve">, na što se one odnose i kako one funkcioniraju, odnosno kako se uklapaju u pojam poslovne analitike. U nastavku slijedi definicija </w:t>
      </w:r>
      <w:r w:rsidRPr="00837D98">
        <w:rPr>
          <w:rFonts w:ascii="Arial" w:hAnsi="Arial" w:cs="Arial"/>
          <w:i/>
          <w:iCs/>
          <w:sz w:val="22"/>
          <w:szCs w:val="22"/>
        </w:rPr>
        <w:t>internet stvari</w:t>
      </w:r>
      <w:r w:rsidR="00750BDA">
        <w:rPr>
          <w:rFonts w:ascii="Arial" w:hAnsi="Arial" w:cs="Arial"/>
          <w:sz w:val="22"/>
          <w:szCs w:val="22"/>
        </w:rPr>
        <w:t xml:space="preserve">: </w:t>
      </w:r>
    </w:p>
    <w:p w14:paraId="6C630FAB" w14:textId="6C2CC34E" w:rsidR="00983027" w:rsidRDefault="00983027" w:rsidP="00AD29B4">
      <w:pPr>
        <w:spacing w:after="120" w:line="360" w:lineRule="auto"/>
        <w:ind w:left="567" w:right="567" w:firstLine="709"/>
        <w:jc w:val="both"/>
        <w:rPr>
          <w:rFonts w:ascii="Arial" w:hAnsi="Arial" w:cs="Arial"/>
          <w:i/>
          <w:iCs/>
          <w:sz w:val="22"/>
          <w:szCs w:val="22"/>
        </w:rPr>
      </w:pPr>
      <w:r w:rsidRPr="00AD29B4">
        <w:rPr>
          <w:rFonts w:ascii="Arial" w:hAnsi="Arial" w:cs="Arial"/>
          <w:i/>
          <w:iCs/>
          <w:sz w:val="22"/>
          <w:szCs w:val="22"/>
        </w:rPr>
        <w:t>„Internet stvari podrazumijevaju povezanost različitih uređaja koji primjenom informacijsko-telekomunikacijskih tehnologija međusobno komuniciraju i dijele informacije.“</w:t>
      </w:r>
      <w:r w:rsidR="00000917">
        <w:rPr>
          <w:rFonts w:ascii="Arial" w:hAnsi="Arial" w:cs="Arial"/>
          <w:i/>
          <w:iCs/>
          <w:sz w:val="22"/>
          <w:szCs w:val="22"/>
        </w:rPr>
        <w:t xml:space="preserve"> </w:t>
      </w:r>
      <w:r w:rsidR="00AD29B4">
        <w:rPr>
          <w:rFonts w:ascii="Arial" w:hAnsi="Arial" w:cs="Arial"/>
          <w:i/>
          <w:iCs/>
          <w:sz w:val="22"/>
          <w:szCs w:val="22"/>
        </w:rPr>
        <w:t xml:space="preserve"> </w:t>
      </w:r>
      <w:sdt>
        <w:sdtPr>
          <w:rPr>
            <w:rFonts w:ascii="Arial" w:hAnsi="Arial" w:cs="Arial"/>
            <w:i/>
            <w:iCs/>
            <w:sz w:val="22"/>
            <w:szCs w:val="22"/>
          </w:rPr>
          <w:id w:val="-328522293"/>
          <w:citation/>
        </w:sdtPr>
        <w:sdtContent>
          <w:r w:rsidR="00AD29B4">
            <w:rPr>
              <w:rFonts w:ascii="Arial" w:hAnsi="Arial" w:cs="Arial"/>
              <w:i/>
              <w:iCs/>
              <w:sz w:val="22"/>
              <w:szCs w:val="22"/>
            </w:rPr>
            <w:fldChar w:fldCharType="begin"/>
          </w:r>
          <w:r w:rsidR="00AD29B4">
            <w:rPr>
              <w:rFonts w:ascii="Arial" w:hAnsi="Arial" w:cs="Arial"/>
              <w:sz w:val="22"/>
              <w:szCs w:val="22"/>
            </w:rPr>
            <w:instrText xml:space="preserve">CITATION InfSusUPosl \p 193 \l 1050 </w:instrText>
          </w:r>
          <w:r w:rsidR="00AD29B4">
            <w:rPr>
              <w:rFonts w:ascii="Arial" w:hAnsi="Arial" w:cs="Arial"/>
              <w:i/>
              <w:iCs/>
              <w:sz w:val="22"/>
              <w:szCs w:val="22"/>
            </w:rPr>
            <w:fldChar w:fldCharType="separate"/>
          </w:r>
          <w:r w:rsidR="00AD29B4" w:rsidRPr="00AD29B4">
            <w:rPr>
              <w:rFonts w:ascii="Arial" w:hAnsi="Arial" w:cs="Arial"/>
              <w:noProof/>
              <w:sz w:val="22"/>
              <w:szCs w:val="22"/>
            </w:rPr>
            <w:t>(Mladen Varga, 2016, str. 193)</w:t>
          </w:r>
          <w:r w:rsidR="00AD29B4">
            <w:rPr>
              <w:rFonts w:ascii="Arial" w:hAnsi="Arial" w:cs="Arial"/>
              <w:i/>
              <w:iCs/>
              <w:sz w:val="22"/>
              <w:szCs w:val="22"/>
            </w:rPr>
            <w:fldChar w:fldCharType="end"/>
          </w:r>
        </w:sdtContent>
      </w:sdt>
    </w:p>
    <w:p w14:paraId="54B6B3D0" w14:textId="60197F6A" w:rsidR="00975EE0" w:rsidRDefault="00975EE0" w:rsidP="002C66FF">
      <w:pPr>
        <w:spacing w:after="120" w:line="360" w:lineRule="auto"/>
        <w:jc w:val="both"/>
        <w:rPr>
          <w:rFonts w:ascii="Arial" w:hAnsi="Arial" w:cs="Arial"/>
          <w:sz w:val="22"/>
          <w:szCs w:val="22"/>
        </w:rPr>
      </w:pPr>
      <w:r>
        <w:rPr>
          <w:rFonts w:ascii="Arial" w:hAnsi="Arial" w:cs="Arial"/>
          <w:i/>
          <w:iCs/>
          <w:sz w:val="22"/>
          <w:szCs w:val="22"/>
        </w:rPr>
        <w:tab/>
      </w:r>
      <w:r w:rsidR="00361A47">
        <w:rPr>
          <w:rFonts w:ascii="Arial" w:hAnsi="Arial" w:cs="Arial"/>
          <w:sz w:val="22"/>
          <w:szCs w:val="22"/>
        </w:rPr>
        <w:t xml:space="preserve">Kada govorimo o </w:t>
      </w:r>
      <w:r w:rsidR="00361A47">
        <w:rPr>
          <w:rFonts w:ascii="Arial" w:hAnsi="Arial" w:cs="Arial"/>
          <w:i/>
          <w:iCs/>
          <w:sz w:val="22"/>
          <w:szCs w:val="22"/>
        </w:rPr>
        <w:t xml:space="preserve">internet </w:t>
      </w:r>
      <w:r w:rsidR="00361A47" w:rsidRPr="00974B69">
        <w:rPr>
          <w:rFonts w:ascii="Arial" w:hAnsi="Arial" w:cs="Arial"/>
          <w:i/>
          <w:iCs/>
          <w:sz w:val="22"/>
          <w:szCs w:val="22"/>
        </w:rPr>
        <w:t>stvari</w:t>
      </w:r>
      <w:r w:rsidR="00361A47">
        <w:rPr>
          <w:rFonts w:ascii="Arial" w:hAnsi="Arial" w:cs="Arial"/>
          <w:sz w:val="22"/>
          <w:szCs w:val="22"/>
        </w:rPr>
        <w:t xml:space="preserve"> u većini slučajeva se umjesto </w:t>
      </w:r>
      <w:r w:rsidR="00361A47" w:rsidRPr="008C38AC">
        <w:rPr>
          <w:rFonts w:ascii="Arial" w:hAnsi="Arial" w:cs="Arial"/>
          <w:i/>
          <w:iCs/>
          <w:sz w:val="22"/>
          <w:szCs w:val="22"/>
        </w:rPr>
        <w:t>internet stvari</w:t>
      </w:r>
      <w:r w:rsidR="00361A47">
        <w:rPr>
          <w:rFonts w:ascii="Arial" w:hAnsi="Arial" w:cs="Arial"/>
          <w:sz w:val="22"/>
          <w:szCs w:val="22"/>
        </w:rPr>
        <w:t xml:space="preserve"> koristi skraćenica </w:t>
      </w:r>
      <w:proofErr w:type="spellStart"/>
      <w:r w:rsidR="00361A47" w:rsidRPr="00945128">
        <w:rPr>
          <w:rFonts w:ascii="Arial" w:hAnsi="Arial" w:cs="Arial"/>
          <w:i/>
          <w:iCs/>
          <w:sz w:val="22"/>
          <w:szCs w:val="22"/>
        </w:rPr>
        <w:t>IoT</w:t>
      </w:r>
      <w:proofErr w:type="spellEnd"/>
      <w:r w:rsidR="00361A47">
        <w:rPr>
          <w:rFonts w:ascii="Arial" w:hAnsi="Arial" w:cs="Arial"/>
          <w:sz w:val="22"/>
          <w:szCs w:val="22"/>
        </w:rPr>
        <w:t xml:space="preserve">. </w:t>
      </w:r>
      <w:r w:rsidR="001F5C47">
        <w:rPr>
          <w:rFonts w:ascii="Arial" w:hAnsi="Arial" w:cs="Arial"/>
          <w:sz w:val="22"/>
          <w:szCs w:val="22"/>
        </w:rPr>
        <w:t xml:space="preserve">U stvarnome svijetu </w:t>
      </w:r>
      <w:r w:rsidR="001F5C47" w:rsidRPr="001F5C47">
        <w:rPr>
          <w:rFonts w:ascii="Arial" w:hAnsi="Arial" w:cs="Arial"/>
          <w:i/>
          <w:iCs/>
          <w:sz w:val="22"/>
          <w:szCs w:val="22"/>
        </w:rPr>
        <w:t>internet stvari</w:t>
      </w:r>
      <w:r w:rsidR="001F5C47">
        <w:rPr>
          <w:rFonts w:ascii="Arial" w:hAnsi="Arial" w:cs="Arial"/>
          <w:sz w:val="22"/>
          <w:szCs w:val="22"/>
        </w:rPr>
        <w:t xml:space="preserve"> se odnose na koncept kojim su uređaji međusobno povezani putem interneta</w:t>
      </w:r>
      <w:r w:rsidR="00A652D8">
        <w:rPr>
          <w:rFonts w:ascii="Arial" w:hAnsi="Arial" w:cs="Arial"/>
          <w:sz w:val="22"/>
          <w:szCs w:val="22"/>
        </w:rPr>
        <w:t>, dijele razne podatke i informacije međusobno</w:t>
      </w:r>
      <w:r w:rsidR="00361A47">
        <w:rPr>
          <w:rFonts w:ascii="Arial" w:hAnsi="Arial" w:cs="Arial"/>
          <w:sz w:val="22"/>
          <w:szCs w:val="22"/>
        </w:rPr>
        <w:t xml:space="preserve">, većinom </w:t>
      </w:r>
      <w:r w:rsidR="00A652D8">
        <w:rPr>
          <w:rFonts w:ascii="Arial" w:hAnsi="Arial" w:cs="Arial"/>
          <w:sz w:val="22"/>
          <w:szCs w:val="22"/>
        </w:rPr>
        <w:t>bez ljudske interakcije (čovjek je samo promatrač)</w:t>
      </w:r>
      <w:r w:rsidR="00361A47">
        <w:rPr>
          <w:rFonts w:ascii="Arial" w:hAnsi="Arial" w:cs="Arial"/>
          <w:sz w:val="22"/>
          <w:szCs w:val="22"/>
        </w:rPr>
        <w:t xml:space="preserve">. </w:t>
      </w:r>
      <w:r w:rsidR="00C9538E">
        <w:rPr>
          <w:rFonts w:ascii="Arial" w:hAnsi="Arial" w:cs="Arial"/>
          <w:sz w:val="22"/>
          <w:szCs w:val="22"/>
        </w:rPr>
        <w:t xml:space="preserve">Neki takvi uređaji su pametni hladnjaci, zvučnici, televizori, igračke, razne nosivi </w:t>
      </w:r>
      <w:r w:rsidR="006877D5">
        <w:rPr>
          <w:rFonts w:ascii="Arial" w:hAnsi="Arial" w:cs="Arial"/>
          <w:sz w:val="22"/>
          <w:szCs w:val="22"/>
        </w:rPr>
        <w:t>„</w:t>
      </w:r>
      <w:proofErr w:type="spellStart"/>
      <w:r w:rsidR="00C9538E">
        <w:rPr>
          <w:rFonts w:ascii="Arial" w:hAnsi="Arial" w:cs="Arial"/>
          <w:sz w:val="22"/>
          <w:szCs w:val="22"/>
        </w:rPr>
        <w:t>ge</w:t>
      </w:r>
      <w:r w:rsidR="00105BE7">
        <w:rPr>
          <w:rFonts w:ascii="Arial" w:hAnsi="Arial" w:cs="Arial"/>
          <w:sz w:val="22"/>
          <w:szCs w:val="22"/>
        </w:rPr>
        <w:t>dž</w:t>
      </w:r>
      <w:r w:rsidR="00C9538E">
        <w:rPr>
          <w:rFonts w:ascii="Arial" w:hAnsi="Arial" w:cs="Arial"/>
          <w:sz w:val="22"/>
          <w:szCs w:val="22"/>
        </w:rPr>
        <w:t>eti</w:t>
      </w:r>
      <w:proofErr w:type="spellEnd"/>
      <w:r w:rsidR="006877D5">
        <w:rPr>
          <w:rFonts w:ascii="Arial" w:hAnsi="Arial" w:cs="Arial"/>
          <w:sz w:val="22"/>
          <w:szCs w:val="22"/>
        </w:rPr>
        <w:t>“</w:t>
      </w:r>
      <w:r w:rsidR="00C9538E">
        <w:rPr>
          <w:rFonts w:ascii="Arial" w:hAnsi="Arial" w:cs="Arial"/>
          <w:sz w:val="22"/>
          <w:szCs w:val="22"/>
        </w:rPr>
        <w:t>, klime, termostati, pa čak i perilice rublja,</w:t>
      </w:r>
      <w:r w:rsidR="00EB3B37">
        <w:rPr>
          <w:rFonts w:ascii="Arial" w:hAnsi="Arial" w:cs="Arial"/>
          <w:sz w:val="22"/>
          <w:szCs w:val="22"/>
        </w:rPr>
        <w:t xml:space="preserve"> ustvari sve što</w:t>
      </w:r>
      <w:r w:rsidR="00055937">
        <w:rPr>
          <w:rFonts w:ascii="Arial" w:hAnsi="Arial" w:cs="Arial"/>
          <w:sz w:val="22"/>
          <w:szCs w:val="22"/>
        </w:rPr>
        <w:t xml:space="preserve"> radi na električnu struju može biti i </w:t>
      </w:r>
      <w:proofErr w:type="spellStart"/>
      <w:r w:rsidR="00055937" w:rsidRPr="0047622A">
        <w:rPr>
          <w:rFonts w:ascii="Arial" w:hAnsi="Arial" w:cs="Arial"/>
          <w:i/>
          <w:iCs/>
          <w:sz w:val="22"/>
          <w:szCs w:val="22"/>
        </w:rPr>
        <w:t>IoT</w:t>
      </w:r>
      <w:proofErr w:type="spellEnd"/>
      <w:r w:rsidR="00055937">
        <w:rPr>
          <w:rFonts w:ascii="Arial" w:hAnsi="Arial" w:cs="Arial"/>
          <w:sz w:val="22"/>
          <w:szCs w:val="22"/>
        </w:rPr>
        <w:t xml:space="preserve"> uređaj, a to ovisi od proizvođača, ali i želj</w:t>
      </w:r>
      <w:r w:rsidR="00361A47">
        <w:rPr>
          <w:rFonts w:ascii="Arial" w:hAnsi="Arial" w:cs="Arial"/>
          <w:sz w:val="22"/>
          <w:szCs w:val="22"/>
        </w:rPr>
        <w:t>i</w:t>
      </w:r>
      <w:r w:rsidR="00055937">
        <w:rPr>
          <w:rFonts w:ascii="Arial" w:hAnsi="Arial" w:cs="Arial"/>
          <w:sz w:val="22"/>
          <w:szCs w:val="22"/>
        </w:rPr>
        <w:t xml:space="preserve"> kupca.</w:t>
      </w:r>
    </w:p>
    <w:p w14:paraId="05E5C2EB" w14:textId="2DEC0DFC" w:rsidR="00F8545C" w:rsidRDefault="00506989" w:rsidP="002C66FF">
      <w:pPr>
        <w:spacing w:after="120" w:line="360" w:lineRule="auto"/>
        <w:jc w:val="both"/>
        <w:rPr>
          <w:rFonts w:ascii="Arial" w:hAnsi="Arial" w:cs="Arial"/>
          <w:sz w:val="22"/>
          <w:szCs w:val="22"/>
        </w:rPr>
      </w:pPr>
      <w:r>
        <w:rPr>
          <w:rFonts w:ascii="Arial" w:hAnsi="Arial" w:cs="Arial"/>
          <w:sz w:val="22"/>
          <w:szCs w:val="22"/>
        </w:rPr>
        <w:tab/>
      </w:r>
      <w:proofErr w:type="spellStart"/>
      <w:r w:rsidRPr="002C66FF">
        <w:rPr>
          <w:rFonts w:ascii="Arial" w:hAnsi="Arial" w:cs="Arial"/>
          <w:sz w:val="22"/>
          <w:szCs w:val="22"/>
        </w:rPr>
        <w:t>IoT</w:t>
      </w:r>
      <w:proofErr w:type="spellEnd"/>
      <w:r>
        <w:rPr>
          <w:rFonts w:ascii="Arial" w:hAnsi="Arial" w:cs="Arial"/>
          <w:sz w:val="22"/>
          <w:szCs w:val="22"/>
        </w:rPr>
        <w:t xml:space="preserve"> uređaji često</w:t>
      </w:r>
      <w:r w:rsidR="00361A47">
        <w:rPr>
          <w:rFonts w:ascii="Arial" w:hAnsi="Arial" w:cs="Arial"/>
          <w:sz w:val="22"/>
          <w:szCs w:val="22"/>
        </w:rPr>
        <w:t xml:space="preserve"> su</w:t>
      </w:r>
      <w:r>
        <w:rPr>
          <w:rFonts w:ascii="Arial" w:hAnsi="Arial" w:cs="Arial"/>
          <w:sz w:val="22"/>
          <w:szCs w:val="22"/>
        </w:rPr>
        <w:t xml:space="preserve"> povezani na internet putem WiFi veze, no postoje i razni drugi načini, kao što je to mobilne mreže (4G, 3G, HSPA, itd.), Bluetooth, RFID, LAN</w:t>
      </w:r>
      <w:r w:rsidR="00361A47">
        <w:rPr>
          <w:rFonts w:ascii="Arial" w:hAnsi="Arial" w:cs="Arial"/>
          <w:sz w:val="22"/>
          <w:szCs w:val="22"/>
        </w:rPr>
        <w:t xml:space="preserve"> i razni drugi načini</w:t>
      </w:r>
      <w:r w:rsidR="007501A1">
        <w:rPr>
          <w:rFonts w:ascii="Arial" w:hAnsi="Arial" w:cs="Arial"/>
          <w:sz w:val="22"/>
          <w:szCs w:val="22"/>
        </w:rPr>
        <w:t>. Vrsta povezivanja većinom ovisi o samoj namjeni uređaja</w:t>
      </w:r>
      <w:r w:rsidR="00B338A4">
        <w:rPr>
          <w:rFonts w:ascii="Arial" w:hAnsi="Arial" w:cs="Arial"/>
          <w:sz w:val="22"/>
          <w:szCs w:val="22"/>
        </w:rPr>
        <w:t xml:space="preserve">, tako npr. </w:t>
      </w:r>
      <w:proofErr w:type="spellStart"/>
      <w:r w:rsidR="00B338A4" w:rsidRPr="002C66FF">
        <w:rPr>
          <w:rFonts w:ascii="Arial" w:hAnsi="Arial" w:cs="Arial"/>
          <w:sz w:val="22"/>
          <w:szCs w:val="22"/>
        </w:rPr>
        <w:t>IoT</w:t>
      </w:r>
      <w:proofErr w:type="spellEnd"/>
      <w:r w:rsidR="00B338A4">
        <w:rPr>
          <w:rFonts w:ascii="Arial" w:hAnsi="Arial" w:cs="Arial"/>
          <w:sz w:val="22"/>
          <w:szCs w:val="22"/>
        </w:rPr>
        <w:t xml:space="preserve"> omogućuje </w:t>
      </w:r>
      <w:r w:rsidR="006D017B">
        <w:rPr>
          <w:rFonts w:ascii="Arial" w:hAnsi="Arial" w:cs="Arial"/>
          <w:sz w:val="22"/>
          <w:szCs w:val="22"/>
        </w:rPr>
        <w:t xml:space="preserve">kategorizaciju uređaja </w:t>
      </w:r>
      <w:r w:rsidR="00361A47">
        <w:rPr>
          <w:rFonts w:ascii="Arial" w:hAnsi="Arial" w:cs="Arial"/>
          <w:sz w:val="22"/>
          <w:szCs w:val="22"/>
        </w:rPr>
        <w:t>unutar</w:t>
      </w:r>
      <w:r w:rsidR="006D017B">
        <w:rPr>
          <w:rFonts w:ascii="Arial" w:hAnsi="Arial" w:cs="Arial"/>
          <w:sz w:val="22"/>
          <w:szCs w:val="22"/>
        </w:rPr>
        <w:t xml:space="preserve"> okruženja</w:t>
      </w:r>
      <w:r w:rsidR="00361A47">
        <w:rPr>
          <w:rFonts w:ascii="Arial" w:hAnsi="Arial" w:cs="Arial"/>
          <w:sz w:val="22"/>
          <w:szCs w:val="22"/>
        </w:rPr>
        <w:t>, pa čak i okruženje je moguće kategorizirati</w:t>
      </w:r>
      <w:r w:rsidR="006D017B">
        <w:rPr>
          <w:rFonts w:ascii="Arial" w:hAnsi="Arial" w:cs="Arial"/>
          <w:sz w:val="22"/>
          <w:szCs w:val="22"/>
        </w:rPr>
        <w:t xml:space="preserve">, </w:t>
      </w:r>
      <w:r w:rsidR="00361A47">
        <w:rPr>
          <w:rFonts w:ascii="Arial" w:hAnsi="Arial" w:cs="Arial"/>
          <w:sz w:val="22"/>
          <w:szCs w:val="22"/>
        </w:rPr>
        <w:t>npr.</w:t>
      </w:r>
      <w:r w:rsidR="0010055B">
        <w:rPr>
          <w:rFonts w:ascii="Arial" w:hAnsi="Arial" w:cs="Arial"/>
          <w:sz w:val="22"/>
          <w:szCs w:val="22"/>
        </w:rPr>
        <w:t xml:space="preserve"> moguće je povezati termostat na mrežu koji onda prepoznaje kada je vlasnik u blizini ili ne</w:t>
      </w:r>
      <w:r w:rsidR="00B92375">
        <w:rPr>
          <w:rFonts w:ascii="Arial" w:hAnsi="Arial" w:cs="Arial"/>
          <w:sz w:val="22"/>
          <w:szCs w:val="22"/>
        </w:rPr>
        <w:t xml:space="preserve">. Time </w:t>
      </w:r>
      <w:r w:rsidR="006D017B">
        <w:rPr>
          <w:rFonts w:ascii="Arial" w:hAnsi="Arial" w:cs="Arial"/>
          <w:sz w:val="22"/>
          <w:szCs w:val="22"/>
        </w:rPr>
        <w:t>je moguće gasiti grijanje u kući kad</w:t>
      </w:r>
      <w:r w:rsidR="00B92375">
        <w:rPr>
          <w:rFonts w:ascii="Arial" w:hAnsi="Arial" w:cs="Arial"/>
          <w:sz w:val="22"/>
          <w:szCs w:val="22"/>
        </w:rPr>
        <w:t>a</w:t>
      </w:r>
      <w:r w:rsidR="006D017B">
        <w:rPr>
          <w:rFonts w:ascii="Arial" w:hAnsi="Arial" w:cs="Arial"/>
          <w:sz w:val="22"/>
          <w:szCs w:val="22"/>
        </w:rPr>
        <w:t xml:space="preserve"> se osoba kreće na posao</w:t>
      </w:r>
      <w:r w:rsidR="00B92375">
        <w:rPr>
          <w:rFonts w:ascii="Arial" w:hAnsi="Arial" w:cs="Arial"/>
          <w:sz w:val="22"/>
          <w:szCs w:val="22"/>
        </w:rPr>
        <w:t xml:space="preserve"> i</w:t>
      </w:r>
      <w:r w:rsidR="006D017B">
        <w:rPr>
          <w:rFonts w:ascii="Arial" w:hAnsi="Arial" w:cs="Arial"/>
          <w:sz w:val="22"/>
          <w:szCs w:val="22"/>
        </w:rPr>
        <w:t xml:space="preserve"> ponovno paljenje </w:t>
      </w:r>
      <w:r w:rsidR="00B92375">
        <w:rPr>
          <w:rFonts w:ascii="Arial" w:hAnsi="Arial" w:cs="Arial"/>
          <w:sz w:val="22"/>
          <w:szCs w:val="22"/>
        </w:rPr>
        <w:t>nakon što se osoba vrati u dom,</w:t>
      </w:r>
      <w:r w:rsidR="006D017B">
        <w:rPr>
          <w:rFonts w:ascii="Arial" w:hAnsi="Arial" w:cs="Arial"/>
          <w:sz w:val="22"/>
          <w:szCs w:val="22"/>
        </w:rPr>
        <w:t xml:space="preserve"> što može značajno uštedjeti na </w:t>
      </w:r>
      <w:r w:rsidR="0010055B">
        <w:rPr>
          <w:rFonts w:ascii="Arial" w:hAnsi="Arial" w:cs="Arial"/>
          <w:sz w:val="22"/>
          <w:szCs w:val="22"/>
        </w:rPr>
        <w:t xml:space="preserve">režijama. Naravno mogući je niz drugih načina povezivanja i iskorištavanja </w:t>
      </w:r>
      <w:proofErr w:type="spellStart"/>
      <w:r w:rsidR="0010055B" w:rsidRPr="002C66FF">
        <w:rPr>
          <w:rFonts w:ascii="Arial" w:hAnsi="Arial" w:cs="Arial"/>
          <w:sz w:val="22"/>
          <w:szCs w:val="22"/>
        </w:rPr>
        <w:t>IoT</w:t>
      </w:r>
      <w:proofErr w:type="spellEnd"/>
      <w:r w:rsidR="0010055B">
        <w:rPr>
          <w:rFonts w:ascii="Arial" w:hAnsi="Arial" w:cs="Arial"/>
          <w:sz w:val="22"/>
          <w:szCs w:val="22"/>
        </w:rPr>
        <w:t xml:space="preserve"> koncepta</w:t>
      </w:r>
      <w:r w:rsidR="000C6A60">
        <w:rPr>
          <w:rFonts w:ascii="Arial" w:hAnsi="Arial" w:cs="Arial"/>
          <w:sz w:val="22"/>
          <w:szCs w:val="22"/>
        </w:rPr>
        <w:t>, postoje i primjeri gdje hladnjak prepoznaje nedostatak hrane te ist</w:t>
      </w:r>
      <w:r w:rsidR="00B92375">
        <w:rPr>
          <w:rFonts w:ascii="Arial" w:hAnsi="Arial" w:cs="Arial"/>
          <w:sz w:val="22"/>
          <w:szCs w:val="22"/>
        </w:rPr>
        <w:t xml:space="preserve">u bilježi ili čak </w:t>
      </w:r>
      <w:r w:rsidR="000C6A60">
        <w:rPr>
          <w:rFonts w:ascii="Arial" w:hAnsi="Arial" w:cs="Arial"/>
          <w:sz w:val="22"/>
          <w:szCs w:val="22"/>
        </w:rPr>
        <w:t xml:space="preserve">naručuje ukoliko je to potrebno </w:t>
      </w:r>
      <w:r w:rsidR="00B92375">
        <w:rPr>
          <w:rFonts w:ascii="Arial" w:hAnsi="Arial" w:cs="Arial"/>
          <w:sz w:val="22"/>
          <w:szCs w:val="22"/>
        </w:rPr>
        <w:t>što se naravno bilježi u obliku transakcije. Takve transakcije do određene granice opisuju kupca što je današnjim poduzećima korisno za plasiranje proizvoda.</w:t>
      </w:r>
    </w:p>
    <w:p w14:paraId="4B1D3E37" w14:textId="77777777" w:rsidR="00DA3345" w:rsidRDefault="00F453D3" w:rsidP="002C66FF">
      <w:pPr>
        <w:spacing w:after="120" w:line="360" w:lineRule="auto"/>
        <w:jc w:val="both"/>
        <w:rPr>
          <w:rFonts w:ascii="Arial" w:hAnsi="Arial" w:cs="Arial"/>
          <w:sz w:val="22"/>
          <w:szCs w:val="22"/>
        </w:rPr>
      </w:pPr>
      <w:r>
        <w:rPr>
          <w:rFonts w:ascii="Arial" w:hAnsi="Arial" w:cs="Arial"/>
          <w:sz w:val="22"/>
          <w:szCs w:val="22"/>
        </w:rPr>
        <w:tab/>
        <w:t>Iz gor</w:t>
      </w:r>
      <w:r w:rsidR="00DA3345">
        <w:rPr>
          <w:rFonts w:ascii="Arial" w:hAnsi="Arial" w:cs="Arial"/>
          <w:sz w:val="22"/>
          <w:szCs w:val="22"/>
        </w:rPr>
        <w:t xml:space="preserve">njeg teksta </w:t>
      </w:r>
      <w:r>
        <w:rPr>
          <w:rFonts w:ascii="Arial" w:hAnsi="Arial" w:cs="Arial"/>
          <w:sz w:val="22"/>
          <w:szCs w:val="22"/>
        </w:rPr>
        <w:t xml:space="preserve">se lako vidi </w:t>
      </w:r>
      <w:r w:rsidR="00740C9D">
        <w:rPr>
          <w:rFonts w:ascii="Arial" w:hAnsi="Arial" w:cs="Arial"/>
          <w:sz w:val="22"/>
          <w:szCs w:val="22"/>
        </w:rPr>
        <w:t xml:space="preserve">koliki broj podataka se može prikupiti o jednoj osobi </w:t>
      </w:r>
      <w:r w:rsidR="00DA3345">
        <w:rPr>
          <w:rFonts w:ascii="Arial" w:hAnsi="Arial" w:cs="Arial"/>
          <w:sz w:val="22"/>
          <w:szCs w:val="22"/>
        </w:rPr>
        <w:t>s</w:t>
      </w:r>
      <w:r w:rsidR="00740C9D">
        <w:rPr>
          <w:rFonts w:ascii="Arial" w:hAnsi="Arial" w:cs="Arial"/>
          <w:sz w:val="22"/>
          <w:szCs w:val="22"/>
        </w:rPr>
        <w:t xml:space="preserve"> jedn</w:t>
      </w:r>
      <w:r w:rsidR="00DA3345">
        <w:rPr>
          <w:rFonts w:ascii="Arial" w:hAnsi="Arial" w:cs="Arial"/>
          <w:sz w:val="22"/>
          <w:szCs w:val="22"/>
        </w:rPr>
        <w:t>im</w:t>
      </w:r>
      <w:r w:rsidR="00740C9D">
        <w:rPr>
          <w:rFonts w:ascii="Arial" w:hAnsi="Arial" w:cs="Arial"/>
          <w:sz w:val="22"/>
          <w:szCs w:val="22"/>
        </w:rPr>
        <w:t xml:space="preserve"> uređaj</w:t>
      </w:r>
      <w:r w:rsidR="00DA3345">
        <w:rPr>
          <w:rFonts w:ascii="Arial" w:hAnsi="Arial" w:cs="Arial"/>
          <w:sz w:val="22"/>
          <w:szCs w:val="22"/>
        </w:rPr>
        <w:t>em</w:t>
      </w:r>
      <w:r w:rsidR="00740C9D">
        <w:rPr>
          <w:rFonts w:ascii="Arial" w:hAnsi="Arial" w:cs="Arial"/>
          <w:sz w:val="22"/>
          <w:szCs w:val="22"/>
        </w:rPr>
        <w:t xml:space="preserve"> u jednom danu, a danas ljudi imaju nekolicinu takvih uređaja oko sebe, stoga je lako zaključiti kako se radi o ogromnoj količini podataka koja se prikuplja. </w:t>
      </w:r>
    </w:p>
    <w:p w14:paraId="0F2850CD" w14:textId="17C2CE58" w:rsidR="002F7801" w:rsidRDefault="00DA3345" w:rsidP="00DA3345">
      <w:pPr>
        <w:spacing w:after="120" w:line="360" w:lineRule="auto"/>
        <w:ind w:firstLine="708"/>
        <w:jc w:val="both"/>
        <w:rPr>
          <w:rFonts w:ascii="Arial" w:hAnsi="Arial" w:cs="Arial"/>
          <w:sz w:val="22"/>
          <w:szCs w:val="22"/>
        </w:rPr>
      </w:pPr>
      <w:r>
        <w:rPr>
          <w:rFonts w:ascii="Arial" w:hAnsi="Arial" w:cs="Arial"/>
          <w:sz w:val="22"/>
          <w:szCs w:val="22"/>
        </w:rPr>
        <w:t xml:space="preserve">Svi ti </w:t>
      </w:r>
      <w:r w:rsidR="00154119">
        <w:rPr>
          <w:rFonts w:ascii="Arial" w:hAnsi="Arial" w:cs="Arial"/>
          <w:sz w:val="22"/>
          <w:szCs w:val="22"/>
        </w:rPr>
        <w:t xml:space="preserve">podaci su od velike koristi proizvođačima uređaja </w:t>
      </w:r>
      <w:r>
        <w:rPr>
          <w:rFonts w:ascii="Arial" w:hAnsi="Arial" w:cs="Arial"/>
          <w:sz w:val="22"/>
          <w:szCs w:val="22"/>
        </w:rPr>
        <w:t xml:space="preserve">kao i onima koji crpe podatke iz njih </w:t>
      </w:r>
      <w:r w:rsidR="00154119">
        <w:rPr>
          <w:rFonts w:ascii="Arial" w:hAnsi="Arial" w:cs="Arial"/>
          <w:sz w:val="22"/>
          <w:szCs w:val="22"/>
        </w:rPr>
        <w:t xml:space="preserve">te ih nastoje čim pametnije iskoristiti u </w:t>
      </w:r>
      <w:r w:rsidR="00E60725">
        <w:rPr>
          <w:rFonts w:ascii="Arial" w:hAnsi="Arial" w:cs="Arial"/>
          <w:sz w:val="22"/>
          <w:szCs w:val="22"/>
        </w:rPr>
        <w:t>svrhe oblikovanja, plasiranja proizvoda ili stvaranja imidža proizvoda</w:t>
      </w:r>
      <w:r w:rsidR="00AE3421">
        <w:rPr>
          <w:rFonts w:ascii="Arial" w:hAnsi="Arial" w:cs="Arial"/>
          <w:sz w:val="22"/>
          <w:szCs w:val="22"/>
        </w:rPr>
        <w:t xml:space="preserve"> (vidi </w:t>
      </w:r>
      <w:r w:rsidR="00AE3421">
        <w:rPr>
          <w:rFonts w:ascii="Arial" w:hAnsi="Arial" w:cs="Arial"/>
          <w:sz w:val="22"/>
          <w:szCs w:val="22"/>
        </w:rPr>
        <w:fldChar w:fldCharType="begin"/>
      </w:r>
      <w:r w:rsidR="00AE3421">
        <w:rPr>
          <w:rFonts w:ascii="Arial" w:hAnsi="Arial" w:cs="Arial"/>
          <w:sz w:val="22"/>
          <w:szCs w:val="22"/>
        </w:rPr>
        <w:instrText xml:space="preserve"> REF _Ref36241267 \w \h </w:instrText>
      </w:r>
      <w:r w:rsidR="002C66FF">
        <w:rPr>
          <w:rFonts w:ascii="Arial" w:hAnsi="Arial" w:cs="Arial"/>
          <w:sz w:val="22"/>
          <w:szCs w:val="22"/>
        </w:rPr>
        <w:instrText xml:space="preserve"> \* MERGEFORMAT </w:instrText>
      </w:r>
      <w:r w:rsidR="00AE3421">
        <w:rPr>
          <w:rFonts w:ascii="Arial" w:hAnsi="Arial" w:cs="Arial"/>
          <w:sz w:val="22"/>
          <w:szCs w:val="22"/>
        </w:rPr>
      </w:r>
      <w:r w:rsidR="00AE3421">
        <w:rPr>
          <w:rFonts w:ascii="Arial" w:hAnsi="Arial" w:cs="Arial"/>
          <w:sz w:val="22"/>
          <w:szCs w:val="22"/>
        </w:rPr>
        <w:fldChar w:fldCharType="separate"/>
      </w:r>
      <w:r w:rsidR="00581F28">
        <w:rPr>
          <w:rFonts w:ascii="Arial" w:hAnsi="Arial" w:cs="Arial"/>
          <w:sz w:val="22"/>
          <w:szCs w:val="22"/>
        </w:rPr>
        <w:t>4.3</w:t>
      </w:r>
      <w:r w:rsidR="00AE3421">
        <w:rPr>
          <w:rFonts w:ascii="Arial" w:hAnsi="Arial" w:cs="Arial"/>
          <w:sz w:val="22"/>
          <w:szCs w:val="22"/>
        </w:rPr>
        <w:fldChar w:fldCharType="end"/>
      </w:r>
      <w:r w:rsidR="00AE3421">
        <w:rPr>
          <w:rFonts w:ascii="Arial" w:hAnsi="Arial" w:cs="Arial"/>
          <w:sz w:val="22"/>
          <w:szCs w:val="22"/>
        </w:rPr>
        <w:t>)</w:t>
      </w:r>
      <w:r w:rsidR="00E60725">
        <w:rPr>
          <w:rFonts w:ascii="Arial" w:hAnsi="Arial" w:cs="Arial"/>
          <w:sz w:val="22"/>
          <w:szCs w:val="22"/>
        </w:rPr>
        <w:t xml:space="preserve">. </w:t>
      </w:r>
      <w:r w:rsidR="00BF5AEC">
        <w:rPr>
          <w:rFonts w:ascii="Arial" w:hAnsi="Arial" w:cs="Arial"/>
          <w:sz w:val="22"/>
          <w:szCs w:val="22"/>
        </w:rPr>
        <w:t xml:space="preserve">Količina podataka koja se prikuplja </w:t>
      </w:r>
      <w:r w:rsidR="00974B69">
        <w:rPr>
          <w:rFonts w:ascii="Arial" w:hAnsi="Arial" w:cs="Arial"/>
          <w:sz w:val="22"/>
          <w:szCs w:val="22"/>
        </w:rPr>
        <w:t>će</w:t>
      </w:r>
      <w:r w:rsidR="00BF5AEC">
        <w:rPr>
          <w:rFonts w:ascii="Arial" w:hAnsi="Arial" w:cs="Arial"/>
          <w:sz w:val="22"/>
          <w:szCs w:val="22"/>
        </w:rPr>
        <w:t xml:space="preserve"> i dalje naglo ras</w:t>
      </w:r>
      <w:r w:rsidR="00974B69">
        <w:rPr>
          <w:rFonts w:ascii="Arial" w:hAnsi="Arial" w:cs="Arial"/>
          <w:sz w:val="22"/>
          <w:szCs w:val="22"/>
        </w:rPr>
        <w:t>ti</w:t>
      </w:r>
      <w:r w:rsidR="00BF5AEC">
        <w:rPr>
          <w:rFonts w:ascii="Arial" w:hAnsi="Arial" w:cs="Arial"/>
          <w:sz w:val="22"/>
          <w:szCs w:val="22"/>
        </w:rPr>
        <w:t>, tako je npr.</w:t>
      </w:r>
      <w:r w:rsidR="00DC20D4">
        <w:rPr>
          <w:rFonts w:ascii="Arial" w:hAnsi="Arial" w:cs="Arial"/>
          <w:sz w:val="22"/>
          <w:szCs w:val="22"/>
        </w:rPr>
        <w:t xml:space="preserve"> 2015. godine u svijetu bilo oko 25 milijardi takvih uređaja, a danas oko 50 milijardi. </w:t>
      </w:r>
      <w:sdt>
        <w:sdtPr>
          <w:rPr>
            <w:rFonts w:ascii="Arial" w:hAnsi="Arial" w:cs="Arial"/>
            <w:sz w:val="22"/>
            <w:szCs w:val="22"/>
          </w:rPr>
          <w:id w:val="-1467579906"/>
          <w:citation/>
        </w:sdtPr>
        <w:sdtContent>
          <w:r w:rsidR="00B15D03">
            <w:rPr>
              <w:rFonts w:ascii="Arial" w:hAnsi="Arial" w:cs="Arial"/>
              <w:sz w:val="22"/>
              <w:szCs w:val="22"/>
            </w:rPr>
            <w:fldChar w:fldCharType="begin"/>
          </w:r>
          <w:r w:rsidR="00B15D03">
            <w:rPr>
              <w:rFonts w:ascii="Arial" w:hAnsi="Arial" w:cs="Arial"/>
              <w:sz w:val="22"/>
              <w:szCs w:val="22"/>
            </w:rPr>
            <w:instrText xml:space="preserve">CITATION InfSusUPosl \p 195 \l 1050 </w:instrText>
          </w:r>
          <w:r w:rsidR="00B15D03">
            <w:rPr>
              <w:rFonts w:ascii="Arial" w:hAnsi="Arial" w:cs="Arial"/>
              <w:sz w:val="22"/>
              <w:szCs w:val="22"/>
            </w:rPr>
            <w:fldChar w:fldCharType="separate"/>
          </w:r>
          <w:r w:rsidR="00B15D03" w:rsidRPr="00B15D03">
            <w:rPr>
              <w:rFonts w:ascii="Arial" w:hAnsi="Arial" w:cs="Arial"/>
              <w:noProof/>
              <w:sz w:val="22"/>
              <w:szCs w:val="22"/>
            </w:rPr>
            <w:t>(Mladen Varga, 2016, str. 195)</w:t>
          </w:r>
          <w:r w:rsidR="00B15D03">
            <w:rPr>
              <w:rFonts w:ascii="Arial" w:hAnsi="Arial" w:cs="Arial"/>
              <w:sz w:val="22"/>
              <w:szCs w:val="22"/>
            </w:rPr>
            <w:fldChar w:fldCharType="end"/>
          </w:r>
        </w:sdtContent>
      </w:sdt>
      <w:r w:rsidR="00106791">
        <w:rPr>
          <w:rFonts w:ascii="Arial" w:hAnsi="Arial" w:cs="Arial"/>
          <w:sz w:val="22"/>
          <w:szCs w:val="22"/>
        </w:rPr>
        <w:t>.</w:t>
      </w:r>
    </w:p>
    <w:p w14:paraId="480FE4BD" w14:textId="47DBBF48" w:rsidR="00106791" w:rsidRPr="000A33D5" w:rsidRDefault="00106791" w:rsidP="002C66FF">
      <w:pPr>
        <w:spacing w:after="120" w:line="360" w:lineRule="auto"/>
        <w:jc w:val="both"/>
        <w:rPr>
          <w:rFonts w:ascii="Arial" w:hAnsi="Arial" w:cs="Arial"/>
          <w:sz w:val="22"/>
          <w:szCs w:val="22"/>
        </w:rPr>
      </w:pPr>
      <w:r>
        <w:rPr>
          <w:rFonts w:ascii="Arial" w:hAnsi="Arial" w:cs="Arial"/>
          <w:sz w:val="22"/>
          <w:szCs w:val="22"/>
        </w:rPr>
        <w:lastRenderedPageBreak/>
        <w:t xml:space="preserve"> </w:t>
      </w:r>
      <w:r w:rsidR="008607B5">
        <w:rPr>
          <w:rFonts w:ascii="Arial" w:hAnsi="Arial" w:cs="Arial"/>
          <w:sz w:val="22"/>
          <w:szCs w:val="22"/>
        </w:rPr>
        <w:tab/>
      </w:r>
      <w:r>
        <w:rPr>
          <w:rFonts w:ascii="Arial" w:hAnsi="Arial" w:cs="Arial"/>
          <w:sz w:val="22"/>
          <w:szCs w:val="22"/>
        </w:rPr>
        <w:t>Također prema nekakvim neslužbenim podacima 2025</w:t>
      </w:r>
      <w:r w:rsidR="00974B69">
        <w:rPr>
          <w:rFonts w:ascii="Arial" w:hAnsi="Arial" w:cs="Arial"/>
          <w:sz w:val="22"/>
          <w:szCs w:val="22"/>
        </w:rPr>
        <w:t>. godine</w:t>
      </w:r>
      <w:r>
        <w:rPr>
          <w:rFonts w:ascii="Arial" w:hAnsi="Arial" w:cs="Arial"/>
          <w:sz w:val="22"/>
          <w:szCs w:val="22"/>
        </w:rPr>
        <w:t xml:space="preserve"> će </w:t>
      </w:r>
      <w:proofErr w:type="spellStart"/>
      <w:r>
        <w:rPr>
          <w:rFonts w:ascii="Arial" w:hAnsi="Arial" w:cs="Arial"/>
          <w:sz w:val="22"/>
          <w:szCs w:val="22"/>
        </w:rPr>
        <w:t>IoT</w:t>
      </w:r>
      <w:proofErr w:type="spellEnd"/>
      <w:r>
        <w:rPr>
          <w:rFonts w:ascii="Arial" w:hAnsi="Arial" w:cs="Arial"/>
          <w:sz w:val="22"/>
          <w:szCs w:val="22"/>
        </w:rPr>
        <w:t xml:space="preserve"> uređaji generirati 79,4 </w:t>
      </w:r>
      <w:proofErr w:type="spellStart"/>
      <w:r>
        <w:rPr>
          <w:rFonts w:ascii="Arial" w:hAnsi="Arial" w:cs="Arial"/>
          <w:sz w:val="22"/>
          <w:szCs w:val="22"/>
        </w:rPr>
        <w:t>zetabajta</w:t>
      </w:r>
      <w:proofErr w:type="spellEnd"/>
      <w:r w:rsidR="00304C92">
        <w:rPr>
          <w:rStyle w:val="Referencafusnote"/>
          <w:rFonts w:ascii="Arial" w:hAnsi="Arial" w:cs="Arial"/>
          <w:sz w:val="22"/>
          <w:szCs w:val="22"/>
        </w:rPr>
        <w:footnoteReference w:id="9"/>
      </w:r>
      <w:r>
        <w:rPr>
          <w:rFonts w:ascii="Arial" w:hAnsi="Arial" w:cs="Arial"/>
          <w:sz w:val="22"/>
          <w:szCs w:val="22"/>
        </w:rPr>
        <w:t xml:space="preserve"> podataka</w:t>
      </w:r>
      <w:r w:rsidR="008607B5">
        <w:rPr>
          <w:rFonts w:ascii="Arial" w:hAnsi="Arial" w:cs="Arial"/>
          <w:sz w:val="22"/>
          <w:szCs w:val="22"/>
        </w:rPr>
        <w:t>, što je prije nekoliko godina bila nezamisliva količina podataka, a sada je to stvarnost u kojoj ljudi žive</w:t>
      </w:r>
      <w:r w:rsidR="00766066">
        <w:rPr>
          <w:rFonts w:ascii="Arial" w:hAnsi="Arial" w:cs="Arial"/>
          <w:sz w:val="22"/>
          <w:szCs w:val="22"/>
        </w:rPr>
        <w:t xml:space="preserve">. </w:t>
      </w:r>
      <w:r w:rsidR="0026560D">
        <w:rPr>
          <w:rFonts w:ascii="Arial" w:hAnsi="Arial" w:cs="Arial"/>
          <w:sz w:val="22"/>
          <w:szCs w:val="22"/>
        </w:rPr>
        <w:t>Za većinu</w:t>
      </w:r>
      <w:r w:rsidR="00C15A5E">
        <w:rPr>
          <w:rFonts w:ascii="Arial" w:hAnsi="Arial" w:cs="Arial"/>
          <w:sz w:val="22"/>
          <w:szCs w:val="22"/>
        </w:rPr>
        <w:t xml:space="preserve"> podataka koj</w:t>
      </w:r>
      <w:r w:rsidR="005B2588">
        <w:rPr>
          <w:rFonts w:ascii="Arial" w:hAnsi="Arial" w:cs="Arial"/>
          <w:sz w:val="22"/>
          <w:szCs w:val="22"/>
        </w:rPr>
        <w:t>e</w:t>
      </w:r>
      <w:r w:rsidR="00C15A5E">
        <w:rPr>
          <w:rFonts w:ascii="Arial" w:hAnsi="Arial" w:cs="Arial"/>
          <w:sz w:val="22"/>
          <w:szCs w:val="22"/>
        </w:rPr>
        <w:t xml:space="preserve"> se prikuplja ljudi niti ne znaju</w:t>
      </w:r>
      <w:r w:rsidR="00A071B9">
        <w:rPr>
          <w:rFonts w:ascii="Arial" w:hAnsi="Arial" w:cs="Arial"/>
          <w:sz w:val="22"/>
          <w:szCs w:val="22"/>
        </w:rPr>
        <w:t xml:space="preserve"> </w:t>
      </w:r>
      <w:r w:rsidR="0014357B">
        <w:rPr>
          <w:rFonts w:ascii="Arial" w:hAnsi="Arial" w:cs="Arial"/>
          <w:sz w:val="22"/>
          <w:szCs w:val="22"/>
        </w:rPr>
        <w:t>koji bi to mogli biti</w:t>
      </w:r>
      <w:r w:rsidR="00A071B9">
        <w:rPr>
          <w:rFonts w:ascii="Arial" w:hAnsi="Arial" w:cs="Arial"/>
          <w:sz w:val="22"/>
          <w:szCs w:val="22"/>
        </w:rPr>
        <w:t>, ali su nekome ili nekomu od velike koristi</w:t>
      </w:r>
      <w:r w:rsidR="001422E9">
        <w:rPr>
          <w:rFonts w:ascii="Arial" w:hAnsi="Arial" w:cs="Arial"/>
          <w:sz w:val="22"/>
          <w:szCs w:val="22"/>
        </w:rPr>
        <w:t>.</w:t>
      </w:r>
      <w:r w:rsidR="0026560D">
        <w:rPr>
          <w:rFonts w:ascii="Arial" w:hAnsi="Arial" w:cs="Arial"/>
          <w:sz w:val="22"/>
          <w:szCs w:val="22"/>
        </w:rPr>
        <w:t xml:space="preserve"> </w:t>
      </w:r>
      <w:sdt>
        <w:sdtPr>
          <w:rPr>
            <w:rFonts w:ascii="Arial" w:hAnsi="Arial" w:cs="Arial"/>
            <w:sz w:val="22"/>
            <w:szCs w:val="22"/>
          </w:rPr>
          <w:id w:val="-165949322"/>
          <w:citation/>
        </w:sdtPr>
        <w:sdtContent>
          <w:r w:rsidR="001E00F3">
            <w:rPr>
              <w:rFonts w:ascii="Arial" w:hAnsi="Arial" w:cs="Arial"/>
              <w:sz w:val="22"/>
              <w:szCs w:val="22"/>
            </w:rPr>
            <w:fldChar w:fldCharType="begin"/>
          </w:r>
          <w:r w:rsidR="001E00F3">
            <w:rPr>
              <w:rFonts w:ascii="Arial" w:hAnsi="Arial" w:cs="Arial"/>
              <w:sz w:val="22"/>
              <w:szCs w:val="22"/>
            </w:rPr>
            <w:instrText xml:space="preserve"> CITATION Zetabajt \l 1050 </w:instrText>
          </w:r>
          <w:r w:rsidR="001E00F3">
            <w:rPr>
              <w:rFonts w:ascii="Arial" w:hAnsi="Arial" w:cs="Arial"/>
              <w:sz w:val="22"/>
              <w:szCs w:val="22"/>
            </w:rPr>
            <w:fldChar w:fldCharType="separate"/>
          </w:r>
          <w:r w:rsidR="001E00F3" w:rsidRPr="001E00F3">
            <w:rPr>
              <w:rFonts w:ascii="Arial" w:hAnsi="Arial" w:cs="Arial"/>
              <w:noProof/>
              <w:sz w:val="22"/>
              <w:szCs w:val="22"/>
            </w:rPr>
            <w:t>(Estopace, 2019)</w:t>
          </w:r>
          <w:r w:rsidR="001E00F3">
            <w:rPr>
              <w:rFonts w:ascii="Arial" w:hAnsi="Arial" w:cs="Arial"/>
              <w:sz w:val="22"/>
              <w:szCs w:val="22"/>
            </w:rPr>
            <w:fldChar w:fldCharType="end"/>
          </w:r>
        </w:sdtContent>
      </w:sdt>
    </w:p>
    <w:p w14:paraId="2CD35D26" w14:textId="46D2EA4A" w:rsidR="00EB3B37" w:rsidRPr="00975EE0" w:rsidRDefault="00060911" w:rsidP="00975EE0">
      <w:pPr>
        <w:spacing w:after="120" w:line="360" w:lineRule="auto"/>
        <w:ind w:right="567"/>
        <w:jc w:val="both"/>
        <w:rPr>
          <w:rFonts w:ascii="Arial" w:hAnsi="Arial" w:cs="Arial"/>
          <w:sz w:val="22"/>
          <w:szCs w:val="22"/>
        </w:rPr>
      </w:pPr>
      <w:r>
        <w:rPr>
          <w:rFonts w:ascii="Arial" w:hAnsi="Arial" w:cs="Arial"/>
          <w:noProof/>
          <w:sz w:val="22"/>
          <w:szCs w:val="22"/>
        </w:rPr>
        <w:drawing>
          <wp:anchor distT="0" distB="0" distL="114300" distR="114300" simplePos="0" relativeHeight="251764736" behindDoc="0" locked="0" layoutInCell="1" allowOverlap="1" wp14:anchorId="56ADA97D" wp14:editId="4BD9AB22">
            <wp:simplePos x="0" y="0"/>
            <wp:positionH relativeFrom="margin">
              <wp:align>center</wp:align>
            </wp:positionH>
            <wp:positionV relativeFrom="paragraph">
              <wp:posOffset>161925</wp:posOffset>
            </wp:positionV>
            <wp:extent cx="5213350" cy="2352675"/>
            <wp:effectExtent l="0" t="0" r="6350" b="9525"/>
            <wp:wrapTopAndBottom/>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io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13350" cy="2352675"/>
                    </a:xfrm>
                    <a:prstGeom prst="rect">
                      <a:avLst/>
                    </a:prstGeom>
                  </pic:spPr>
                </pic:pic>
              </a:graphicData>
            </a:graphic>
            <wp14:sizeRelH relativeFrom="margin">
              <wp14:pctWidth>0</wp14:pctWidth>
            </wp14:sizeRelH>
            <wp14:sizeRelV relativeFrom="margin">
              <wp14:pctHeight>0</wp14:pctHeight>
            </wp14:sizeRelV>
          </wp:anchor>
        </w:drawing>
      </w:r>
    </w:p>
    <w:p w14:paraId="247B2C2C" w14:textId="6F25754E" w:rsidR="009164D2" w:rsidRDefault="00BF5AEC" w:rsidP="003F20EA">
      <w:pPr>
        <w:spacing w:after="240" w:line="360" w:lineRule="auto"/>
        <w:jc w:val="center"/>
        <w:rPr>
          <w:rFonts w:ascii="Arial" w:hAnsi="Arial" w:cs="Arial"/>
          <w:sz w:val="22"/>
          <w:szCs w:val="22"/>
        </w:rPr>
      </w:pPr>
      <w:r>
        <w:rPr>
          <w:rStyle w:val="NaslovslikeChar"/>
          <w:sz w:val="22"/>
        </w:rPr>
        <w:t xml:space="preserve"> </w:t>
      </w:r>
      <w:r w:rsidR="00F8545C" w:rsidRPr="001F431B">
        <w:rPr>
          <w:rStyle w:val="NaslovslikeChar"/>
          <w:sz w:val="22"/>
        </w:rPr>
        <w:t xml:space="preserve"> </w:t>
      </w:r>
      <w:bookmarkStart w:id="36" w:name="_Toc47342649"/>
      <w:r w:rsidR="00B51711">
        <w:rPr>
          <w:rStyle w:val="NaslovslikeChar"/>
          <w:sz w:val="22"/>
        </w:rPr>
        <w:t xml:space="preserve">Slika </w:t>
      </w:r>
      <w:r w:rsidR="00F35ABA">
        <w:rPr>
          <w:rStyle w:val="NaslovslikeChar"/>
          <w:sz w:val="22"/>
        </w:rPr>
        <w:t>4</w:t>
      </w:r>
      <w:r w:rsidR="00F8545C" w:rsidRPr="001F431B">
        <w:rPr>
          <w:rStyle w:val="NaslovslikeChar"/>
          <w:sz w:val="22"/>
        </w:rPr>
        <w:t xml:space="preserve">: </w:t>
      </w:r>
      <w:r w:rsidR="00F8545C">
        <w:rPr>
          <w:rStyle w:val="NaslovslikeChar"/>
          <w:sz w:val="22"/>
        </w:rPr>
        <w:t>Prikaz IoT okruženja</w:t>
      </w:r>
      <w:bookmarkEnd w:id="36"/>
      <w:r w:rsidR="00F8545C" w:rsidRPr="001F431B">
        <w:rPr>
          <w:rFonts w:ascii="Arial" w:hAnsi="Arial" w:cs="Arial"/>
          <w:sz w:val="14"/>
          <w:szCs w:val="22"/>
        </w:rPr>
        <w:t xml:space="preserve"> </w:t>
      </w:r>
      <w:r w:rsidR="00F8545C" w:rsidRPr="002013BC">
        <w:rPr>
          <w:rFonts w:ascii="Arial" w:hAnsi="Arial" w:cs="Arial"/>
          <w:sz w:val="22"/>
          <w:szCs w:val="22"/>
        </w:rPr>
        <w:t xml:space="preserve">(Izvor: </w:t>
      </w:r>
      <w:proofErr w:type="spellStart"/>
      <w:r w:rsidR="00F8545C" w:rsidRPr="00FC1C4C">
        <w:rPr>
          <w:rFonts w:ascii="Arial" w:hAnsi="Arial" w:cs="Arial"/>
          <w:sz w:val="22"/>
          <w:szCs w:val="22"/>
        </w:rPr>
        <w:t>iotondemand</w:t>
      </w:r>
      <w:proofErr w:type="spellEnd"/>
      <w:r w:rsidR="00F8545C" w:rsidRPr="002013BC">
        <w:rPr>
          <w:rFonts w:ascii="Arial" w:hAnsi="Arial" w:cs="Arial"/>
          <w:sz w:val="22"/>
          <w:szCs w:val="22"/>
        </w:rPr>
        <w:t>)</w:t>
      </w:r>
      <w:r w:rsidR="00D17D2C">
        <w:rPr>
          <w:rStyle w:val="Referencafusnote"/>
          <w:rFonts w:ascii="Arial" w:hAnsi="Arial" w:cs="Arial"/>
          <w:sz w:val="22"/>
          <w:szCs w:val="22"/>
        </w:rPr>
        <w:footnoteReference w:id="10"/>
      </w:r>
    </w:p>
    <w:p w14:paraId="39217B1E" w14:textId="544610BC" w:rsidR="009164D2" w:rsidRDefault="009000F1" w:rsidP="00CB30EA">
      <w:pPr>
        <w:spacing w:after="120" w:line="360" w:lineRule="auto"/>
        <w:jc w:val="both"/>
        <w:rPr>
          <w:rFonts w:ascii="Arial" w:hAnsi="Arial" w:cs="Arial"/>
          <w:sz w:val="22"/>
          <w:szCs w:val="22"/>
        </w:rPr>
      </w:pPr>
      <w:r>
        <w:rPr>
          <w:rFonts w:ascii="Arial" w:hAnsi="Arial" w:cs="Arial"/>
          <w:sz w:val="22"/>
          <w:szCs w:val="22"/>
        </w:rPr>
        <w:tab/>
      </w:r>
      <w:r w:rsidR="00F37C6B">
        <w:rPr>
          <w:rFonts w:ascii="Arial" w:hAnsi="Arial" w:cs="Arial"/>
          <w:sz w:val="22"/>
          <w:szCs w:val="22"/>
        </w:rPr>
        <w:t>Kao što je to bio slučaj s velikim podacima, javlja se problem privatnosti i sigurnosti kao i svugdje na internetu</w:t>
      </w:r>
      <w:r w:rsidR="00B6788F">
        <w:rPr>
          <w:rFonts w:ascii="Arial" w:hAnsi="Arial" w:cs="Arial"/>
          <w:sz w:val="22"/>
          <w:szCs w:val="22"/>
        </w:rPr>
        <w:t>. U</w:t>
      </w:r>
      <w:r w:rsidR="00F37C6B">
        <w:rPr>
          <w:rFonts w:ascii="Arial" w:hAnsi="Arial" w:cs="Arial"/>
          <w:sz w:val="22"/>
          <w:szCs w:val="22"/>
        </w:rPr>
        <w:t xml:space="preserve"> ovome slučaju je to nešto izraženije budući da se ljudi okružuju</w:t>
      </w:r>
      <w:r w:rsidR="00B6788F">
        <w:rPr>
          <w:rFonts w:ascii="Arial" w:hAnsi="Arial" w:cs="Arial"/>
          <w:sz w:val="22"/>
          <w:szCs w:val="22"/>
        </w:rPr>
        <w:t xml:space="preserve"> </w:t>
      </w:r>
      <w:r w:rsidR="00F37C6B">
        <w:rPr>
          <w:rFonts w:ascii="Arial" w:hAnsi="Arial" w:cs="Arial"/>
          <w:sz w:val="22"/>
          <w:szCs w:val="22"/>
        </w:rPr>
        <w:t>takvim uređajima unutar</w:t>
      </w:r>
      <w:r w:rsidR="006C0F1E">
        <w:rPr>
          <w:rFonts w:ascii="Arial" w:hAnsi="Arial" w:cs="Arial"/>
          <w:sz w:val="22"/>
          <w:szCs w:val="22"/>
        </w:rPr>
        <w:t xml:space="preserve"> svojih</w:t>
      </w:r>
      <w:r w:rsidR="00F37C6B">
        <w:rPr>
          <w:rFonts w:ascii="Arial" w:hAnsi="Arial" w:cs="Arial"/>
          <w:sz w:val="22"/>
          <w:szCs w:val="22"/>
        </w:rPr>
        <w:t xml:space="preserve"> </w:t>
      </w:r>
      <w:r w:rsidR="006C0F1E">
        <w:rPr>
          <w:rFonts w:ascii="Arial" w:hAnsi="Arial" w:cs="Arial"/>
          <w:sz w:val="22"/>
          <w:szCs w:val="22"/>
        </w:rPr>
        <w:t>kućanstava čime je izraženiji efekt velikog brata</w:t>
      </w:r>
      <w:r w:rsidR="00256AD7">
        <w:rPr>
          <w:rFonts w:ascii="Arial" w:hAnsi="Arial" w:cs="Arial"/>
          <w:sz w:val="22"/>
          <w:szCs w:val="22"/>
        </w:rPr>
        <w:t>, a pogotovo unutar organizacija i poduzeća</w:t>
      </w:r>
      <w:r w:rsidR="001523A3">
        <w:rPr>
          <w:rFonts w:ascii="Arial" w:hAnsi="Arial" w:cs="Arial"/>
          <w:sz w:val="22"/>
          <w:szCs w:val="22"/>
        </w:rPr>
        <w:t xml:space="preserve"> (</w:t>
      </w:r>
      <w:r w:rsidR="00E0152C">
        <w:rPr>
          <w:rFonts w:ascii="Arial" w:hAnsi="Arial" w:cs="Arial"/>
          <w:sz w:val="22"/>
          <w:szCs w:val="22"/>
        </w:rPr>
        <w:t>vid</w:t>
      </w:r>
      <w:r w:rsidR="00974B69">
        <w:rPr>
          <w:rFonts w:ascii="Arial" w:hAnsi="Arial" w:cs="Arial"/>
          <w:sz w:val="22"/>
          <w:szCs w:val="22"/>
        </w:rPr>
        <w:t>i</w:t>
      </w:r>
      <w:r w:rsidR="00E0152C">
        <w:rPr>
          <w:rFonts w:ascii="Arial" w:hAnsi="Arial" w:cs="Arial"/>
          <w:sz w:val="22"/>
          <w:szCs w:val="22"/>
        </w:rPr>
        <w:t xml:space="preserve"> </w:t>
      </w:r>
      <w:r w:rsidR="007A6606">
        <w:rPr>
          <w:rFonts w:ascii="Arial" w:hAnsi="Arial" w:cs="Arial"/>
          <w:sz w:val="22"/>
          <w:szCs w:val="22"/>
        </w:rPr>
        <w:fldChar w:fldCharType="begin"/>
      </w:r>
      <w:r w:rsidR="007A6606">
        <w:rPr>
          <w:rFonts w:ascii="Arial" w:hAnsi="Arial" w:cs="Arial"/>
          <w:sz w:val="22"/>
          <w:szCs w:val="22"/>
        </w:rPr>
        <w:instrText xml:space="preserve"> REF _Ref36751010 \w \h </w:instrText>
      </w:r>
      <w:r w:rsidR="007A6606">
        <w:rPr>
          <w:rFonts w:ascii="Arial" w:hAnsi="Arial" w:cs="Arial"/>
          <w:sz w:val="22"/>
          <w:szCs w:val="22"/>
        </w:rPr>
      </w:r>
      <w:r w:rsidR="007A6606">
        <w:rPr>
          <w:rFonts w:ascii="Arial" w:hAnsi="Arial" w:cs="Arial"/>
          <w:sz w:val="22"/>
          <w:szCs w:val="22"/>
        </w:rPr>
        <w:fldChar w:fldCharType="separate"/>
      </w:r>
      <w:r w:rsidR="00581F28">
        <w:rPr>
          <w:rFonts w:ascii="Arial" w:hAnsi="Arial" w:cs="Arial"/>
          <w:sz w:val="22"/>
          <w:szCs w:val="22"/>
        </w:rPr>
        <w:t>4.5</w:t>
      </w:r>
      <w:r w:rsidR="007A6606">
        <w:rPr>
          <w:rFonts w:ascii="Arial" w:hAnsi="Arial" w:cs="Arial"/>
          <w:sz w:val="22"/>
          <w:szCs w:val="22"/>
        </w:rPr>
        <w:fldChar w:fldCharType="end"/>
      </w:r>
      <w:r w:rsidR="001523A3">
        <w:rPr>
          <w:rFonts w:ascii="Arial" w:hAnsi="Arial" w:cs="Arial"/>
          <w:sz w:val="22"/>
          <w:szCs w:val="22"/>
        </w:rPr>
        <w:t>)</w:t>
      </w:r>
      <w:r w:rsidR="00C3565B">
        <w:rPr>
          <w:rFonts w:ascii="Arial" w:hAnsi="Arial" w:cs="Arial"/>
          <w:sz w:val="22"/>
          <w:szCs w:val="22"/>
        </w:rPr>
        <w:t>.</w:t>
      </w:r>
      <w:r w:rsidR="00973393">
        <w:rPr>
          <w:rFonts w:ascii="Arial" w:hAnsi="Arial" w:cs="Arial"/>
          <w:sz w:val="22"/>
          <w:szCs w:val="22"/>
        </w:rPr>
        <w:t xml:space="preserve"> </w:t>
      </w:r>
      <w:r w:rsidR="00C3565B">
        <w:rPr>
          <w:rFonts w:ascii="Arial" w:hAnsi="Arial" w:cs="Arial"/>
          <w:sz w:val="22"/>
          <w:szCs w:val="22"/>
        </w:rPr>
        <w:t xml:space="preserve">Kako bi se današnja poduzeća zaštitila od zlouporabe takvih novih tehnologija potrebno je osigurati visoki stupanj zaštite unutar mrežne infrastrukture i pristupa internetu gdje je potrebno koristiti odgovarajuću razinu identifikacije i autentifikacije. </w:t>
      </w:r>
      <w:sdt>
        <w:sdtPr>
          <w:rPr>
            <w:rFonts w:ascii="Arial" w:hAnsi="Arial" w:cs="Arial"/>
            <w:sz w:val="22"/>
            <w:szCs w:val="22"/>
          </w:rPr>
          <w:id w:val="-374847136"/>
          <w:citation/>
        </w:sdtPr>
        <w:sdtContent>
          <w:r w:rsidR="00D573EE">
            <w:rPr>
              <w:rFonts w:ascii="Arial" w:hAnsi="Arial" w:cs="Arial"/>
              <w:sz w:val="22"/>
              <w:szCs w:val="22"/>
            </w:rPr>
            <w:fldChar w:fldCharType="begin"/>
          </w:r>
          <w:r w:rsidR="00D573EE">
            <w:rPr>
              <w:rFonts w:ascii="Arial" w:hAnsi="Arial" w:cs="Arial"/>
              <w:sz w:val="22"/>
              <w:szCs w:val="22"/>
            </w:rPr>
            <w:instrText xml:space="preserve"> CITATION InfSusUPosl \l 1050 </w:instrText>
          </w:r>
          <w:r w:rsidR="00D573EE">
            <w:rPr>
              <w:rFonts w:ascii="Arial" w:hAnsi="Arial" w:cs="Arial"/>
              <w:sz w:val="22"/>
              <w:szCs w:val="22"/>
            </w:rPr>
            <w:fldChar w:fldCharType="separate"/>
          </w:r>
          <w:r w:rsidR="00D573EE" w:rsidRPr="00D573EE">
            <w:rPr>
              <w:rFonts w:ascii="Arial" w:hAnsi="Arial" w:cs="Arial"/>
              <w:noProof/>
              <w:sz w:val="22"/>
              <w:szCs w:val="22"/>
            </w:rPr>
            <w:t>(Mladen Varga, 2016)</w:t>
          </w:r>
          <w:r w:rsidR="00D573EE">
            <w:rPr>
              <w:rFonts w:ascii="Arial" w:hAnsi="Arial" w:cs="Arial"/>
              <w:sz w:val="22"/>
              <w:szCs w:val="22"/>
            </w:rPr>
            <w:fldChar w:fldCharType="end"/>
          </w:r>
        </w:sdtContent>
      </w:sdt>
      <w:r w:rsidR="00C3565B">
        <w:rPr>
          <w:rFonts w:ascii="Arial" w:hAnsi="Arial" w:cs="Arial"/>
          <w:sz w:val="22"/>
          <w:szCs w:val="22"/>
        </w:rPr>
        <w:t xml:space="preserve"> </w:t>
      </w:r>
    </w:p>
    <w:p w14:paraId="50F5B376" w14:textId="32D1DB85" w:rsidR="006877D5" w:rsidRDefault="00B32566" w:rsidP="00B038DC">
      <w:pPr>
        <w:spacing w:after="120" w:line="360" w:lineRule="auto"/>
        <w:ind w:firstLine="708"/>
        <w:jc w:val="both"/>
        <w:rPr>
          <w:rFonts w:ascii="Arial" w:hAnsi="Arial" w:cs="Arial"/>
          <w:sz w:val="22"/>
          <w:szCs w:val="22"/>
        </w:rPr>
      </w:pPr>
      <w:r>
        <w:rPr>
          <w:rFonts w:ascii="Arial" w:hAnsi="Arial" w:cs="Arial"/>
          <w:sz w:val="22"/>
          <w:szCs w:val="22"/>
        </w:rPr>
        <w:t xml:space="preserve">Unatoč takvim nedostacima i nedoumicama, postoji veliki broj korisnih aspekata za korisnike </w:t>
      </w:r>
      <w:proofErr w:type="spellStart"/>
      <w:r w:rsidRPr="00B6788F">
        <w:rPr>
          <w:rFonts w:ascii="Arial" w:hAnsi="Arial" w:cs="Arial"/>
          <w:sz w:val="22"/>
          <w:szCs w:val="22"/>
        </w:rPr>
        <w:t>IoT</w:t>
      </w:r>
      <w:proofErr w:type="spellEnd"/>
      <w:r>
        <w:rPr>
          <w:rFonts w:ascii="Arial" w:hAnsi="Arial" w:cs="Arial"/>
          <w:sz w:val="22"/>
          <w:szCs w:val="22"/>
        </w:rPr>
        <w:t xml:space="preserve"> koncepta, bilo to za </w:t>
      </w:r>
      <w:r w:rsidR="002F7AE1">
        <w:rPr>
          <w:rFonts w:ascii="Arial" w:hAnsi="Arial" w:cs="Arial"/>
          <w:sz w:val="22"/>
          <w:szCs w:val="22"/>
        </w:rPr>
        <w:t>ljude</w:t>
      </w:r>
      <w:r w:rsidR="00862CF0">
        <w:rPr>
          <w:rFonts w:ascii="Arial" w:hAnsi="Arial" w:cs="Arial"/>
          <w:sz w:val="22"/>
          <w:szCs w:val="22"/>
        </w:rPr>
        <w:t xml:space="preserve">, </w:t>
      </w:r>
      <w:r w:rsidR="002F7AE1">
        <w:rPr>
          <w:rFonts w:ascii="Arial" w:hAnsi="Arial" w:cs="Arial"/>
          <w:sz w:val="22"/>
          <w:szCs w:val="22"/>
        </w:rPr>
        <w:t>poduzeća</w:t>
      </w:r>
      <w:r w:rsidR="00862CF0">
        <w:rPr>
          <w:rFonts w:ascii="Arial" w:hAnsi="Arial" w:cs="Arial"/>
          <w:sz w:val="22"/>
          <w:szCs w:val="22"/>
        </w:rPr>
        <w:t xml:space="preserve"> ili općenito društvo. </w:t>
      </w:r>
      <w:r w:rsidR="007158A3">
        <w:rPr>
          <w:rFonts w:ascii="Arial" w:hAnsi="Arial" w:cs="Arial"/>
          <w:sz w:val="22"/>
          <w:szCs w:val="22"/>
        </w:rPr>
        <w:t xml:space="preserve">Kada o društvenim koristima govorimo, to se odnosi na izgradnje pametnih gradova s ciljem smanjenje </w:t>
      </w:r>
      <w:r w:rsidR="00BF5B23">
        <w:rPr>
          <w:rFonts w:ascii="Arial" w:hAnsi="Arial" w:cs="Arial"/>
          <w:sz w:val="22"/>
          <w:szCs w:val="22"/>
        </w:rPr>
        <w:t>potrošnje</w:t>
      </w:r>
      <w:r w:rsidR="007158A3">
        <w:rPr>
          <w:rFonts w:ascii="Arial" w:hAnsi="Arial" w:cs="Arial"/>
          <w:sz w:val="22"/>
          <w:szCs w:val="22"/>
        </w:rPr>
        <w:t xml:space="preserve"> struje, plina i drugih resursa kao i smanjenjem stope </w:t>
      </w:r>
      <w:r w:rsidR="00BF5B23">
        <w:rPr>
          <w:rFonts w:ascii="Arial" w:hAnsi="Arial" w:cs="Arial"/>
          <w:sz w:val="22"/>
          <w:szCs w:val="22"/>
        </w:rPr>
        <w:t>zločina</w:t>
      </w:r>
      <w:r w:rsidR="00404A3B">
        <w:rPr>
          <w:rFonts w:ascii="Arial" w:hAnsi="Arial" w:cs="Arial"/>
          <w:sz w:val="22"/>
          <w:szCs w:val="22"/>
        </w:rPr>
        <w:t>, itd.</w:t>
      </w:r>
    </w:p>
    <w:p w14:paraId="7CB2A698" w14:textId="7D58D706" w:rsidR="006877D5" w:rsidRDefault="006877D5" w:rsidP="00B038DC">
      <w:pPr>
        <w:spacing w:after="120" w:line="360" w:lineRule="auto"/>
        <w:ind w:firstLine="708"/>
        <w:jc w:val="both"/>
        <w:rPr>
          <w:rFonts w:ascii="Arial" w:hAnsi="Arial" w:cs="Arial"/>
          <w:sz w:val="22"/>
          <w:szCs w:val="22"/>
        </w:rPr>
      </w:pPr>
    </w:p>
    <w:p w14:paraId="543E0F78" w14:textId="028F22AE" w:rsidR="006877D5" w:rsidRDefault="006877D5" w:rsidP="00B038DC">
      <w:pPr>
        <w:spacing w:after="120" w:line="360" w:lineRule="auto"/>
        <w:ind w:firstLine="708"/>
        <w:jc w:val="both"/>
        <w:rPr>
          <w:rFonts w:ascii="Arial" w:hAnsi="Arial" w:cs="Arial"/>
          <w:sz w:val="22"/>
          <w:szCs w:val="22"/>
        </w:rPr>
      </w:pPr>
    </w:p>
    <w:p w14:paraId="48321705" w14:textId="73BF6D2D" w:rsidR="006877D5" w:rsidRDefault="006877D5" w:rsidP="00B038DC">
      <w:pPr>
        <w:spacing w:after="120" w:line="360" w:lineRule="auto"/>
        <w:ind w:firstLine="708"/>
        <w:jc w:val="both"/>
        <w:rPr>
          <w:rFonts w:ascii="Arial" w:hAnsi="Arial" w:cs="Arial"/>
          <w:sz w:val="22"/>
          <w:szCs w:val="22"/>
        </w:rPr>
      </w:pPr>
    </w:p>
    <w:p w14:paraId="11CC4439" w14:textId="77777777" w:rsidR="006877D5" w:rsidRDefault="006877D5" w:rsidP="00B038DC">
      <w:pPr>
        <w:spacing w:after="120" w:line="360" w:lineRule="auto"/>
        <w:ind w:firstLine="708"/>
        <w:jc w:val="both"/>
        <w:rPr>
          <w:rFonts w:ascii="Arial" w:hAnsi="Arial" w:cs="Arial"/>
          <w:sz w:val="22"/>
          <w:szCs w:val="22"/>
        </w:rPr>
      </w:pPr>
    </w:p>
    <w:p w14:paraId="3D85D56C" w14:textId="723897CE" w:rsidR="002C66FF" w:rsidRDefault="001B4AC3" w:rsidP="001B4AC3">
      <w:pPr>
        <w:pStyle w:val="FOINaslov1"/>
      </w:pPr>
      <w:bookmarkStart w:id="37" w:name="_Toc47350184"/>
      <w:r>
        <w:lastRenderedPageBreak/>
        <w:t>Poslovna analitika</w:t>
      </w:r>
      <w:bookmarkEnd w:id="37"/>
    </w:p>
    <w:p w14:paraId="49A09F96" w14:textId="235D7B3B" w:rsidR="002C66FF" w:rsidRDefault="00F94EA5" w:rsidP="00B038DC">
      <w:pPr>
        <w:spacing w:after="120" w:line="360" w:lineRule="auto"/>
        <w:ind w:firstLine="708"/>
        <w:jc w:val="both"/>
        <w:rPr>
          <w:rFonts w:ascii="Arial" w:hAnsi="Arial" w:cs="Arial"/>
          <w:sz w:val="22"/>
          <w:szCs w:val="22"/>
        </w:rPr>
      </w:pPr>
      <w:r>
        <w:rPr>
          <w:rFonts w:ascii="Arial" w:hAnsi="Arial" w:cs="Arial"/>
          <w:sz w:val="22"/>
          <w:szCs w:val="22"/>
        </w:rPr>
        <w:t>S</w:t>
      </w:r>
      <w:r w:rsidR="006E49DA">
        <w:rPr>
          <w:rFonts w:ascii="Arial" w:hAnsi="Arial" w:cs="Arial"/>
          <w:sz w:val="22"/>
          <w:szCs w:val="22"/>
        </w:rPr>
        <w:t xml:space="preserve">ve </w:t>
      </w:r>
      <w:r w:rsidR="00AA608D">
        <w:rPr>
          <w:rFonts w:ascii="Arial" w:hAnsi="Arial" w:cs="Arial"/>
          <w:sz w:val="22"/>
          <w:szCs w:val="22"/>
        </w:rPr>
        <w:t>opisano</w:t>
      </w:r>
      <w:r w:rsidR="006E49DA">
        <w:rPr>
          <w:rFonts w:ascii="Arial" w:hAnsi="Arial" w:cs="Arial"/>
          <w:sz w:val="22"/>
          <w:szCs w:val="22"/>
        </w:rPr>
        <w:t xml:space="preserve"> je potrebno za postavljanje temelja koji su neophodni za shvaćanje samog termina </w:t>
      </w:r>
      <w:r w:rsidR="006E49DA" w:rsidRPr="009A3926">
        <w:rPr>
          <w:rFonts w:ascii="Arial" w:hAnsi="Arial" w:cs="Arial"/>
          <w:i/>
          <w:iCs/>
          <w:sz w:val="22"/>
          <w:szCs w:val="22"/>
        </w:rPr>
        <w:t>Poslovne</w:t>
      </w:r>
      <w:r w:rsidR="006E49DA">
        <w:rPr>
          <w:rFonts w:ascii="Arial" w:hAnsi="Arial" w:cs="Arial"/>
          <w:sz w:val="22"/>
          <w:szCs w:val="22"/>
        </w:rPr>
        <w:t xml:space="preserve"> </w:t>
      </w:r>
      <w:r w:rsidR="006E49DA" w:rsidRPr="009A3926">
        <w:rPr>
          <w:rFonts w:ascii="Arial" w:hAnsi="Arial" w:cs="Arial"/>
          <w:i/>
          <w:iCs/>
          <w:sz w:val="22"/>
          <w:szCs w:val="22"/>
        </w:rPr>
        <w:t>analitike</w:t>
      </w:r>
      <w:r w:rsidR="006E49DA">
        <w:rPr>
          <w:rFonts w:ascii="Arial" w:hAnsi="Arial" w:cs="Arial"/>
          <w:sz w:val="22"/>
          <w:szCs w:val="22"/>
        </w:rPr>
        <w:t>, čemu služi, kako on</w:t>
      </w:r>
      <w:r w:rsidR="00C22C48">
        <w:rPr>
          <w:rFonts w:ascii="Arial" w:hAnsi="Arial" w:cs="Arial"/>
          <w:sz w:val="22"/>
          <w:szCs w:val="22"/>
        </w:rPr>
        <w:t>o</w:t>
      </w:r>
      <w:r w:rsidR="006E49DA">
        <w:rPr>
          <w:rFonts w:ascii="Arial" w:hAnsi="Arial" w:cs="Arial"/>
          <w:sz w:val="22"/>
          <w:szCs w:val="22"/>
        </w:rPr>
        <w:t xml:space="preserve"> funkcionira, </w:t>
      </w:r>
      <w:r w:rsidR="00E52796">
        <w:rPr>
          <w:rFonts w:ascii="Arial" w:hAnsi="Arial" w:cs="Arial"/>
          <w:sz w:val="22"/>
          <w:szCs w:val="22"/>
        </w:rPr>
        <w:t xml:space="preserve">koji svi aspekti poslovne analitike postoje, </w:t>
      </w:r>
      <w:r w:rsidR="009A3926">
        <w:rPr>
          <w:rFonts w:ascii="Arial" w:hAnsi="Arial" w:cs="Arial"/>
          <w:sz w:val="22"/>
          <w:szCs w:val="22"/>
        </w:rPr>
        <w:t xml:space="preserve">što se uopće može dobiti korištenjem </w:t>
      </w:r>
      <w:r w:rsidR="009A3926" w:rsidRPr="009A3926">
        <w:rPr>
          <w:rFonts w:ascii="Arial" w:hAnsi="Arial" w:cs="Arial"/>
          <w:i/>
          <w:iCs/>
          <w:sz w:val="22"/>
          <w:szCs w:val="22"/>
        </w:rPr>
        <w:t>Poslovne analitike</w:t>
      </w:r>
      <w:r w:rsidR="009A3926">
        <w:rPr>
          <w:rFonts w:ascii="Arial" w:hAnsi="Arial" w:cs="Arial"/>
          <w:sz w:val="22"/>
          <w:szCs w:val="22"/>
        </w:rPr>
        <w:t xml:space="preserve"> i slično</w:t>
      </w:r>
      <w:r w:rsidR="00E52796">
        <w:rPr>
          <w:rFonts w:ascii="Arial" w:hAnsi="Arial" w:cs="Arial"/>
          <w:sz w:val="22"/>
          <w:szCs w:val="22"/>
        </w:rPr>
        <w:t xml:space="preserve">. </w:t>
      </w:r>
      <w:r w:rsidR="00C22C48">
        <w:rPr>
          <w:rFonts w:ascii="Arial" w:hAnsi="Arial" w:cs="Arial"/>
          <w:sz w:val="22"/>
          <w:szCs w:val="22"/>
        </w:rPr>
        <w:t xml:space="preserve">U nastavku rada </w:t>
      </w:r>
      <w:r>
        <w:rPr>
          <w:rFonts w:ascii="Arial" w:hAnsi="Arial" w:cs="Arial"/>
          <w:sz w:val="22"/>
          <w:szCs w:val="22"/>
        </w:rPr>
        <w:t>se upravo o tome terminu govori</w:t>
      </w:r>
      <w:r w:rsidR="009A3926">
        <w:rPr>
          <w:rFonts w:ascii="Arial" w:hAnsi="Arial" w:cs="Arial"/>
          <w:sz w:val="22"/>
          <w:szCs w:val="22"/>
        </w:rPr>
        <w:t xml:space="preserve">, također </w:t>
      </w:r>
      <w:r w:rsidR="00974B69">
        <w:rPr>
          <w:rFonts w:ascii="Arial" w:hAnsi="Arial" w:cs="Arial"/>
          <w:sz w:val="22"/>
          <w:szCs w:val="22"/>
        </w:rPr>
        <w:t xml:space="preserve">će </w:t>
      </w:r>
      <w:r w:rsidR="009A3926">
        <w:rPr>
          <w:rFonts w:ascii="Arial" w:hAnsi="Arial" w:cs="Arial"/>
          <w:sz w:val="22"/>
          <w:szCs w:val="22"/>
        </w:rPr>
        <w:t>sve navedeno biti</w:t>
      </w:r>
      <w:r>
        <w:rPr>
          <w:rFonts w:ascii="Arial" w:hAnsi="Arial" w:cs="Arial"/>
          <w:sz w:val="22"/>
          <w:szCs w:val="22"/>
        </w:rPr>
        <w:t xml:space="preserve"> </w:t>
      </w:r>
      <w:r w:rsidR="009A3926">
        <w:rPr>
          <w:rFonts w:ascii="Arial" w:hAnsi="Arial" w:cs="Arial"/>
          <w:sz w:val="22"/>
          <w:szCs w:val="22"/>
        </w:rPr>
        <w:t xml:space="preserve">potkrijepljeno primjerima </w:t>
      </w:r>
      <w:r w:rsidR="007C5F1E">
        <w:rPr>
          <w:rFonts w:ascii="Arial" w:hAnsi="Arial" w:cs="Arial"/>
          <w:sz w:val="22"/>
          <w:szCs w:val="22"/>
        </w:rPr>
        <w:t xml:space="preserve">radi boljeg razumijevanja </w:t>
      </w:r>
      <w:r w:rsidR="00AE1871">
        <w:rPr>
          <w:rFonts w:ascii="Arial" w:hAnsi="Arial" w:cs="Arial"/>
          <w:sz w:val="22"/>
          <w:szCs w:val="22"/>
        </w:rPr>
        <w:t>opisanog.</w:t>
      </w:r>
    </w:p>
    <w:p w14:paraId="35DCF691" w14:textId="5B619EF0" w:rsidR="00B76D47" w:rsidRDefault="004857D3" w:rsidP="004857D3">
      <w:pPr>
        <w:pStyle w:val="FOINaslov2"/>
      </w:pPr>
      <w:bookmarkStart w:id="38" w:name="_Toc47350185"/>
      <w:r>
        <w:t>Opis poslovne analitike</w:t>
      </w:r>
      <w:bookmarkEnd w:id="38"/>
    </w:p>
    <w:p w14:paraId="39A2182A" w14:textId="0CDAC37B" w:rsidR="002C66FF" w:rsidRDefault="005918AE" w:rsidP="00B038DC">
      <w:pPr>
        <w:spacing w:after="120" w:line="360" w:lineRule="auto"/>
        <w:ind w:firstLine="708"/>
        <w:jc w:val="both"/>
        <w:rPr>
          <w:rFonts w:ascii="Arial" w:hAnsi="Arial" w:cs="Arial"/>
          <w:sz w:val="22"/>
          <w:szCs w:val="22"/>
        </w:rPr>
      </w:pPr>
      <w:r>
        <w:rPr>
          <w:rFonts w:ascii="Arial" w:hAnsi="Arial" w:cs="Arial"/>
          <w:sz w:val="22"/>
          <w:szCs w:val="22"/>
        </w:rPr>
        <w:t xml:space="preserve">Kada govorimo o </w:t>
      </w:r>
      <w:r>
        <w:rPr>
          <w:rFonts w:ascii="Arial" w:hAnsi="Arial" w:cs="Arial"/>
          <w:i/>
          <w:iCs/>
          <w:sz w:val="22"/>
          <w:szCs w:val="22"/>
        </w:rPr>
        <w:t>Poslovnoj analitici</w:t>
      </w:r>
      <w:r w:rsidR="002F2B7E">
        <w:rPr>
          <w:rFonts w:ascii="Arial" w:hAnsi="Arial" w:cs="Arial"/>
          <w:i/>
          <w:iCs/>
          <w:sz w:val="22"/>
          <w:szCs w:val="22"/>
        </w:rPr>
        <w:t xml:space="preserve"> </w:t>
      </w:r>
      <w:r w:rsidR="002F2B7E">
        <w:rPr>
          <w:rFonts w:ascii="Arial" w:hAnsi="Arial" w:cs="Arial"/>
          <w:sz w:val="22"/>
          <w:szCs w:val="22"/>
        </w:rPr>
        <w:t>(eng.</w:t>
      </w:r>
      <w:r w:rsidR="002F2B7E" w:rsidRPr="002F2B7E">
        <w:rPr>
          <w:rFonts w:ascii="Arial" w:hAnsi="Arial" w:cs="Arial"/>
          <w:i/>
          <w:iCs/>
          <w:sz w:val="22"/>
          <w:szCs w:val="22"/>
        </w:rPr>
        <w:t xml:space="preserve"> Business </w:t>
      </w:r>
      <w:proofErr w:type="spellStart"/>
      <w:r w:rsidR="002F2B7E" w:rsidRPr="002F2B7E">
        <w:rPr>
          <w:rFonts w:ascii="Arial" w:hAnsi="Arial" w:cs="Arial"/>
          <w:i/>
          <w:iCs/>
          <w:sz w:val="22"/>
          <w:szCs w:val="22"/>
        </w:rPr>
        <w:t>analytics</w:t>
      </w:r>
      <w:proofErr w:type="spellEnd"/>
      <w:r w:rsidR="002F2B7E">
        <w:rPr>
          <w:rFonts w:ascii="Arial" w:hAnsi="Arial" w:cs="Arial"/>
          <w:sz w:val="22"/>
          <w:szCs w:val="22"/>
        </w:rPr>
        <w:t>, BA)</w:t>
      </w:r>
      <w:r>
        <w:rPr>
          <w:rFonts w:ascii="Arial" w:hAnsi="Arial" w:cs="Arial"/>
          <w:sz w:val="22"/>
          <w:szCs w:val="22"/>
        </w:rPr>
        <w:t xml:space="preserve"> tada svi stručnjaci imaju određenu sliku o tome što je to, čemu služi i kako funkcionira, ali zapravo ne postoji jedinstvena definicija s kojom bi se mog</w:t>
      </w:r>
      <w:r w:rsidR="00974B69">
        <w:rPr>
          <w:rFonts w:ascii="Arial" w:hAnsi="Arial" w:cs="Arial"/>
          <w:sz w:val="22"/>
          <w:szCs w:val="22"/>
        </w:rPr>
        <w:t>ao</w:t>
      </w:r>
      <w:r>
        <w:rPr>
          <w:rFonts w:ascii="Arial" w:hAnsi="Arial" w:cs="Arial"/>
          <w:sz w:val="22"/>
          <w:szCs w:val="22"/>
        </w:rPr>
        <w:t xml:space="preserve"> točno i jasno opisati navedeni termin. </w:t>
      </w:r>
      <w:r w:rsidR="005A5E0B">
        <w:rPr>
          <w:rFonts w:ascii="Arial" w:hAnsi="Arial" w:cs="Arial"/>
          <w:sz w:val="22"/>
          <w:szCs w:val="22"/>
        </w:rPr>
        <w:t xml:space="preserve">Većina stručnjaka smatra </w:t>
      </w:r>
      <w:r w:rsidR="00894927">
        <w:rPr>
          <w:rFonts w:ascii="Arial" w:hAnsi="Arial" w:cs="Arial"/>
          <w:sz w:val="22"/>
          <w:szCs w:val="22"/>
        </w:rPr>
        <w:t>kako</w:t>
      </w:r>
      <w:r w:rsidR="005A5E0B">
        <w:rPr>
          <w:rFonts w:ascii="Arial" w:hAnsi="Arial" w:cs="Arial"/>
          <w:sz w:val="22"/>
          <w:szCs w:val="22"/>
        </w:rPr>
        <w:t xml:space="preserve"> je </w:t>
      </w:r>
      <w:r w:rsidR="005A5E0B">
        <w:rPr>
          <w:rFonts w:ascii="Arial" w:hAnsi="Arial" w:cs="Arial"/>
          <w:i/>
          <w:iCs/>
          <w:sz w:val="22"/>
          <w:szCs w:val="22"/>
        </w:rPr>
        <w:t xml:space="preserve">Poslovna analitika </w:t>
      </w:r>
      <w:r w:rsidR="005A5E0B">
        <w:rPr>
          <w:rFonts w:ascii="Arial" w:hAnsi="Arial" w:cs="Arial"/>
          <w:sz w:val="22"/>
          <w:szCs w:val="22"/>
        </w:rPr>
        <w:t xml:space="preserve">ustvari produžetak, </w:t>
      </w:r>
      <w:r w:rsidR="00894927">
        <w:rPr>
          <w:rFonts w:ascii="Arial" w:hAnsi="Arial" w:cs="Arial"/>
          <w:sz w:val="22"/>
          <w:szCs w:val="22"/>
        </w:rPr>
        <w:t xml:space="preserve">odnosno </w:t>
      </w:r>
      <w:r w:rsidR="005A5E0B">
        <w:rPr>
          <w:rFonts w:ascii="Arial" w:hAnsi="Arial" w:cs="Arial"/>
          <w:sz w:val="22"/>
          <w:szCs w:val="22"/>
        </w:rPr>
        <w:t xml:space="preserve">nadopuna </w:t>
      </w:r>
      <w:r w:rsidR="005A5E0B">
        <w:rPr>
          <w:rFonts w:ascii="Arial" w:hAnsi="Arial" w:cs="Arial"/>
          <w:i/>
          <w:iCs/>
          <w:sz w:val="22"/>
          <w:szCs w:val="22"/>
        </w:rPr>
        <w:t>Poslovne inteligencije</w:t>
      </w:r>
      <w:r w:rsidR="005A5E0B">
        <w:rPr>
          <w:rFonts w:ascii="Arial" w:hAnsi="Arial" w:cs="Arial"/>
          <w:sz w:val="22"/>
          <w:szCs w:val="22"/>
        </w:rPr>
        <w:t xml:space="preserve"> budući da obje grane omogućuju jednu stvar</w:t>
      </w:r>
      <w:r w:rsidR="00974B69">
        <w:rPr>
          <w:rFonts w:ascii="Arial" w:hAnsi="Arial" w:cs="Arial"/>
          <w:sz w:val="22"/>
          <w:szCs w:val="22"/>
        </w:rPr>
        <w:t xml:space="preserve"> – </w:t>
      </w:r>
      <w:r w:rsidR="005A5E0B">
        <w:rPr>
          <w:rFonts w:ascii="Arial" w:hAnsi="Arial" w:cs="Arial"/>
          <w:sz w:val="22"/>
          <w:szCs w:val="22"/>
        </w:rPr>
        <w:t>potpor</w:t>
      </w:r>
      <w:r w:rsidR="00974B69">
        <w:rPr>
          <w:rFonts w:ascii="Arial" w:hAnsi="Arial" w:cs="Arial"/>
          <w:sz w:val="22"/>
          <w:szCs w:val="22"/>
        </w:rPr>
        <w:t>u</w:t>
      </w:r>
      <w:r w:rsidR="005A5E0B">
        <w:rPr>
          <w:rFonts w:ascii="Arial" w:hAnsi="Arial" w:cs="Arial"/>
          <w:sz w:val="22"/>
          <w:szCs w:val="22"/>
        </w:rPr>
        <w:t xml:space="preserve"> odlučivanju. Bitno je napomenuti kako obje grane takvo nešto postižu na različite načine, tako npr</w:t>
      </w:r>
      <w:r w:rsidR="008F3292">
        <w:rPr>
          <w:rFonts w:ascii="Arial" w:hAnsi="Arial" w:cs="Arial"/>
          <w:sz w:val="22"/>
          <w:szCs w:val="22"/>
        </w:rPr>
        <w:t xml:space="preserve">. </w:t>
      </w:r>
      <w:r w:rsidR="008F3292" w:rsidRPr="00650F94">
        <w:rPr>
          <w:rFonts w:ascii="Arial" w:hAnsi="Arial" w:cs="Arial"/>
          <w:i/>
          <w:iCs/>
          <w:sz w:val="22"/>
          <w:szCs w:val="22"/>
        </w:rPr>
        <w:t>Poslovna inteligencija</w:t>
      </w:r>
      <w:r w:rsidR="008F3292">
        <w:rPr>
          <w:rFonts w:ascii="Arial" w:hAnsi="Arial" w:cs="Arial"/>
          <w:sz w:val="22"/>
          <w:szCs w:val="22"/>
        </w:rPr>
        <w:t xml:space="preserve"> omogućuje davanje odgovora što se sve dogodilo u prethodnim razdobljima, koliko često se nešto događa/stvara/omogućuje, u kojoj količini, gdje se nalazi problem i slično, s ciljem da se odrede potrebne akcije, odnosno odluke. Na drugoj strani </w:t>
      </w:r>
      <w:r w:rsidR="008F3292" w:rsidRPr="00D32A6B">
        <w:rPr>
          <w:rFonts w:ascii="Arial" w:hAnsi="Arial" w:cs="Arial"/>
          <w:i/>
          <w:iCs/>
          <w:sz w:val="22"/>
          <w:szCs w:val="22"/>
        </w:rPr>
        <w:t>Poslovna analitika</w:t>
      </w:r>
      <w:r w:rsidR="008F3292">
        <w:rPr>
          <w:rFonts w:ascii="Arial" w:hAnsi="Arial" w:cs="Arial"/>
          <w:sz w:val="22"/>
          <w:szCs w:val="22"/>
        </w:rPr>
        <w:t xml:space="preserve"> </w:t>
      </w:r>
      <w:r w:rsidR="00650F94">
        <w:rPr>
          <w:rFonts w:ascii="Arial" w:hAnsi="Arial" w:cs="Arial"/>
          <w:sz w:val="22"/>
          <w:szCs w:val="22"/>
        </w:rPr>
        <w:t xml:space="preserve">daje </w:t>
      </w:r>
      <w:r w:rsidR="008F3292">
        <w:rPr>
          <w:rFonts w:ascii="Arial" w:hAnsi="Arial" w:cs="Arial"/>
          <w:sz w:val="22"/>
          <w:szCs w:val="22"/>
        </w:rPr>
        <w:t xml:space="preserve">nešto </w:t>
      </w:r>
      <w:r w:rsidR="00D32A6B">
        <w:rPr>
          <w:rFonts w:ascii="Arial" w:hAnsi="Arial" w:cs="Arial"/>
          <w:sz w:val="22"/>
          <w:szCs w:val="22"/>
        </w:rPr>
        <w:t xml:space="preserve">sofisticiranije odgovore, npr. </w:t>
      </w:r>
      <w:r w:rsidR="0012224D">
        <w:rPr>
          <w:rFonts w:ascii="Arial" w:hAnsi="Arial" w:cs="Arial"/>
          <w:sz w:val="22"/>
          <w:szCs w:val="22"/>
        </w:rPr>
        <w:t>zašto se nešto uistinu događa, koji je razlog to</w:t>
      </w:r>
      <w:r w:rsidR="003F18F9">
        <w:rPr>
          <w:rFonts w:ascii="Arial" w:hAnsi="Arial" w:cs="Arial"/>
          <w:sz w:val="22"/>
          <w:szCs w:val="22"/>
        </w:rPr>
        <w:t>mu</w:t>
      </w:r>
      <w:r w:rsidR="0012224D">
        <w:rPr>
          <w:rFonts w:ascii="Arial" w:hAnsi="Arial" w:cs="Arial"/>
          <w:sz w:val="22"/>
          <w:szCs w:val="22"/>
        </w:rPr>
        <w:t xml:space="preserve">, koje su buduće projekcije na temelju trenutnih trendova, što bi se sljedeće moglo dogoditi i koji </w:t>
      </w:r>
      <w:r w:rsidR="00650F94">
        <w:rPr>
          <w:rFonts w:ascii="Arial" w:hAnsi="Arial" w:cs="Arial"/>
          <w:sz w:val="22"/>
          <w:szCs w:val="22"/>
        </w:rPr>
        <w:t>su mogući</w:t>
      </w:r>
      <w:r w:rsidR="0012224D">
        <w:rPr>
          <w:rFonts w:ascii="Arial" w:hAnsi="Arial" w:cs="Arial"/>
          <w:sz w:val="22"/>
          <w:szCs w:val="22"/>
        </w:rPr>
        <w:t xml:space="preserve"> učinci.</w:t>
      </w:r>
    </w:p>
    <w:p w14:paraId="6E41426A" w14:textId="1B3DA6A0" w:rsidR="0012224D" w:rsidRDefault="0012224D" w:rsidP="00B038DC">
      <w:pPr>
        <w:spacing w:after="120" w:line="360" w:lineRule="auto"/>
        <w:ind w:firstLine="708"/>
        <w:jc w:val="both"/>
        <w:rPr>
          <w:rFonts w:ascii="Arial" w:hAnsi="Arial" w:cs="Arial"/>
          <w:sz w:val="22"/>
          <w:szCs w:val="22"/>
        </w:rPr>
      </w:pPr>
      <w:r>
        <w:rPr>
          <w:rFonts w:ascii="Arial" w:hAnsi="Arial" w:cs="Arial"/>
          <w:sz w:val="22"/>
          <w:szCs w:val="22"/>
        </w:rPr>
        <w:t xml:space="preserve">Jasno je vidljivo kako </w:t>
      </w:r>
      <w:r w:rsidRPr="005A7006">
        <w:rPr>
          <w:rFonts w:ascii="Arial" w:hAnsi="Arial" w:cs="Arial"/>
          <w:i/>
          <w:iCs/>
          <w:sz w:val="22"/>
          <w:szCs w:val="22"/>
        </w:rPr>
        <w:t>Poslovna inteligencija</w:t>
      </w:r>
      <w:r>
        <w:rPr>
          <w:rFonts w:ascii="Arial" w:hAnsi="Arial" w:cs="Arial"/>
          <w:sz w:val="22"/>
          <w:szCs w:val="22"/>
        </w:rPr>
        <w:t xml:space="preserve"> i </w:t>
      </w:r>
      <w:r w:rsidRPr="005A7006">
        <w:rPr>
          <w:rFonts w:ascii="Arial" w:hAnsi="Arial" w:cs="Arial"/>
          <w:i/>
          <w:iCs/>
          <w:sz w:val="22"/>
          <w:szCs w:val="22"/>
        </w:rPr>
        <w:t>Poslovna analitika</w:t>
      </w:r>
      <w:r>
        <w:rPr>
          <w:rFonts w:ascii="Arial" w:hAnsi="Arial" w:cs="Arial"/>
          <w:sz w:val="22"/>
          <w:szCs w:val="22"/>
        </w:rPr>
        <w:t xml:space="preserve"> daju slične odgovore, s time da </w:t>
      </w:r>
      <w:r w:rsidRPr="00747E64">
        <w:rPr>
          <w:rFonts w:ascii="Arial" w:hAnsi="Arial" w:cs="Arial"/>
          <w:i/>
          <w:iCs/>
          <w:sz w:val="22"/>
          <w:szCs w:val="22"/>
        </w:rPr>
        <w:t>Poslovna analitika</w:t>
      </w:r>
      <w:r>
        <w:rPr>
          <w:rFonts w:ascii="Arial" w:hAnsi="Arial" w:cs="Arial"/>
          <w:sz w:val="22"/>
          <w:szCs w:val="22"/>
        </w:rPr>
        <w:t xml:space="preserve"> više </w:t>
      </w:r>
      <w:r w:rsidR="009B15D2">
        <w:rPr>
          <w:rFonts w:ascii="Arial" w:hAnsi="Arial" w:cs="Arial"/>
          <w:sz w:val="22"/>
          <w:szCs w:val="22"/>
        </w:rPr>
        <w:t>skreće pažnju na buduća događanja, ustvari nekakva predviđanja</w:t>
      </w:r>
      <w:r w:rsidR="000428B5">
        <w:rPr>
          <w:rFonts w:ascii="Arial" w:hAnsi="Arial" w:cs="Arial"/>
          <w:sz w:val="22"/>
          <w:szCs w:val="22"/>
        </w:rPr>
        <w:t xml:space="preserve"> (</w:t>
      </w:r>
      <w:proofErr w:type="spellStart"/>
      <w:r w:rsidR="000428B5">
        <w:rPr>
          <w:rFonts w:ascii="Arial" w:hAnsi="Arial" w:cs="Arial"/>
          <w:sz w:val="22"/>
          <w:szCs w:val="22"/>
        </w:rPr>
        <w:t>prediktivno</w:t>
      </w:r>
      <w:proofErr w:type="spellEnd"/>
      <w:r w:rsidR="000428B5">
        <w:rPr>
          <w:rFonts w:ascii="Arial" w:hAnsi="Arial" w:cs="Arial"/>
          <w:sz w:val="22"/>
          <w:szCs w:val="22"/>
        </w:rPr>
        <w:t xml:space="preserve">, </w:t>
      </w:r>
      <w:proofErr w:type="spellStart"/>
      <w:r w:rsidR="000428B5">
        <w:rPr>
          <w:rFonts w:ascii="Arial" w:hAnsi="Arial" w:cs="Arial"/>
          <w:sz w:val="22"/>
          <w:szCs w:val="22"/>
        </w:rPr>
        <w:t>preskriptivno</w:t>
      </w:r>
      <w:proofErr w:type="spellEnd"/>
      <w:r w:rsidR="000428B5">
        <w:rPr>
          <w:rFonts w:ascii="Arial" w:hAnsi="Arial" w:cs="Arial"/>
          <w:sz w:val="22"/>
          <w:szCs w:val="22"/>
        </w:rPr>
        <w:t>)</w:t>
      </w:r>
      <w:r w:rsidR="009B15D2">
        <w:rPr>
          <w:rFonts w:ascii="Arial" w:hAnsi="Arial" w:cs="Arial"/>
          <w:sz w:val="22"/>
          <w:szCs w:val="22"/>
        </w:rPr>
        <w:t>, do</w:t>
      </w:r>
      <w:r w:rsidR="006A62E5">
        <w:rPr>
          <w:rFonts w:ascii="Arial" w:hAnsi="Arial" w:cs="Arial"/>
          <w:sz w:val="22"/>
          <w:szCs w:val="22"/>
        </w:rPr>
        <w:t>k</w:t>
      </w:r>
      <w:r w:rsidR="009B15D2">
        <w:rPr>
          <w:rFonts w:ascii="Arial" w:hAnsi="Arial" w:cs="Arial"/>
          <w:sz w:val="22"/>
          <w:szCs w:val="22"/>
        </w:rPr>
        <w:t xml:space="preserve"> Poslovna inteligencija </w:t>
      </w:r>
      <w:r w:rsidR="006A62E5">
        <w:rPr>
          <w:rFonts w:ascii="Arial" w:hAnsi="Arial" w:cs="Arial"/>
          <w:sz w:val="22"/>
          <w:szCs w:val="22"/>
        </w:rPr>
        <w:t>opisuje trenutno stanje</w:t>
      </w:r>
      <w:r w:rsidR="000428B5">
        <w:rPr>
          <w:rFonts w:ascii="Arial" w:hAnsi="Arial" w:cs="Arial"/>
          <w:sz w:val="22"/>
          <w:szCs w:val="22"/>
        </w:rPr>
        <w:t xml:space="preserve"> (opisno)</w:t>
      </w:r>
      <w:r w:rsidR="006A62E5">
        <w:rPr>
          <w:rFonts w:ascii="Arial" w:hAnsi="Arial" w:cs="Arial"/>
          <w:sz w:val="22"/>
          <w:szCs w:val="22"/>
        </w:rPr>
        <w:t>. Na temelju dobivenih odgovora, tj. podataka</w:t>
      </w:r>
      <w:r w:rsidR="00DD1185">
        <w:rPr>
          <w:rFonts w:ascii="Arial" w:hAnsi="Arial" w:cs="Arial"/>
          <w:sz w:val="22"/>
          <w:szCs w:val="22"/>
        </w:rPr>
        <w:t xml:space="preserve"> baziraju se i </w:t>
      </w:r>
      <w:r w:rsidR="00DE1ACE">
        <w:rPr>
          <w:rFonts w:ascii="Arial" w:hAnsi="Arial" w:cs="Arial"/>
          <w:sz w:val="22"/>
          <w:szCs w:val="22"/>
        </w:rPr>
        <w:t>moguće poslovne odluke poduzeća.</w:t>
      </w:r>
      <w:r w:rsidR="002B0E2F">
        <w:rPr>
          <w:rFonts w:ascii="Arial" w:hAnsi="Arial" w:cs="Arial"/>
          <w:sz w:val="22"/>
          <w:szCs w:val="22"/>
        </w:rPr>
        <w:t xml:space="preserve"> </w:t>
      </w:r>
      <w:sdt>
        <w:sdtPr>
          <w:rPr>
            <w:rFonts w:ascii="Arial" w:hAnsi="Arial" w:cs="Arial"/>
            <w:sz w:val="22"/>
            <w:szCs w:val="22"/>
          </w:rPr>
          <w:id w:val="-984550965"/>
          <w:citation/>
        </w:sdtPr>
        <w:sdtContent>
          <w:r w:rsidR="002B0E2F">
            <w:rPr>
              <w:rFonts w:ascii="Arial" w:hAnsi="Arial" w:cs="Arial"/>
              <w:sz w:val="22"/>
              <w:szCs w:val="22"/>
            </w:rPr>
            <w:fldChar w:fldCharType="begin"/>
          </w:r>
          <w:r w:rsidR="002B0E2F">
            <w:rPr>
              <w:rFonts w:ascii="Arial" w:hAnsi="Arial" w:cs="Arial"/>
              <w:sz w:val="22"/>
              <w:szCs w:val="22"/>
            </w:rPr>
            <w:instrText xml:space="preserve"> CITATION ResOURCES \l 1050 </w:instrText>
          </w:r>
          <w:r w:rsidR="002B0E2F">
            <w:rPr>
              <w:rFonts w:ascii="Arial" w:hAnsi="Arial" w:cs="Arial"/>
              <w:sz w:val="22"/>
              <w:szCs w:val="22"/>
            </w:rPr>
            <w:fldChar w:fldCharType="separate"/>
          </w:r>
          <w:r w:rsidR="002B0E2F" w:rsidRPr="002B0E2F">
            <w:rPr>
              <w:rFonts w:ascii="Arial" w:hAnsi="Arial" w:cs="Arial"/>
              <w:noProof/>
              <w:sz w:val="22"/>
              <w:szCs w:val="22"/>
            </w:rPr>
            <w:t>(Resources, 2020)</w:t>
          </w:r>
          <w:r w:rsidR="002B0E2F">
            <w:rPr>
              <w:rFonts w:ascii="Arial" w:hAnsi="Arial" w:cs="Arial"/>
              <w:sz w:val="22"/>
              <w:szCs w:val="22"/>
            </w:rPr>
            <w:fldChar w:fldCharType="end"/>
          </w:r>
        </w:sdtContent>
      </w:sdt>
    </w:p>
    <w:p w14:paraId="2C440D71" w14:textId="52B3C380" w:rsidR="00680E1E" w:rsidRDefault="00543DFD" w:rsidP="00B038DC">
      <w:pPr>
        <w:spacing w:after="120" w:line="360" w:lineRule="auto"/>
        <w:ind w:firstLine="708"/>
        <w:jc w:val="both"/>
        <w:rPr>
          <w:rFonts w:ascii="Arial" w:hAnsi="Arial" w:cs="Arial"/>
          <w:sz w:val="22"/>
          <w:szCs w:val="22"/>
        </w:rPr>
      </w:pPr>
      <w:r>
        <w:rPr>
          <w:rFonts w:ascii="Arial" w:hAnsi="Arial" w:cs="Arial"/>
          <w:sz w:val="22"/>
          <w:szCs w:val="22"/>
        </w:rPr>
        <w:t xml:space="preserve">Unatoč svemu rečenome </w:t>
      </w:r>
      <w:r w:rsidR="003F18F9">
        <w:rPr>
          <w:rFonts w:ascii="Arial" w:hAnsi="Arial" w:cs="Arial"/>
          <w:sz w:val="22"/>
          <w:szCs w:val="22"/>
        </w:rPr>
        <w:t>neka</w:t>
      </w:r>
      <w:r>
        <w:rPr>
          <w:rFonts w:ascii="Arial" w:hAnsi="Arial" w:cs="Arial"/>
          <w:sz w:val="22"/>
          <w:szCs w:val="22"/>
        </w:rPr>
        <w:t xml:space="preserve"> opće prihvaćena definicija </w:t>
      </w:r>
      <w:r w:rsidRPr="005A3DA2">
        <w:rPr>
          <w:rFonts w:ascii="Arial" w:hAnsi="Arial" w:cs="Arial"/>
          <w:i/>
          <w:iCs/>
          <w:sz w:val="22"/>
          <w:szCs w:val="22"/>
        </w:rPr>
        <w:t>Poslovne analitike</w:t>
      </w:r>
      <w:r>
        <w:rPr>
          <w:rFonts w:ascii="Arial" w:hAnsi="Arial" w:cs="Arial"/>
          <w:sz w:val="22"/>
          <w:szCs w:val="22"/>
        </w:rPr>
        <w:t xml:space="preserve"> bi bila sljedeća:</w:t>
      </w:r>
    </w:p>
    <w:p w14:paraId="4D2DD2DB" w14:textId="421ACD07" w:rsidR="00942DC0" w:rsidRDefault="00234710" w:rsidP="000A7894">
      <w:pPr>
        <w:spacing w:after="120" w:line="360" w:lineRule="auto"/>
        <w:ind w:left="567" w:right="567" w:firstLine="709"/>
        <w:jc w:val="both"/>
        <w:rPr>
          <w:rFonts w:ascii="Arial" w:hAnsi="Arial" w:cs="Arial"/>
          <w:sz w:val="22"/>
          <w:szCs w:val="22"/>
        </w:rPr>
      </w:pPr>
      <w:r>
        <w:rPr>
          <w:rFonts w:ascii="Arial" w:hAnsi="Arial" w:cs="Arial"/>
          <w:sz w:val="22"/>
          <w:szCs w:val="22"/>
        </w:rPr>
        <w:t>„</w:t>
      </w:r>
      <w:r w:rsidR="001A6A8F" w:rsidRPr="00A82D99">
        <w:rPr>
          <w:rFonts w:ascii="Arial" w:hAnsi="Arial" w:cs="Arial"/>
          <w:i/>
          <w:iCs/>
          <w:sz w:val="22"/>
          <w:szCs w:val="22"/>
        </w:rPr>
        <w:t>Poslovna analitika</w:t>
      </w:r>
      <w:r w:rsidRPr="00A82D99">
        <w:rPr>
          <w:rFonts w:ascii="Arial" w:hAnsi="Arial" w:cs="Arial"/>
          <w:i/>
          <w:iCs/>
          <w:sz w:val="22"/>
          <w:szCs w:val="22"/>
        </w:rPr>
        <w:t xml:space="preserve"> </w:t>
      </w:r>
      <w:r w:rsidR="004B785A" w:rsidRPr="00A82D99">
        <w:rPr>
          <w:rFonts w:ascii="Arial" w:hAnsi="Arial" w:cs="Arial"/>
          <w:i/>
          <w:iCs/>
          <w:sz w:val="22"/>
          <w:szCs w:val="22"/>
        </w:rPr>
        <w:t>je iterativ</w:t>
      </w:r>
      <w:r w:rsidR="0032286E" w:rsidRPr="00A82D99">
        <w:rPr>
          <w:rFonts w:ascii="Arial" w:hAnsi="Arial" w:cs="Arial"/>
          <w:i/>
          <w:iCs/>
          <w:sz w:val="22"/>
          <w:szCs w:val="22"/>
        </w:rPr>
        <w:t>an</w:t>
      </w:r>
      <w:r w:rsidR="004B785A" w:rsidRPr="00A82D99">
        <w:rPr>
          <w:rFonts w:ascii="Arial" w:hAnsi="Arial" w:cs="Arial"/>
          <w:i/>
          <w:iCs/>
          <w:sz w:val="22"/>
          <w:szCs w:val="22"/>
        </w:rPr>
        <w:t xml:space="preserve"> i metodič</w:t>
      </w:r>
      <w:r w:rsidR="0032286E" w:rsidRPr="00A82D99">
        <w:rPr>
          <w:rFonts w:ascii="Arial" w:hAnsi="Arial" w:cs="Arial"/>
          <w:i/>
          <w:iCs/>
          <w:sz w:val="22"/>
          <w:szCs w:val="22"/>
        </w:rPr>
        <w:t>an</w:t>
      </w:r>
      <w:r w:rsidR="004B785A" w:rsidRPr="00A82D99">
        <w:rPr>
          <w:rFonts w:ascii="Arial" w:hAnsi="Arial" w:cs="Arial"/>
          <w:i/>
          <w:iCs/>
          <w:sz w:val="22"/>
          <w:szCs w:val="22"/>
        </w:rPr>
        <w:t xml:space="preserve"> proces istraživanja podataka organizacije, gdje se </w:t>
      </w:r>
      <w:r w:rsidR="0032286E" w:rsidRPr="00A82D99">
        <w:rPr>
          <w:rFonts w:ascii="Arial" w:hAnsi="Arial" w:cs="Arial"/>
          <w:i/>
          <w:iCs/>
          <w:sz w:val="22"/>
          <w:szCs w:val="22"/>
        </w:rPr>
        <w:t>određena pažnja postavlja na statističku analizu. Poslovnu analitiku koriste kompanije čije su odluke bazirane i provedene na temelju podataka</w:t>
      </w:r>
      <w:r w:rsidR="00F100F5" w:rsidRPr="00A82D99">
        <w:rPr>
          <w:rFonts w:ascii="Arial" w:hAnsi="Arial" w:cs="Arial"/>
          <w:i/>
          <w:iCs/>
          <w:sz w:val="22"/>
          <w:szCs w:val="22"/>
        </w:rPr>
        <w:t xml:space="preserve"> koje posjeduju. </w:t>
      </w:r>
      <w:r w:rsidR="008008C0" w:rsidRPr="00A82D99">
        <w:rPr>
          <w:rFonts w:ascii="Arial" w:hAnsi="Arial" w:cs="Arial"/>
          <w:i/>
          <w:iCs/>
          <w:sz w:val="22"/>
          <w:szCs w:val="22"/>
        </w:rPr>
        <w:t xml:space="preserve">Takve kompanije </w:t>
      </w:r>
      <w:r w:rsidR="00201892" w:rsidRPr="00A82D99">
        <w:rPr>
          <w:rFonts w:ascii="Arial" w:hAnsi="Arial" w:cs="Arial"/>
          <w:i/>
          <w:iCs/>
          <w:sz w:val="22"/>
          <w:szCs w:val="22"/>
        </w:rPr>
        <w:t>tretiraju svoje podatke kao imovinu iz kojih mogu aktivno izvući kompetitivnu korist.</w:t>
      </w:r>
      <w:r>
        <w:rPr>
          <w:rFonts w:ascii="Arial" w:hAnsi="Arial" w:cs="Arial"/>
          <w:sz w:val="22"/>
          <w:szCs w:val="22"/>
        </w:rPr>
        <w:t>“</w:t>
      </w:r>
      <w:r w:rsidR="0052344C">
        <w:rPr>
          <w:rFonts w:ascii="Arial" w:hAnsi="Arial" w:cs="Arial"/>
          <w:sz w:val="22"/>
          <w:szCs w:val="22"/>
        </w:rPr>
        <w:t xml:space="preserve"> </w:t>
      </w:r>
      <w:sdt>
        <w:sdtPr>
          <w:rPr>
            <w:rFonts w:ascii="Arial" w:hAnsi="Arial" w:cs="Arial"/>
            <w:sz w:val="22"/>
            <w:szCs w:val="22"/>
          </w:rPr>
          <w:id w:val="-1481301404"/>
          <w:citation/>
        </w:sdtPr>
        <w:sdtContent>
          <w:r w:rsidR="001117D2">
            <w:rPr>
              <w:rFonts w:ascii="Arial" w:hAnsi="Arial" w:cs="Arial"/>
              <w:sz w:val="22"/>
              <w:szCs w:val="22"/>
            </w:rPr>
            <w:fldChar w:fldCharType="begin"/>
          </w:r>
          <w:r w:rsidR="001117D2">
            <w:rPr>
              <w:rFonts w:ascii="Arial" w:hAnsi="Arial" w:cs="Arial"/>
              <w:sz w:val="22"/>
              <w:szCs w:val="22"/>
            </w:rPr>
            <w:instrText xml:space="preserve"> CITATION TechTarget \l 1050 </w:instrText>
          </w:r>
          <w:r w:rsidR="001117D2">
            <w:rPr>
              <w:rFonts w:ascii="Arial" w:hAnsi="Arial" w:cs="Arial"/>
              <w:sz w:val="22"/>
              <w:szCs w:val="22"/>
            </w:rPr>
            <w:fldChar w:fldCharType="separate"/>
          </w:r>
          <w:r w:rsidR="001117D2" w:rsidRPr="001117D2">
            <w:rPr>
              <w:rFonts w:ascii="Arial" w:hAnsi="Arial" w:cs="Arial"/>
              <w:noProof/>
              <w:sz w:val="22"/>
              <w:szCs w:val="22"/>
            </w:rPr>
            <w:t>(Rouse, 2019)</w:t>
          </w:r>
          <w:r w:rsidR="001117D2">
            <w:rPr>
              <w:rFonts w:ascii="Arial" w:hAnsi="Arial" w:cs="Arial"/>
              <w:sz w:val="22"/>
              <w:szCs w:val="22"/>
            </w:rPr>
            <w:fldChar w:fldCharType="end"/>
          </w:r>
        </w:sdtContent>
      </w:sdt>
    </w:p>
    <w:p w14:paraId="19384EE7" w14:textId="3EFCBBE8" w:rsidR="00077949" w:rsidRDefault="00077949" w:rsidP="000A7894">
      <w:pPr>
        <w:spacing w:after="120" w:line="360" w:lineRule="auto"/>
        <w:ind w:left="567" w:right="567" w:firstLine="709"/>
        <w:jc w:val="both"/>
        <w:rPr>
          <w:rFonts w:ascii="Arial" w:hAnsi="Arial" w:cs="Arial"/>
          <w:sz w:val="22"/>
          <w:szCs w:val="22"/>
        </w:rPr>
      </w:pPr>
    </w:p>
    <w:p w14:paraId="00C18688" w14:textId="7A8085DE" w:rsidR="00077949" w:rsidRDefault="000305EC" w:rsidP="00077949">
      <w:pPr>
        <w:pStyle w:val="FOINaslov2"/>
      </w:pPr>
      <w:bookmarkStart w:id="39" w:name="_Toc47350186"/>
      <w:r>
        <w:lastRenderedPageBreak/>
        <w:t>Tipovi</w:t>
      </w:r>
      <w:r w:rsidR="00077949">
        <w:t xml:space="preserve"> poslovne analit</w:t>
      </w:r>
      <w:r w:rsidR="008C5993">
        <w:t>ike</w:t>
      </w:r>
      <w:bookmarkEnd w:id="39"/>
    </w:p>
    <w:p w14:paraId="2F9C94A7" w14:textId="76E4EFEC" w:rsidR="00C7467A" w:rsidRDefault="00B313FB" w:rsidP="00FF59FF">
      <w:pPr>
        <w:spacing w:after="240" w:line="360" w:lineRule="auto"/>
        <w:ind w:firstLine="708"/>
        <w:jc w:val="both"/>
        <w:rPr>
          <w:rFonts w:ascii="Arial" w:hAnsi="Arial" w:cs="Arial"/>
          <w:sz w:val="22"/>
          <w:szCs w:val="22"/>
        </w:rPr>
      </w:pPr>
      <w:r>
        <w:rPr>
          <w:rFonts w:ascii="Arial" w:hAnsi="Arial" w:cs="Arial"/>
          <w:sz w:val="22"/>
          <w:szCs w:val="22"/>
        </w:rPr>
        <w:t>Prethodno</w:t>
      </w:r>
      <w:r w:rsidR="006A25AE">
        <w:rPr>
          <w:rFonts w:ascii="Arial" w:hAnsi="Arial" w:cs="Arial"/>
          <w:sz w:val="22"/>
          <w:szCs w:val="22"/>
        </w:rPr>
        <w:t xml:space="preserve">, prilikom opisivanja relacije </w:t>
      </w:r>
      <w:r w:rsidR="006A25AE" w:rsidRPr="00C72180">
        <w:rPr>
          <w:rFonts w:ascii="Arial" w:hAnsi="Arial" w:cs="Arial"/>
          <w:i/>
          <w:iCs/>
          <w:sz w:val="22"/>
          <w:szCs w:val="22"/>
        </w:rPr>
        <w:t xml:space="preserve">Poslovne </w:t>
      </w:r>
      <w:r w:rsidR="00C72180">
        <w:rPr>
          <w:rFonts w:ascii="Arial" w:hAnsi="Arial" w:cs="Arial"/>
          <w:i/>
          <w:iCs/>
          <w:sz w:val="22"/>
          <w:szCs w:val="22"/>
        </w:rPr>
        <w:t>a</w:t>
      </w:r>
      <w:r w:rsidR="006A25AE" w:rsidRPr="00C72180">
        <w:rPr>
          <w:rFonts w:ascii="Arial" w:hAnsi="Arial" w:cs="Arial"/>
          <w:i/>
          <w:iCs/>
          <w:sz w:val="22"/>
          <w:szCs w:val="22"/>
        </w:rPr>
        <w:t>nalitike</w:t>
      </w:r>
      <w:r w:rsidR="006A25AE">
        <w:rPr>
          <w:rFonts w:ascii="Arial" w:hAnsi="Arial" w:cs="Arial"/>
          <w:sz w:val="22"/>
          <w:szCs w:val="22"/>
        </w:rPr>
        <w:t xml:space="preserve"> i </w:t>
      </w:r>
      <w:r w:rsidR="006A25AE" w:rsidRPr="00C72180">
        <w:rPr>
          <w:rFonts w:ascii="Arial" w:hAnsi="Arial" w:cs="Arial"/>
          <w:i/>
          <w:iCs/>
          <w:sz w:val="22"/>
          <w:szCs w:val="22"/>
        </w:rPr>
        <w:t>Poslovne inteligencije</w:t>
      </w:r>
      <w:r w:rsidR="006A25AE">
        <w:rPr>
          <w:rFonts w:ascii="Arial" w:hAnsi="Arial" w:cs="Arial"/>
          <w:sz w:val="22"/>
          <w:szCs w:val="22"/>
        </w:rPr>
        <w:t xml:space="preserve"> navedeno je nekoliko pojmova, a to su opisn</w:t>
      </w:r>
      <w:r w:rsidR="007B0D04">
        <w:rPr>
          <w:rFonts w:ascii="Arial" w:hAnsi="Arial" w:cs="Arial"/>
          <w:sz w:val="22"/>
          <w:szCs w:val="22"/>
        </w:rPr>
        <w:t>i</w:t>
      </w:r>
      <w:r w:rsidR="006A25AE">
        <w:rPr>
          <w:rFonts w:ascii="Arial" w:hAnsi="Arial" w:cs="Arial"/>
          <w:sz w:val="22"/>
          <w:szCs w:val="22"/>
        </w:rPr>
        <w:t xml:space="preserve">, </w:t>
      </w:r>
      <w:proofErr w:type="spellStart"/>
      <w:r w:rsidR="006A25AE">
        <w:rPr>
          <w:rFonts w:ascii="Arial" w:hAnsi="Arial" w:cs="Arial"/>
          <w:sz w:val="22"/>
          <w:szCs w:val="22"/>
        </w:rPr>
        <w:t>prediktivn</w:t>
      </w:r>
      <w:r w:rsidR="007B0D04">
        <w:rPr>
          <w:rFonts w:ascii="Arial" w:hAnsi="Arial" w:cs="Arial"/>
          <w:sz w:val="22"/>
          <w:szCs w:val="22"/>
        </w:rPr>
        <w:t>i</w:t>
      </w:r>
      <w:proofErr w:type="spellEnd"/>
      <w:r w:rsidR="006A25AE">
        <w:rPr>
          <w:rFonts w:ascii="Arial" w:hAnsi="Arial" w:cs="Arial"/>
          <w:sz w:val="22"/>
          <w:szCs w:val="22"/>
        </w:rPr>
        <w:t xml:space="preserve"> i </w:t>
      </w:r>
      <w:proofErr w:type="spellStart"/>
      <w:r w:rsidR="006A25AE">
        <w:rPr>
          <w:rFonts w:ascii="Arial" w:hAnsi="Arial" w:cs="Arial"/>
          <w:sz w:val="22"/>
          <w:szCs w:val="22"/>
        </w:rPr>
        <w:t>preskriptivn</w:t>
      </w:r>
      <w:r w:rsidR="007B0D04">
        <w:rPr>
          <w:rFonts w:ascii="Arial" w:hAnsi="Arial" w:cs="Arial"/>
          <w:sz w:val="22"/>
          <w:szCs w:val="22"/>
        </w:rPr>
        <w:t>i</w:t>
      </w:r>
      <w:proofErr w:type="spellEnd"/>
      <w:r w:rsidR="007B0D04">
        <w:rPr>
          <w:rFonts w:ascii="Arial" w:hAnsi="Arial" w:cs="Arial"/>
          <w:sz w:val="22"/>
          <w:szCs w:val="22"/>
        </w:rPr>
        <w:t xml:space="preserve"> pojam</w:t>
      </w:r>
      <w:r w:rsidR="001E788B">
        <w:rPr>
          <w:rFonts w:ascii="Arial" w:hAnsi="Arial" w:cs="Arial"/>
          <w:sz w:val="22"/>
          <w:szCs w:val="22"/>
        </w:rPr>
        <w:t>.</w:t>
      </w:r>
      <w:r w:rsidR="002F04BE">
        <w:rPr>
          <w:rFonts w:ascii="Arial" w:hAnsi="Arial" w:cs="Arial"/>
          <w:sz w:val="22"/>
          <w:szCs w:val="22"/>
        </w:rPr>
        <w:t xml:space="preserve"> Upravo ti navedeni pojmovi su </w:t>
      </w:r>
      <w:r w:rsidR="00532579">
        <w:rPr>
          <w:rFonts w:ascii="Arial" w:hAnsi="Arial" w:cs="Arial"/>
          <w:sz w:val="22"/>
          <w:szCs w:val="22"/>
        </w:rPr>
        <w:t xml:space="preserve">jedni od mogućih tipova </w:t>
      </w:r>
      <w:r w:rsidR="00532579" w:rsidRPr="007B0D04">
        <w:rPr>
          <w:rFonts w:ascii="Arial" w:hAnsi="Arial" w:cs="Arial"/>
          <w:i/>
          <w:iCs/>
          <w:sz w:val="22"/>
          <w:szCs w:val="22"/>
        </w:rPr>
        <w:t>Poslovne analitike</w:t>
      </w:r>
      <w:r w:rsidR="00532579">
        <w:rPr>
          <w:rFonts w:ascii="Arial" w:hAnsi="Arial" w:cs="Arial"/>
          <w:sz w:val="22"/>
          <w:szCs w:val="22"/>
        </w:rPr>
        <w:t xml:space="preserve"> </w:t>
      </w:r>
      <w:r w:rsidR="001E788B">
        <w:rPr>
          <w:rFonts w:ascii="Arial" w:hAnsi="Arial" w:cs="Arial"/>
          <w:sz w:val="22"/>
          <w:szCs w:val="22"/>
        </w:rPr>
        <w:t>s</w:t>
      </w:r>
      <w:r w:rsidR="00532579">
        <w:rPr>
          <w:rFonts w:ascii="Arial" w:hAnsi="Arial" w:cs="Arial"/>
          <w:sz w:val="22"/>
          <w:szCs w:val="22"/>
        </w:rPr>
        <w:t xml:space="preserve"> time da nedostaje </w:t>
      </w:r>
      <w:r w:rsidR="006E7E7E">
        <w:rPr>
          <w:rFonts w:ascii="Arial" w:hAnsi="Arial" w:cs="Arial"/>
          <w:sz w:val="22"/>
          <w:szCs w:val="22"/>
        </w:rPr>
        <w:t xml:space="preserve">dijagnostička analitika. Svaki od navedenih tipova ima određenu svrhu i primjenu, a u nastavku </w:t>
      </w:r>
      <w:r w:rsidR="008061FC">
        <w:rPr>
          <w:rFonts w:ascii="Arial" w:hAnsi="Arial" w:cs="Arial"/>
          <w:sz w:val="22"/>
          <w:szCs w:val="22"/>
        </w:rPr>
        <w:t>s</w:t>
      </w:r>
      <w:r w:rsidR="003F18F9">
        <w:rPr>
          <w:rFonts w:ascii="Arial" w:hAnsi="Arial" w:cs="Arial"/>
          <w:sz w:val="22"/>
          <w:szCs w:val="22"/>
        </w:rPr>
        <w:t>lijedi malo više riječi o tome</w:t>
      </w:r>
      <w:r w:rsidR="006E7E7E">
        <w:rPr>
          <w:rFonts w:ascii="Arial" w:hAnsi="Arial" w:cs="Arial"/>
          <w:sz w:val="22"/>
          <w:szCs w:val="22"/>
        </w:rPr>
        <w:t xml:space="preserve">. </w:t>
      </w:r>
    </w:p>
    <w:p w14:paraId="7828DA3B" w14:textId="26E5BFFB" w:rsidR="00FD1152" w:rsidRDefault="001B27F1" w:rsidP="009452E9">
      <w:pPr>
        <w:pStyle w:val="FOINaslov3"/>
      </w:pPr>
      <w:r>
        <w:t xml:space="preserve"> </w:t>
      </w:r>
      <w:bookmarkStart w:id="40" w:name="_Toc47350187"/>
      <w:r>
        <w:t>Deskriptivna</w:t>
      </w:r>
      <w:r w:rsidR="009452E9">
        <w:t xml:space="preserve"> analitika</w:t>
      </w:r>
      <w:bookmarkEnd w:id="40"/>
    </w:p>
    <w:p w14:paraId="3ADD9841" w14:textId="7D383517" w:rsidR="00782AF1" w:rsidRDefault="00603BFA" w:rsidP="007D613E">
      <w:pPr>
        <w:spacing w:after="240" w:line="360" w:lineRule="auto"/>
        <w:ind w:firstLine="708"/>
        <w:jc w:val="both"/>
        <w:rPr>
          <w:rFonts w:ascii="Arial" w:hAnsi="Arial" w:cs="Arial"/>
          <w:sz w:val="22"/>
          <w:szCs w:val="22"/>
        </w:rPr>
      </w:pPr>
      <w:r w:rsidRPr="007D613E">
        <w:rPr>
          <w:rFonts w:ascii="Arial" w:hAnsi="Arial" w:cs="Arial"/>
          <w:sz w:val="22"/>
          <w:szCs w:val="22"/>
        </w:rPr>
        <w:t xml:space="preserve">Prvi i najjednostavniji oblik </w:t>
      </w:r>
      <w:r w:rsidRPr="00B669DB">
        <w:rPr>
          <w:rFonts w:ascii="Arial" w:hAnsi="Arial" w:cs="Arial"/>
          <w:i/>
          <w:iCs/>
          <w:sz w:val="22"/>
          <w:szCs w:val="22"/>
        </w:rPr>
        <w:t>Poslovne analitike</w:t>
      </w:r>
      <w:r w:rsidRPr="007D613E">
        <w:rPr>
          <w:rFonts w:ascii="Arial" w:hAnsi="Arial" w:cs="Arial"/>
          <w:sz w:val="22"/>
          <w:szCs w:val="22"/>
        </w:rPr>
        <w:t xml:space="preserve"> je </w:t>
      </w:r>
      <w:r w:rsidR="001B27F1">
        <w:rPr>
          <w:rFonts w:ascii="Arial" w:hAnsi="Arial" w:cs="Arial"/>
          <w:sz w:val="22"/>
          <w:szCs w:val="22"/>
        </w:rPr>
        <w:t>deskriptivna ili opisna</w:t>
      </w:r>
      <w:r w:rsidRPr="007D613E">
        <w:rPr>
          <w:rFonts w:ascii="Arial" w:hAnsi="Arial" w:cs="Arial"/>
          <w:sz w:val="22"/>
          <w:szCs w:val="22"/>
        </w:rPr>
        <w:t xml:space="preserve"> analitika</w:t>
      </w:r>
      <w:r w:rsidR="002F561B">
        <w:rPr>
          <w:rFonts w:ascii="Arial" w:hAnsi="Arial" w:cs="Arial"/>
          <w:sz w:val="22"/>
          <w:szCs w:val="22"/>
        </w:rPr>
        <w:t xml:space="preserve"> (eng. </w:t>
      </w:r>
      <w:proofErr w:type="spellStart"/>
      <w:r w:rsidR="002F561B">
        <w:rPr>
          <w:rFonts w:ascii="Arial" w:hAnsi="Arial" w:cs="Arial"/>
          <w:i/>
          <w:iCs/>
          <w:sz w:val="22"/>
          <w:szCs w:val="22"/>
        </w:rPr>
        <w:t>descriptive</w:t>
      </w:r>
      <w:proofErr w:type="spellEnd"/>
      <w:r w:rsidR="002F561B">
        <w:rPr>
          <w:rFonts w:ascii="Arial" w:hAnsi="Arial" w:cs="Arial"/>
          <w:i/>
          <w:iCs/>
          <w:sz w:val="22"/>
          <w:szCs w:val="22"/>
        </w:rPr>
        <w:t xml:space="preserve"> </w:t>
      </w:r>
      <w:proofErr w:type="spellStart"/>
      <w:r w:rsidR="002F561B">
        <w:rPr>
          <w:rFonts w:ascii="Arial" w:hAnsi="Arial" w:cs="Arial"/>
          <w:i/>
          <w:iCs/>
          <w:sz w:val="22"/>
          <w:szCs w:val="22"/>
        </w:rPr>
        <w:t>analytics</w:t>
      </w:r>
      <w:proofErr w:type="spellEnd"/>
      <w:r w:rsidR="002F561B">
        <w:rPr>
          <w:rFonts w:ascii="Arial" w:hAnsi="Arial" w:cs="Arial"/>
          <w:sz w:val="22"/>
          <w:szCs w:val="22"/>
        </w:rPr>
        <w:t>)</w:t>
      </w:r>
      <w:r w:rsidRPr="007D613E">
        <w:rPr>
          <w:rFonts w:ascii="Arial" w:hAnsi="Arial" w:cs="Arial"/>
          <w:sz w:val="22"/>
          <w:szCs w:val="22"/>
        </w:rPr>
        <w:t>.</w:t>
      </w:r>
      <w:r w:rsidR="00C35E41" w:rsidRPr="007D613E">
        <w:rPr>
          <w:rFonts w:ascii="Arial" w:hAnsi="Arial" w:cs="Arial"/>
          <w:sz w:val="22"/>
          <w:szCs w:val="22"/>
        </w:rPr>
        <w:t xml:space="preserve"> Opisnu analitiku koriste sva poduzeća, velika i mala, gdje neki to rade svjesno, a neki nesvjesno</w:t>
      </w:r>
      <w:r w:rsidR="00265B7F" w:rsidRPr="007D613E">
        <w:rPr>
          <w:rFonts w:ascii="Arial" w:hAnsi="Arial" w:cs="Arial"/>
          <w:sz w:val="22"/>
          <w:szCs w:val="22"/>
        </w:rPr>
        <w:t xml:space="preserve">. Često se opisni tip analitike poistovjećuje s </w:t>
      </w:r>
      <w:r w:rsidR="00265B7F" w:rsidRPr="00B669DB">
        <w:rPr>
          <w:rFonts w:ascii="Arial" w:hAnsi="Arial" w:cs="Arial"/>
          <w:i/>
          <w:iCs/>
          <w:sz w:val="22"/>
          <w:szCs w:val="22"/>
        </w:rPr>
        <w:t>Poslovnom inteligencijom</w:t>
      </w:r>
      <w:r w:rsidR="00265B7F" w:rsidRPr="007D613E">
        <w:rPr>
          <w:rFonts w:ascii="Arial" w:hAnsi="Arial" w:cs="Arial"/>
          <w:sz w:val="22"/>
          <w:szCs w:val="22"/>
        </w:rPr>
        <w:t xml:space="preserve"> budući da daje informacije o prošlom i trenutnom stanju. </w:t>
      </w:r>
      <w:r w:rsidR="007D613E">
        <w:rPr>
          <w:rFonts w:ascii="Arial" w:hAnsi="Arial" w:cs="Arial"/>
          <w:sz w:val="22"/>
          <w:szCs w:val="22"/>
        </w:rPr>
        <w:t xml:space="preserve">Opisna analitika daje uvid u prošlo stanje poduzeća/organizacije bilo to unazad </w:t>
      </w:r>
      <w:r w:rsidR="00B669DB">
        <w:rPr>
          <w:rFonts w:ascii="Arial" w:hAnsi="Arial" w:cs="Arial"/>
          <w:sz w:val="22"/>
          <w:szCs w:val="22"/>
        </w:rPr>
        <w:t>nekoliko tjedana</w:t>
      </w:r>
      <w:r w:rsidR="007D613E">
        <w:rPr>
          <w:rFonts w:ascii="Arial" w:hAnsi="Arial" w:cs="Arial"/>
          <w:sz w:val="22"/>
          <w:szCs w:val="22"/>
        </w:rPr>
        <w:t xml:space="preserve"> ili </w:t>
      </w:r>
      <w:r w:rsidR="00B669DB">
        <w:rPr>
          <w:rFonts w:ascii="Arial" w:hAnsi="Arial" w:cs="Arial"/>
          <w:sz w:val="22"/>
          <w:szCs w:val="22"/>
        </w:rPr>
        <w:t>50 godina</w:t>
      </w:r>
      <w:r w:rsidR="007D613E">
        <w:rPr>
          <w:rFonts w:ascii="Arial" w:hAnsi="Arial" w:cs="Arial"/>
          <w:sz w:val="22"/>
          <w:szCs w:val="22"/>
        </w:rPr>
        <w:t xml:space="preserve">. Koristi se kada </w:t>
      </w:r>
      <w:r w:rsidR="00800323">
        <w:rPr>
          <w:rFonts w:ascii="Arial" w:hAnsi="Arial" w:cs="Arial"/>
          <w:sz w:val="22"/>
          <w:szCs w:val="22"/>
        </w:rPr>
        <w:t>je potrebno</w:t>
      </w:r>
      <w:r w:rsidR="007D613E">
        <w:rPr>
          <w:rFonts w:ascii="Arial" w:hAnsi="Arial" w:cs="Arial"/>
          <w:sz w:val="22"/>
          <w:szCs w:val="22"/>
        </w:rPr>
        <w:t xml:space="preserve"> uočiti </w:t>
      </w:r>
      <w:r w:rsidR="003F18F9">
        <w:rPr>
          <w:rFonts w:ascii="Arial" w:hAnsi="Arial" w:cs="Arial"/>
          <w:sz w:val="22"/>
          <w:szCs w:val="22"/>
        </w:rPr>
        <w:t>određeni</w:t>
      </w:r>
      <w:r w:rsidR="007D613E">
        <w:rPr>
          <w:rFonts w:ascii="Arial" w:hAnsi="Arial" w:cs="Arial"/>
          <w:sz w:val="22"/>
          <w:szCs w:val="22"/>
        </w:rPr>
        <w:t xml:space="preserve"> trend</w:t>
      </w:r>
      <w:r w:rsidR="003F18F9">
        <w:rPr>
          <w:rFonts w:ascii="Arial" w:hAnsi="Arial" w:cs="Arial"/>
          <w:sz w:val="22"/>
          <w:szCs w:val="22"/>
        </w:rPr>
        <w:t xml:space="preserve"> ili </w:t>
      </w:r>
      <w:r w:rsidR="007D613E">
        <w:rPr>
          <w:rFonts w:ascii="Arial" w:hAnsi="Arial" w:cs="Arial"/>
          <w:sz w:val="22"/>
          <w:szCs w:val="22"/>
        </w:rPr>
        <w:t>predvidljivo ponašanje, odnosno uzorak unutar promatranih podataka</w:t>
      </w:r>
      <w:r w:rsidR="00782AF1">
        <w:rPr>
          <w:rFonts w:ascii="Arial" w:hAnsi="Arial" w:cs="Arial"/>
          <w:sz w:val="22"/>
          <w:szCs w:val="22"/>
        </w:rPr>
        <w:t xml:space="preserve"> i kada ga želimo vizualno prikazati </w:t>
      </w:r>
      <w:r w:rsidR="005E27FF">
        <w:rPr>
          <w:rFonts w:ascii="Arial" w:hAnsi="Arial" w:cs="Arial"/>
          <w:sz w:val="22"/>
          <w:szCs w:val="22"/>
        </w:rPr>
        <w:t xml:space="preserve">i opisati </w:t>
      </w:r>
      <w:r w:rsidR="00782AF1">
        <w:rPr>
          <w:rFonts w:ascii="Arial" w:hAnsi="Arial" w:cs="Arial"/>
          <w:sz w:val="22"/>
          <w:szCs w:val="22"/>
        </w:rPr>
        <w:t>radi boljeg i lakšeg razumijevanja</w:t>
      </w:r>
      <w:r w:rsidR="007F77B4">
        <w:rPr>
          <w:rFonts w:ascii="Arial" w:hAnsi="Arial" w:cs="Arial"/>
          <w:sz w:val="22"/>
          <w:szCs w:val="22"/>
        </w:rPr>
        <w:t>.</w:t>
      </w:r>
      <w:r w:rsidR="00782AF1">
        <w:rPr>
          <w:rFonts w:ascii="Arial" w:hAnsi="Arial" w:cs="Arial"/>
          <w:sz w:val="22"/>
          <w:szCs w:val="22"/>
        </w:rPr>
        <w:t xml:space="preserve"> </w:t>
      </w:r>
      <w:sdt>
        <w:sdtPr>
          <w:rPr>
            <w:rFonts w:ascii="Arial" w:hAnsi="Arial" w:cs="Arial"/>
            <w:sz w:val="22"/>
            <w:szCs w:val="22"/>
          </w:rPr>
          <w:id w:val="261807343"/>
          <w:citation/>
        </w:sdtPr>
        <w:sdtContent>
          <w:r w:rsidR="00782AF1">
            <w:rPr>
              <w:rFonts w:ascii="Arial" w:hAnsi="Arial" w:cs="Arial"/>
              <w:sz w:val="22"/>
              <w:szCs w:val="22"/>
            </w:rPr>
            <w:fldChar w:fldCharType="begin"/>
          </w:r>
          <w:r w:rsidR="00782AF1">
            <w:rPr>
              <w:rFonts w:ascii="Arial" w:hAnsi="Arial" w:cs="Arial"/>
              <w:sz w:val="22"/>
              <w:szCs w:val="22"/>
            </w:rPr>
            <w:instrText xml:space="preserve"> CITATION ArtZha \l 1050 </w:instrText>
          </w:r>
          <w:r w:rsidR="00782AF1">
            <w:rPr>
              <w:rFonts w:ascii="Arial" w:hAnsi="Arial" w:cs="Arial"/>
              <w:sz w:val="22"/>
              <w:szCs w:val="22"/>
            </w:rPr>
            <w:fldChar w:fldCharType="separate"/>
          </w:r>
          <w:r w:rsidR="00782AF1" w:rsidRPr="00782AF1">
            <w:rPr>
              <w:rFonts w:ascii="Arial" w:hAnsi="Arial" w:cs="Arial"/>
              <w:noProof/>
              <w:sz w:val="22"/>
              <w:szCs w:val="22"/>
            </w:rPr>
            <w:t>(Zhang, 2017)</w:t>
          </w:r>
          <w:r w:rsidR="00782AF1">
            <w:rPr>
              <w:rFonts w:ascii="Arial" w:hAnsi="Arial" w:cs="Arial"/>
              <w:sz w:val="22"/>
              <w:szCs w:val="22"/>
            </w:rPr>
            <w:fldChar w:fldCharType="end"/>
          </w:r>
        </w:sdtContent>
      </w:sdt>
      <w:r w:rsidR="007D613E">
        <w:rPr>
          <w:rFonts w:ascii="Arial" w:hAnsi="Arial" w:cs="Arial"/>
          <w:sz w:val="22"/>
          <w:szCs w:val="22"/>
        </w:rPr>
        <w:t xml:space="preserve"> </w:t>
      </w:r>
    </w:p>
    <w:p w14:paraId="1D94A6C1" w14:textId="7A91F1E7" w:rsidR="007D613E" w:rsidRDefault="007D613E" w:rsidP="007D613E">
      <w:pPr>
        <w:spacing w:after="240" w:line="360" w:lineRule="auto"/>
        <w:ind w:firstLine="708"/>
        <w:jc w:val="both"/>
        <w:rPr>
          <w:rFonts w:ascii="Arial" w:hAnsi="Arial" w:cs="Arial"/>
          <w:sz w:val="22"/>
          <w:szCs w:val="22"/>
        </w:rPr>
      </w:pPr>
      <w:r>
        <w:rPr>
          <w:rFonts w:ascii="Arial" w:hAnsi="Arial" w:cs="Arial"/>
          <w:sz w:val="22"/>
          <w:szCs w:val="22"/>
        </w:rPr>
        <w:t xml:space="preserve">Tako npr. kod sezonske prodaje </w:t>
      </w:r>
      <w:r w:rsidR="00930C02">
        <w:rPr>
          <w:rFonts w:ascii="Arial" w:hAnsi="Arial" w:cs="Arial"/>
          <w:sz w:val="22"/>
          <w:szCs w:val="22"/>
        </w:rPr>
        <w:t>umjetnih borova ili suncobrana</w:t>
      </w:r>
      <w:r w:rsidR="00CB6E0E">
        <w:rPr>
          <w:rFonts w:ascii="Arial" w:hAnsi="Arial" w:cs="Arial"/>
          <w:sz w:val="22"/>
          <w:szCs w:val="22"/>
        </w:rPr>
        <w:t xml:space="preserve">, poduzeće </w:t>
      </w:r>
      <w:r w:rsidR="000E18D0">
        <w:rPr>
          <w:rFonts w:ascii="Arial" w:hAnsi="Arial" w:cs="Arial"/>
          <w:sz w:val="22"/>
          <w:szCs w:val="22"/>
        </w:rPr>
        <w:t xml:space="preserve">bi </w:t>
      </w:r>
      <w:r w:rsidR="00930C02">
        <w:rPr>
          <w:rFonts w:ascii="Arial" w:hAnsi="Arial" w:cs="Arial"/>
          <w:sz w:val="22"/>
          <w:szCs w:val="22"/>
        </w:rPr>
        <w:t>moglo na temelju prijašnjih godina odrediti kolik</w:t>
      </w:r>
      <w:r w:rsidR="000E18D0">
        <w:rPr>
          <w:rFonts w:ascii="Arial" w:hAnsi="Arial" w:cs="Arial"/>
          <w:sz w:val="22"/>
          <w:szCs w:val="22"/>
        </w:rPr>
        <w:t>e</w:t>
      </w:r>
      <w:r w:rsidR="00930C02">
        <w:rPr>
          <w:rFonts w:ascii="Arial" w:hAnsi="Arial" w:cs="Arial"/>
          <w:sz w:val="22"/>
          <w:szCs w:val="22"/>
        </w:rPr>
        <w:t xml:space="preserve"> zalihe proizvoda trebaju stvoriti prije nego što krene prodaja i tako se pravovremeno </w:t>
      </w:r>
      <w:r w:rsidR="000E18D0">
        <w:rPr>
          <w:rFonts w:ascii="Arial" w:hAnsi="Arial" w:cs="Arial"/>
          <w:sz w:val="22"/>
          <w:szCs w:val="22"/>
        </w:rPr>
        <w:t xml:space="preserve">mogu </w:t>
      </w:r>
      <w:r w:rsidR="00930C02">
        <w:rPr>
          <w:rFonts w:ascii="Arial" w:hAnsi="Arial" w:cs="Arial"/>
          <w:sz w:val="22"/>
          <w:szCs w:val="22"/>
        </w:rPr>
        <w:t xml:space="preserve">prebaciti na </w:t>
      </w:r>
      <w:r w:rsidR="009D7A89">
        <w:rPr>
          <w:rFonts w:ascii="Arial" w:hAnsi="Arial" w:cs="Arial"/>
          <w:sz w:val="22"/>
          <w:szCs w:val="22"/>
        </w:rPr>
        <w:t>proizvodnju drugog</w:t>
      </w:r>
      <w:r w:rsidR="00930C02">
        <w:rPr>
          <w:rFonts w:ascii="Arial" w:hAnsi="Arial" w:cs="Arial"/>
          <w:sz w:val="22"/>
          <w:szCs w:val="22"/>
        </w:rPr>
        <w:t xml:space="preserve"> proizvod</w:t>
      </w:r>
      <w:r w:rsidR="000E18D0">
        <w:rPr>
          <w:rFonts w:ascii="Arial" w:hAnsi="Arial" w:cs="Arial"/>
          <w:sz w:val="22"/>
          <w:szCs w:val="22"/>
        </w:rPr>
        <w:t>a</w:t>
      </w:r>
      <w:r w:rsidR="00930C02">
        <w:rPr>
          <w:rFonts w:ascii="Arial" w:hAnsi="Arial" w:cs="Arial"/>
          <w:sz w:val="22"/>
          <w:szCs w:val="22"/>
        </w:rPr>
        <w:t xml:space="preserve"> </w:t>
      </w:r>
      <w:r w:rsidR="009D7A89">
        <w:rPr>
          <w:rFonts w:ascii="Arial" w:hAnsi="Arial" w:cs="Arial"/>
          <w:sz w:val="22"/>
          <w:szCs w:val="22"/>
        </w:rPr>
        <w:t>za drugi dio sezone</w:t>
      </w:r>
      <w:r w:rsidR="00930C02">
        <w:rPr>
          <w:rFonts w:ascii="Arial" w:hAnsi="Arial" w:cs="Arial"/>
          <w:sz w:val="22"/>
          <w:szCs w:val="22"/>
        </w:rPr>
        <w:t>.</w:t>
      </w:r>
      <w:r w:rsidR="009D7A89">
        <w:rPr>
          <w:rFonts w:ascii="Arial" w:hAnsi="Arial" w:cs="Arial"/>
          <w:sz w:val="22"/>
          <w:szCs w:val="22"/>
        </w:rPr>
        <w:t xml:space="preserve"> Na taj način </w:t>
      </w:r>
      <w:r w:rsidR="00F3349B">
        <w:rPr>
          <w:rFonts w:ascii="Arial" w:hAnsi="Arial" w:cs="Arial"/>
          <w:sz w:val="22"/>
          <w:szCs w:val="22"/>
        </w:rPr>
        <w:t>poduzeće</w:t>
      </w:r>
      <w:r w:rsidR="000E18D0">
        <w:rPr>
          <w:rFonts w:ascii="Arial" w:hAnsi="Arial" w:cs="Arial"/>
          <w:sz w:val="22"/>
          <w:szCs w:val="22"/>
        </w:rPr>
        <w:t xml:space="preserve"> može</w:t>
      </w:r>
      <w:r w:rsidR="00F3349B">
        <w:rPr>
          <w:rFonts w:ascii="Arial" w:hAnsi="Arial" w:cs="Arial"/>
          <w:sz w:val="22"/>
          <w:szCs w:val="22"/>
        </w:rPr>
        <w:t xml:space="preserve"> bolje postaviti svoje poslovne procese čime postaje efektivnije i efikasnije.</w:t>
      </w:r>
    </w:p>
    <w:p w14:paraId="2A67283D" w14:textId="7059A0AC" w:rsidR="007D613E" w:rsidRDefault="00307359" w:rsidP="00E8559D">
      <w:pPr>
        <w:spacing w:after="240" w:line="360" w:lineRule="auto"/>
        <w:ind w:firstLine="708"/>
        <w:jc w:val="both"/>
        <w:rPr>
          <w:rFonts w:ascii="Arial" w:hAnsi="Arial" w:cs="Arial"/>
          <w:sz w:val="22"/>
          <w:szCs w:val="22"/>
        </w:rPr>
      </w:pPr>
      <w:r>
        <w:rPr>
          <w:rFonts w:ascii="Arial" w:hAnsi="Arial" w:cs="Arial"/>
          <w:sz w:val="22"/>
          <w:szCs w:val="22"/>
        </w:rPr>
        <w:t xml:space="preserve">Kao što je to bilo navedeno u prijašnjim </w:t>
      </w:r>
      <w:r w:rsidR="00E17B22">
        <w:rPr>
          <w:rFonts w:ascii="Arial" w:hAnsi="Arial" w:cs="Arial"/>
          <w:sz w:val="22"/>
          <w:szCs w:val="22"/>
        </w:rPr>
        <w:t>cjelinama</w:t>
      </w:r>
      <w:r>
        <w:rPr>
          <w:rFonts w:ascii="Arial" w:hAnsi="Arial" w:cs="Arial"/>
          <w:sz w:val="22"/>
          <w:szCs w:val="22"/>
        </w:rPr>
        <w:t xml:space="preserve"> (</w:t>
      </w:r>
      <w:r w:rsidR="000972A8">
        <w:rPr>
          <w:rFonts w:ascii="Arial" w:hAnsi="Arial" w:cs="Arial"/>
          <w:sz w:val="22"/>
          <w:szCs w:val="22"/>
        </w:rPr>
        <w:fldChar w:fldCharType="begin"/>
      </w:r>
      <w:r w:rsidR="000972A8">
        <w:rPr>
          <w:rFonts w:ascii="Arial" w:hAnsi="Arial" w:cs="Arial"/>
          <w:sz w:val="22"/>
          <w:szCs w:val="22"/>
        </w:rPr>
        <w:instrText xml:space="preserve"> REF _Ref36834970 \r \h </w:instrText>
      </w:r>
      <w:r w:rsidR="000972A8">
        <w:rPr>
          <w:rFonts w:ascii="Arial" w:hAnsi="Arial" w:cs="Arial"/>
          <w:sz w:val="22"/>
          <w:szCs w:val="22"/>
        </w:rPr>
      </w:r>
      <w:r w:rsidR="000972A8">
        <w:rPr>
          <w:rFonts w:ascii="Arial" w:hAnsi="Arial" w:cs="Arial"/>
          <w:sz w:val="22"/>
          <w:szCs w:val="22"/>
        </w:rPr>
        <w:fldChar w:fldCharType="separate"/>
      </w:r>
      <w:r w:rsidR="00581F28">
        <w:rPr>
          <w:rFonts w:ascii="Arial" w:hAnsi="Arial" w:cs="Arial"/>
          <w:sz w:val="22"/>
          <w:szCs w:val="22"/>
        </w:rPr>
        <w:t>3</w:t>
      </w:r>
      <w:r w:rsidR="000972A8">
        <w:rPr>
          <w:rFonts w:ascii="Arial" w:hAnsi="Arial" w:cs="Arial"/>
          <w:sz w:val="22"/>
          <w:szCs w:val="22"/>
        </w:rPr>
        <w:fldChar w:fldCharType="end"/>
      </w:r>
      <w:r w:rsidR="000972A8">
        <w:rPr>
          <w:rFonts w:ascii="Arial" w:hAnsi="Arial" w:cs="Arial"/>
          <w:sz w:val="22"/>
          <w:szCs w:val="22"/>
        </w:rPr>
        <w:t xml:space="preserve"> i </w:t>
      </w:r>
      <w:r w:rsidR="000972A8">
        <w:rPr>
          <w:rFonts w:ascii="Arial" w:hAnsi="Arial" w:cs="Arial"/>
          <w:sz w:val="22"/>
          <w:szCs w:val="22"/>
        </w:rPr>
        <w:fldChar w:fldCharType="begin"/>
      </w:r>
      <w:r w:rsidR="000972A8">
        <w:rPr>
          <w:rFonts w:ascii="Arial" w:hAnsi="Arial" w:cs="Arial"/>
          <w:sz w:val="22"/>
          <w:szCs w:val="22"/>
        </w:rPr>
        <w:instrText xml:space="preserve"> REF _Ref36834981 \r \h </w:instrText>
      </w:r>
      <w:r w:rsidR="000972A8">
        <w:rPr>
          <w:rFonts w:ascii="Arial" w:hAnsi="Arial" w:cs="Arial"/>
          <w:sz w:val="22"/>
          <w:szCs w:val="22"/>
        </w:rPr>
      </w:r>
      <w:r w:rsidR="000972A8">
        <w:rPr>
          <w:rFonts w:ascii="Arial" w:hAnsi="Arial" w:cs="Arial"/>
          <w:sz w:val="22"/>
          <w:szCs w:val="22"/>
        </w:rPr>
        <w:fldChar w:fldCharType="separate"/>
      </w:r>
      <w:r w:rsidR="00581F28">
        <w:rPr>
          <w:rFonts w:ascii="Arial" w:hAnsi="Arial" w:cs="Arial"/>
          <w:sz w:val="22"/>
          <w:szCs w:val="22"/>
        </w:rPr>
        <w:t>4</w:t>
      </w:r>
      <w:r w:rsidR="000972A8">
        <w:rPr>
          <w:rFonts w:ascii="Arial" w:hAnsi="Arial" w:cs="Arial"/>
          <w:sz w:val="22"/>
          <w:szCs w:val="22"/>
        </w:rPr>
        <w:fldChar w:fldCharType="end"/>
      </w:r>
      <w:r>
        <w:rPr>
          <w:rFonts w:ascii="Arial" w:hAnsi="Arial" w:cs="Arial"/>
          <w:sz w:val="22"/>
          <w:szCs w:val="22"/>
        </w:rPr>
        <w:t>)</w:t>
      </w:r>
      <w:r w:rsidR="00CE525B">
        <w:rPr>
          <w:rFonts w:ascii="Arial" w:hAnsi="Arial" w:cs="Arial"/>
          <w:sz w:val="22"/>
          <w:szCs w:val="22"/>
        </w:rPr>
        <w:t>, podaci mogu dolaziti s različitih izvora, bilo to intern</w:t>
      </w:r>
      <w:r w:rsidR="003F18F9">
        <w:rPr>
          <w:rFonts w:ascii="Arial" w:hAnsi="Arial" w:cs="Arial"/>
          <w:sz w:val="22"/>
          <w:szCs w:val="22"/>
        </w:rPr>
        <w:t>o</w:t>
      </w:r>
      <w:r w:rsidR="00CE525B">
        <w:rPr>
          <w:rFonts w:ascii="Arial" w:hAnsi="Arial" w:cs="Arial"/>
          <w:sz w:val="22"/>
          <w:szCs w:val="22"/>
        </w:rPr>
        <w:t>, ekstern</w:t>
      </w:r>
      <w:r w:rsidR="003F18F9">
        <w:rPr>
          <w:rFonts w:ascii="Arial" w:hAnsi="Arial" w:cs="Arial"/>
          <w:sz w:val="22"/>
          <w:szCs w:val="22"/>
        </w:rPr>
        <w:t>o</w:t>
      </w:r>
      <w:r w:rsidR="00CE525B">
        <w:rPr>
          <w:rFonts w:ascii="Arial" w:hAnsi="Arial" w:cs="Arial"/>
          <w:sz w:val="22"/>
          <w:szCs w:val="22"/>
        </w:rPr>
        <w:t xml:space="preserve"> ili kombiniran</w:t>
      </w:r>
      <w:r w:rsidR="000746DA">
        <w:rPr>
          <w:rFonts w:ascii="Arial" w:hAnsi="Arial" w:cs="Arial"/>
          <w:sz w:val="22"/>
          <w:szCs w:val="22"/>
        </w:rPr>
        <w:t>o</w:t>
      </w:r>
      <w:r w:rsidR="00CE525B">
        <w:rPr>
          <w:rFonts w:ascii="Arial" w:hAnsi="Arial" w:cs="Arial"/>
          <w:sz w:val="22"/>
          <w:szCs w:val="22"/>
        </w:rPr>
        <w:t>.</w:t>
      </w:r>
      <w:r w:rsidR="00712417">
        <w:rPr>
          <w:rFonts w:ascii="Arial" w:hAnsi="Arial" w:cs="Arial"/>
          <w:sz w:val="22"/>
          <w:szCs w:val="22"/>
        </w:rPr>
        <w:t xml:space="preserve"> </w:t>
      </w:r>
      <w:r w:rsidR="002770F4">
        <w:rPr>
          <w:rFonts w:ascii="Arial" w:hAnsi="Arial" w:cs="Arial"/>
          <w:sz w:val="22"/>
          <w:szCs w:val="22"/>
        </w:rPr>
        <w:t>Kompanija ili neko poduzeće uzima postojeće podatke te ih upotpunjuje s obrazloženim nagađanjima</w:t>
      </w:r>
      <w:r w:rsidR="00206182">
        <w:rPr>
          <w:rFonts w:ascii="Arial" w:hAnsi="Arial" w:cs="Arial"/>
          <w:sz w:val="22"/>
          <w:szCs w:val="22"/>
        </w:rPr>
        <w:t xml:space="preserve">, barem tamo gdje je to potrebno. </w:t>
      </w:r>
      <w:r w:rsidR="000746DA">
        <w:rPr>
          <w:rFonts w:ascii="Arial" w:hAnsi="Arial" w:cs="Arial"/>
          <w:sz w:val="22"/>
          <w:szCs w:val="22"/>
        </w:rPr>
        <w:t>Svi ti</w:t>
      </w:r>
      <w:r w:rsidR="00206182">
        <w:rPr>
          <w:rFonts w:ascii="Arial" w:hAnsi="Arial" w:cs="Arial"/>
          <w:sz w:val="22"/>
          <w:szCs w:val="22"/>
        </w:rPr>
        <w:t xml:space="preserve"> podaci se kombiniraju </w:t>
      </w:r>
      <w:r w:rsidR="003F18F9">
        <w:rPr>
          <w:rFonts w:ascii="Arial" w:hAnsi="Arial" w:cs="Arial"/>
          <w:sz w:val="22"/>
          <w:szCs w:val="22"/>
        </w:rPr>
        <w:t>pa kasnije</w:t>
      </w:r>
      <w:r w:rsidR="000746DA">
        <w:rPr>
          <w:rFonts w:ascii="Arial" w:hAnsi="Arial" w:cs="Arial"/>
          <w:sz w:val="22"/>
          <w:szCs w:val="22"/>
        </w:rPr>
        <w:t xml:space="preserve"> analiziraju</w:t>
      </w:r>
      <w:r w:rsidR="003F18F9">
        <w:rPr>
          <w:rFonts w:ascii="Arial" w:hAnsi="Arial" w:cs="Arial"/>
          <w:sz w:val="22"/>
          <w:szCs w:val="22"/>
        </w:rPr>
        <w:t>. Drugim r</w:t>
      </w:r>
      <w:r w:rsidR="001B27F1">
        <w:rPr>
          <w:rFonts w:ascii="Arial" w:hAnsi="Arial" w:cs="Arial"/>
          <w:sz w:val="22"/>
          <w:szCs w:val="22"/>
        </w:rPr>
        <w:t>i</w:t>
      </w:r>
      <w:r w:rsidR="003F18F9">
        <w:rPr>
          <w:rFonts w:ascii="Arial" w:hAnsi="Arial" w:cs="Arial"/>
          <w:sz w:val="22"/>
          <w:szCs w:val="22"/>
        </w:rPr>
        <w:t xml:space="preserve">ječima, </w:t>
      </w:r>
      <w:r w:rsidR="00206182">
        <w:rPr>
          <w:rFonts w:ascii="Arial" w:hAnsi="Arial" w:cs="Arial"/>
          <w:sz w:val="22"/>
          <w:szCs w:val="22"/>
        </w:rPr>
        <w:t>traže se</w:t>
      </w:r>
      <w:r w:rsidR="003B6FD5">
        <w:rPr>
          <w:rFonts w:ascii="Arial" w:hAnsi="Arial" w:cs="Arial"/>
          <w:sz w:val="22"/>
          <w:szCs w:val="22"/>
        </w:rPr>
        <w:t xml:space="preserve"> razni</w:t>
      </w:r>
      <w:r w:rsidR="00206182">
        <w:rPr>
          <w:rFonts w:ascii="Arial" w:hAnsi="Arial" w:cs="Arial"/>
          <w:sz w:val="22"/>
          <w:szCs w:val="22"/>
        </w:rPr>
        <w:t xml:space="preserve"> uzorci, provode se algoritmi nad </w:t>
      </w:r>
      <w:r w:rsidR="000746DA">
        <w:rPr>
          <w:rFonts w:ascii="Arial" w:hAnsi="Arial" w:cs="Arial"/>
          <w:sz w:val="22"/>
          <w:szCs w:val="22"/>
        </w:rPr>
        <w:t>da</w:t>
      </w:r>
      <w:r w:rsidR="003F18F9">
        <w:rPr>
          <w:rFonts w:ascii="Arial" w:hAnsi="Arial" w:cs="Arial"/>
          <w:sz w:val="22"/>
          <w:szCs w:val="22"/>
        </w:rPr>
        <w:t>n</w:t>
      </w:r>
      <w:r w:rsidR="000746DA">
        <w:rPr>
          <w:rFonts w:ascii="Arial" w:hAnsi="Arial" w:cs="Arial"/>
          <w:sz w:val="22"/>
          <w:szCs w:val="22"/>
        </w:rPr>
        <w:t xml:space="preserve">im </w:t>
      </w:r>
      <w:r w:rsidR="00206182">
        <w:rPr>
          <w:rFonts w:ascii="Arial" w:hAnsi="Arial" w:cs="Arial"/>
          <w:sz w:val="22"/>
          <w:szCs w:val="22"/>
        </w:rPr>
        <w:t xml:space="preserve">setom podataka i na kraju se </w:t>
      </w:r>
      <w:r w:rsidR="000746DA">
        <w:rPr>
          <w:rFonts w:ascii="Arial" w:hAnsi="Arial" w:cs="Arial"/>
          <w:sz w:val="22"/>
          <w:szCs w:val="22"/>
        </w:rPr>
        <w:t>dobiju</w:t>
      </w:r>
      <w:r w:rsidR="00206182">
        <w:rPr>
          <w:rFonts w:ascii="Arial" w:hAnsi="Arial" w:cs="Arial"/>
          <w:sz w:val="22"/>
          <w:szCs w:val="22"/>
        </w:rPr>
        <w:t xml:space="preserve"> određeni statistički podaci koji mogu pomoći u donošenju odluka.</w:t>
      </w:r>
      <w:r w:rsidR="0003474B">
        <w:rPr>
          <w:rFonts w:ascii="Arial" w:hAnsi="Arial" w:cs="Arial"/>
          <w:sz w:val="22"/>
          <w:szCs w:val="22"/>
        </w:rPr>
        <w:t xml:space="preserve"> </w:t>
      </w:r>
      <w:sdt>
        <w:sdtPr>
          <w:rPr>
            <w:rFonts w:ascii="Arial" w:hAnsi="Arial" w:cs="Arial"/>
            <w:sz w:val="22"/>
            <w:szCs w:val="22"/>
          </w:rPr>
          <w:id w:val="-1237703614"/>
          <w:citation/>
        </w:sdtPr>
        <w:sdtContent>
          <w:r w:rsidR="0003474B">
            <w:rPr>
              <w:rFonts w:ascii="Arial" w:hAnsi="Arial" w:cs="Arial"/>
              <w:sz w:val="22"/>
              <w:szCs w:val="22"/>
            </w:rPr>
            <w:fldChar w:fldCharType="begin"/>
          </w:r>
          <w:r w:rsidR="0003474B">
            <w:rPr>
              <w:rFonts w:ascii="Arial" w:hAnsi="Arial" w:cs="Arial"/>
              <w:sz w:val="22"/>
              <w:szCs w:val="22"/>
            </w:rPr>
            <w:instrText xml:space="preserve">CITATION ArtZha \p 92 \l 1050 </w:instrText>
          </w:r>
          <w:r w:rsidR="0003474B">
            <w:rPr>
              <w:rFonts w:ascii="Arial" w:hAnsi="Arial" w:cs="Arial"/>
              <w:sz w:val="22"/>
              <w:szCs w:val="22"/>
            </w:rPr>
            <w:fldChar w:fldCharType="separate"/>
          </w:r>
          <w:r w:rsidR="0003474B" w:rsidRPr="0003474B">
            <w:rPr>
              <w:rFonts w:ascii="Arial" w:hAnsi="Arial" w:cs="Arial"/>
              <w:noProof/>
              <w:sz w:val="22"/>
              <w:szCs w:val="22"/>
            </w:rPr>
            <w:t>(Zhang, 2017, str. 92)</w:t>
          </w:r>
          <w:r w:rsidR="0003474B">
            <w:rPr>
              <w:rFonts w:ascii="Arial" w:hAnsi="Arial" w:cs="Arial"/>
              <w:sz w:val="22"/>
              <w:szCs w:val="22"/>
            </w:rPr>
            <w:fldChar w:fldCharType="end"/>
          </w:r>
        </w:sdtContent>
      </w:sdt>
    </w:p>
    <w:p w14:paraId="3DB585C0" w14:textId="0479AD6F" w:rsidR="00B75D28" w:rsidRDefault="002F561B" w:rsidP="001B27F1">
      <w:pPr>
        <w:spacing w:after="240" w:line="360" w:lineRule="auto"/>
        <w:ind w:firstLine="708"/>
        <w:jc w:val="both"/>
        <w:rPr>
          <w:rFonts w:ascii="Arial" w:hAnsi="Arial" w:cs="Arial"/>
          <w:sz w:val="22"/>
          <w:szCs w:val="22"/>
        </w:rPr>
      </w:pPr>
      <w:r>
        <w:rPr>
          <w:rFonts w:ascii="Arial" w:hAnsi="Arial" w:cs="Arial"/>
          <w:sz w:val="22"/>
          <w:szCs w:val="22"/>
        </w:rPr>
        <w:t xml:space="preserve">Kod </w:t>
      </w:r>
      <w:r w:rsidR="001B27F1">
        <w:rPr>
          <w:rFonts w:ascii="Arial" w:hAnsi="Arial" w:cs="Arial"/>
          <w:sz w:val="22"/>
          <w:szCs w:val="22"/>
        </w:rPr>
        <w:t>deskriptivne</w:t>
      </w:r>
      <w:r w:rsidR="000E76F2">
        <w:rPr>
          <w:rFonts w:ascii="Arial" w:hAnsi="Arial" w:cs="Arial"/>
          <w:sz w:val="22"/>
          <w:szCs w:val="22"/>
        </w:rPr>
        <w:t xml:space="preserve"> analitike </w:t>
      </w:r>
      <w:r w:rsidR="00853180">
        <w:rPr>
          <w:rFonts w:ascii="Arial" w:hAnsi="Arial" w:cs="Arial"/>
          <w:sz w:val="22"/>
          <w:szCs w:val="22"/>
        </w:rPr>
        <w:t xml:space="preserve">se najčešće </w:t>
      </w:r>
      <w:r w:rsidR="003B6FD5">
        <w:rPr>
          <w:rFonts w:ascii="Arial" w:hAnsi="Arial" w:cs="Arial"/>
          <w:sz w:val="22"/>
          <w:szCs w:val="22"/>
        </w:rPr>
        <w:t>koriste dva različita statistička pristupa</w:t>
      </w:r>
      <w:r w:rsidR="00853180">
        <w:rPr>
          <w:rFonts w:ascii="Arial" w:hAnsi="Arial" w:cs="Arial"/>
          <w:sz w:val="22"/>
          <w:szCs w:val="22"/>
        </w:rPr>
        <w:t>, jed</w:t>
      </w:r>
      <w:r w:rsidR="003F18F9">
        <w:rPr>
          <w:rFonts w:ascii="Arial" w:hAnsi="Arial" w:cs="Arial"/>
          <w:sz w:val="22"/>
          <w:szCs w:val="22"/>
        </w:rPr>
        <w:t xml:space="preserve">an je </w:t>
      </w:r>
      <w:r w:rsidR="003B6FD5">
        <w:rPr>
          <w:rFonts w:ascii="Arial" w:hAnsi="Arial" w:cs="Arial"/>
          <w:sz w:val="22"/>
          <w:szCs w:val="22"/>
        </w:rPr>
        <w:t xml:space="preserve">pod </w:t>
      </w:r>
      <w:r w:rsidR="003F18F9">
        <w:rPr>
          <w:rFonts w:ascii="Arial" w:hAnsi="Arial" w:cs="Arial"/>
          <w:sz w:val="22"/>
          <w:szCs w:val="22"/>
        </w:rPr>
        <w:t>nazivom</w:t>
      </w:r>
      <w:r w:rsidR="00853180">
        <w:rPr>
          <w:rFonts w:ascii="Arial" w:hAnsi="Arial" w:cs="Arial"/>
          <w:sz w:val="22"/>
          <w:szCs w:val="22"/>
        </w:rPr>
        <w:t xml:space="preserve"> </w:t>
      </w:r>
      <w:r w:rsidR="003A0E4B">
        <w:rPr>
          <w:rFonts w:ascii="Arial" w:hAnsi="Arial" w:cs="Arial"/>
          <w:sz w:val="22"/>
          <w:szCs w:val="22"/>
        </w:rPr>
        <w:t>mjera centralne tendencije, a drug</w:t>
      </w:r>
      <w:r w:rsidR="003F18F9">
        <w:rPr>
          <w:rFonts w:ascii="Arial" w:hAnsi="Arial" w:cs="Arial"/>
          <w:sz w:val="22"/>
          <w:szCs w:val="22"/>
        </w:rPr>
        <w:t>i</w:t>
      </w:r>
      <w:r w:rsidR="003A0E4B">
        <w:rPr>
          <w:rFonts w:ascii="Arial" w:hAnsi="Arial" w:cs="Arial"/>
          <w:sz w:val="22"/>
          <w:szCs w:val="22"/>
        </w:rPr>
        <w:t xml:space="preserve"> mjera disperzije. </w:t>
      </w:r>
      <w:r w:rsidR="00C67361">
        <w:rPr>
          <w:rFonts w:ascii="Arial" w:hAnsi="Arial" w:cs="Arial"/>
          <w:sz w:val="22"/>
          <w:szCs w:val="22"/>
        </w:rPr>
        <w:t>Mjera centralne tendencije se svodi na promatranje jedne centralne, središnje, figure (mjere) unutar više njih</w:t>
      </w:r>
      <w:r w:rsidR="003B6FD5">
        <w:rPr>
          <w:rFonts w:ascii="Arial" w:hAnsi="Arial" w:cs="Arial"/>
          <w:sz w:val="22"/>
          <w:szCs w:val="22"/>
        </w:rPr>
        <w:t>. U same</w:t>
      </w:r>
      <w:r w:rsidR="000343EF">
        <w:rPr>
          <w:rFonts w:ascii="Arial" w:hAnsi="Arial" w:cs="Arial"/>
          <w:sz w:val="22"/>
          <w:szCs w:val="22"/>
        </w:rPr>
        <w:t xml:space="preserve"> mjere </w:t>
      </w:r>
      <w:r w:rsidR="003B6FD5">
        <w:rPr>
          <w:rFonts w:ascii="Arial" w:hAnsi="Arial" w:cs="Arial"/>
          <w:sz w:val="22"/>
          <w:szCs w:val="22"/>
        </w:rPr>
        <w:t>je uključena</w:t>
      </w:r>
      <w:r w:rsidR="000343EF">
        <w:rPr>
          <w:rFonts w:ascii="Arial" w:hAnsi="Arial" w:cs="Arial"/>
          <w:sz w:val="22"/>
          <w:szCs w:val="22"/>
        </w:rPr>
        <w:t xml:space="preserve"> </w:t>
      </w:r>
      <w:r w:rsidR="005C2F74">
        <w:rPr>
          <w:rFonts w:ascii="Arial" w:hAnsi="Arial" w:cs="Arial"/>
          <w:sz w:val="22"/>
          <w:szCs w:val="22"/>
        </w:rPr>
        <w:t xml:space="preserve">aritmetička sredina, </w:t>
      </w:r>
      <w:proofErr w:type="spellStart"/>
      <w:r w:rsidR="005C2F74">
        <w:rPr>
          <w:rFonts w:ascii="Arial" w:hAnsi="Arial" w:cs="Arial"/>
          <w:sz w:val="22"/>
          <w:szCs w:val="22"/>
        </w:rPr>
        <w:t>mod</w:t>
      </w:r>
      <w:proofErr w:type="spellEnd"/>
      <w:r w:rsidR="005C2F74">
        <w:rPr>
          <w:rFonts w:ascii="Arial" w:hAnsi="Arial" w:cs="Arial"/>
          <w:sz w:val="22"/>
          <w:szCs w:val="22"/>
        </w:rPr>
        <w:t xml:space="preserve"> i medijan. Navedene tri vrijednosti unutar jedne brojke sažimaju veći skup podataka, što je </w:t>
      </w:r>
      <w:r w:rsidR="00A44D8D">
        <w:rPr>
          <w:rFonts w:ascii="Arial" w:hAnsi="Arial" w:cs="Arial"/>
          <w:sz w:val="22"/>
          <w:szCs w:val="22"/>
        </w:rPr>
        <w:t>savršeno za vodeće figure nekog</w:t>
      </w:r>
      <w:r w:rsidR="005C2F74">
        <w:rPr>
          <w:rFonts w:ascii="Arial" w:hAnsi="Arial" w:cs="Arial"/>
          <w:sz w:val="22"/>
          <w:szCs w:val="22"/>
        </w:rPr>
        <w:t xml:space="preserve"> poduzeća jer lakše mogu interpretirati podatke</w:t>
      </w:r>
      <w:r w:rsidR="00FA0BC9">
        <w:rPr>
          <w:rFonts w:ascii="Arial" w:hAnsi="Arial" w:cs="Arial"/>
          <w:sz w:val="22"/>
          <w:szCs w:val="22"/>
        </w:rPr>
        <w:t xml:space="preserve"> i donijeti odluku</w:t>
      </w:r>
      <w:r w:rsidR="005C2F74">
        <w:rPr>
          <w:rFonts w:ascii="Arial" w:hAnsi="Arial" w:cs="Arial"/>
          <w:sz w:val="22"/>
          <w:szCs w:val="22"/>
        </w:rPr>
        <w:t>.</w:t>
      </w:r>
      <w:r w:rsidR="00AD68F5">
        <w:rPr>
          <w:rFonts w:ascii="Arial" w:hAnsi="Arial" w:cs="Arial"/>
          <w:sz w:val="22"/>
          <w:szCs w:val="22"/>
        </w:rPr>
        <w:t xml:space="preserve"> </w:t>
      </w:r>
      <w:sdt>
        <w:sdtPr>
          <w:rPr>
            <w:rFonts w:ascii="Arial" w:hAnsi="Arial" w:cs="Arial"/>
            <w:sz w:val="22"/>
            <w:szCs w:val="22"/>
          </w:rPr>
          <w:id w:val="-306939580"/>
          <w:citation/>
        </w:sdtPr>
        <w:sdtContent>
          <w:r w:rsidR="00AD68F5">
            <w:rPr>
              <w:rFonts w:ascii="Arial" w:hAnsi="Arial" w:cs="Arial"/>
              <w:sz w:val="22"/>
              <w:szCs w:val="22"/>
            </w:rPr>
            <w:fldChar w:fldCharType="begin"/>
          </w:r>
          <w:r w:rsidR="00AD68F5">
            <w:rPr>
              <w:rFonts w:ascii="Arial" w:hAnsi="Arial" w:cs="Arial"/>
              <w:sz w:val="22"/>
              <w:szCs w:val="22"/>
            </w:rPr>
            <w:instrText xml:space="preserve"> CITATION ArtZha \l 1050 </w:instrText>
          </w:r>
          <w:r w:rsidR="00AD68F5">
            <w:rPr>
              <w:rFonts w:ascii="Arial" w:hAnsi="Arial" w:cs="Arial"/>
              <w:sz w:val="22"/>
              <w:szCs w:val="22"/>
            </w:rPr>
            <w:fldChar w:fldCharType="separate"/>
          </w:r>
          <w:r w:rsidR="00AD68F5" w:rsidRPr="00AD68F5">
            <w:rPr>
              <w:rFonts w:ascii="Arial" w:hAnsi="Arial" w:cs="Arial"/>
              <w:noProof/>
              <w:sz w:val="22"/>
              <w:szCs w:val="22"/>
            </w:rPr>
            <w:t>(Zhang, 2017)</w:t>
          </w:r>
          <w:r w:rsidR="00AD68F5">
            <w:rPr>
              <w:rFonts w:ascii="Arial" w:hAnsi="Arial" w:cs="Arial"/>
              <w:sz w:val="22"/>
              <w:szCs w:val="22"/>
            </w:rPr>
            <w:fldChar w:fldCharType="end"/>
          </w:r>
        </w:sdtContent>
      </w:sdt>
    </w:p>
    <w:p w14:paraId="09D2BEC0" w14:textId="3ECD069F" w:rsidR="007C4426" w:rsidRPr="005F29C5" w:rsidRDefault="007C4426" w:rsidP="007C4426">
      <w:pPr>
        <w:spacing w:after="240" w:line="360" w:lineRule="auto"/>
        <w:jc w:val="both"/>
        <w:rPr>
          <w:rFonts w:ascii="Arial" w:hAnsi="Arial" w:cs="Arial"/>
          <w:sz w:val="22"/>
          <w:szCs w:val="22"/>
        </w:rPr>
      </w:pPr>
      <w:r>
        <w:rPr>
          <w:rFonts w:ascii="Arial" w:hAnsi="Arial" w:cs="Arial"/>
          <w:sz w:val="22"/>
          <w:szCs w:val="22"/>
        </w:rPr>
        <w:lastRenderedPageBreak/>
        <w:tab/>
        <w:t>Opisi pojedinih mjera centralne tendencije</w:t>
      </w:r>
      <w:r w:rsidR="00427578">
        <w:rPr>
          <w:rFonts w:ascii="Arial" w:hAnsi="Arial" w:cs="Arial"/>
          <w:sz w:val="22"/>
          <w:szCs w:val="22"/>
        </w:rPr>
        <w:t xml:space="preserve"> </w:t>
      </w:r>
      <w:sdt>
        <w:sdtPr>
          <w:rPr>
            <w:rFonts w:ascii="Arial" w:hAnsi="Arial" w:cs="Arial"/>
            <w:sz w:val="22"/>
            <w:szCs w:val="22"/>
          </w:rPr>
          <w:id w:val="-1781487325"/>
          <w:citation/>
        </w:sdtPr>
        <w:sdtContent>
          <w:r w:rsidR="00427578">
            <w:rPr>
              <w:rFonts w:ascii="Arial" w:hAnsi="Arial" w:cs="Arial"/>
              <w:sz w:val="22"/>
              <w:szCs w:val="22"/>
            </w:rPr>
            <w:fldChar w:fldCharType="begin"/>
          </w:r>
          <w:r w:rsidR="00427578">
            <w:rPr>
              <w:rFonts w:ascii="Arial" w:hAnsi="Arial" w:cs="Arial"/>
              <w:sz w:val="22"/>
              <w:szCs w:val="22"/>
            </w:rPr>
            <w:instrText xml:space="preserve">CITATION Dobš \l 1050 </w:instrText>
          </w:r>
          <w:r w:rsidR="00427578">
            <w:rPr>
              <w:rFonts w:ascii="Arial" w:hAnsi="Arial" w:cs="Arial"/>
              <w:sz w:val="22"/>
              <w:szCs w:val="22"/>
            </w:rPr>
            <w:fldChar w:fldCharType="separate"/>
          </w:r>
          <w:r w:rsidR="00427578" w:rsidRPr="00427578">
            <w:rPr>
              <w:rFonts w:ascii="Arial" w:hAnsi="Arial" w:cs="Arial"/>
              <w:noProof/>
              <w:sz w:val="22"/>
              <w:szCs w:val="22"/>
            </w:rPr>
            <w:t>(Jasminka Dobša, 2008)</w:t>
          </w:r>
          <w:r w:rsidR="00427578">
            <w:rPr>
              <w:rFonts w:ascii="Arial" w:hAnsi="Arial" w:cs="Arial"/>
              <w:sz w:val="22"/>
              <w:szCs w:val="22"/>
            </w:rPr>
            <w:fldChar w:fldCharType="end"/>
          </w:r>
        </w:sdtContent>
      </w:sdt>
      <w:r>
        <w:rPr>
          <w:rFonts w:ascii="Arial" w:hAnsi="Arial" w:cs="Arial"/>
          <w:sz w:val="22"/>
          <w:szCs w:val="22"/>
        </w:rPr>
        <w:t>:</w:t>
      </w:r>
    </w:p>
    <w:p w14:paraId="56879FAC" w14:textId="5B7446E9" w:rsidR="000343EF" w:rsidRPr="005F29C5" w:rsidRDefault="00C217CD" w:rsidP="00373FE3">
      <w:pPr>
        <w:pStyle w:val="Odlomakpopisa"/>
        <w:numPr>
          <w:ilvl w:val="0"/>
          <w:numId w:val="12"/>
        </w:numPr>
        <w:spacing w:after="240" w:line="360" w:lineRule="auto"/>
        <w:jc w:val="both"/>
        <w:rPr>
          <w:rFonts w:ascii="Arial" w:hAnsi="Arial" w:cs="Arial"/>
          <w:b/>
          <w:sz w:val="22"/>
          <w:szCs w:val="22"/>
        </w:rPr>
      </w:pPr>
      <w:r w:rsidRPr="005F29C5">
        <w:rPr>
          <w:rFonts w:ascii="Arial" w:hAnsi="Arial" w:cs="Arial"/>
          <w:b/>
          <w:sz w:val="22"/>
          <w:szCs w:val="22"/>
        </w:rPr>
        <w:t>Aritmetička sredina</w:t>
      </w:r>
      <w:r w:rsidR="00B30F31">
        <w:rPr>
          <w:rFonts w:ascii="Arial" w:hAnsi="Arial" w:cs="Arial"/>
          <w:bCs/>
          <w:sz w:val="22"/>
          <w:szCs w:val="22"/>
        </w:rPr>
        <w:t xml:space="preserve"> </w:t>
      </w:r>
      <w:r w:rsidR="00D83588">
        <w:rPr>
          <w:rFonts w:ascii="Arial" w:hAnsi="Arial" w:cs="Arial"/>
          <w:bCs/>
          <w:sz w:val="22"/>
          <w:szCs w:val="22"/>
        </w:rPr>
        <w:t>–</w:t>
      </w:r>
      <w:r w:rsidR="00B30F31">
        <w:rPr>
          <w:rFonts w:ascii="Arial" w:hAnsi="Arial" w:cs="Arial"/>
          <w:bCs/>
          <w:sz w:val="22"/>
          <w:szCs w:val="22"/>
        </w:rPr>
        <w:t xml:space="preserve"> </w:t>
      </w:r>
      <w:r w:rsidR="00427578">
        <w:rPr>
          <w:rFonts w:ascii="Arial" w:hAnsi="Arial" w:cs="Arial"/>
          <w:bCs/>
          <w:sz w:val="22"/>
          <w:szCs w:val="22"/>
        </w:rPr>
        <w:t>je vrijednost koja se uvijek izračunava, a ovisi o tome jesu li vrijednosti grupirane ili negrupirane. U matematičkom smislu, aritmetička sredina je omjer ukupne vrijednosti numeričkog obilježja jedinica u statističkom nizu i broja jedinica u tom nizu.</w:t>
      </w:r>
    </w:p>
    <w:p w14:paraId="1F3B9A9B" w14:textId="165CA926" w:rsidR="009120D5" w:rsidRPr="005F29C5" w:rsidRDefault="009120D5" w:rsidP="00373FE3">
      <w:pPr>
        <w:pStyle w:val="Odlomakpopisa"/>
        <w:numPr>
          <w:ilvl w:val="0"/>
          <w:numId w:val="12"/>
        </w:numPr>
        <w:spacing w:after="240" w:line="360" w:lineRule="auto"/>
        <w:jc w:val="both"/>
        <w:rPr>
          <w:rFonts w:ascii="Arial" w:hAnsi="Arial" w:cs="Arial"/>
          <w:b/>
          <w:sz w:val="22"/>
          <w:szCs w:val="22"/>
        </w:rPr>
      </w:pPr>
      <w:proofErr w:type="spellStart"/>
      <w:r w:rsidRPr="005F29C5">
        <w:rPr>
          <w:rFonts w:ascii="Arial" w:hAnsi="Arial" w:cs="Arial"/>
          <w:b/>
          <w:sz w:val="22"/>
          <w:szCs w:val="22"/>
        </w:rPr>
        <w:t>M</w:t>
      </w:r>
      <w:r w:rsidR="00C217CD" w:rsidRPr="005F29C5">
        <w:rPr>
          <w:rFonts w:ascii="Arial" w:hAnsi="Arial" w:cs="Arial"/>
          <w:b/>
          <w:sz w:val="22"/>
          <w:szCs w:val="22"/>
        </w:rPr>
        <w:t>od</w:t>
      </w:r>
      <w:proofErr w:type="spellEnd"/>
      <w:r w:rsidR="00B30F31">
        <w:rPr>
          <w:rFonts w:ascii="Arial" w:hAnsi="Arial" w:cs="Arial"/>
          <w:b/>
          <w:sz w:val="22"/>
          <w:szCs w:val="22"/>
        </w:rPr>
        <w:t xml:space="preserve"> </w:t>
      </w:r>
      <w:r w:rsidR="00D83588">
        <w:rPr>
          <w:rFonts w:ascii="Arial" w:hAnsi="Arial" w:cs="Arial"/>
          <w:bCs/>
          <w:sz w:val="22"/>
          <w:szCs w:val="22"/>
        </w:rPr>
        <w:t xml:space="preserve">– </w:t>
      </w:r>
      <w:r w:rsidR="00DE56F8">
        <w:rPr>
          <w:rFonts w:ascii="Arial" w:hAnsi="Arial" w:cs="Arial"/>
          <w:bCs/>
          <w:sz w:val="22"/>
          <w:szCs w:val="22"/>
        </w:rPr>
        <w:t>ili zvano još najčešća vrijednost, kao što naziv kaže je vrijednost numeričkog obilježja koje se javlja kod najvećeg broja elemenata u statističkom skupu te ulazi u grupu položajnih srednjih vrijednosti</w:t>
      </w:r>
      <w:r w:rsidR="000217AB">
        <w:rPr>
          <w:rFonts w:ascii="Arial" w:hAnsi="Arial" w:cs="Arial"/>
          <w:bCs/>
          <w:sz w:val="22"/>
          <w:szCs w:val="22"/>
        </w:rPr>
        <w:t xml:space="preserve"> ukoliko se radi o redoslijednom nizu</w:t>
      </w:r>
      <w:r w:rsidR="00DE56F8">
        <w:rPr>
          <w:rFonts w:ascii="Arial" w:hAnsi="Arial" w:cs="Arial"/>
          <w:bCs/>
          <w:sz w:val="22"/>
          <w:szCs w:val="22"/>
        </w:rPr>
        <w:t xml:space="preserve">. </w:t>
      </w:r>
      <w:r w:rsidR="006F5441">
        <w:rPr>
          <w:rFonts w:ascii="Arial" w:hAnsi="Arial" w:cs="Arial"/>
          <w:bCs/>
          <w:sz w:val="22"/>
          <w:szCs w:val="22"/>
        </w:rPr>
        <w:t>Ako jedinice skupa nisu grupirane već su date pojedinačno, modalna vrijednost obilježja je ona koja je najčešća.</w:t>
      </w:r>
      <w:r w:rsidR="00DE56F8">
        <w:rPr>
          <w:rFonts w:ascii="Arial" w:hAnsi="Arial" w:cs="Arial"/>
          <w:bCs/>
          <w:sz w:val="22"/>
          <w:szCs w:val="22"/>
        </w:rPr>
        <w:t xml:space="preserve"> </w:t>
      </w:r>
    </w:p>
    <w:p w14:paraId="0F224EE4" w14:textId="5C1E1451" w:rsidR="009120D5" w:rsidRPr="003908C8" w:rsidRDefault="009120D5" w:rsidP="00373FE3">
      <w:pPr>
        <w:pStyle w:val="Odlomakpopisa"/>
        <w:numPr>
          <w:ilvl w:val="0"/>
          <w:numId w:val="12"/>
        </w:numPr>
        <w:spacing w:after="240" w:line="360" w:lineRule="auto"/>
        <w:jc w:val="both"/>
        <w:rPr>
          <w:rFonts w:ascii="Arial" w:hAnsi="Arial" w:cs="Arial"/>
          <w:b/>
          <w:sz w:val="22"/>
          <w:szCs w:val="22"/>
        </w:rPr>
      </w:pPr>
      <w:r w:rsidRPr="005F29C5">
        <w:rPr>
          <w:rFonts w:ascii="Arial" w:hAnsi="Arial" w:cs="Arial"/>
          <w:b/>
          <w:sz w:val="22"/>
          <w:szCs w:val="22"/>
        </w:rPr>
        <w:t>M</w:t>
      </w:r>
      <w:r w:rsidR="00C217CD" w:rsidRPr="005F29C5">
        <w:rPr>
          <w:rFonts w:ascii="Arial" w:hAnsi="Arial" w:cs="Arial"/>
          <w:b/>
          <w:sz w:val="22"/>
          <w:szCs w:val="22"/>
        </w:rPr>
        <w:t>edijan</w:t>
      </w:r>
      <w:r w:rsidR="00B30F31">
        <w:rPr>
          <w:rFonts w:ascii="Arial" w:hAnsi="Arial" w:cs="Arial"/>
          <w:b/>
          <w:sz w:val="22"/>
          <w:szCs w:val="22"/>
        </w:rPr>
        <w:t xml:space="preserve"> </w:t>
      </w:r>
      <w:r w:rsidR="00D83588">
        <w:rPr>
          <w:rFonts w:ascii="Arial" w:hAnsi="Arial" w:cs="Arial"/>
          <w:bCs/>
          <w:sz w:val="22"/>
          <w:szCs w:val="22"/>
        </w:rPr>
        <w:t xml:space="preserve">– </w:t>
      </w:r>
      <w:r w:rsidR="00C64C67">
        <w:rPr>
          <w:rFonts w:ascii="Arial" w:hAnsi="Arial" w:cs="Arial"/>
          <w:bCs/>
          <w:sz w:val="22"/>
          <w:szCs w:val="22"/>
        </w:rPr>
        <w:t xml:space="preserve">je numeričko obilježje koje dijeli elemente određenog skupa na dva </w:t>
      </w:r>
      <w:proofErr w:type="spellStart"/>
      <w:r w:rsidR="00C64C67">
        <w:rPr>
          <w:rFonts w:ascii="Arial" w:hAnsi="Arial" w:cs="Arial"/>
          <w:bCs/>
          <w:sz w:val="22"/>
          <w:szCs w:val="22"/>
        </w:rPr>
        <w:t>jednakobrojna</w:t>
      </w:r>
      <w:proofErr w:type="spellEnd"/>
      <w:r w:rsidR="00C64C67">
        <w:rPr>
          <w:rFonts w:ascii="Arial" w:hAnsi="Arial" w:cs="Arial"/>
          <w:bCs/>
          <w:sz w:val="22"/>
          <w:szCs w:val="22"/>
        </w:rPr>
        <w:t xml:space="preserve"> dijela. Prva polovica ima obilježje manje</w:t>
      </w:r>
      <w:r w:rsidR="003F18F9">
        <w:rPr>
          <w:rFonts w:ascii="Arial" w:hAnsi="Arial" w:cs="Arial"/>
          <w:bCs/>
          <w:sz w:val="22"/>
          <w:szCs w:val="22"/>
        </w:rPr>
        <w:t xml:space="preserve"> ili jednako</w:t>
      </w:r>
      <w:r w:rsidR="00C64C67">
        <w:rPr>
          <w:rFonts w:ascii="Arial" w:hAnsi="Arial" w:cs="Arial"/>
          <w:bCs/>
          <w:sz w:val="22"/>
          <w:szCs w:val="22"/>
        </w:rPr>
        <w:t xml:space="preserve"> od medijana, a druga polovica </w:t>
      </w:r>
      <w:r w:rsidR="003F18F9">
        <w:rPr>
          <w:rFonts w:ascii="Arial" w:hAnsi="Arial" w:cs="Arial"/>
          <w:bCs/>
          <w:sz w:val="22"/>
          <w:szCs w:val="22"/>
        </w:rPr>
        <w:t xml:space="preserve">označuje veće ili </w:t>
      </w:r>
      <w:r w:rsidR="00C64C67">
        <w:rPr>
          <w:rFonts w:ascii="Arial" w:hAnsi="Arial" w:cs="Arial"/>
          <w:bCs/>
          <w:sz w:val="22"/>
          <w:szCs w:val="22"/>
        </w:rPr>
        <w:t>jednako od medijana. Kada je skup jedinic</w:t>
      </w:r>
      <w:r w:rsidR="003F18F9">
        <w:rPr>
          <w:rFonts w:ascii="Arial" w:hAnsi="Arial" w:cs="Arial"/>
          <w:bCs/>
          <w:sz w:val="22"/>
          <w:szCs w:val="22"/>
        </w:rPr>
        <w:t>a</w:t>
      </w:r>
      <w:r w:rsidR="00C64C67">
        <w:rPr>
          <w:rFonts w:ascii="Arial" w:hAnsi="Arial" w:cs="Arial"/>
          <w:bCs/>
          <w:sz w:val="22"/>
          <w:szCs w:val="22"/>
        </w:rPr>
        <w:t xml:space="preserve"> negrupiran, sortiran i nepar</w:t>
      </w:r>
      <w:r w:rsidR="003F18F9">
        <w:rPr>
          <w:rFonts w:ascii="Arial" w:hAnsi="Arial" w:cs="Arial"/>
          <w:bCs/>
          <w:sz w:val="22"/>
          <w:szCs w:val="22"/>
        </w:rPr>
        <w:t>a</w:t>
      </w:r>
      <w:r w:rsidR="00C64C67">
        <w:rPr>
          <w:rFonts w:ascii="Arial" w:hAnsi="Arial" w:cs="Arial"/>
          <w:bCs/>
          <w:sz w:val="22"/>
          <w:szCs w:val="22"/>
        </w:rPr>
        <w:t xml:space="preserve">n tada središnji element predstavlja medijan, a ukoliko je skup jedinica paran tada je medijan </w:t>
      </w:r>
      <w:proofErr w:type="spellStart"/>
      <w:r w:rsidR="00C64C67">
        <w:rPr>
          <w:rFonts w:ascii="Arial" w:hAnsi="Arial" w:cs="Arial"/>
          <w:bCs/>
          <w:sz w:val="22"/>
          <w:szCs w:val="22"/>
        </w:rPr>
        <w:t>poluzbroj</w:t>
      </w:r>
      <w:proofErr w:type="spellEnd"/>
      <w:r w:rsidR="00C64C67">
        <w:rPr>
          <w:rFonts w:ascii="Arial" w:hAnsi="Arial" w:cs="Arial"/>
          <w:bCs/>
          <w:sz w:val="22"/>
          <w:szCs w:val="22"/>
        </w:rPr>
        <w:t xml:space="preserve"> vrijednosti obilježja središnjih dvaju članova.</w:t>
      </w:r>
    </w:p>
    <w:p w14:paraId="59EC6AB9" w14:textId="31F4B6DF" w:rsidR="003908C8" w:rsidRDefault="003908C8" w:rsidP="003908C8">
      <w:pPr>
        <w:pStyle w:val="FOINaslov3"/>
      </w:pPr>
      <w:r>
        <w:t xml:space="preserve"> </w:t>
      </w:r>
      <w:bookmarkStart w:id="41" w:name="_Ref43494519"/>
      <w:bookmarkStart w:id="42" w:name="_Ref43494545"/>
      <w:bookmarkStart w:id="43" w:name="_Ref43494551"/>
      <w:bookmarkStart w:id="44" w:name="_Ref43494557"/>
      <w:bookmarkStart w:id="45" w:name="_Ref43494559"/>
      <w:bookmarkStart w:id="46" w:name="_Toc47350188"/>
      <w:proofErr w:type="spellStart"/>
      <w:r>
        <w:t>Prediktivna</w:t>
      </w:r>
      <w:proofErr w:type="spellEnd"/>
      <w:r>
        <w:t xml:space="preserve"> analitika</w:t>
      </w:r>
      <w:bookmarkEnd w:id="41"/>
      <w:bookmarkEnd w:id="42"/>
      <w:bookmarkEnd w:id="43"/>
      <w:bookmarkEnd w:id="44"/>
      <w:bookmarkEnd w:id="45"/>
      <w:bookmarkEnd w:id="46"/>
    </w:p>
    <w:p w14:paraId="530E9DA5" w14:textId="3B252681" w:rsidR="000F7745" w:rsidRDefault="006B491D" w:rsidP="006B491D">
      <w:pPr>
        <w:spacing w:after="240" w:line="360" w:lineRule="auto"/>
        <w:ind w:firstLine="708"/>
        <w:jc w:val="both"/>
        <w:rPr>
          <w:rFonts w:ascii="Arial" w:hAnsi="Arial" w:cs="Arial"/>
          <w:sz w:val="22"/>
          <w:szCs w:val="22"/>
        </w:rPr>
      </w:pPr>
      <w:r>
        <w:rPr>
          <w:rFonts w:ascii="Arial" w:hAnsi="Arial" w:cs="Arial"/>
          <w:sz w:val="22"/>
          <w:szCs w:val="22"/>
        </w:rPr>
        <w:t xml:space="preserve">Idući odlomak se bavi </w:t>
      </w:r>
      <w:proofErr w:type="spellStart"/>
      <w:r>
        <w:rPr>
          <w:rFonts w:ascii="Arial" w:hAnsi="Arial" w:cs="Arial"/>
          <w:sz w:val="22"/>
          <w:szCs w:val="22"/>
        </w:rPr>
        <w:t>prediktivnom</w:t>
      </w:r>
      <w:proofErr w:type="spellEnd"/>
      <w:r>
        <w:rPr>
          <w:rFonts w:ascii="Arial" w:hAnsi="Arial" w:cs="Arial"/>
          <w:sz w:val="22"/>
          <w:szCs w:val="22"/>
        </w:rPr>
        <w:t xml:space="preserve"> analitikom, koja je značajno složenija od </w:t>
      </w:r>
      <w:r w:rsidR="00B931C5">
        <w:rPr>
          <w:rFonts w:ascii="Arial" w:hAnsi="Arial" w:cs="Arial"/>
          <w:sz w:val="22"/>
          <w:szCs w:val="22"/>
        </w:rPr>
        <w:t>deskriptivne</w:t>
      </w:r>
      <w:r>
        <w:rPr>
          <w:rFonts w:ascii="Arial" w:hAnsi="Arial" w:cs="Arial"/>
          <w:sz w:val="22"/>
          <w:szCs w:val="22"/>
        </w:rPr>
        <w:t xml:space="preserve"> te zahtjeva veće tehničko i tehnološko znanje kako bi se </w:t>
      </w:r>
      <w:r w:rsidR="00285DED">
        <w:rPr>
          <w:rFonts w:ascii="Arial" w:hAnsi="Arial" w:cs="Arial"/>
          <w:sz w:val="22"/>
          <w:szCs w:val="22"/>
        </w:rPr>
        <w:t>provelo, koji efekt ima na poduzeće i slično.</w:t>
      </w:r>
    </w:p>
    <w:p w14:paraId="3FC2869D" w14:textId="79163CE3" w:rsidR="00322B3B" w:rsidRDefault="00FA596C" w:rsidP="006B491D">
      <w:pPr>
        <w:spacing w:after="240" w:line="360" w:lineRule="auto"/>
        <w:ind w:firstLine="708"/>
        <w:jc w:val="both"/>
        <w:rPr>
          <w:rFonts w:ascii="Arial" w:hAnsi="Arial" w:cs="Arial"/>
          <w:color w:val="000000" w:themeColor="text1"/>
          <w:sz w:val="22"/>
          <w:szCs w:val="22"/>
        </w:rPr>
      </w:pPr>
      <w:r>
        <w:rPr>
          <w:rFonts w:ascii="Arial" w:hAnsi="Arial" w:cs="Arial"/>
          <w:sz w:val="22"/>
          <w:szCs w:val="22"/>
        </w:rPr>
        <w:t xml:space="preserve">Prvo je potrebno znati što radi, odnosno što omogućuje </w:t>
      </w:r>
      <w:proofErr w:type="spellStart"/>
      <w:r>
        <w:rPr>
          <w:rFonts w:ascii="Arial" w:hAnsi="Arial" w:cs="Arial"/>
          <w:sz w:val="22"/>
          <w:szCs w:val="22"/>
        </w:rPr>
        <w:t>prediktivna</w:t>
      </w:r>
      <w:proofErr w:type="spellEnd"/>
      <w:r>
        <w:rPr>
          <w:rFonts w:ascii="Arial" w:hAnsi="Arial" w:cs="Arial"/>
          <w:sz w:val="22"/>
          <w:szCs w:val="22"/>
        </w:rPr>
        <w:t xml:space="preserve"> analitika</w:t>
      </w:r>
      <w:r w:rsidR="00295F2C">
        <w:rPr>
          <w:rFonts w:ascii="Arial" w:hAnsi="Arial" w:cs="Arial"/>
          <w:sz w:val="22"/>
          <w:szCs w:val="22"/>
        </w:rPr>
        <w:t xml:space="preserve"> (engl. </w:t>
      </w:r>
      <w:proofErr w:type="spellStart"/>
      <w:r w:rsidR="00295F2C">
        <w:rPr>
          <w:rFonts w:ascii="Arial" w:hAnsi="Arial" w:cs="Arial"/>
          <w:i/>
          <w:iCs/>
          <w:sz w:val="22"/>
          <w:szCs w:val="22"/>
        </w:rPr>
        <w:t>Predictive</w:t>
      </w:r>
      <w:proofErr w:type="spellEnd"/>
      <w:r w:rsidR="00295F2C">
        <w:rPr>
          <w:rFonts w:ascii="Arial" w:hAnsi="Arial" w:cs="Arial"/>
          <w:i/>
          <w:iCs/>
          <w:sz w:val="22"/>
          <w:szCs w:val="22"/>
        </w:rPr>
        <w:t xml:space="preserve"> </w:t>
      </w:r>
      <w:proofErr w:type="spellStart"/>
      <w:r w:rsidR="00295F2C">
        <w:rPr>
          <w:rFonts w:ascii="Arial" w:hAnsi="Arial" w:cs="Arial"/>
          <w:i/>
          <w:iCs/>
          <w:sz w:val="22"/>
          <w:szCs w:val="22"/>
        </w:rPr>
        <w:t>analytics</w:t>
      </w:r>
      <w:proofErr w:type="spellEnd"/>
      <w:r w:rsidR="00295F2C">
        <w:rPr>
          <w:rFonts w:ascii="Arial" w:hAnsi="Arial" w:cs="Arial"/>
          <w:sz w:val="22"/>
          <w:szCs w:val="22"/>
        </w:rPr>
        <w:t>)</w:t>
      </w:r>
      <w:r>
        <w:rPr>
          <w:rFonts w:ascii="Arial" w:hAnsi="Arial" w:cs="Arial"/>
          <w:sz w:val="22"/>
          <w:szCs w:val="22"/>
        </w:rPr>
        <w:t>. Ona omogućuje određivanje (predviđanje) vjerojatnosti izvršavanja budućih događanja na temelju različitih statističkih modela</w:t>
      </w:r>
      <w:r w:rsidR="002C47B1">
        <w:rPr>
          <w:rFonts w:ascii="Arial" w:hAnsi="Arial" w:cs="Arial"/>
          <w:sz w:val="22"/>
          <w:szCs w:val="22"/>
        </w:rPr>
        <w:t>, algoritama</w:t>
      </w:r>
      <w:r w:rsidR="006858AB">
        <w:rPr>
          <w:rFonts w:ascii="Arial" w:hAnsi="Arial" w:cs="Arial"/>
          <w:sz w:val="22"/>
          <w:szCs w:val="22"/>
        </w:rPr>
        <w:t xml:space="preserve"> kao i korištenjem strojnog učenja</w:t>
      </w:r>
      <w:r w:rsidR="002C47B1">
        <w:rPr>
          <w:rFonts w:ascii="Arial" w:hAnsi="Arial" w:cs="Arial"/>
          <w:sz w:val="22"/>
          <w:szCs w:val="22"/>
        </w:rPr>
        <w:t xml:space="preserve"> i umjetne inteligencije</w:t>
      </w:r>
      <w:r w:rsidR="006858AB">
        <w:rPr>
          <w:rFonts w:ascii="Arial" w:hAnsi="Arial" w:cs="Arial"/>
          <w:sz w:val="22"/>
          <w:szCs w:val="22"/>
        </w:rPr>
        <w:t>.</w:t>
      </w:r>
      <w:r w:rsidR="002C47B1">
        <w:rPr>
          <w:rFonts w:ascii="Arial" w:hAnsi="Arial" w:cs="Arial"/>
          <w:sz w:val="22"/>
          <w:szCs w:val="22"/>
        </w:rPr>
        <w:t xml:space="preserve"> </w:t>
      </w:r>
      <w:r w:rsidR="00B21EF6">
        <w:rPr>
          <w:rFonts w:ascii="Arial" w:hAnsi="Arial" w:cs="Arial"/>
          <w:sz w:val="22"/>
          <w:szCs w:val="22"/>
        </w:rPr>
        <w:t>Ustvari</w:t>
      </w:r>
      <w:r w:rsidR="0038244B">
        <w:rPr>
          <w:rFonts w:ascii="Arial" w:hAnsi="Arial" w:cs="Arial"/>
          <w:sz w:val="22"/>
          <w:szCs w:val="22"/>
        </w:rPr>
        <w:t>,</w:t>
      </w:r>
      <w:r w:rsidR="00B21EF6">
        <w:rPr>
          <w:rFonts w:ascii="Arial" w:hAnsi="Arial" w:cs="Arial"/>
          <w:sz w:val="22"/>
          <w:szCs w:val="22"/>
        </w:rPr>
        <w:t xml:space="preserve"> </w:t>
      </w:r>
      <w:proofErr w:type="spellStart"/>
      <w:r w:rsidR="00B21EF6">
        <w:rPr>
          <w:rFonts w:ascii="Arial" w:hAnsi="Arial" w:cs="Arial"/>
          <w:sz w:val="22"/>
          <w:szCs w:val="22"/>
        </w:rPr>
        <w:t>prediktivna</w:t>
      </w:r>
      <w:proofErr w:type="spellEnd"/>
      <w:r w:rsidR="00B21EF6">
        <w:rPr>
          <w:rFonts w:ascii="Arial" w:hAnsi="Arial" w:cs="Arial"/>
          <w:sz w:val="22"/>
          <w:szCs w:val="22"/>
        </w:rPr>
        <w:t xml:space="preserve"> analitika je nadogradnja </w:t>
      </w:r>
      <w:r w:rsidR="00B931C5">
        <w:rPr>
          <w:rFonts w:ascii="Arial" w:hAnsi="Arial" w:cs="Arial"/>
          <w:sz w:val="22"/>
          <w:szCs w:val="22"/>
        </w:rPr>
        <w:t>deskriptivne</w:t>
      </w:r>
      <w:r w:rsidR="00B21EF6">
        <w:rPr>
          <w:rFonts w:ascii="Arial" w:hAnsi="Arial" w:cs="Arial"/>
          <w:sz w:val="22"/>
          <w:szCs w:val="22"/>
        </w:rPr>
        <w:t xml:space="preserve"> analitike s razlikom da ona daje značajno preciznije podatke za moguća buduća stanja.</w:t>
      </w:r>
      <w:r w:rsidR="00295F2C">
        <w:rPr>
          <w:rFonts w:ascii="Arial" w:hAnsi="Arial" w:cs="Arial"/>
          <w:sz w:val="22"/>
          <w:szCs w:val="22"/>
        </w:rPr>
        <w:t xml:space="preserve"> </w:t>
      </w:r>
      <w:r w:rsidR="00E202A7">
        <w:rPr>
          <w:rFonts w:ascii="Arial" w:hAnsi="Arial" w:cs="Arial"/>
          <w:sz w:val="22"/>
          <w:szCs w:val="22"/>
        </w:rPr>
        <w:t xml:space="preserve">Za razliku od opisne analitike, </w:t>
      </w:r>
      <w:proofErr w:type="spellStart"/>
      <w:r w:rsidR="00E202A7">
        <w:rPr>
          <w:rFonts w:ascii="Arial" w:hAnsi="Arial" w:cs="Arial"/>
          <w:sz w:val="22"/>
          <w:szCs w:val="22"/>
        </w:rPr>
        <w:t>prediktivnu</w:t>
      </w:r>
      <w:proofErr w:type="spellEnd"/>
      <w:r w:rsidR="00E202A7">
        <w:rPr>
          <w:rFonts w:ascii="Arial" w:hAnsi="Arial" w:cs="Arial"/>
          <w:sz w:val="22"/>
          <w:szCs w:val="22"/>
        </w:rPr>
        <w:t xml:space="preserve"> analitiku koriste nešto veća poduzeća i organizacije jer zahtjeva više vremena, kao i naprednije tehnologije i tehnike</w:t>
      </w:r>
      <w:r w:rsidR="0038244B">
        <w:rPr>
          <w:rFonts w:ascii="Arial" w:hAnsi="Arial" w:cs="Arial"/>
          <w:sz w:val="22"/>
          <w:szCs w:val="22"/>
        </w:rPr>
        <w:t>.</w:t>
      </w:r>
      <w:r w:rsidR="00E202A7">
        <w:rPr>
          <w:rFonts w:ascii="Arial" w:hAnsi="Arial" w:cs="Arial"/>
          <w:sz w:val="22"/>
          <w:szCs w:val="22"/>
        </w:rPr>
        <w:t xml:space="preserve"> </w:t>
      </w:r>
      <w:r w:rsidR="0038244B">
        <w:rPr>
          <w:rFonts w:ascii="Arial" w:hAnsi="Arial" w:cs="Arial"/>
          <w:sz w:val="22"/>
          <w:szCs w:val="22"/>
        </w:rPr>
        <w:t>B</w:t>
      </w:r>
      <w:r w:rsidR="00E202A7">
        <w:rPr>
          <w:rFonts w:ascii="Arial" w:hAnsi="Arial" w:cs="Arial"/>
          <w:sz w:val="22"/>
          <w:szCs w:val="22"/>
        </w:rPr>
        <w:t>itno je napomenuti kako sve više manjih poduzeća ima pristup takvim resursima</w:t>
      </w:r>
      <w:r w:rsidR="00640AEB">
        <w:rPr>
          <w:rFonts w:ascii="Arial" w:hAnsi="Arial" w:cs="Arial"/>
          <w:sz w:val="22"/>
          <w:szCs w:val="22"/>
        </w:rPr>
        <w:t xml:space="preserve"> (ponajviše umjetnoj inteligenciji i strojnom učenju)</w:t>
      </w:r>
      <w:r w:rsidR="00E202A7">
        <w:rPr>
          <w:rFonts w:ascii="Arial" w:hAnsi="Arial" w:cs="Arial"/>
          <w:sz w:val="22"/>
          <w:szCs w:val="22"/>
        </w:rPr>
        <w:t xml:space="preserve"> stoga se može očekivati kako će i ona s vremenom početi iskorištavati svojstva </w:t>
      </w:r>
      <w:proofErr w:type="spellStart"/>
      <w:r w:rsidR="00E202A7">
        <w:rPr>
          <w:rFonts w:ascii="Arial" w:hAnsi="Arial" w:cs="Arial"/>
          <w:sz w:val="22"/>
          <w:szCs w:val="22"/>
        </w:rPr>
        <w:t>prediktivne</w:t>
      </w:r>
      <w:proofErr w:type="spellEnd"/>
      <w:r w:rsidR="00E202A7">
        <w:rPr>
          <w:rFonts w:ascii="Arial" w:hAnsi="Arial" w:cs="Arial"/>
          <w:sz w:val="22"/>
          <w:szCs w:val="22"/>
        </w:rPr>
        <w:t xml:space="preserve"> analitike.</w:t>
      </w:r>
      <w:r w:rsidR="007B0E99">
        <w:rPr>
          <w:rFonts w:ascii="Arial" w:hAnsi="Arial" w:cs="Arial"/>
          <w:sz w:val="22"/>
          <w:szCs w:val="22"/>
        </w:rPr>
        <w:t xml:space="preserve"> </w:t>
      </w:r>
      <w:sdt>
        <w:sdtPr>
          <w:rPr>
            <w:rFonts w:ascii="Arial" w:hAnsi="Arial" w:cs="Arial"/>
            <w:sz w:val="22"/>
            <w:szCs w:val="22"/>
          </w:rPr>
          <w:id w:val="-759598063"/>
          <w:citation/>
        </w:sdtPr>
        <w:sdtContent>
          <w:r w:rsidR="00C45B67">
            <w:rPr>
              <w:rFonts w:ascii="Arial" w:hAnsi="Arial" w:cs="Arial"/>
              <w:sz w:val="22"/>
              <w:szCs w:val="22"/>
            </w:rPr>
            <w:fldChar w:fldCharType="begin"/>
          </w:r>
          <w:r w:rsidR="00C45B67">
            <w:rPr>
              <w:rFonts w:ascii="Arial" w:hAnsi="Arial" w:cs="Arial"/>
              <w:sz w:val="22"/>
              <w:szCs w:val="22"/>
            </w:rPr>
            <w:instrText xml:space="preserve">CITATION ArtZha \p 97 \l 1050 </w:instrText>
          </w:r>
          <w:r w:rsidR="00C45B67">
            <w:rPr>
              <w:rFonts w:ascii="Arial" w:hAnsi="Arial" w:cs="Arial"/>
              <w:sz w:val="22"/>
              <w:szCs w:val="22"/>
            </w:rPr>
            <w:fldChar w:fldCharType="separate"/>
          </w:r>
          <w:r w:rsidR="00C45B67" w:rsidRPr="00C45B67">
            <w:rPr>
              <w:rFonts w:ascii="Arial" w:hAnsi="Arial" w:cs="Arial"/>
              <w:noProof/>
              <w:sz w:val="22"/>
              <w:szCs w:val="22"/>
            </w:rPr>
            <w:t>(Zhang, 2017, str. 97)</w:t>
          </w:r>
          <w:r w:rsidR="00C45B67">
            <w:rPr>
              <w:rFonts w:ascii="Arial" w:hAnsi="Arial" w:cs="Arial"/>
              <w:sz w:val="22"/>
              <w:szCs w:val="22"/>
            </w:rPr>
            <w:fldChar w:fldCharType="end"/>
          </w:r>
        </w:sdtContent>
      </w:sdt>
      <w:r w:rsidR="00C45B67">
        <w:rPr>
          <w:rFonts w:ascii="Arial" w:hAnsi="Arial" w:cs="Arial"/>
          <w:sz w:val="22"/>
          <w:szCs w:val="22"/>
        </w:rPr>
        <w:t xml:space="preserve"> </w:t>
      </w:r>
      <w:r w:rsidR="00A81EE9">
        <w:rPr>
          <w:rFonts w:ascii="Arial" w:hAnsi="Arial" w:cs="Arial"/>
          <w:sz w:val="22"/>
          <w:szCs w:val="22"/>
        </w:rPr>
        <w:t xml:space="preserve">Jedan takav primjer koji je ujedno i besplatno dostupan je </w:t>
      </w:r>
      <w:hyperlink r:id="rId21" w:history="1">
        <w:r w:rsidR="00972733" w:rsidRPr="00972733">
          <w:rPr>
            <w:rStyle w:val="Hiperveza"/>
            <w:rFonts w:ascii="Arial" w:hAnsi="Arial" w:cs="Arial"/>
            <w:i/>
            <w:iCs/>
            <w:color w:val="000000" w:themeColor="text1"/>
            <w:sz w:val="22"/>
            <w:szCs w:val="22"/>
            <w:u w:val="none"/>
          </w:rPr>
          <w:t>ML.NET</w:t>
        </w:r>
      </w:hyperlink>
      <w:r w:rsidR="00972733">
        <w:rPr>
          <w:rFonts w:ascii="Arial" w:hAnsi="Arial" w:cs="Arial"/>
          <w:i/>
          <w:iCs/>
          <w:color w:val="000000" w:themeColor="text1"/>
          <w:sz w:val="22"/>
          <w:szCs w:val="22"/>
        </w:rPr>
        <w:t xml:space="preserve"> </w:t>
      </w:r>
      <w:r w:rsidR="0078681B">
        <w:rPr>
          <w:rFonts w:ascii="Arial" w:hAnsi="Arial" w:cs="Arial"/>
          <w:color w:val="000000" w:themeColor="text1"/>
          <w:sz w:val="22"/>
          <w:szCs w:val="22"/>
        </w:rPr>
        <w:t>alat za strojno učenje</w:t>
      </w:r>
      <w:r w:rsidR="00A81EE9">
        <w:rPr>
          <w:rFonts w:ascii="Arial" w:hAnsi="Arial" w:cs="Arial"/>
          <w:color w:val="000000" w:themeColor="text1"/>
          <w:sz w:val="22"/>
          <w:szCs w:val="22"/>
        </w:rPr>
        <w:t xml:space="preserve"> za koji nije potrebno imati iskusnog matematičara i/ili statističara budući da alat većinu toga sam obavlja.</w:t>
      </w:r>
    </w:p>
    <w:p w14:paraId="0F1423D1" w14:textId="77777777" w:rsidR="000F7745" w:rsidRDefault="000F7745" w:rsidP="006B491D">
      <w:pPr>
        <w:spacing w:after="240" w:line="360" w:lineRule="auto"/>
        <w:ind w:firstLine="708"/>
        <w:jc w:val="both"/>
        <w:rPr>
          <w:rFonts w:ascii="Arial" w:hAnsi="Arial" w:cs="Arial"/>
          <w:color w:val="000000" w:themeColor="text1"/>
          <w:sz w:val="22"/>
          <w:szCs w:val="22"/>
        </w:rPr>
      </w:pPr>
    </w:p>
    <w:p w14:paraId="557556DD" w14:textId="4D366F12" w:rsidR="00C73FC1" w:rsidRDefault="00DE0DAD" w:rsidP="006B491D">
      <w:pPr>
        <w:spacing w:after="240" w:line="360" w:lineRule="auto"/>
        <w:ind w:firstLine="708"/>
        <w:jc w:val="both"/>
        <w:rPr>
          <w:rFonts w:ascii="Arial" w:hAnsi="Arial" w:cs="Arial"/>
          <w:color w:val="000000" w:themeColor="text1"/>
          <w:sz w:val="22"/>
          <w:szCs w:val="22"/>
        </w:rPr>
      </w:pPr>
      <w:r>
        <w:rPr>
          <w:rFonts w:ascii="Arial" w:hAnsi="Arial" w:cs="Arial"/>
          <w:color w:val="000000" w:themeColor="text1"/>
          <w:sz w:val="22"/>
          <w:szCs w:val="22"/>
        </w:rPr>
        <w:lastRenderedPageBreak/>
        <w:t xml:space="preserve">Jedan od najpoznatijih područja primjene </w:t>
      </w:r>
      <w:proofErr w:type="spellStart"/>
      <w:r>
        <w:rPr>
          <w:rFonts w:ascii="Arial" w:hAnsi="Arial" w:cs="Arial"/>
          <w:color w:val="000000" w:themeColor="text1"/>
          <w:sz w:val="22"/>
          <w:szCs w:val="22"/>
        </w:rPr>
        <w:t>prediktivne</w:t>
      </w:r>
      <w:proofErr w:type="spellEnd"/>
      <w:r>
        <w:rPr>
          <w:rFonts w:ascii="Arial" w:hAnsi="Arial" w:cs="Arial"/>
          <w:color w:val="000000" w:themeColor="text1"/>
          <w:sz w:val="22"/>
          <w:szCs w:val="22"/>
        </w:rPr>
        <w:t xml:space="preserve"> analitike je bankarstvo</w:t>
      </w:r>
      <w:r w:rsidR="00B8463E">
        <w:rPr>
          <w:rFonts w:ascii="Arial" w:hAnsi="Arial" w:cs="Arial"/>
          <w:color w:val="000000" w:themeColor="text1"/>
          <w:sz w:val="22"/>
          <w:szCs w:val="22"/>
        </w:rPr>
        <w:t xml:space="preserve">, odnosno otkrivanje raznih vrsta prevara, bilo to kod normalnih bankarskih transakcija, kredita i slično. </w:t>
      </w:r>
      <w:r w:rsidR="00192565">
        <w:rPr>
          <w:rFonts w:ascii="Arial" w:hAnsi="Arial" w:cs="Arial"/>
          <w:color w:val="000000" w:themeColor="text1"/>
          <w:sz w:val="22"/>
          <w:szCs w:val="22"/>
        </w:rPr>
        <w:t>Na temelju prijašnjih podataka kod kojih su se dogodile prevare</w:t>
      </w:r>
      <w:r w:rsidR="0038244B">
        <w:rPr>
          <w:rFonts w:ascii="Arial" w:hAnsi="Arial" w:cs="Arial"/>
          <w:color w:val="000000" w:themeColor="text1"/>
          <w:sz w:val="22"/>
          <w:szCs w:val="22"/>
        </w:rPr>
        <w:t xml:space="preserve">, </w:t>
      </w:r>
      <w:r w:rsidR="00192565">
        <w:rPr>
          <w:rFonts w:ascii="Arial" w:hAnsi="Arial" w:cs="Arial"/>
          <w:color w:val="000000" w:themeColor="text1"/>
          <w:sz w:val="22"/>
          <w:szCs w:val="22"/>
        </w:rPr>
        <w:t>onih uobičajenih podatak</w:t>
      </w:r>
      <w:r w:rsidR="0038244B">
        <w:rPr>
          <w:rFonts w:ascii="Arial" w:hAnsi="Arial" w:cs="Arial"/>
          <w:color w:val="000000" w:themeColor="text1"/>
          <w:sz w:val="22"/>
          <w:szCs w:val="22"/>
        </w:rPr>
        <w:t>a</w:t>
      </w:r>
      <w:r w:rsidR="00192565">
        <w:rPr>
          <w:rFonts w:ascii="Arial" w:hAnsi="Arial" w:cs="Arial"/>
          <w:color w:val="000000" w:themeColor="text1"/>
          <w:sz w:val="22"/>
          <w:szCs w:val="22"/>
        </w:rPr>
        <w:t xml:space="preserve"> </w:t>
      </w:r>
      <w:r w:rsidR="0038244B">
        <w:rPr>
          <w:rFonts w:ascii="Arial" w:hAnsi="Arial" w:cs="Arial"/>
          <w:color w:val="000000" w:themeColor="text1"/>
          <w:sz w:val="22"/>
          <w:szCs w:val="22"/>
        </w:rPr>
        <w:t>te</w:t>
      </w:r>
      <w:r w:rsidR="00192565">
        <w:rPr>
          <w:rFonts w:ascii="Arial" w:hAnsi="Arial" w:cs="Arial"/>
          <w:color w:val="000000" w:themeColor="text1"/>
          <w:sz w:val="22"/>
          <w:szCs w:val="22"/>
        </w:rPr>
        <w:t xml:space="preserve"> uz pomoć strojnog učenja i umjetne inteligencije moguće je predvidjeti prevare te ih suzbiti.</w:t>
      </w:r>
      <w:r w:rsidR="0014671F">
        <w:rPr>
          <w:rFonts w:ascii="Arial" w:hAnsi="Arial" w:cs="Arial"/>
          <w:color w:val="000000" w:themeColor="text1"/>
          <w:sz w:val="22"/>
          <w:szCs w:val="22"/>
        </w:rPr>
        <w:t xml:space="preserve"> Također je moguće pratiti kretanje tržišta gdje se onda uz pomoć </w:t>
      </w:r>
      <w:proofErr w:type="spellStart"/>
      <w:r w:rsidR="00B931C5">
        <w:rPr>
          <w:rFonts w:ascii="Arial" w:hAnsi="Arial" w:cs="Arial"/>
          <w:color w:val="000000" w:themeColor="text1"/>
          <w:sz w:val="22"/>
          <w:szCs w:val="22"/>
        </w:rPr>
        <w:t>prediktivne</w:t>
      </w:r>
      <w:proofErr w:type="spellEnd"/>
      <w:r w:rsidR="0014671F">
        <w:rPr>
          <w:rFonts w:ascii="Arial" w:hAnsi="Arial" w:cs="Arial"/>
          <w:color w:val="000000" w:themeColor="text1"/>
          <w:sz w:val="22"/>
          <w:szCs w:val="22"/>
        </w:rPr>
        <w:t xml:space="preserve"> analitike mo</w:t>
      </w:r>
      <w:r w:rsidR="0038244B">
        <w:rPr>
          <w:rFonts w:ascii="Arial" w:hAnsi="Arial" w:cs="Arial"/>
          <w:color w:val="000000" w:themeColor="text1"/>
          <w:sz w:val="22"/>
          <w:szCs w:val="22"/>
        </w:rPr>
        <w:t>gu</w:t>
      </w:r>
      <w:r w:rsidR="0014671F">
        <w:rPr>
          <w:rFonts w:ascii="Arial" w:hAnsi="Arial" w:cs="Arial"/>
          <w:color w:val="000000" w:themeColor="text1"/>
          <w:sz w:val="22"/>
          <w:szCs w:val="22"/>
        </w:rPr>
        <w:t xml:space="preserve"> odrediti budući trendovi na tržištu na temelju kojih se mogu onda kupovati i/ili prodavati dionice, obveznice i slično</w:t>
      </w:r>
      <w:r w:rsidR="00B12C23">
        <w:rPr>
          <w:rFonts w:ascii="Arial" w:hAnsi="Arial" w:cs="Arial"/>
          <w:color w:val="000000" w:themeColor="text1"/>
          <w:sz w:val="22"/>
          <w:szCs w:val="22"/>
        </w:rPr>
        <w:t>.</w:t>
      </w:r>
      <w:r w:rsidR="00267EE3">
        <w:rPr>
          <w:rFonts w:ascii="Arial" w:hAnsi="Arial" w:cs="Arial"/>
          <w:color w:val="000000" w:themeColor="text1"/>
          <w:sz w:val="22"/>
          <w:szCs w:val="22"/>
        </w:rPr>
        <w:t xml:space="preserve"> Još jedan primjer koji se teže može uočiti je kod Netflix-a</w:t>
      </w:r>
      <w:r w:rsidR="00B616D8">
        <w:rPr>
          <w:rFonts w:ascii="Arial" w:hAnsi="Arial" w:cs="Arial"/>
          <w:color w:val="000000" w:themeColor="text1"/>
          <w:sz w:val="22"/>
          <w:szCs w:val="22"/>
        </w:rPr>
        <w:t>, koji prilikom prve prijave od korisnika traži da odabere žanrove i filmove/serije koje ga zanimaju te na temelju njih servis može odrediti koje bi ga idući filmovi/serije mogli zanimati te mu iste preporučuje</w:t>
      </w:r>
      <w:r w:rsidR="004032DC">
        <w:rPr>
          <w:rFonts w:ascii="Arial" w:hAnsi="Arial" w:cs="Arial"/>
          <w:color w:val="000000" w:themeColor="text1"/>
          <w:sz w:val="22"/>
          <w:szCs w:val="22"/>
        </w:rPr>
        <w:t>.</w:t>
      </w:r>
    </w:p>
    <w:p w14:paraId="04E2682B" w14:textId="6CB5905D" w:rsidR="00B12C23" w:rsidRDefault="008B01D7" w:rsidP="006B491D">
      <w:pPr>
        <w:spacing w:after="240" w:line="360" w:lineRule="auto"/>
        <w:ind w:firstLine="708"/>
        <w:jc w:val="both"/>
        <w:rPr>
          <w:rFonts w:ascii="Arial" w:hAnsi="Arial" w:cs="Arial"/>
          <w:color w:val="000000" w:themeColor="text1"/>
          <w:sz w:val="22"/>
          <w:szCs w:val="22"/>
        </w:rPr>
      </w:pPr>
      <w:proofErr w:type="spellStart"/>
      <w:r>
        <w:rPr>
          <w:rFonts w:ascii="Arial" w:hAnsi="Arial" w:cs="Arial"/>
          <w:color w:val="000000" w:themeColor="text1"/>
          <w:sz w:val="22"/>
          <w:szCs w:val="22"/>
        </w:rPr>
        <w:t>Prediktivna</w:t>
      </w:r>
      <w:proofErr w:type="spellEnd"/>
      <w:r>
        <w:rPr>
          <w:rFonts w:ascii="Arial" w:hAnsi="Arial" w:cs="Arial"/>
          <w:color w:val="000000" w:themeColor="text1"/>
          <w:sz w:val="22"/>
          <w:szCs w:val="22"/>
        </w:rPr>
        <w:t xml:space="preserve"> analitika se može dijeliti na tri načina, </w:t>
      </w:r>
      <w:proofErr w:type="spellStart"/>
      <w:r>
        <w:rPr>
          <w:rFonts w:ascii="Arial" w:hAnsi="Arial" w:cs="Arial"/>
          <w:color w:val="000000" w:themeColor="text1"/>
          <w:sz w:val="22"/>
          <w:szCs w:val="22"/>
        </w:rPr>
        <w:t>prediktivni</w:t>
      </w:r>
      <w:proofErr w:type="spellEnd"/>
      <w:r w:rsidR="002451DC">
        <w:rPr>
          <w:rFonts w:ascii="Arial" w:hAnsi="Arial" w:cs="Arial"/>
          <w:color w:val="000000" w:themeColor="text1"/>
          <w:sz w:val="22"/>
          <w:szCs w:val="22"/>
        </w:rPr>
        <w:t xml:space="preserve"> model,</w:t>
      </w:r>
      <w:r>
        <w:rPr>
          <w:rFonts w:ascii="Arial" w:hAnsi="Arial" w:cs="Arial"/>
          <w:color w:val="000000" w:themeColor="text1"/>
          <w:sz w:val="22"/>
          <w:szCs w:val="22"/>
        </w:rPr>
        <w:t xml:space="preserve"> </w:t>
      </w:r>
      <w:r w:rsidR="002451DC">
        <w:rPr>
          <w:rFonts w:ascii="Arial" w:hAnsi="Arial" w:cs="Arial"/>
          <w:color w:val="000000" w:themeColor="text1"/>
          <w:sz w:val="22"/>
          <w:szCs w:val="22"/>
        </w:rPr>
        <w:t>opisn</w:t>
      </w:r>
      <w:r w:rsidR="0038244B">
        <w:rPr>
          <w:rFonts w:ascii="Arial" w:hAnsi="Arial" w:cs="Arial"/>
          <w:color w:val="000000" w:themeColor="text1"/>
          <w:sz w:val="22"/>
          <w:szCs w:val="22"/>
        </w:rPr>
        <w:t>i</w:t>
      </w:r>
      <w:r w:rsidR="002451DC">
        <w:rPr>
          <w:rFonts w:ascii="Arial" w:hAnsi="Arial" w:cs="Arial"/>
          <w:color w:val="000000" w:themeColor="text1"/>
          <w:sz w:val="22"/>
          <w:szCs w:val="22"/>
        </w:rPr>
        <w:t xml:space="preserve"> </w:t>
      </w:r>
      <w:r w:rsidR="00065C67">
        <w:rPr>
          <w:rFonts w:ascii="Arial" w:hAnsi="Arial" w:cs="Arial"/>
          <w:color w:val="000000" w:themeColor="text1"/>
          <w:sz w:val="22"/>
          <w:szCs w:val="22"/>
        </w:rPr>
        <w:t>model</w:t>
      </w:r>
      <w:r>
        <w:rPr>
          <w:rFonts w:ascii="Arial" w:hAnsi="Arial" w:cs="Arial"/>
          <w:color w:val="000000" w:themeColor="text1"/>
          <w:sz w:val="22"/>
          <w:szCs w:val="22"/>
        </w:rPr>
        <w:t xml:space="preserve"> kao i model odlučivanja</w:t>
      </w:r>
      <w:r w:rsidR="003B491B">
        <w:rPr>
          <w:rFonts w:ascii="Arial" w:hAnsi="Arial" w:cs="Arial"/>
          <w:color w:val="000000" w:themeColor="text1"/>
          <w:sz w:val="22"/>
          <w:szCs w:val="22"/>
        </w:rPr>
        <w:t xml:space="preserve">. </w:t>
      </w:r>
      <w:proofErr w:type="spellStart"/>
      <w:r w:rsidR="00494F03">
        <w:rPr>
          <w:rFonts w:ascii="Arial" w:hAnsi="Arial" w:cs="Arial"/>
          <w:color w:val="000000" w:themeColor="text1"/>
          <w:sz w:val="22"/>
          <w:szCs w:val="22"/>
        </w:rPr>
        <w:t>Prediktivni</w:t>
      </w:r>
      <w:proofErr w:type="spellEnd"/>
      <w:r w:rsidR="00494F03">
        <w:rPr>
          <w:rFonts w:ascii="Arial" w:hAnsi="Arial" w:cs="Arial"/>
          <w:color w:val="000000" w:themeColor="text1"/>
          <w:sz w:val="22"/>
          <w:szCs w:val="22"/>
        </w:rPr>
        <w:t xml:space="preserve"> model je ustvari reprezentacija </w:t>
      </w:r>
      <w:r w:rsidR="00EE7F8F">
        <w:rPr>
          <w:rFonts w:ascii="Arial" w:hAnsi="Arial" w:cs="Arial"/>
          <w:color w:val="000000" w:themeColor="text1"/>
          <w:sz w:val="22"/>
          <w:szCs w:val="22"/>
        </w:rPr>
        <w:t>relacija između člana uzorka</w:t>
      </w:r>
      <w:r w:rsidR="0038244B">
        <w:rPr>
          <w:rFonts w:ascii="Arial" w:hAnsi="Arial" w:cs="Arial"/>
          <w:color w:val="000000" w:themeColor="text1"/>
          <w:sz w:val="22"/>
          <w:szCs w:val="22"/>
        </w:rPr>
        <w:t>,</w:t>
      </w:r>
      <w:r w:rsidR="00EE7F8F">
        <w:rPr>
          <w:rFonts w:ascii="Arial" w:hAnsi="Arial" w:cs="Arial"/>
          <w:color w:val="000000" w:themeColor="text1"/>
          <w:sz w:val="22"/>
          <w:szCs w:val="22"/>
        </w:rPr>
        <w:t xml:space="preserve"> poznatih karakteristika uzorka </w:t>
      </w:r>
      <w:r w:rsidR="0038244B">
        <w:rPr>
          <w:rFonts w:ascii="Arial" w:hAnsi="Arial" w:cs="Arial"/>
          <w:color w:val="000000" w:themeColor="text1"/>
          <w:sz w:val="22"/>
          <w:szCs w:val="22"/>
        </w:rPr>
        <w:t>i</w:t>
      </w:r>
      <w:r w:rsidR="00EE7F8F">
        <w:rPr>
          <w:rFonts w:ascii="Arial" w:hAnsi="Arial" w:cs="Arial"/>
          <w:color w:val="000000" w:themeColor="text1"/>
          <w:sz w:val="22"/>
          <w:szCs w:val="22"/>
        </w:rPr>
        <w:t xml:space="preserve"> kako se član ponaša.</w:t>
      </w:r>
      <w:r w:rsidR="00713FD1">
        <w:rPr>
          <w:rFonts w:ascii="Arial" w:hAnsi="Arial" w:cs="Arial"/>
          <w:color w:val="000000" w:themeColor="text1"/>
          <w:sz w:val="22"/>
          <w:szCs w:val="22"/>
        </w:rPr>
        <w:t xml:space="preserve"> Cilj je odrediti </w:t>
      </w:r>
      <w:r w:rsidR="00887CD5">
        <w:rPr>
          <w:rFonts w:ascii="Arial" w:hAnsi="Arial" w:cs="Arial"/>
          <w:color w:val="000000" w:themeColor="text1"/>
          <w:sz w:val="22"/>
          <w:szCs w:val="22"/>
        </w:rPr>
        <w:t xml:space="preserve">kako bi se ponašao neki drugi, slični, član nekog drugog uzorka u tome, odnosno </w:t>
      </w:r>
      <w:r w:rsidR="0038244B">
        <w:rPr>
          <w:rFonts w:ascii="Arial" w:hAnsi="Arial" w:cs="Arial"/>
          <w:color w:val="000000" w:themeColor="text1"/>
          <w:sz w:val="22"/>
          <w:szCs w:val="22"/>
        </w:rPr>
        <w:t xml:space="preserve">dokazuje se ili opovrgava </w:t>
      </w:r>
      <w:r w:rsidR="00887CD5">
        <w:rPr>
          <w:rFonts w:ascii="Arial" w:hAnsi="Arial" w:cs="Arial"/>
          <w:color w:val="000000" w:themeColor="text1"/>
          <w:sz w:val="22"/>
          <w:szCs w:val="22"/>
        </w:rPr>
        <w:t>da li se isto ponaša.</w:t>
      </w:r>
      <w:r w:rsidR="006D7578">
        <w:rPr>
          <w:rFonts w:ascii="Arial" w:hAnsi="Arial" w:cs="Arial"/>
          <w:color w:val="000000" w:themeColor="text1"/>
          <w:sz w:val="22"/>
          <w:szCs w:val="22"/>
        </w:rPr>
        <w:t xml:space="preserve"> </w:t>
      </w:r>
      <w:proofErr w:type="spellStart"/>
      <w:r w:rsidR="00A6202F">
        <w:rPr>
          <w:rFonts w:ascii="Arial" w:hAnsi="Arial" w:cs="Arial"/>
          <w:color w:val="000000" w:themeColor="text1"/>
          <w:sz w:val="22"/>
          <w:szCs w:val="22"/>
        </w:rPr>
        <w:t>Prediktivni</w:t>
      </w:r>
      <w:proofErr w:type="spellEnd"/>
      <w:r w:rsidR="00A6202F">
        <w:rPr>
          <w:rFonts w:ascii="Arial" w:hAnsi="Arial" w:cs="Arial"/>
          <w:color w:val="000000" w:themeColor="text1"/>
          <w:sz w:val="22"/>
          <w:szCs w:val="22"/>
        </w:rPr>
        <w:t xml:space="preserve"> model često se koristi u </w:t>
      </w:r>
      <w:r w:rsidR="00C55760">
        <w:rPr>
          <w:rFonts w:ascii="Arial" w:hAnsi="Arial" w:cs="Arial"/>
          <w:color w:val="000000" w:themeColor="text1"/>
          <w:sz w:val="22"/>
          <w:szCs w:val="22"/>
        </w:rPr>
        <w:t>p</w:t>
      </w:r>
      <w:r w:rsidR="00A6202F">
        <w:rPr>
          <w:rFonts w:ascii="Arial" w:hAnsi="Arial" w:cs="Arial"/>
          <w:color w:val="000000" w:themeColor="text1"/>
          <w:sz w:val="22"/>
          <w:szCs w:val="22"/>
        </w:rPr>
        <w:t>odručju marketinga</w:t>
      </w:r>
      <w:r w:rsidR="00C55760">
        <w:rPr>
          <w:rFonts w:ascii="Arial" w:hAnsi="Arial" w:cs="Arial"/>
          <w:color w:val="000000" w:themeColor="text1"/>
          <w:sz w:val="22"/>
          <w:szCs w:val="22"/>
        </w:rPr>
        <w:t xml:space="preserve"> gdje </w:t>
      </w:r>
      <w:r w:rsidR="0038244B">
        <w:rPr>
          <w:rFonts w:ascii="Arial" w:hAnsi="Arial" w:cs="Arial"/>
          <w:color w:val="000000" w:themeColor="text1"/>
          <w:sz w:val="22"/>
          <w:szCs w:val="22"/>
        </w:rPr>
        <w:t xml:space="preserve">se </w:t>
      </w:r>
      <w:r w:rsidR="00C55760">
        <w:rPr>
          <w:rFonts w:ascii="Arial" w:hAnsi="Arial" w:cs="Arial"/>
          <w:color w:val="000000" w:themeColor="text1"/>
          <w:sz w:val="22"/>
          <w:szCs w:val="22"/>
        </w:rPr>
        <w:t>tako može odrediti tip korisnika, tj. njegove preferencije</w:t>
      </w:r>
      <w:r w:rsidR="00A91131">
        <w:rPr>
          <w:rFonts w:ascii="Arial" w:hAnsi="Arial" w:cs="Arial"/>
          <w:color w:val="000000" w:themeColor="text1"/>
          <w:sz w:val="22"/>
          <w:szCs w:val="22"/>
        </w:rPr>
        <w:t xml:space="preserve">. Takvo nešto je moguće jer su </w:t>
      </w:r>
      <w:r w:rsidR="00DE11F3">
        <w:rPr>
          <w:rFonts w:ascii="Arial" w:hAnsi="Arial" w:cs="Arial"/>
          <w:color w:val="000000" w:themeColor="text1"/>
          <w:sz w:val="22"/>
          <w:szCs w:val="22"/>
        </w:rPr>
        <w:t xml:space="preserve">tipovi </w:t>
      </w:r>
      <w:r w:rsidR="00A91131">
        <w:rPr>
          <w:rFonts w:ascii="Arial" w:hAnsi="Arial" w:cs="Arial"/>
          <w:color w:val="000000" w:themeColor="text1"/>
          <w:sz w:val="22"/>
          <w:szCs w:val="22"/>
        </w:rPr>
        <w:t>korisni</w:t>
      </w:r>
      <w:r w:rsidR="006069C5">
        <w:rPr>
          <w:rFonts w:ascii="Arial" w:hAnsi="Arial" w:cs="Arial"/>
          <w:color w:val="000000" w:themeColor="text1"/>
          <w:sz w:val="22"/>
          <w:szCs w:val="22"/>
        </w:rPr>
        <w:t xml:space="preserve">ka </w:t>
      </w:r>
      <w:r w:rsidR="0095090C">
        <w:rPr>
          <w:rFonts w:ascii="Arial" w:hAnsi="Arial" w:cs="Arial"/>
          <w:color w:val="000000" w:themeColor="text1"/>
          <w:sz w:val="22"/>
          <w:szCs w:val="22"/>
        </w:rPr>
        <w:t>grupirani (uzorci)</w:t>
      </w:r>
      <w:r w:rsidR="00DE11F3">
        <w:rPr>
          <w:rFonts w:ascii="Arial" w:hAnsi="Arial" w:cs="Arial"/>
          <w:color w:val="000000" w:themeColor="text1"/>
          <w:sz w:val="22"/>
          <w:szCs w:val="22"/>
        </w:rPr>
        <w:t xml:space="preserve"> </w:t>
      </w:r>
      <w:r w:rsidR="003C6C7C">
        <w:rPr>
          <w:rFonts w:ascii="Arial" w:hAnsi="Arial" w:cs="Arial"/>
          <w:color w:val="000000" w:themeColor="text1"/>
          <w:sz w:val="22"/>
          <w:szCs w:val="22"/>
        </w:rPr>
        <w:t xml:space="preserve">te se na temelju </w:t>
      </w:r>
      <w:r w:rsidR="00F64D4F">
        <w:rPr>
          <w:rFonts w:ascii="Arial" w:hAnsi="Arial" w:cs="Arial"/>
          <w:color w:val="000000" w:themeColor="text1"/>
          <w:sz w:val="22"/>
          <w:szCs w:val="22"/>
        </w:rPr>
        <w:t>ponašanja članova unutar uzorka zna kako bi se ponašao neki novi član, u ovome slučaju korisnik</w:t>
      </w:r>
      <w:r w:rsidR="00437AAF">
        <w:rPr>
          <w:rFonts w:ascii="Arial" w:hAnsi="Arial" w:cs="Arial"/>
          <w:color w:val="000000" w:themeColor="text1"/>
          <w:sz w:val="22"/>
          <w:szCs w:val="22"/>
        </w:rPr>
        <w:t>.</w:t>
      </w:r>
      <w:sdt>
        <w:sdtPr>
          <w:rPr>
            <w:rFonts w:ascii="Arial" w:hAnsi="Arial" w:cs="Arial"/>
            <w:color w:val="000000" w:themeColor="text1"/>
            <w:sz w:val="22"/>
            <w:szCs w:val="22"/>
          </w:rPr>
          <w:id w:val="2028976284"/>
          <w:citation/>
        </w:sdtPr>
        <w:sdtContent>
          <w:r w:rsidR="000F2847">
            <w:rPr>
              <w:rFonts w:ascii="Arial" w:hAnsi="Arial" w:cs="Arial"/>
              <w:color w:val="000000" w:themeColor="text1"/>
              <w:sz w:val="22"/>
              <w:szCs w:val="22"/>
            </w:rPr>
            <w:fldChar w:fldCharType="begin"/>
          </w:r>
          <w:r w:rsidR="00C7785F">
            <w:rPr>
              <w:rFonts w:ascii="Arial" w:hAnsi="Arial" w:cs="Arial"/>
              <w:color w:val="000000" w:themeColor="text1"/>
              <w:sz w:val="22"/>
              <w:szCs w:val="22"/>
            </w:rPr>
            <w:instrText xml:space="preserve">CITATION ArtZha \p 99 \l 1050 </w:instrText>
          </w:r>
          <w:r w:rsidR="000F2847">
            <w:rPr>
              <w:rFonts w:ascii="Arial" w:hAnsi="Arial" w:cs="Arial"/>
              <w:color w:val="000000" w:themeColor="text1"/>
              <w:sz w:val="22"/>
              <w:szCs w:val="22"/>
            </w:rPr>
            <w:fldChar w:fldCharType="separate"/>
          </w:r>
          <w:r w:rsidR="00C7785F">
            <w:rPr>
              <w:rFonts w:ascii="Arial" w:hAnsi="Arial" w:cs="Arial"/>
              <w:noProof/>
              <w:color w:val="000000" w:themeColor="text1"/>
              <w:sz w:val="22"/>
              <w:szCs w:val="22"/>
            </w:rPr>
            <w:t xml:space="preserve"> </w:t>
          </w:r>
          <w:r w:rsidR="00C7785F" w:rsidRPr="00C7785F">
            <w:rPr>
              <w:rFonts w:ascii="Arial" w:hAnsi="Arial" w:cs="Arial"/>
              <w:noProof/>
              <w:color w:val="000000" w:themeColor="text1"/>
              <w:sz w:val="22"/>
              <w:szCs w:val="22"/>
            </w:rPr>
            <w:t>(Zhang, 2017, str. 99)</w:t>
          </w:r>
          <w:r w:rsidR="000F2847">
            <w:rPr>
              <w:rFonts w:ascii="Arial" w:hAnsi="Arial" w:cs="Arial"/>
              <w:color w:val="000000" w:themeColor="text1"/>
              <w:sz w:val="22"/>
              <w:szCs w:val="22"/>
            </w:rPr>
            <w:fldChar w:fldCharType="end"/>
          </w:r>
        </w:sdtContent>
      </w:sdt>
    </w:p>
    <w:p w14:paraId="65B15245" w14:textId="0C702744" w:rsidR="00437AAF" w:rsidRDefault="002451DC" w:rsidP="006B491D">
      <w:pPr>
        <w:spacing w:after="240" w:line="360" w:lineRule="auto"/>
        <w:ind w:firstLine="708"/>
        <w:jc w:val="both"/>
        <w:rPr>
          <w:rFonts w:ascii="Arial" w:hAnsi="Arial" w:cs="Arial"/>
          <w:sz w:val="22"/>
          <w:szCs w:val="22"/>
        </w:rPr>
      </w:pPr>
      <w:r>
        <w:rPr>
          <w:rFonts w:ascii="Arial" w:hAnsi="Arial" w:cs="Arial"/>
          <w:sz w:val="22"/>
          <w:szCs w:val="22"/>
        </w:rPr>
        <w:t>Opisni model</w:t>
      </w:r>
      <w:r w:rsidR="0019481F">
        <w:rPr>
          <w:rFonts w:ascii="Arial" w:hAnsi="Arial" w:cs="Arial"/>
          <w:sz w:val="22"/>
          <w:szCs w:val="22"/>
        </w:rPr>
        <w:t xml:space="preserve"> opisuje relaciju između događaja i akcija koje su prouzročile događaj. Korist</w:t>
      </w:r>
      <w:r w:rsidR="00872072">
        <w:rPr>
          <w:rFonts w:ascii="Arial" w:hAnsi="Arial" w:cs="Arial"/>
          <w:sz w:val="22"/>
          <w:szCs w:val="22"/>
        </w:rPr>
        <w:t xml:space="preserve">e ga </w:t>
      </w:r>
      <w:r w:rsidR="007A3DD1">
        <w:rPr>
          <w:rFonts w:ascii="Arial" w:hAnsi="Arial" w:cs="Arial"/>
          <w:sz w:val="22"/>
          <w:szCs w:val="22"/>
        </w:rPr>
        <w:t>različita poduzeća i organizacije</w:t>
      </w:r>
      <w:r w:rsidR="000D6018">
        <w:rPr>
          <w:rFonts w:ascii="Arial" w:hAnsi="Arial" w:cs="Arial"/>
          <w:sz w:val="22"/>
          <w:szCs w:val="22"/>
        </w:rPr>
        <w:t xml:space="preserve"> koja si na taj način žele pomoći </w:t>
      </w:r>
      <w:r w:rsidR="00AF3F83">
        <w:rPr>
          <w:rFonts w:ascii="Arial" w:hAnsi="Arial" w:cs="Arial"/>
          <w:sz w:val="22"/>
          <w:szCs w:val="22"/>
        </w:rPr>
        <w:t>prilikom određivanja</w:t>
      </w:r>
      <w:r w:rsidR="0003523A">
        <w:rPr>
          <w:rFonts w:ascii="Arial" w:hAnsi="Arial" w:cs="Arial"/>
          <w:sz w:val="22"/>
          <w:szCs w:val="22"/>
        </w:rPr>
        <w:t xml:space="preserve"> područja</w:t>
      </w:r>
      <w:r w:rsidR="00E74932">
        <w:rPr>
          <w:rFonts w:ascii="Arial" w:hAnsi="Arial" w:cs="Arial"/>
          <w:sz w:val="22"/>
          <w:szCs w:val="22"/>
        </w:rPr>
        <w:t xml:space="preserve"> plasiranja kao i</w:t>
      </w:r>
      <w:r w:rsidR="00AF3F83">
        <w:rPr>
          <w:rFonts w:ascii="Arial" w:hAnsi="Arial" w:cs="Arial"/>
          <w:sz w:val="22"/>
          <w:szCs w:val="22"/>
        </w:rPr>
        <w:t xml:space="preserve"> vrste oglašavanja </w:t>
      </w:r>
      <w:r w:rsidR="00E74932">
        <w:rPr>
          <w:rFonts w:ascii="Arial" w:hAnsi="Arial" w:cs="Arial"/>
          <w:sz w:val="22"/>
          <w:szCs w:val="22"/>
        </w:rPr>
        <w:t>s</w:t>
      </w:r>
      <w:r w:rsidR="00AF3F83">
        <w:rPr>
          <w:rFonts w:ascii="Arial" w:hAnsi="Arial" w:cs="Arial"/>
          <w:sz w:val="22"/>
          <w:szCs w:val="22"/>
        </w:rPr>
        <w:t>vojih proizvoda/usluga.</w:t>
      </w:r>
      <w:r w:rsidR="00361BFF">
        <w:rPr>
          <w:rFonts w:ascii="Arial" w:hAnsi="Arial" w:cs="Arial"/>
          <w:sz w:val="22"/>
          <w:szCs w:val="22"/>
        </w:rPr>
        <w:t xml:space="preserve"> Također se u tom slučaju grupiraju i kategoriziraju </w:t>
      </w:r>
      <w:r w:rsidR="00B23251">
        <w:rPr>
          <w:rFonts w:ascii="Arial" w:hAnsi="Arial" w:cs="Arial"/>
          <w:sz w:val="22"/>
          <w:szCs w:val="22"/>
        </w:rPr>
        <w:t>korisnici</w:t>
      </w:r>
      <w:r w:rsidR="0038244B">
        <w:rPr>
          <w:rFonts w:ascii="Arial" w:hAnsi="Arial" w:cs="Arial"/>
          <w:sz w:val="22"/>
          <w:szCs w:val="22"/>
        </w:rPr>
        <w:t>,</w:t>
      </w:r>
      <w:r w:rsidR="00B23251">
        <w:rPr>
          <w:rFonts w:ascii="Arial" w:hAnsi="Arial" w:cs="Arial"/>
          <w:sz w:val="22"/>
          <w:szCs w:val="22"/>
        </w:rPr>
        <w:t xml:space="preserve"> no potrebno je </w:t>
      </w:r>
      <w:r w:rsidR="00B56A9D">
        <w:rPr>
          <w:rFonts w:ascii="Arial" w:hAnsi="Arial" w:cs="Arial"/>
          <w:sz w:val="22"/>
          <w:szCs w:val="22"/>
        </w:rPr>
        <w:t xml:space="preserve">koristiti </w:t>
      </w:r>
      <w:r w:rsidR="00AF3454">
        <w:rPr>
          <w:rFonts w:ascii="Arial" w:hAnsi="Arial" w:cs="Arial"/>
          <w:sz w:val="22"/>
          <w:szCs w:val="22"/>
        </w:rPr>
        <w:t xml:space="preserve">Opisni model </w:t>
      </w:r>
      <w:r w:rsidR="00B56A9D">
        <w:rPr>
          <w:rFonts w:ascii="Arial" w:hAnsi="Arial" w:cs="Arial"/>
          <w:sz w:val="22"/>
          <w:szCs w:val="22"/>
        </w:rPr>
        <w:t xml:space="preserve">u sklopu </w:t>
      </w:r>
      <w:proofErr w:type="spellStart"/>
      <w:r w:rsidR="00B56A9D">
        <w:rPr>
          <w:rFonts w:ascii="Arial" w:hAnsi="Arial" w:cs="Arial"/>
          <w:sz w:val="22"/>
          <w:szCs w:val="22"/>
        </w:rPr>
        <w:t>Prediktivnog</w:t>
      </w:r>
      <w:proofErr w:type="spellEnd"/>
      <w:r w:rsidR="00B56A9D">
        <w:rPr>
          <w:rFonts w:ascii="Arial" w:hAnsi="Arial" w:cs="Arial"/>
          <w:sz w:val="22"/>
          <w:szCs w:val="22"/>
        </w:rPr>
        <w:t xml:space="preserve"> modela</w:t>
      </w:r>
      <w:r w:rsidR="00A2581E">
        <w:rPr>
          <w:rFonts w:ascii="Arial" w:hAnsi="Arial" w:cs="Arial"/>
          <w:sz w:val="22"/>
          <w:szCs w:val="22"/>
        </w:rPr>
        <w:t xml:space="preserve"> kako bi se dobili željeni rezultati</w:t>
      </w:r>
      <w:r w:rsidR="001C0A90">
        <w:rPr>
          <w:rFonts w:ascii="Arial" w:hAnsi="Arial" w:cs="Arial"/>
          <w:sz w:val="22"/>
          <w:szCs w:val="22"/>
        </w:rPr>
        <w:t xml:space="preserve">. </w:t>
      </w:r>
      <w:sdt>
        <w:sdtPr>
          <w:rPr>
            <w:rFonts w:ascii="Arial" w:hAnsi="Arial" w:cs="Arial"/>
            <w:sz w:val="22"/>
            <w:szCs w:val="22"/>
          </w:rPr>
          <w:id w:val="1601985984"/>
          <w:citation/>
        </w:sdtPr>
        <w:sdtContent>
          <w:r w:rsidR="006D6F4D">
            <w:rPr>
              <w:rFonts w:ascii="Arial" w:hAnsi="Arial" w:cs="Arial"/>
              <w:sz w:val="22"/>
              <w:szCs w:val="22"/>
            </w:rPr>
            <w:fldChar w:fldCharType="begin"/>
          </w:r>
          <w:r w:rsidR="006D6F4D">
            <w:rPr>
              <w:rFonts w:ascii="Arial" w:hAnsi="Arial" w:cs="Arial"/>
              <w:sz w:val="22"/>
              <w:szCs w:val="22"/>
            </w:rPr>
            <w:instrText xml:space="preserve">CITATION ArtZha \p 100 \l 1050 </w:instrText>
          </w:r>
          <w:r w:rsidR="006D6F4D">
            <w:rPr>
              <w:rFonts w:ascii="Arial" w:hAnsi="Arial" w:cs="Arial"/>
              <w:sz w:val="22"/>
              <w:szCs w:val="22"/>
            </w:rPr>
            <w:fldChar w:fldCharType="separate"/>
          </w:r>
          <w:r w:rsidR="006D6F4D" w:rsidRPr="006D6F4D">
            <w:rPr>
              <w:rFonts w:ascii="Arial" w:hAnsi="Arial" w:cs="Arial"/>
              <w:noProof/>
              <w:sz w:val="22"/>
              <w:szCs w:val="22"/>
            </w:rPr>
            <w:t>(Zhang, 2017, str. 100)</w:t>
          </w:r>
          <w:r w:rsidR="006D6F4D">
            <w:rPr>
              <w:rFonts w:ascii="Arial" w:hAnsi="Arial" w:cs="Arial"/>
              <w:sz w:val="22"/>
              <w:szCs w:val="22"/>
            </w:rPr>
            <w:fldChar w:fldCharType="end"/>
          </w:r>
        </w:sdtContent>
      </w:sdt>
    </w:p>
    <w:p w14:paraId="07C7FF15" w14:textId="62B136B2" w:rsidR="00DD0F20" w:rsidRDefault="00E920E1" w:rsidP="00DD0F20">
      <w:pPr>
        <w:spacing w:after="240" w:line="360" w:lineRule="auto"/>
        <w:ind w:firstLine="708"/>
        <w:jc w:val="both"/>
        <w:rPr>
          <w:rFonts w:ascii="Arial" w:hAnsi="Arial" w:cs="Arial"/>
          <w:sz w:val="22"/>
          <w:szCs w:val="22"/>
        </w:rPr>
      </w:pPr>
      <w:r>
        <w:rPr>
          <w:rFonts w:ascii="Arial" w:hAnsi="Arial" w:cs="Arial"/>
          <w:sz w:val="22"/>
          <w:szCs w:val="22"/>
        </w:rPr>
        <w:t>Preostaje još model odlučivanja kojem zadnjih par godina raste popularnost</w:t>
      </w:r>
      <w:r w:rsidR="0038244B">
        <w:rPr>
          <w:rFonts w:ascii="Arial" w:hAnsi="Arial" w:cs="Arial"/>
          <w:sz w:val="22"/>
          <w:szCs w:val="22"/>
        </w:rPr>
        <w:t>.</w:t>
      </w:r>
      <w:r>
        <w:rPr>
          <w:rFonts w:ascii="Arial" w:hAnsi="Arial" w:cs="Arial"/>
          <w:sz w:val="22"/>
          <w:szCs w:val="22"/>
        </w:rPr>
        <w:t xml:space="preserve"> </w:t>
      </w:r>
      <w:r w:rsidR="0038244B">
        <w:rPr>
          <w:rFonts w:ascii="Arial" w:hAnsi="Arial" w:cs="Arial"/>
          <w:sz w:val="22"/>
          <w:szCs w:val="22"/>
        </w:rPr>
        <w:t>Ovaj model</w:t>
      </w:r>
      <w:r>
        <w:rPr>
          <w:rFonts w:ascii="Arial" w:hAnsi="Arial" w:cs="Arial"/>
          <w:sz w:val="22"/>
          <w:szCs w:val="22"/>
        </w:rPr>
        <w:t xml:space="preserve"> uz pomoć velike količine podataka i korištenjem složenih algoritama daje moguće odluke koje pomažu menadžerima prilikom odlučivanja. Model odlučivanja se orijentira samo na odluke/akcije koje se mogu ponavljati </w:t>
      </w:r>
      <w:r w:rsidR="0038244B">
        <w:rPr>
          <w:rFonts w:ascii="Arial" w:hAnsi="Arial" w:cs="Arial"/>
          <w:sz w:val="22"/>
          <w:szCs w:val="22"/>
        </w:rPr>
        <w:t xml:space="preserve">također </w:t>
      </w:r>
      <w:r>
        <w:rPr>
          <w:rFonts w:ascii="Arial" w:hAnsi="Arial" w:cs="Arial"/>
          <w:sz w:val="22"/>
          <w:szCs w:val="22"/>
        </w:rPr>
        <w:t xml:space="preserve">i na </w:t>
      </w:r>
      <w:r w:rsidR="0038244B">
        <w:rPr>
          <w:rFonts w:ascii="Arial" w:hAnsi="Arial" w:cs="Arial"/>
          <w:sz w:val="22"/>
          <w:szCs w:val="22"/>
        </w:rPr>
        <w:t xml:space="preserve">one </w:t>
      </w:r>
      <w:r>
        <w:rPr>
          <w:rFonts w:ascii="Arial" w:hAnsi="Arial" w:cs="Arial"/>
          <w:sz w:val="22"/>
          <w:szCs w:val="22"/>
        </w:rPr>
        <w:t>vrijednosti koje se egzaktno</w:t>
      </w:r>
      <w:r w:rsidR="0038244B">
        <w:rPr>
          <w:rFonts w:ascii="Arial" w:hAnsi="Arial" w:cs="Arial"/>
          <w:sz w:val="22"/>
          <w:szCs w:val="22"/>
        </w:rPr>
        <w:t xml:space="preserve"> mogu</w:t>
      </w:r>
      <w:r>
        <w:rPr>
          <w:rFonts w:ascii="Arial" w:hAnsi="Arial" w:cs="Arial"/>
          <w:sz w:val="22"/>
          <w:szCs w:val="22"/>
        </w:rPr>
        <w:t xml:space="preserve"> mjeriti.</w:t>
      </w:r>
      <w:r w:rsidR="00DD0F20">
        <w:rPr>
          <w:rFonts w:ascii="Arial" w:hAnsi="Arial" w:cs="Arial"/>
          <w:sz w:val="22"/>
          <w:szCs w:val="22"/>
        </w:rPr>
        <w:t xml:space="preserve"> </w:t>
      </w:r>
      <w:sdt>
        <w:sdtPr>
          <w:rPr>
            <w:rFonts w:ascii="Arial" w:hAnsi="Arial" w:cs="Arial"/>
            <w:sz w:val="22"/>
            <w:szCs w:val="22"/>
          </w:rPr>
          <w:id w:val="-732005921"/>
          <w:citation/>
        </w:sdtPr>
        <w:sdtContent>
          <w:r w:rsidR="00E0311F">
            <w:rPr>
              <w:rFonts w:ascii="Arial" w:hAnsi="Arial" w:cs="Arial"/>
              <w:sz w:val="22"/>
              <w:szCs w:val="22"/>
            </w:rPr>
            <w:fldChar w:fldCharType="begin"/>
          </w:r>
          <w:r w:rsidR="00E0311F">
            <w:rPr>
              <w:rFonts w:ascii="Arial" w:hAnsi="Arial" w:cs="Arial"/>
              <w:sz w:val="22"/>
              <w:szCs w:val="22"/>
            </w:rPr>
            <w:instrText xml:space="preserve"> CITATION ArtZha \l 1050 </w:instrText>
          </w:r>
          <w:r w:rsidR="00E0311F">
            <w:rPr>
              <w:rFonts w:ascii="Arial" w:hAnsi="Arial" w:cs="Arial"/>
              <w:sz w:val="22"/>
              <w:szCs w:val="22"/>
            </w:rPr>
            <w:fldChar w:fldCharType="separate"/>
          </w:r>
          <w:r w:rsidR="00E0311F" w:rsidRPr="00E0311F">
            <w:rPr>
              <w:rFonts w:ascii="Arial" w:hAnsi="Arial" w:cs="Arial"/>
              <w:noProof/>
              <w:sz w:val="22"/>
              <w:szCs w:val="22"/>
            </w:rPr>
            <w:t>(Zhang, 2017)</w:t>
          </w:r>
          <w:r w:rsidR="00E0311F">
            <w:rPr>
              <w:rFonts w:ascii="Arial" w:hAnsi="Arial" w:cs="Arial"/>
              <w:sz w:val="22"/>
              <w:szCs w:val="22"/>
            </w:rPr>
            <w:fldChar w:fldCharType="end"/>
          </w:r>
        </w:sdtContent>
      </w:sdt>
      <w:r w:rsidR="00E0311F">
        <w:rPr>
          <w:rFonts w:ascii="Arial" w:hAnsi="Arial" w:cs="Arial"/>
          <w:sz w:val="22"/>
          <w:szCs w:val="22"/>
        </w:rPr>
        <w:t xml:space="preserve"> </w:t>
      </w:r>
      <w:r w:rsidR="000533C9">
        <w:rPr>
          <w:rFonts w:ascii="Arial" w:hAnsi="Arial" w:cs="Arial"/>
          <w:sz w:val="22"/>
          <w:szCs w:val="22"/>
        </w:rPr>
        <w:t xml:space="preserve">Može se koristi npr. za određivanje najbržeg i najjeftinijeg načina </w:t>
      </w:r>
      <w:r w:rsidR="0038244B">
        <w:rPr>
          <w:rFonts w:ascii="Arial" w:hAnsi="Arial" w:cs="Arial"/>
          <w:sz w:val="22"/>
          <w:szCs w:val="22"/>
        </w:rPr>
        <w:t>slanja</w:t>
      </w:r>
      <w:r w:rsidR="000533C9">
        <w:rPr>
          <w:rFonts w:ascii="Arial" w:hAnsi="Arial" w:cs="Arial"/>
          <w:sz w:val="22"/>
          <w:szCs w:val="22"/>
        </w:rPr>
        <w:t xml:space="preserve"> proizvoda kupcu.</w:t>
      </w:r>
    </w:p>
    <w:p w14:paraId="434BDDE6" w14:textId="0DEDCF83" w:rsidR="0082774F" w:rsidRDefault="00A562C4" w:rsidP="00DD0F20">
      <w:pPr>
        <w:spacing w:after="240" w:line="360" w:lineRule="auto"/>
        <w:ind w:firstLine="708"/>
        <w:jc w:val="both"/>
        <w:rPr>
          <w:rFonts w:ascii="Arial" w:hAnsi="Arial" w:cs="Arial"/>
          <w:sz w:val="22"/>
          <w:szCs w:val="22"/>
        </w:rPr>
      </w:pPr>
      <w:r>
        <w:rPr>
          <w:rFonts w:ascii="Arial" w:hAnsi="Arial" w:cs="Arial"/>
          <w:sz w:val="22"/>
          <w:szCs w:val="22"/>
        </w:rPr>
        <w:t xml:space="preserve">Postoji veliki broj tehnika i tehnologija koji se koristi kod </w:t>
      </w:r>
      <w:proofErr w:type="spellStart"/>
      <w:r>
        <w:rPr>
          <w:rFonts w:ascii="Arial" w:hAnsi="Arial" w:cs="Arial"/>
          <w:sz w:val="22"/>
          <w:szCs w:val="22"/>
        </w:rPr>
        <w:t>prediktivne</w:t>
      </w:r>
      <w:proofErr w:type="spellEnd"/>
      <w:r>
        <w:rPr>
          <w:rFonts w:ascii="Arial" w:hAnsi="Arial" w:cs="Arial"/>
          <w:sz w:val="22"/>
          <w:szCs w:val="22"/>
        </w:rPr>
        <w:t xml:space="preserve"> analitike, a u nastavku će neke od njih biti prikazane i objašnjene. Prema </w:t>
      </w:r>
      <w:r w:rsidR="008D5EB8">
        <w:rPr>
          <w:rFonts w:ascii="Arial" w:hAnsi="Arial" w:cs="Arial"/>
          <w:sz w:val="22"/>
          <w:szCs w:val="22"/>
        </w:rPr>
        <w:t>A. Zhangu</w:t>
      </w:r>
      <w:r w:rsidR="0038244B">
        <w:rPr>
          <w:rFonts w:ascii="Arial" w:hAnsi="Arial" w:cs="Arial"/>
          <w:sz w:val="22"/>
          <w:szCs w:val="22"/>
        </w:rPr>
        <w:t xml:space="preserve"> (2017.)</w:t>
      </w:r>
      <w:r w:rsidR="008D5EB8">
        <w:rPr>
          <w:rFonts w:ascii="Arial" w:hAnsi="Arial" w:cs="Arial"/>
          <w:sz w:val="22"/>
          <w:szCs w:val="22"/>
        </w:rPr>
        <w:t xml:space="preserve"> neke od tih tehnika su </w:t>
      </w:r>
      <w:r w:rsidR="006A517F">
        <w:rPr>
          <w:rFonts w:ascii="Arial" w:hAnsi="Arial" w:cs="Arial"/>
          <w:sz w:val="22"/>
          <w:szCs w:val="22"/>
        </w:rPr>
        <w:t>sljedeće</w:t>
      </w:r>
      <w:r w:rsidR="008D5EB8">
        <w:rPr>
          <w:rFonts w:ascii="Arial" w:hAnsi="Arial" w:cs="Arial"/>
          <w:sz w:val="22"/>
          <w:szCs w:val="22"/>
        </w:rPr>
        <w:t>:</w:t>
      </w:r>
    </w:p>
    <w:p w14:paraId="2C6E1794" w14:textId="0F793081" w:rsidR="006A517F" w:rsidRDefault="002F1945" w:rsidP="00373FE3">
      <w:pPr>
        <w:pStyle w:val="Odlomakpopisa"/>
        <w:numPr>
          <w:ilvl w:val="0"/>
          <w:numId w:val="13"/>
        </w:numPr>
        <w:spacing w:after="240" w:line="360" w:lineRule="auto"/>
        <w:jc w:val="both"/>
        <w:rPr>
          <w:rFonts w:ascii="Arial" w:hAnsi="Arial" w:cs="Arial"/>
          <w:sz w:val="22"/>
          <w:szCs w:val="22"/>
        </w:rPr>
      </w:pPr>
      <w:r w:rsidRPr="00FB2CBE">
        <w:rPr>
          <w:rFonts w:ascii="Arial" w:hAnsi="Arial" w:cs="Arial"/>
          <w:b/>
          <w:bCs/>
          <w:sz w:val="22"/>
          <w:szCs w:val="22"/>
        </w:rPr>
        <w:t>Strojno učenje</w:t>
      </w:r>
      <w:r>
        <w:rPr>
          <w:rFonts w:ascii="Arial" w:hAnsi="Arial" w:cs="Arial"/>
          <w:sz w:val="22"/>
          <w:szCs w:val="22"/>
        </w:rPr>
        <w:t xml:space="preserve"> (engl. </w:t>
      </w:r>
      <w:proofErr w:type="spellStart"/>
      <w:r>
        <w:rPr>
          <w:rFonts w:ascii="Arial" w:hAnsi="Arial" w:cs="Arial"/>
          <w:i/>
          <w:iCs/>
          <w:sz w:val="22"/>
          <w:szCs w:val="22"/>
        </w:rPr>
        <w:t>Machine</w:t>
      </w:r>
      <w:proofErr w:type="spellEnd"/>
      <w:r>
        <w:rPr>
          <w:rFonts w:ascii="Arial" w:hAnsi="Arial" w:cs="Arial"/>
          <w:i/>
          <w:iCs/>
          <w:sz w:val="22"/>
          <w:szCs w:val="22"/>
        </w:rPr>
        <w:t xml:space="preserve"> </w:t>
      </w:r>
      <w:proofErr w:type="spellStart"/>
      <w:r>
        <w:rPr>
          <w:rFonts w:ascii="Arial" w:hAnsi="Arial" w:cs="Arial"/>
          <w:i/>
          <w:iCs/>
          <w:sz w:val="22"/>
          <w:szCs w:val="22"/>
        </w:rPr>
        <w:t>Learning</w:t>
      </w:r>
      <w:proofErr w:type="spellEnd"/>
      <w:r>
        <w:rPr>
          <w:rFonts w:ascii="Arial" w:hAnsi="Arial" w:cs="Arial"/>
          <w:sz w:val="22"/>
          <w:szCs w:val="22"/>
        </w:rPr>
        <w:t>)</w:t>
      </w:r>
      <w:r w:rsidR="00610674">
        <w:rPr>
          <w:rFonts w:ascii="Arial" w:hAnsi="Arial" w:cs="Arial"/>
          <w:sz w:val="22"/>
          <w:szCs w:val="22"/>
        </w:rPr>
        <w:t xml:space="preserve"> </w:t>
      </w:r>
      <w:r w:rsidR="00603A23">
        <w:rPr>
          <w:rFonts w:ascii="Arial" w:hAnsi="Arial" w:cs="Arial"/>
          <w:sz w:val="22"/>
          <w:szCs w:val="22"/>
        </w:rPr>
        <w:t>–</w:t>
      </w:r>
      <w:r w:rsidR="00610674">
        <w:rPr>
          <w:rFonts w:ascii="Arial" w:hAnsi="Arial" w:cs="Arial"/>
          <w:sz w:val="22"/>
          <w:szCs w:val="22"/>
        </w:rPr>
        <w:t xml:space="preserve"> </w:t>
      </w:r>
      <w:r w:rsidR="00603A23">
        <w:rPr>
          <w:rFonts w:ascii="Arial" w:hAnsi="Arial" w:cs="Arial"/>
          <w:sz w:val="22"/>
          <w:szCs w:val="22"/>
        </w:rPr>
        <w:t>koristi algoritam koji stal</w:t>
      </w:r>
      <w:r w:rsidR="0038244B">
        <w:rPr>
          <w:rFonts w:ascii="Arial" w:hAnsi="Arial" w:cs="Arial"/>
          <w:sz w:val="22"/>
          <w:szCs w:val="22"/>
        </w:rPr>
        <w:t>n</w:t>
      </w:r>
      <w:r w:rsidR="00603A23">
        <w:rPr>
          <w:rFonts w:ascii="Arial" w:hAnsi="Arial" w:cs="Arial"/>
          <w:sz w:val="22"/>
          <w:szCs w:val="22"/>
        </w:rPr>
        <w:t>o „uči“</w:t>
      </w:r>
      <w:r w:rsidR="00EA603C">
        <w:rPr>
          <w:rFonts w:ascii="Arial" w:hAnsi="Arial" w:cs="Arial"/>
          <w:sz w:val="22"/>
          <w:szCs w:val="22"/>
        </w:rPr>
        <w:t>,</w:t>
      </w:r>
      <w:r w:rsidR="00603A23">
        <w:rPr>
          <w:rFonts w:ascii="Arial" w:hAnsi="Arial" w:cs="Arial"/>
          <w:sz w:val="22"/>
          <w:szCs w:val="22"/>
        </w:rPr>
        <w:t xml:space="preserve"> usavršava </w:t>
      </w:r>
      <w:r w:rsidR="00EA603C">
        <w:rPr>
          <w:rFonts w:ascii="Arial" w:hAnsi="Arial" w:cs="Arial"/>
          <w:sz w:val="22"/>
          <w:szCs w:val="22"/>
        </w:rPr>
        <w:t xml:space="preserve">i prilagođava </w:t>
      </w:r>
      <w:r w:rsidR="00603A23">
        <w:rPr>
          <w:rFonts w:ascii="Arial" w:hAnsi="Arial" w:cs="Arial"/>
          <w:sz w:val="22"/>
          <w:szCs w:val="22"/>
        </w:rPr>
        <w:t>se na temelju da</w:t>
      </w:r>
      <w:r w:rsidR="0038244B">
        <w:rPr>
          <w:rFonts w:ascii="Arial" w:hAnsi="Arial" w:cs="Arial"/>
          <w:sz w:val="22"/>
          <w:szCs w:val="22"/>
        </w:rPr>
        <w:t>n</w:t>
      </w:r>
      <w:r w:rsidR="00EA603C">
        <w:rPr>
          <w:rFonts w:ascii="Arial" w:hAnsi="Arial" w:cs="Arial"/>
          <w:sz w:val="22"/>
          <w:szCs w:val="22"/>
        </w:rPr>
        <w:t>og seta podataka</w:t>
      </w:r>
      <w:r w:rsidR="00F31BA2">
        <w:rPr>
          <w:rFonts w:ascii="Arial" w:hAnsi="Arial" w:cs="Arial"/>
          <w:sz w:val="22"/>
          <w:szCs w:val="22"/>
        </w:rPr>
        <w:t xml:space="preserve"> bez da se fiksno </w:t>
      </w:r>
      <w:proofErr w:type="spellStart"/>
      <w:r w:rsidR="00F31BA2">
        <w:rPr>
          <w:rFonts w:ascii="Arial" w:hAnsi="Arial" w:cs="Arial"/>
          <w:sz w:val="22"/>
          <w:szCs w:val="22"/>
        </w:rPr>
        <w:t>ukodira</w:t>
      </w:r>
      <w:proofErr w:type="spellEnd"/>
      <w:r w:rsidR="00F31BA2">
        <w:rPr>
          <w:rFonts w:ascii="Arial" w:hAnsi="Arial" w:cs="Arial"/>
          <w:sz w:val="22"/>
          <w:szCs w:val="22"/>
        </w:rPr>
        <w:t xml:space="preserve"> algoritam.</w:t>
      </w:r>
    </w:p>
    <w:p w14:paraId="0CCD6F66" w14:textId="5017D3D6" w:rsidR="00F31BA2" w:rsidRDefault="00F31BA2" w:rsidP="00373FE3">
      <w:pPr>
        <w:pStyle w:val="Odlomakpopisa"/>
        <w:numPr>
          <w:ilvl w:val="0"/>
          <w:numId w:val="13"/>
        </w:numPr>
        <w:spacing w:after="240" w:line="360" w:lineRule="auto"/>
        <w:jc w:val="both"/>
        <w:rPr>
          <w:rFonts w:ascii="Arial" w:hAnsi="Arial" w:cs="Arial"/>
          <w:sz w:val="22"/>
          <w:szCs w:val="22"/>
        </w:rPr>
      </w:pPr>
      <w:r w:rsidRPr="00FB2CBE">
        <w:rPr>
          <w:rFonts w:ascii="Arial" w:hAnsi="Arial" w:cs="Arial"/>
          <w:b/>
          <w:bCs/>
          <w:sz w:val="22"/>
          <w:szCs w:val="22"/>
        </w:rPr>
        <w:lastRenderedPageBreak/>
        <w:t>Regresijske tehnike</w:t>
      </w:r>
      <w:r>
        <w:rPr>
          <w:rFonts w:ascii="Arial" w:hAnsi="Arial" w:cs="Arial"/>
          <w:sz w:val="22"/>
          <w:szCs w:val="22"/>
        </w:rPr>
        <w:t xml:space="preserve"> </w:t>
      </w:r>
      <w:r w:rsidR="005530A1">
        <w:rPr>
          <w:rFonts w:ascii="Arial" w:hAnsi="Arial" w:cs="Arial"/>
          <w:sz w:val="22"/>
          <w:szCs w:val="22"/>
        </w:rPr>
        <w:t>–</w:t>
      </w:r>
      <w:r>
        <w:rPr>
          <w:rFonts w:ascii="Arial" w:hAnsi="Arial" w:cs="Arial"/>
          <w:sz w:val="22"/>
          <w:szCs w:val="22"/>
        </w:rPr>
        <w:t xml:space="preserve"> </w:t>
      </w:r>
      <w:r w:rsidR="005530A1">
        <w:rPr>
          <w:rFonts w:ascii="Arial" w:hAnsi="Arial" w:cs="Arial"/>
          <w:sz w:val="22"/>
          <w:szCs w:val="22"/>
        </w:rPr>
        <w:t xml:space="preserve"> </w:t>
      </w:r>
      <w:r w:rsidR="00472669">
        <w:rPr>
          <w:rFonts w:ascii="Arial" w:hAnsi="Arial" w:cs="Arial"/>
          <w:sz w:val="22"/>
          <w:szCs w:val="22"/>
        </w:rPr>
        <w:t>sastavljanje jednadžbi koje predstavljaju model u kojem su vidljive interakcije između varijabli.</w:t>
      </w:r>
    </w:p>
    <w:p w14:paraId="3D269AC0" w14:textId="20AEF93C" w:rsidR="00472669" w:rsidRDefault="00472669" w:rsidP="00373FE3">
      <w:pPr>
        <w:pStyle w:val="Odlomakpopisa"/>
        <w:numPr>
          <w:ilvl w:val="0"/>
          <w:numId w:val="13"/>
        </w:numPr>
        <w:spacing w:after="240" w:line="360" w:lineRule="auto"/>
        <w:jc w:val="both"/>
        <w:rPr>
          <w:rFonts w:ascii="Arial" w:hAnsi="Arial" w:cs="Arial"/>
          <w:sz w:val="22"/>
          <w:szCs w:val="22"/>
        </w:rPr>
      </w:pPr>
      <w:r>
        <w:rPr>
          <w:rFonts w:ascii="Arial" w:hAnsi="Arial" w:cs="Arial"/>
          <w:b/>
          <w:bCs/>
          <w:sz w:val="22"/>
          <w:szCs w:val="22"/>
        </w:rPr>
        <w:t xml:space="preserve">Linearna regresija </w:t>
      </w:r>
      <w:r>
        <w:rPr>
          <w:rFonts w:ascii="Arial" w:hAnsi="Arial" w:cs="Arial"/>
          <w:sz w:val="22"/>
          <w:szCs w:val="22"/>
        </w:rPr>
        <w:t>– najbolje shvaćena tehnika koja računa odnos između zavisnih</w:t>
      </w:r>
      <w:r>
        <w:rPr>
          <w:rStyle w:val="Referencafusnote"/>
          <w:rFonts w:ascii="Arial" w:hAnsi="Arial" w:cs="Arial"/>
          <w:sz w:val="22"/>
          <w:szCs w:val="22"/>
        </w:rPr>
        <w:footnoteReference w:id="11"/>
      </w:r>
      <w:r>
        <w:rPr>
          <w:rFonts w:ascii="Arial" w:hAnsi="Arial" w:cs="Arial"/>
          <w:sz w:val="22"/>
          <w:szCs w:val="22"/>
        </w:rPr>
        <w:t xml:space="preserve"> i nezavisnih</w:t>
      </w:r>
      <w:r>
        <w:rPr>
          <w:rStyle w:val="Referencafusnote"/>
          <w:rFonts w:ascii="Arial" w:hAnsi="Arial" w:cs="Arial"/>
          <w:sz w:val="22"/>
          <w:szCs w:val="22"/>
        </w:rPr>
        <w:footnoteReference w:id="12"/>
      </w:r>
      <w:r>
        <w:rPr>
          <w:rFonts w:ascii="Arial" w:hAnsi="Arial" w:cs="Arial"/>
          <w:sz w:val="22"/>
          <w:szCs w:val="22"/>
        </w:rPr>
        <w:t xml:space="preserve"> varijabli koristeći ravnu liniju, zvanu regresijska linija</w:t>
      </w:r>
      <w:r w:rsidR="003111FD">
        <w:rPr>
          <w:rFonts w:ascii="Arial" w:hAnsi="Arial" w:cs="Arial"/>
          <w:sz w:val="22"/>
          <w:szCs w:val="22"/>
        </w:rPr>
        <w:t xml:space="preserve">, </w:t>
      </w:r>
      <w:r w:rsidR="0038244B">
        <w:rPr>
          <w:rFonts w:ascii="Arial" w:hAnsi="Arial" w:cs="Arial"/>
          <w:sz w:val="22"/>
          <w:szCs w:val="22"/>
        </w:rPr>
        <w:t>koja</w:t>
      </w:r>
      <w:r w:rsidR="003111FD">
        <w:rPr>
          <w:rFonts w:ascii="Arial" w:hAnsi="Arial" w:cs="Arial"/>
          <w:sz w:val="22"/>
          <w:szCs w:val="22"/>
        </w:rPr>
        <w:t xml:space="preserve"> je često u obliku jednadžbe.</w:t>
      </w:r>
      <w:r w:rsidR="00707E23">
        <w:rPr>
          <w:rFonts w:ascii="Arial" w:hAnsi="Arial" w:cs="Arial"/>
          <w:sz w:val="22"/>
          <w:szCs w:val="22"/>
        </w:rPr>
        <w:t xml:space="preserve"> Koristi se samo kada je zavisna varijabla ima neograničen raspon</w:t>
      </w:r>
      <w:r w:rsidR="006C341F">
        <w:rPr>
          <w:rFonts w:ascii="Arial" w:hAnsi="Arial" w:cs="Arial"/>
          <w:sz w:val="22"/>
          <w:szCs w:val="22"/>
        </w:rPr>
        <w:t>, u protivnome se koriste druge tehnike.</w:t>
      </w:r>
    </w:p>
    <w:p w14:paraId="199B73FB" w14:textId="57176DB1" w:rsidR="00707E23" w:rsidRDefault="00F2013F" w:rsidP="00373FE3">
      <w:pPr>
        <w:pStyle w:val="Odlomakpopisa"/>
        <w:numPr>
          <w:ilvl w:val="0"/>
          <w:numId w:val="13"/>
        </w:numPr>
        <w:spacing w:after="240" w:line="360" w:lineRule="auto"/>
        <w:jc w:val="both"/>
        <w:rPr>
          <w:rFonts w:ascii="Arial" w:hAnsi="Arial" w:cs="Arial"/>
          <w:sz w:val="22"/>
          <w:szCs w:val="22"/>
        </w:rPr>
      </w:pPr>
      <w:r>
        <w:rPr>
          <w:rFonts w:ascii="Arial" w:hAnsi="Arial" w:cs="Arial"/>
          <w:b/>
          <w:bCs/>
          <w:sz w:val="22"/>
          <w:szCs w:val="22"/>
        </w:rPr>
        <w:t xml:space="preserve">Logistička regresija </w:t>
      </w:r>
      <w:r w:rsidR="009B5F37">
        <w:rPr>
          <w:rFonts w:ascii="Arial" w:hAnsi="Arial" w:cs="Arial"/>
          <w:sz w:val="22"/>
          <w:szCs w:val="22"/>
        </w:rPr>
        <w:t>–</w:t>
      </w:r>
      <w:r>
        <w:rPr>
          <w:rFonts w:ascii="Arial" w:hAnsi="Arial" w:cs="Arial"/>
          <w:sz w:val="22"/>
          <w:szCs w:val="22"/>
        </w:rPr>
        <w:t xml:space="preserve"> </w:t>
      </w:r>
      <w:r w:rsidR="009B5F37">
        <w:rPr>
          <w:rFonts w:ascii="Arial" w:hAnsi="Arial" w:cs="Arial"/>
          <w:sz w:val="22"/>
          <w:szCs w:val="22"/>
        </w:rPr>
        <w:t>također jedna od tehnika koja se vrlo često primjenjuje, a koja omogućuje računanje vjerojatnosti uspjeha ili neuspjeha nekog događaja.</w:t>
      </w:r>
    </w:p>
    <w:p w14:paraId="411B319D" w14:textId="77777777" w:rsidR="009B5F37" w:rsidRPr="009B5F37" w:rsidRDefault="009B5F37" w:rsidP="00373FE3">
      <w:pPr>
        <w:pStyle w:val="Odlomakpopisa"/>
        <w:numPr>
          <w:ilvl w:val="0"/>
          <w:numId w:val="13"/>
        </w:numPr>
        <w:spacing w:after="240" w:line="360" w:lineRule="auto"/>
        <w:jc w:val="both"/>
        <w:rPr>
          <w:rFonts w:ascii="Arial" w:hAnsi="Arial" w:cs="Arial"/>
          <w:b/>
          <w:bCs/>
          <w:sz w:val="22"/>
          <w:szCs w:val="22"/>
        </w:rPr>
      </w:pPr>
      <w:r w:rsidRPr="009B5F37">
        <w:rPr>
          <w:rFonts w:ascii="Arial" w:hAnsi="Arial" w:cs="Arial"/>
          <w:b/>
          <w:bCs/>
          <w:sz w:val="22"/>
          <w:szCs w:val="22"/>
        </w:rPr>
        <w:t>Probit model</w:t>
      </w:r>
      <w:r>
        <w:rPr>
          <w:rFonts w:ascii="Arial" w:hAnsi="Arial" w:cs="Arial"/>
          <w:b/>
          <w:bCs/>
          <w:sz w:val="22"/>
          <w:szCs w:val="22"/>
        </w:rPr>
        <w:t xml:space="preserve"> </w:t>
      </w:r>
      <w:r>
        <w:rPr>
          <w:rFonts w:ascii="Arial" w:hAnsi="Arial" w:cs="Arial"/>
          <w:sz w:val="22"/>
          <w:szCs w:val="22"/>
        </w:rPr>
        <w:t>– slično linearnoj regresiji s razlikom da zavisna varijabla može poprimiti samo jednu od dvije vrijednosti (binarna vrijednost).</w:t>
      </w:r>
    </w:p>
    <w:p w14:paraId="38D7FDB6" w14:textId="6FF3616E" w:rsidR="009B5F37" w:rsidRPr="00D8688A" w:rsidRDefault="00B931C5" w:rsidP="00373FE3">
      <w:pPr>
        <w:pStyle w:val="Odlomakpopisa"/>
        <w:numPr>
          <w:ilvl w:val="0"/>
          <w:numId w:val="13"/>
        </w:numPr>
        <w:spacing w:after="240" w:line="360" w:lineRule="auto"/>
        <w:jc w:val="both"/>
        <w:rPr>
          <w:rFonts w:ascii="Arial" w:hAnsi="Arial" w:cs="Arial"/>
          <w:b/>
          <w:bCs/>
          <w:sz w:val="22"/>
          <w:szCs w:val="22"/>
        </w:rPr>
      </w:pPr>
      <w:r>
        <w:rPr>
          <w:rFonts w:ascii="Arial" w:hAnsi="Arial" w:cs="Arial"/>
          <w:b/>
          <w:bCs/>
          <w:sz w:val="22"/>
          <w:szCs w:val="22"/>
        </w:rPr>
        <w:t>Neuronske</w:t>
      </w:r>
      <w:r w:rsidR="009B5F37">
        <w:rPr>
          <w:rFonts w:ascii="Arial" w:hAnsi="Arial" w:cs="Arial"/>
          <w:b/>
          <w:bCs/>
          <w:sz w:val="22"/>
          <w:szCs w:val="22"/>
        </w:rPr>
        <w:t xml:space="preserve"> mreže</w:t>
      </w:r>
      <w:r w:rsidR="009B5F37">
        <w:rPr>
          <w:rFonts w:ascii="Arial" w:hAnsi="Arial" w:cs="Arial"/>
          <w:sz w:val="22"/>
          <w:szCs w:val="22"/>
        </w:rPr>
        <w:t xml:space="preserve"> – </w:t>
      </w:r>
      <w:r w:rsidR="00B547F7">
        <w:rPr>
          <w:rFonts w:ascii="Arial" w:hAnsi="Arial" w:cs="Arial"/>
          <w:sz w:val="22"/>
          <w:szCs w:val="22"/>
        </w:rPr>
        <w:t xml:space="preserve">koristi se za komplicirane ulazno/izlazne podatke, kada se ne znaju točni odnosi između ulaza i izlaza. </w:t>
      </w:r>
      <w:r w:rsidR="00DB60E7">
        <w:rPr>
          <w:rFonts w:ascii="Arial" w:hAnsi="Arial" w:cs="Arial"/>
          <w:sz w:val="22"/>
          <w:szCs w:val="22"/>
        </w:rPr>
        <w:t>Neuronske</w:t>
      </w:r>
      <w:r w:rsidR="00B547F7">
        <w:rPr>
          <w:rFonts w:ascii="Arial" w:hAnsi="Arial" w:cs="Arial"/>
          <w:sz w:val="22"/>
          <w:szCs w:val="22"/>
        </w:rPr>
        <w:t xml:space="preserve"> mreže se uče, te sklapaju nove spojeve (spoznaje) kroz treniranje, slično kao ljudski mozak.</w:t>
      </w:r>
    </w:p>
    <w:p w14:paraId="14184F4C" w14:textId="086186F1" w:rsidR="003908C8" w:rsidRPr="0069644D" w:rsidRDefault="00D8688A" w:rsidP="00373FE3">
      <w:pPr>
        <w:pStyle w:val="Odlomakpopisa"/>
        <w:numPr>
          <w:ilvl w:val="0"/>
          <w:numId w:val="13"/>
        </w:numPr>
        <w:spacing w:after="240" w:line="360" w:lineRule="auto"/>
        <w:jc w:val="both"/>
        <w:rPr>
          <w:rFonts w:ascii="Arial" w:hAnsi="Arial" w:cs="Arial"/>
          <w:b/>
          <w:bCs/>
          <w:sz w:val="22"/>
          <w:szCs w:val="22"/>
        </w:rPr>
      </w:pPr>
      <w:r>
        <w:rPr>
          <w:rFonts w:ascii="Arial" w:hAnsi="Arial" w:cs="Arial"/>
          <w:b/>
          <w:bCs/>
          <w:sz w:val="22"/>
          <w:szCs w:val="22"/>
        </w:rPr>
        <w:t>Ostalo</w:t>
      </w:r>
      <w:r>
        <w:rPr>
          <w:rFonts w:ascii="Arial" w:hAnsi="Arial" w:cs="Arial"/>
          <w:sz w:val="22"/>
          <w:szCs w:val="22"/>
        </w:rPr>
        <w:t xml:space="preserve">: </w:t>
      </w:r>
      <w:r w:rsidR="00DB60E7">
        <w:rPr>
          <w:rFonts w:ascii="Arial" w:hAnsi="Arial" w:cs="Arial"/>
          <w:sz w:val="22"/>
          <w:szCs w:val="22"/>
        </w:rPr>
        <w:t>R</w:t>
      </w:r>
      <w:r w:rsidR="00DB60E7" w:rsidRPr="00DB60E7">
        <w:rPr>
          <w:rFonts w:ascii="Arial" w:hAnsi="Arial" w:cs="Arial"/>
          <w:sz w:val="22"/>
          <w:szCs w:val="22"/>
        </w:rPr>
        <w:t>adijalna mreža funkcija</w:t>
      </w:r>
      <w:r w:rsidR="00DB60E7">
        <w:rPr>
          <w:rFonts w:ascii="Arial" w:hAnsi="Arial" w:cs="Arial"/>
          <w:sz w:val="22"/>
          <w:szCs w:val="22"/>
        </w:rPr>
        <w:t xml:space="preserve"> (engl. </w:t>
      </w:r>
      <w:proofErr w:type="spellStart"/>
      <w:r w:rsidRPr="00DB60E7">
        <w:rPr>
          <w:rFonts w:ascii="Arial" w:hAnsi="Arial" w:cs="Arial"/>
          <w:i/>
          <w:iCs/>
          <w:sz w:val="22"/>
          <w:szCs w:val="22"/>
        </w:rPr>
        <w:t>Radial</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basis</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function</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networks</w:t>
      </w:r>
      <w:proofErr w:type="spellEnd"/>
      <w:r w:rsidR="00DB60E7">
        <w:rPr>
          <w:rFonts w:ascii="Arial" w:hAnsi="Arial" w:cs="Arial"/>
          <w:sz w:val="22"/>
          <w:szCs w:val="22"/>
        </w:rPr>
        <w:t>)</w:t>
      </w:r>
      <w:r>
        <w:rPr>
          <w:rFonts w:ascii="Arial" w:hAnsi="Arial" w:cs="Arial"/>
          <w:sz w:val="22"/>
          <w:szCs w:val="22"/>
        </w:rPr>
        <w:t xml:space="preserve">, </w:t>
      </w:r>
      <w:r w:rsidR="00DB60E7" w:rsidRPr="00DB60E7">
        <w:rPr>
          <w:rFonts w:ascii="Arial" w:hAnsi="Arial" w:cs="Arial"/>
          <w:sz w:val="22"/>
          <w:szCs w:val="22"/>
        </w:rPr>
        <w:t>Metoda potpornih vektora</w:t>
      </w:r>
      <w:r w:rsidR="00DB60E7">
        <w:rPr>
          <w:rFonts w:ascii="Arial" w:hAnsi="Arial" w:cs="Arial"/>
          <w:sz w:val="22"/>
          <w:szCs w:val="22"/>
        </w:rPr>
        <w:t xml:space="preserve"> (engl. </w:t>
      </w:r>
      <w:proofErr w:type="spellStart"/>
      <w:r w:rsidRPr="00DB60E7">
        <w:rPr>
          <w:rFonts w:ascii="Arial" w:hAnsi="Arial" w:cs="Arial"/>
          <w:i/>
          <w:iCs/>
          <w:sz w:val="22"/>
          <w:szCs w:val="22"/>
        </w:rPr>
        <w:t>Support</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vector</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machines</w:t>
      </w:r>
      <w:proofErr w:type="spellEnd"/>
      <w:r w:rsidR="00DB60E7">
        <w:rPr>
          <w:rFonts w:ascii="Arial" w:hAnsi="Arial" w:cs="Arial"/>
          <w:sz w:val="22"/>
          <w:szCs w:val="22"/>
        </w:rPr>
        <w:t>)</w:t>
      </w:r>
      <w:r>
        <w:rPr>
          <w:rFonts w:ascii="Arial" w:hAnsi="Arial" w:cs="Arial"/>
          <w:sz w:val="22"/>
          <w:szCs w:val="22"/>
        </w:rPr>
        <w:t xml:space="preserve">, </w:t>
      </w:r>
      <w:r w:rsidR="00DB60E7" w:rsidRPr="00DB60E7">
        <w:rPr>
          <w:rFonts w:ascii="Arial" w:hAnsi="Arial" w:cs="Arial"/>
          <w:sz w:val="22"/>
          <w:szCs w:val="22"/>
        </w:rPr>
        <w:t xml:space="preserve">Naivi </w:t>
      </w:r>
      <w:proofErr w:type="spellStart"/>
      <w:r w:rsidR="00DB60E7" w:rsidRPr="00DB60E7">
        <w:rPr>
          <w:rFonts w:ascii="Arial" w:hAnsi="Arial" w:cs="Arial"/>
          <w:sz w:val="22"/>
          <w:szCs w:val="22"/>
        </w:rPr>
        <w:t>Bayesovi</w:t>
      </w:r>
      <w:proofErr w:type="spellEnd"/>
      <w:r w:rsidR="00DB60E7" w:rsidRPr="00DB60E7">
        <w:rPr>
          <w:rFonts w:ascii="Arial" w:hAnsi="Arial" w:cs="Arial"/>
          <w:sz w:val="22"/>
          <w:szCs w:val="22"/>
        </w:rPr>
        <w:t xml:space="preserve"> </w:t>
      </w:r>
      <w:proofErr w:type="spellStart"/>
      <w:r w:rsidR="00DB60E7" w:rsidRPr="00DB60E7">
        <w:rPr>
          <w:rFonts w:ascii="Arial" w:hAnsi="Arial" w:cs="Arial"/>
          <w:sz w:val="22"/>
          <w:szCs w:val="22"/>
        </w:rPr>
        <w:t>klasifikatori</w:t>
      </w:r>
      <w:proofErr w:type="spellEnd"/>
      <w:r w:rsidR="00DB60E7">
        <w:rPr>
          <w:rFonts w:ascii="Arial" w:hAnsi="Arial" w:cs="Arial"/>
          <w:sz w:val="22"/>
          <w:szCs w:val="22"/>
        </w:rPr>
        <w:t xml:space="preserve">  (engl. </w:t>
      </w:r>
      <w:r w:rsidRPr="00DB60E7">
        <w:rPr>
          <w:rFonts w:ascii="Arial" w:hAnsi="Arial" w:cs="Arial"/>
          <w:i/>
          <w:iCs/>
          <w:sz w:val="22"/>
          <w:szCs w:val="22"/>
        </w:rPr>
        <w:t>Naive Bayes</w:t>
      </w:r>
      <w:r w:rsidR="00DB60E7">
        <w:rPr>
          <w:rFonts w:ascii="Arial" w:hAnsi="Arial" w:cs="Arial"/>
          <w:sz w:val="22"/>
          <w:szCs w:val="22"/>
        </w:rPr>
        <w:t>)</w:t>
      </w:r>
      <w:r>
        <w:rPr>
          <w:rFonts w:ascii="Arial" w:hAnsi="Arial" w:cs="Arial"/>
          <w:sz w:val="22"/>
          <w:szCs w:val="22"/>
        </w:rPr>
        <w:t>,</w:t>
      </w:r>
      <w:r w:rsidR="00DB60E7">
        <w:rPr>
          <w:rFonts w:ascii="Arial" w:hAnsi="Arial" w:cs="Arial"/>
          <w:sz w:val="22"/>
          <w:szCs w:val="22"/>
        </w:rPr>
        <w:t xml:space="preserve"> </w:t>
      </w:r>
      <w:r w:rsidR="00BC00C2">
        <w:rPr>
          <w:rFonts w:ascii="Arial" w:hAnsi="Arial" w:cs="Arial"/>
          <w:sz w:val="22"/>
          <w:szCs w:val="22"/>
        </w:rPr>
        <w:t>U</w:t>
      </w:r>
      <w:r w:rsidR="00DB60E7" w:rsidRPr="00DB60E7">
        <w:rPr>
          <w:rFonts w:ascii="Arial" w:hAnsi="Arial" w:cs="Arial"/>
          <w:sz w:val="22"/>
          <w:szCs w:val="22"/>
        </w:rPr>
        <w:t>čenje zasnovano na primjerima</w:t>
      </w:r>
      <w:r>
        <w:rPr>
          <w:rFonts w:ascii="Arial" w:hAnsi="Arial" w:cs="Arial"/>
          <w:sz w:val="22"/>
          <w:szCs w:val="22"/>
        </w:rPr>
        <w:t xml:space="preserve"> </w:t>
      </w:r>
      <w:r w:rsidR="00DB60E7">
        <w:rPr>
          <w:rFonts w:ascii="Arial" w:hAnsi="Arial" w:cs="Arial"/>
          <w:sz w:val="22"/>
          <w:szCs w:val="22"/>
        </w:rPr>
        <w:t xml:space="preserve">(engl. </w:t>
      </w:r>
      <w:r w:rsidRPr="00DB60E7">
        <w:rPr>
          <w:rFonts w:ascii="Arial" w:hAnsi="Arial" w:cs="Arial"/>
          <w:i/>
          <w:iCs/>
          <w:sz w:val="22"/>
          <w:szCs w:val="22"/>
        </w:rPr>
        <w:t xml:space="preserve">Instance </w:t>
      </w:r>
      <w:proofErr w:type="spellStart"/>
      <w:r w:rsidRPr="00DB60E7">
        <w:rPr>
          <w:rFonts w:ascii="Arial" w:hAnsi="Arial" w:cs="Arial"/>
          <w:i/>
          <w:iCs/>
          <w:sz w:val="22"/>
          <w:szCs w:val="22"/>
        </w:rPr>
        <w:t>based</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learning</w:t>
      </w:r>
      <w:proofErr w:type="spellEnd"/>
      <w:r w:rsidR="00DB60E7">
        <w:rPr>
          <w:rFonts w:ascii="Arial" w:hAnsi="Arial" w:cs="Arial"/>
          <w:sz w:val="22"/>
          <w:szCs w:val="22"/>
        </w:rPr>
        <w:t>)</w:t>
      </w:r>
      <w:r>
        <w:rPr>
          <w:rFonts w:ascii="Arial" w:hAnsi="Arial" w:cs="Arial"/>
          <w:sz w:val="22"/>
          <w:szCs w:val="22"/>
        </w:rPr>
        <w:t xml:space="preserve">, </w:t>
      </w:r>
      <w:proofErr w:type="spellStart"/>
      <w:r w:rsidR="00BC00C2">
        <w:rPr>
          <w:rFonts w:ascii="Arial" w:hAnsi="Arial" w:cs="Arial"/>
          <w:sz w:val="22"/>
          <w:szCs w:val="22"/>
        </w:rPr>
        <w:t>Prediktivno</w:t>
      </w:r>
      <w:proofErr w:type="spellEnd"/>
      <w:r w:rsidR="00BC00C2">
        <w:rPr>
          <w:rFonts w:ascii="Arial" w:hAnsi="Arial" w:cs="Arial"/>
          <w:sz w:val="22"/>
          <w:szCs w:val="22"/>
        </w:rPr>
        <w:t xml:space="preserve"> prostorno modeliranje (engl. </w:t>
      </w:r>
      <w:proofErr w:type="spellStart"/>
      <w:r w:rsidRPr="00BC00C2">
        <w:rPr>
          <w:rFonts w:ascii="Arial" w:hAnsi="Arial" w:cs="Arial"/>
          <w:i/>
          <w:iCs/>
          <w:sz w:val="22"/>
          <w:szCs w:val="22"/>
        </w:rPr>
        <w:t>Geospatial</w:t>
      </w:r>
      <w:proofErr w:type="spellEnd"/>
      <w:r w:rsidRPr="00BC00C2">
        <w:rPr>
          <w:rFonts w:ascii="Arial" w:hAnsi="Arial" w:cs="Arial"/>
          <w:i/>
          <w:iCs/>
          <w:sz w:val="22"/>
          <w:szCs w:val="22"/>
        </w:rPr>
        <w:t xml:space="preserve"> </w:t>
      </w:r>
      <w:proofErr w:type="spellStart"/>
      <w:r w:rsidRPr="00BC00C2">
        <w:rPr>
          <w:rFonts w:ascii="Arial" w:hAnsi="Arial" w:cs="Arial"/>
          <w:i/>
          <w:iCs/>
          <w:sz w:val="22"/>
          <w:szCs w:val="22"/>
        </w:rPr>
        <w:t>predictive</w:t>
      </w:r>
      <w:proofErr w:type="spellEnd"/>
      <w:r w:rsidRPr="00BC00C2">
        <w:rPr>
          <w:rFonts w:ascii="Arial" w:hAnsi="Arial" w:cs="Arial"/>
          <w:i/>
          <w:iCs/>
          <w:sz w:val="22"/>
          <w:szCs w:val="22"/>
        </w:rPr>
        <w:t xml:space="preserve"> </w:t>
      </w:r>
      <w:proofErr w:type="spellStart"/>
      <w:r w:rsidRPr="00BC00C2">
        <w:rPr>
          <w:rFonts w:ascii="Arial" w:hAnsi="Arial" w:cs="Arial"/>
          <w:i/>
          <w:iCs/>
          <w:sz w:val="22"/>
          <w:szCs w:val="22"/>
        </w:rPr>
        <w:t>modeling</w:t>
      </w:r>
      <w:proofErr w:type="spellEnd"/>
      <w:r w:rsidR="00BC00C2">
        <w:rPr>
          <w:rFonts w:ascii="Arial" w:hAnsi="Arial" w:cs="Arial"/>
          <w:sz w:val="22"/>
          <w:szCs w:val="22"/>
        </w:rPr>
        <w:t>)</w:t>
      </w:r>
      <w:r>
        <w:rPr>
          <w:rFonts w:ascii="Arial" w:hAnsi="Arial" w:cs="Arial"/>
          <w:sz w:val="22"/>
          <w:szCs w:val="22"/>
        </w:rPr>
        <w:t xml:space="preserve">, </w:t>
      </w:r>
      <w:r w:rsidR="00BC00C2">
        <w:rPr>
          <w:rFonts w:ascii="Arial" w:hAnsi="Arial" w:cs="Arial"/>
          <w:sz w:val="22"/>
          <w:szCs w:val="22"/>
        </w:rPr>
        <w:t>Hitachi-</w:t>
      </w:r>
      <w:proofErr w:type="spellStart"/>
      <w:r w:rsidR="00BC00C2">
        <w:rPr>
          <w:rFonts w:ascii="Arial" w:hAnsi="Arial" w:cs="Arial"/>
          <w:sz w:val="22"/>
          <w:szCs w:val="22"/>
        </w:rPr>
        <w:t>ev</w:t>
      </w:r>
      <w:proofErr w:type="spellEnd"/>
      <w:r w:rsidR="00BC00C2">
        <w:rPr>
          <w:rFonts w:ascii="Arial" w:hAnsi="Arial" w:cs="Arial"/>
          <w:sz w:val="22"/>
          <w:szCs w:val="22"/>
        </w:rPr>
        <w:t xml:space="preserve"> </w:t>
      </w:r>
      <w:proofErr w:type="spellStart"/>
      <w:r w:rsidR="00BC00C2">
        <w:rPr>
          <w:rFonts w:ascii="Arial" w:hAnsi="Arial" w:cs="Arial"/>
          <w:sz w:val="22"/>
          <w:szCs w:val="22"/>
        </w:rPr>
        <w:t>prediktivni</w:t>
      </w:r>
      <w:proofErr w:type="spellEnd"/>
      <w:r w:rsidR="00BC00C2">
        <w:rPr>
          <w:rFonts w:ascii="Arial" w:hAnsi="Arial" w:cs="Arial"/>
          <w:sz w:val="22"/>
          <w:szCs w:val="22"/>
        </w:rPr>
        <w:t xml:space="preserve"> analitički model (engl. </w:t>
      </w:r>
      <w:r w:rsidRPr="00BC00C2">
        <w:rPr>
          <w:rFonts w:ascii="Arial" w:hAnsi="Arial" w:cs="Arial"/>
          <w:i/>
          <w:iCs/>
          <w:sz w:val="22"/>
          <w:szCs w:val="22"/>
        </w:rPr>
        <w:t xml:space="preserve">Hitachi </w:t>
      </w:r>
      <w:proofErr w:type="spellStart"/>
      <w:r w:rsidRPr="00BC00C2">
        <w:rPr>
          <w:rFonts w:ascii="Arial" w:hAnsi="Arial" w:cs="Arial"/>
          <w:i/>
          <w:iCs/>
          <w:sz w:val="22"/>
          <w:szCs w:val="22"/>
        </w:rPr>
        <w:t>predictive</w:t>
      </w:r>
      <w:proofErr w:type="spellEnd"/>
      <w:r w:rsidRPr="00BC00C2">
        <w:rPr>
          <w:rFonts w:ascii="Arial" w:hAnsi="Arial" w:cs="Arial"/>
          <w:i/>
          <w:iCs/>
          <w:sz w:val="22"/>
          <w:szCs w:val="22"/>
        </w:rPr>
        <w:t xml:space="preserve"> </w:t>
      </w:r>
      <w:proofErr w:type="spellStart"/>
      <w:r w:rsidRPr="00BC00C2">
        <w:rPr>
          <w:rFonts w:ascii="Arial" w:hAnsi="Arial" w:cs="Arial"/>
          <w:i/>
          <w:iCs/>
          <w:sz w:val="22"/>
          <w:szCs w:val="22"/>
        </w:rPr>
        <w:t>analytic</w:t>
      </w:r>
      <w:proofErr w:type="spellEnd"/>
      <w:r w:rsidRPr="00BC00C2">
        <w:rPr>
          <w:rFonts w:ascii="Arial" w:hAnsi="Arial" w:cs="Arial"/>
          <w:i/>
          <w:iCs/>
          <w:sz w:val="22"/>
          <w:szCs w:val="22"/>
        </w:rPr>
        <w:t xml:space="preserve"> mode</w:t>
      </w:r>
      <w:r w:rsidR="00CA39C0" w:rsidRPr="00BC00C2">
        <w:rPr>
          <w:rFonts w:ascii="Arial" w:hAnsi="Arial" w:cs="Arial"/>
          <w:i/>
          <w:iCs/>
          <w:sz w:val="22"/>
          <w:szCs w:val="22"/>
        </w:rPr>
        <w:t>l</w:t>
      </w:r>
      <w:r w:rsidR="00BC00C2">
        <w:rPr>
          <w:rFonts w:ascii="Arial" w:hAnsi="Arial" w:cs="Arial"/>
          <w:sz w:val="22"/>
          <w:szCs w:val="22"/>
        </w:rPr>
        <w:t>)</w:t>
      </w:r>
      <w:r w:rsidR="00CA39C0">
        <w:rPr>
          <w:rFonts w:ascii="Arial" w:hAnsi="Arial" w:cs="Arial"/>
          <w:sz w:val="22"/>
          <w:szCs w:val="22"/>
        </w:rPr>
        <w:t xml:space="preserve">, </w:t>
      </w:r>
      <w:r w:rsidR="00BC00C2">
        <w:rPr>
          <w:rFonts w:ascii="Arial" w:hAnsi="Arial" w:cs="Arial"/>
          <w:sz w:val="22"/>
          <w:szCs w:val="22"/>
        </w:rPr>
        <w:t>itd.</w:t>
      </w:r>
    </w:p>
    <w:p w14:paraId="50C9FA94" w14:textId="38839585" w:rsidR="0069644D" w:rsidRPr="0069644D" w:rsidRDefault="0069644D" w:rsidP="0069644D">
      <w:pPr>
        <w:spacing w:after="240" w:line="360" w:lineRule="auto"/>
        <w:ind w:firstLine="708"/>
        <w:jc w:val="both"/>
        <w:rPr>
          <w:rFonts w:ascii="Arial" w:hAnsi="Arial" w:cs="Arial"/>
          <w:sz w:val="22"/>
          <w:szCs w:val="22"/>
        </w:rPr>
      </w:pPr>
      <w:r>
        <w:rPr>
          <w:rFonts w:ascii="Arial" w:hAnsi="Arial" w:cs="Arial"/>
          <w:sz w:val="22"/>
          <w:szCs w:val="22"/>
        </w:rPr>
        <w:t>Svaka od navedenih tehnika ima svoje prednosti</w:t>
      </w:r>
      <w:r w:rsidR="0038244B">
        <w:rPr>
          <w:rFonts w:ascii="Arial" w:hAnsi="Arial" w:cs="Arial"/>
          <w:sz w:val="22"/>
          <w:szCs w:val="22"/>
        </w:rPr>
        <w:t>,</w:t>
      </w:r>
      <w:r>
        <w:rPr>
          <w:rFonts w:ascii="Arial" w:hAnsi="Arial" w:cs="Arial"/>
          <w:sz w:val="22"/>
          <w:szCs w:val="22"/>
        </w:rPr>
        <w:t xml:space="preserve"> nedostatke i područje primjene</w:t>
      </w:r>
      <w:r w:rsidR="0038244B">
        <w:rPr>
          <w:rFonts w:ascii="Arial" w:hAnsi="Arial" w:cs="Arial"/>
          <w:sz w:val="22"/>
          <w:szCs w:val="22"/>
        </w:rPr>
        <w:t>. N</w:t>
      </w:r>
      <w:r>
        <w:rPr>
          <w:rFonts w:ascii="Arial" w:hAnsi="Arial" w:cs="Arial"/>
          <w:sz w:val="22"/>
          <w:szCs w:val="22"/>
        </w:rPr>
        <w:t>a temelju takvih karakteristika potrebno odrediti koja bi tehnika ili tehnike najbolje odgovarale za provođenje analize podataka.</w:t>
      </w:r>
    </w:p>
    <w:p w14:paraId="6A352DF0" w14:textId="0160B037" w:rsidR="00692A6F" w:rsidRPr="00833F22" w:rsidRDefault="0067337B" w:rsidP="0067337B">
      <w:pPr>
        <w:pStyle w:val="FOINaslov3"/>
      </w:pPr>
      <w:r>
        <w:t xml:space="preserve"> </w:t>
      </w:r>
      <w:bookmarkStart w:id="47" w:name="_Toc47350189"/>
      <w:proofErr w:type="spellStart"/>
      <w:r>
        <w:t>Preskriptivna</w:t>
      </w:r>
      <w:proofErr w:type="spellEnd"/>
      <w:r>
        <w:t xml:space="preserve"> analitika</w:t>
      </w:r>
      <w:bookmarkEnd w:id="47"/>
    </w:p>
    <w:p w14:paraId="37A7ABBC" w14:textId="3A592DE9" w:rsidR="00833F22" w:rsidRDefault="0048500C" w:rsidP="0048500C">
      <w:pPr>
        <w:spacing w:after="240" w:line="360" w:lineRule="auto"/>
        <w:ind w:firstLine="708"/>
        <w:jc w:val="both"/>
        <w:rPr>
          <w:rFonts w:ascii="Arial" w:hAnsi="Arial" w:cs="Arial"/>
          <w:sz w:val="22"/>
          <w:szCs w:val="22"/>
        </w:rPr>
      </w:pPr>
      <w:r>
        <w:rPr>
          <w:rFonts w:ascii="Arial" w:hAnsi="Arial" w:cs="Arial"/>
          <w:sz w:val="22"/>
          <w:szCs w:val="22"/>
        </w:rPr>
        <w:t xml:space="preserve">Iduća vrsta </w:t>
      </w:r>
      <w:r>
        <w:rPr>
          <w:rFonts w:ascii="Arial" w:hAnsi="Arial" w:cs="Arial"/>
          <w:i/>
          <w:iCs/>
          <w:sz w:val="22"/>
          <w:szCs w:val="22"/>
        </w:rPr>
        <w:t xml:space="preserve">Poslovne analitike </w:t>
      </w:r>
      <w:r>
        <w:rPr>
          <w:rFonts w:ascii="Arial" w:hAnsi="Arial" w:cs="Arial"/>
          <w:sz w:val="22"/>
          <w:szCs w:val="22"/>
        </w:rPr>
        <w:t xml:space="preserve"> je </w:t>
      </w:r>
      <w:proofErr w:type="spellStart"/>
      <w:r>
        <w:rPr>
          <w:rFonts w:ascii="Arial" w:hAnsi="Arial" w:cs="Arial"/>
          <w:sz w:val="22"/>
          <w:szCs w:val="22"/>
        </w:rPr>
        <w:t>perskirptivna</w:t>
      </w:r>
      <w:proofErr w:type="spellEnd"/>
      <w:r>
        <w:rPr>
          <w:rFonts w:ascii="Arial" w:hAnsi="Arial" w:cs="Arial"/>
          <w:sz w:val="22"/>
          <w:szCs w:val="22"/>
        </w:rPr>
        <w:t xml:space="preserve"> analitika (engl. </w:t>
      </w:r>
      <w:proofErr w:type="spellStart"/>
      <w:r>
        <w:rPr>
          <w:rFonts w:ascii="Arial" w:hAnsi="Arial" w:cs="Arial"/>
          <w:i/>
          <w:iCs/>
          <w:sz w:val="22"/>
          <w:szCs w:val="22"/>
        </w:rPr>
        <w:t>prescriptive</w:t>
      </w:r>
      <w:proofErr w:type="spellEnd"/>
      <w:r>
        <w:rPr>
          <w:rFonts w:ascii="Arial" w:hAnsi="Arial" w:cs="Arial"/>
          <w:i/>
          <w:iCs/>
          <w:sz w:val="22"/>
          <w:szCs w:val="22"/>
        </w:rPr>
        <w:t xml:space="preserve"> </w:t>
      </w:r>
      <w:proofErr w:type="spellStart"/>
      <w:r>
        <w:rPr>
          <w:rFonts w:ascii="Arial" w:hAnsi="Arial" w:cs="Arial"/>
          <w:i/>
          <w:iCs/>
          <w:sz w:val="22"/>
          <w:szCs w:val="22"/>
        </w:rPr>
        <w:t>analytics</w:t>
      </w:r>
      <w:proofErr w:type="spellEnd"/>
      <w:r>
        <w:rPr>
          <w:rFonts w:ascii="Arial" w:hAnsi="Arial" w:cs="Arial"/>
          <w:sz w:val="22"/>
          <w:szCs w:val="22"/>
        </w:rPr>
        <w:t>) koja je u odnosu na prethodne dvije najnaprednija, što ne čudi budući da je najnovija. Ukratko, poslovna analitika koristi razne simulacije, algoritme i statističke metode kako bi se odredil</w:t>
      </w:r>
      <w:r w:rsidR="0038244B">
        <w:rPr>
          <w:rFonts w:ascii="Arial" w:hAnsi="Arial" w:cs="Arial"/>
          <w:sz w:val="22"/>
          <w:szCs w:val="22"/>
        </w:rPr>
        <w:t>e</w:t>
      </w:r>
      <w:r>
        <w:rPr>
          <w:rFonts w:ascii="Arial" w:hAnsi="Arial" w:cs="Arial"/>
          <w:sz w:val="22"/>
          <w:szCs w:val="22"/>
        </w:rPr>
        <w:t xml:space="preserve"> najbolje akcije čijom provedbom se može maksimizirati </w:t>
      </w:r>
      <w:r w:rsidR="0038244B">
        <w:rPr>
          <w:rFonts w:ascii="Arial" w:hAnsi="Arial" w:cs="Arial"/>
          <w:sz w:val="22"/>
          <w:szCs w:val="22"/>
        </w:rPr>
        <w:t>određena</w:t>
      </w:r>
      <w:r>
        <w:rPr>
          <w:rFonts w:ascii="Arial" w:hAnsi="Arial" w:cs="Arial"/>
          <w:sz w:val="22"/>
          <w:szCs w:val="22"/>
        </w:rPr>
        <w:t xml:space="preserve"> vrsta profita</w:t>
      </w:r>
      <w:r w:rsidR="0038244B">
        <w:rPr>
          <w:rFonts w:ascii="Arial" w:hAnsi="Arial" w:cs="Arial"/>
          <w:sz w:val="22"/>
          <w:szCs w:val="22"/>
        </w:rPr>
        <w:t xml:space="preserve"> </w:t>
      </w:r>
      <w:r>
        <w:rPr>
          <w:rFonts w:ascii="Arial" w:hAnsi="Arial" w:cs="Arial"/>
          <w:sz w:val="22"/>
          <w:szCs w:val="22"/>
        </w:rPr>
        <w:t xml:space="preserve">i rasta. </w:t>
      </w:r>
      <w:sdt>
        <w:sdtPr>
          <w:rPr>
            <w:rFonts w:ascii="Arial" w:hAnsi="Arial" w:cs="Arial"/>
            <w:sz w:val="22"/>
            <w:szCs w:val="22"/>
          </w:rPr>
          <w:id w:val="-948240941"/>
          <w:citation/>
        </w:sdtPr>
        <w:sdtContent>
          <w:r w:rsidR="00072DE9">
            <w:rPr>
              <w:rFonts w:ascii="Arial" w:hAnsi="Arial" w:cs="Arial"/>
              <w:sz w:val="22"/>
              <w:szCs w:val="22"/>
            </w:rPr>
            <w:fldChar w:fldCharType="begin"/>
          </w:r>
          <w:r w:rsidR="00072DE9">
            <w:rPr>
              <w:rFonts w:ascii="Arial" w:hAnsi="Arial" w:cs="Arial"/>
              <w:sz w:val="22"/>
              <w:szCs w:val="22"/>
            </w:rPr>
            <w:instrText xml:space="preserve">CITATION ArtZha \p 243 \l 1050 </w:instrText>
          </w:r>
          <w:r w:rsidR="00072DE9">
            <w:rPr>
              <w:rFonts w:ascii="Arial" w:hAnsi="Arial" w:cs="Arial"/>
              <w:sz w:val="22"/>
              <w:szCs w:val="22"/>
            </w:rPr>
            <w:fldChar w:fldCharType="separate"/>
          </w:r>
          <w:r w:rsidR="00072DE9" w:rsidRPr="00072DE9">
            <w:rPr>
              <w:rFonts w:ascii="Arial" w:hAnsi="Arial" w:cs="Arial"/>
              <w:noProof/>
              <w:sz w:val="22"/>
              <w:szCs w:val="22"/>
            </w:rPr>
            <w:t>(Zhang, 2017, str. 243)</w:t>
          </w:r>
          <w:r w:rsidR="00072DE9">
            <w:rPr>
              <w:rFonts w:ascii="Arial" w:hAnsi="Arial" w:cs="Arial"/>
              <w:sz w:val="22"/>
              <w:szCs w:val="22"/>
            </w:rPr>
            <w:fldChar w:fldCharType="end"/>
          </w:r>
        </w:sdtContent>
      </w:sdt>
      <w:r w:rsidR="00072DE9">
        <w:rPr>
          <w:rFonts w:ascii="Arial" w:hAnsi="Arial" w:cs="Arial"/>
          <w:sz w:val="22"/>
          <w:szCs w:val="22"/>
        </w:rPr>
        <w:t xml:space="preserve"> U prijevodu, </w:t>
      </w:r>
      <w:proofErr w:type="spellStart"/>
      <w:r w:rsidR="00EE3493">
        <w:rPr>
          <w:rFonts w:ascii="Arial" w:hAnsi="Arial" w:cs="Arial"/>
          <w:sz w:val="22"/>
          <w:szCs w:val="22"/>
        </w:rPr>
        <w:t>preskriptivna</w:t>
      </w:r>
      <w:proofErr w:type="spellEnd"/>
      <w:r w:rsidR="00072DE9">
        <w:rPr>
          <w:rFonts w:ascii="Arial" w:hAnsi="Arial" w:cs="Arial"/>
          <w:sz w:val="22"/>
          <w:szCs w:val="22"/>
        </w:rPr>
        <w:t xml:space="preserve"> analitika ne govori samo što neko poduzeće može čekati u budućnosti, nego što treba i poduzeti kako bi to poduzeće bilo spremno za to određeno stanje</w:t>
      </w:r>
      <w:r w:rsidR="0038244B">
        <w:rPr>
          <w:rFonts w:ascii="Arial" w:hAnsi="Arial" w:cs="Arial"/>
          <w:sz w:val="22"/>
          <w:szCs w:val="22"/>
        </w:rPr>
        <w:t xml:space="preserve"> koje je</w:t>
      </w:r>
      <w:r w:rsidR="005303A8">
        <w:rPr>
          <w:rFonts w:ascii="Arial" w:hAnsi="Arial" w:cs="Arial"/>
          <w:sz w:val="22"/>
          <w:szCs w:val="22"/>
        </w:rPr>
        <w:t xml:space="preserve"> jedno od nekoliko mogućih stanja.</w:t>
      </w:r>
      <w:r w:rsidR="00BF42A7">
        <w:rPr>
          <w:rFonts w:ascii="Arial" w:hAnsi="Arial" w:cs="Arial"/>
          <w:sz w:val="22"/>
          <w:szCs w:val="22"/>
        </w:rPr>
        <w:t xml:space="preserve"> </w:t>
      </w:r>
      <w:sdt>
        <w:sdtPr>
          <w:rPr>
            <w:rFonts w:ascii="Arial" w:hAnsi="Arial" w:cs="Arial"/>
            <w:sz w:val="22"/>
            <w:szCs w:val="22"/>
          </w:rPr>
          <w:id w:val="-63259171"/>
          <w:citation/>
        </w:sdtPr>
        <w:sdtContent>
          <w:r w:rsidR="00BF42A7">
            <w:rPr>
              <w:rFonts w:ascii="Arial" w:hAnsi="Arial" w:cs="Arial"/>
              <w:sz w:val="22"/>
              <w:szCs w:val="22"/>
            </w:rPr>
            <w:fldChar w:fldCharType="begin"/>
          </w:r>
          <w:r w:rsidR="00BF42A7">
            <w:rPr>
              <w:rFonts w:ascii="Arial" w:hAnsi="Arial" w:cs="Arial"/>
              <w:sz w:val="22"/>
              <w:szCs w:val="22"/>
            </w:rPr>
            <w:instrText xml:space="preserve"> CITATION ResOURCES \l 1050 </w:instrText>
          </w:r>
          <w:r w:rsidR="00BF42A7">
            <w:rPr>
              <w:rFonts w:ascii="Arial" w:hAnsi="Arial" w:cs="Arial"/>
              <w:sz w:val="22"/>
              <w:szCs w:val="22"/>
            </w:rPr>
            <w:fldChar w:fldCharType="separate"/>
          </w:r>
          <w:r w:rsidR="00BF42A7" w:rsidRPr="00BF42A7">
            <w:rPr>
              <w:rFonts w:ascii="Arial" w:hAnsi="Arial" w:cs="Arial"/>
              <w:noProof/>
              <w:sz w:val="22"/>
              <w:szCs w:val="22"/>
            </w:rPr>
            <w:t>(Resources, 2020)</w:t>
          </w:r>
          <w:r w:rsidR="00BF42A7">
            <w:rPr>
              <w:rFonts w:ascii="Arial" w:hAnsi="Arial" w:cs="Arial"/>
              <w:sz w:val="22"/>
              <w:szCs w:val="22"/>
            </w:rPr>
            <w:fldChar w:fldCharType="end"/>
          </w:r>
        </w:sdtContent>
      </w:sdt>
    </w:p>
    <w:p w14:paraId="566C21FF" w14:textId="77777777" w:rsidR="008874FA" w:rsidRDefault="008874FA" w:rsidP="0048500C">
      <w:pPr>
        <w:spacing w:after="240" w:line="360" w:lineRule="auto"/>
        <w:ind w:firstLine="708"/>
        <w:jc w:val="both"/>
        <w:rPr>
          <w:rFonts w:ascii="Arial" w:hAnsi="Arial" w:cs="Arial"/>
          <w:sz w:val="22"/>
          <w:szCs w:val="22"/>
        </w:rPr>
      </w:pPr>
    </w:p>
    <w:p w14:paraId="3A88638E" w14:textId="32D12C26" w:rsidR="00EB29A3" w:rsidRDefault="00EE3493" w:rsidP="0048500C">
      <w:pPr>
        <w:spacing w:after="240" w:line="360" w:lineRule="auto"/>
        <w:ind w:firstLine="708"/>
        <w:jc w:val="both"/>
        <w:rPr>
          <w:rFonts w:ascii="Arial" w:hAnsi="Arial" w:cs="Arial"/>
          <w:sz w:val="22"/>
          <w:szCs w:val="22"/>
        </w:rPr>
      </w:pPr>
      <w:proofErr w:type="spellStart"/>
      <w:r>
        <w:rPr>
          <w:rFonts w:ascii="Arial" w:hAnsi="Arial" w:cs="Arial"/>
          <w:sz w:val="22"/>
          <w:szCs w:val="22"/>
        </w:rPr>
        <w:t>Preskriptivna</w:t>
      </w:r>
      <w:proofErr w:type="spellEnd"/>
      <w:r w:rsidR="008715C2">
        <w:rPr>
          <w:rFonts w:ascii="Arial" w:hAnsi="Arial" w:cs="Arial"/>
          <w:sz w:val="22"/>
          <w:szCs w:val="22"/>
        </w:rPr>
        <w:t xml:space="preserve"> analitika zahtjeva pristup gotovo svim podacima s kojima poduzeće radi, pa tako i onim trenutnim, važećim,</w:t>
      </w:r>
      <w:r w:rsidR="00200F54">
        <w:rPr>
          <w:rFonts w:ascii="Arial" w:hAnsi="Arial" w:cs="Arial"/>
          <w:sz w:val="22"/>
          <w:szCs w:val="22"/>
        </w:rPr>
        <w:t xml:space="preserve"> </w:t>
      </w:r>
      <w:r w:rsidR="008715C2">
        <w:rPr>
          <w:rFonts w:ascii="Arial" w:hAnsi="Arial" w:cs="Arial"/>
          <w:sz w:val="22"/>
          <w:szCs w:val="22"/>
        </w:rPr>
        <w:t xml:space="preserve">podacima. </w:t>
      </w:r>
      <w:r w:rsidR="00F942A5">
        <w:rPr>
          <w:rFonts w:ascii="Arial" w:hAnsi="Arial" w:cs="Arial"/>
          <w:sz w:val="22"/>
          <w:szCs w:val="22"/>
        </w:rPr>
        <w:t>Također, algoritmi koji barataju takvim podacima</w:t>
      </w:r>
      <w:r w:rsidR="00EB29A3">
        <w:rPr>
          <w:rFonts w:ascii="Arial" w:hAnsi="Arial" w:cs="Arial"/>
          <w:sz w:val="22"/>
          <w:szCs w:val="22"/>
        </w:rPr>
        <w:t xml:space="preserve"> </w:t>
      </w:r>
      <w:r w:rsidR="00F942A5">
        <w:rPr>
          <w:rFonts w:ascii="Arial" w:hAnsi="Arial" w:cs="Arial"/>
          <w:sz w:val="22"/>
          <w:szCs w:val="22"/>
        </w:rPr>
        <w:t xml:space="preserve">rade s malim brojem parametara, odnosno sami podaci imaju relativno mali broj parametara. </w:t>
      </w:r>
      <w:r w:rsidR="00D85A63">
        <w:rPr>
          <w:rFonts w:ascii="Arial" w:hAnsi="Arial" w:cs="Arial"/>
          <w:sz w:val="22"/>
          <w:szCs w:val="22"/>
        </w:rPr>
        <w:t xml:space="preserve">Budući da je takva vrsta analitike najnovija, nju koriste samo one veće kompanije i </w:t>
      </w:r>
      <w:r w:rsidR="0038244B">
        <w:rPr>
          <w:rFonts w:ascii="Arial" w:hAnsi="Arial" w:cs="Arial"/>
          <w:sz w:val="22"/>
          <w:szCs w:val="22"/>
        </w:rPr>
        <w:t>t</w:t>
      </w:r>
      <w:r w:rsidR="00D85A63">
        <w:rPr>
          <w:rFonts w:ascii="Arial" w:hAnsi="Arial" w:cs="Arial"/>
          <w:sz w:val="22"/>
          <w:szCs w:val="22"/>
        </w:rPr>
        <w:t>o samo određene.</w:t>
      </w:r>
      <w:r w:rsidR="00BF42A7">
        <w:rPr>
          <w:rFonts w:ascii="Arial" w:hAnsi="Arial" w:cs="Arial"/>
          <w:sz w:val="22"/>
          <w:szCs w:val="22"/>
        </w:rPr>
        <w:t xml:space="preserve"> </w:t>
      </w:r>
      <w:r w:rsidR="000F7745">
        <w:rPr>
          <w:rFonts w:ascii="Arial" w:hAnsi="Arial" w:cs="Arial"/>
          <w:sz w:val="22"/>
          <w:szCs w:val="22"/>
        </w:rPr>
        <w:t xml:space="preserve"> </w:t>
      </w:r>
      <w:r w:rsidR="00EB29A3">
        <w:rPr>
          <w:rFonts w:ascii="Arial" w:hAnsi="Arial" w:cs="Arial"/>
          <w:sz w:val="22"/>
          <w:szCs w:val="22"/>
        </w:rPr>
        <w:t xml:space="preserve">Jedan primjer </w:t>
      </w:r>
      <w:proofErr w:type="spellStart"/>
      <w:r w:rsidR="00EB29A3">
        <w:rPr>
          <w:rFonts w:ascii="Arial" w:hAnsi="Arial" w:cs="Arial"/>
          <w:sz w:val="22"/>
          <w:szCs w:val="22"/>
        </w:rPr>
        <w:t>preskriptivne</w:t>
      </w:r>
      <w:proofErr w:type="spellEnd"/>
      <w:r w:rsidR="00EB29A3">
        <w:rPr>
          <w:rFonts w:ascii="Arial" w:hAnsi="Arial" w:cs="Arial"/>
          <w:sz w:val="22"/>
          <w:szCs w:val="22"/>
        </w:rPr>
        <w:t xml:space="preserve"> analitike je Google-ov autonomni automobil. </w:t>
      </w:r>
      <w:r w:rsidR="00C20B2C">
        <w:rPr>
          <w:rFonts w:ascii="Arial" w:hAnsi="Arial" w:cs="Arial"/>
          <w:sz w:val="22"/>
          <w:szCs w:val="22"/>
        </w:rPr>
        <w:t>Upravo u takvom području su potrebn</w:t>
      </w:r>
      <w:r w:rsidR="0038244B">
        <w:rPr>
          <w:rFonts w:ascii="Arial" w:hAnsi="Arial" w:cs="Arial"/>
          <w:sz w:val="22"/>
          <w:szCs w:val="22"/>
        </w:rPr>
        <w:t>e</w:t>
      </w:r>
      <w:r w:rsidR="00C20B2C">
        <w:rPr>
          <w:rFonts w:ascii="Arial" w:hAnsi="Arial" w:cs="Arial"/>
          <w:sz w:val="22"/>
          <w:szCs w:val="22"/>
        </w:rPr>
        <w:t xml:space="preserve"> ogromne količine podataka, kako starih tako i trenutnih podataka. Stari poda</w:t>
      </w:r>
      <w:r w:rsidR="00F25941">
        <w:rPr>
          <w:rFonts w:ascii="Arial" w:hAnsi="Arial" w:cs="Arial"/>
          <w:sz w:val="22"/>
          <w:szCs w:val="22"/>
        </w:rPr>
        <w:t>ci su tu</w:t>
      </w:r>
      <w:r w:rsidR="00C20B2C">
        <w:rPr>
          <w:rFonts w:ascii="Arial" w:hAnsi="Arial" w:cs="Arial"/>
          <w:sz w:val="22"/>
          <w:szCs w:val="22"/>
        </w:rPr>
        <w:t xml:space="preserve"> kako bi automobil mogao jednostavno voziti u svojoj traci, a trenutni podaci, kako bi automobil mogao reagirati prilikom zagušenja prometa ispred sebe, naglih reakcija drugih vozača i slično</w:t>
      </w:r>
      <w:r w:rsidR="00F25941">
        <w:rPr>
          <w:rFonts w:ascii="Arial" w:hAnsi="Arial" w:cs="Arial"/>
          <w:sz w:val="22"/>
          <w:szCs w:val="22"/>
        </w:rPr>
        <w:t>. Cilj je da</w:t>
      </w:r>
      <w:r w:rsidR="00C20B2C">
        <w:rPr>
          <w:rFonts w:ascii="Arial" w:hAnsi="Arial" w:cs="Arial"/>
          <w:sz w:val="22"/>
          <w:szCs w:val="22"/>
        </w:rPr>
        <w:t xml:space="preserve"> vozilo </w:t>
      </w:r>
      <w:r w:rsidR="00F25941">
        <w:rPr>
          <w:rFonts w:ascii="Arial" w:hAnsi="Arial" w:cs="Arial"/>
          <w:sz w:val="22"/>
          <w:szCs w:val="22"/>
        </w:rPr>
        <w:t>bude</w:t>
      </w:r>
      <w:r w:rsidR="00C20B2C">
        <w:rPr>
          <w:rFonts w:ascii="Arial" w:hAnsi="Arial" w:cs="Arial"/>
          <w:sz w:val="22"/>
          <w:szCs w:val="22"/>
        </w:rPr>
        <w:t xml:space="preserve"> adaptivno svojoj okolini.</w:t>
      </w:r>
      <w:r w:rsidR="00876B16">
        <w:rPr>
          <w:rFonts w:ascii="Arial" w:hAnsi="Arial" w:cs="Arial"/>
          <w:sz w:val="22"/>
          <w:szCs w:val="22"/>
        </w:rPr>
        <w:t xml:space="preserve"> Podaci u sustav ulaze sa nekoliko izvora, </w:t>
      </w:r>
      <w:r w:rsidR="00F25941">
        <w:rPr>
          <w:rFonts w:ascii="Arial" w:hAnsi="Arial" w:cs="Arial"/>
          <w:sz w:val="22"/>
          <w:szCs w:val="22"/>
        </w:rPr>
        <w:t>kao što su</w:t>
      </w:r>
      <w:r w:rsidR="00876B16">
        <w:rPr>
          <w:rFonts w:ascii="Arial" w:hAnsi="Arial" w:cs="Arial"/>
          <w:sz w:val="22"/>
          <w:szCs w:val="22"/>
        </w:rPr>
        <w:t xml:space="preserve"> kamere, sonar senzori, drugi optički senzori i internet. </w:t>
      </w:r>
    </w:p>
    <w:p w14:paraId="2567B9BD" w14:textId="71F5547B" w:rsidR="001D407B" w:rsidRDefault="0043505A" w:rsidP="0043505A">
      <w:pPr>
        <w:pStyle w:val="FOINaslov3"/>
      </w:pPr>
      <w:r>
        <w:t xml:space="preserve"> </w:t>
      </w:r>
      <w:bookmarkStart w:id="48" w:name="_Toc47350190"/>
      <w:r>
        <w:t>Dijagnostička analitika</w:t>
      </w:r>
      <w:bookmarkEnd w:id="48"/>
    </w:p>
    <w:p w14:paraId="4BBFAA9F" w14:textId="2749FABF" w:rsidR="00F27303" w:rsidRDefault="00930D20" w:rsidP="0048500C">
      <w:pPr>
        <w:spacing w:after="240" w:line="360" w:lineRule="auto"/>
        <w:ind w:firstLine="708"/>
        <w:jc w:val="both"/>
        <w:rPr>
          <w:rFonts w:ascii="Arial" w:hAnsi="Arial" w:cs="Arial"/>
          <w:sz w:val="22"/>
          <w:szCs w:val="22"/>
        </w:rPr>
      </w:pPr>
      <w:r>
        <w:rPr>
          <w:rFonts w:ascii="Arial" w:hAnsi="Arial" w:cs="Arial"/>
          <w:sz w:val="22"/>
          <w:szCs w:val="22"/>
        </w:rPr>
        <w:t xml:space="preserve">Zadnja vrsta </w:t>
      </w:r>
      <w:r>
        <w:rPr>
          <w:rFonts w:ascii="Arial" w:hAnsi="Arial" w:cs="Arial"/>
          <w:i/>
          <w:iCs/>
          <w:sz w:val="22"/>
          <w:szCs w:val="22"/>
        </w:rPr>
        <w:t>P</w:t>
      </w:r>
      <w:r w:rsidRPr="00930D20">
        <w:rPr>
          <w:rFonts w:ascii="Arial" w:hAnsi="Arial" w:cs="Arial"/>
          <w:i/>
          <w:iCs/>
          <w:sz w:val="22"/>
          <w:szCs w:val="22"/>
        </w:rPr>
        <w:t>oslovne analitike</w:t>
      </w:r>
      <w:r w:rsidR="007D1D3E">
        <w:rPr>
          <w:rFonts w:ascii="Arial" w:hAnsi="Arial" w:cs="Arial"/>
          <w:i/>
          <w:iCs/>
          <w:sz w:val="22"/>
          <w:szCs w:val="22"/>
        </w:rPr>
        <w:t xml:space="preserve"> </w:t>
      </w:r>
      <w:r w:rsidR="007D1D3E">
        <w:rPr>
          <w:rFonts w:ascii="Arial" w:hAnsi="Arial" w:cs="Arial"/>
          <w:sz w:val="22"/>
          <w:szCs w:val="22"/>
        </w:rPr>
        <w:t xml:space="preserve">je dijagnostička analitika (engl. </w:t>
      </w:r>
      <w:proofErr w:type="spellStart"/>
      <w:r w:rsidR="007D1D3E">
        <w:rPr>
          <w:rFonts w:ascii="Arial" w:hAnsi="Arial" w:cs="Arial"/>
          <w:i/>
          <w:iCs/>
          <w:sz w:val="22"/>
          <w:szCs w:val="22"/>
        </w:rPr>
        <w:t>diagnostic</w:t>
      </w:r>
      <w:proofErr w:type="spellEnd"/>
      <w:r w:rsidR="007D1D3E">
        <w:rPr>
          <w:rFonts w:ascii="Arial" w:hAnsi="Arial" w:cs="Arial"/>
          <w:i/>
          <w:iCs/>
          <w:sz w:val="22"/>
          <w:szCs w:val="22"/>
        </w:rPr>
        <w:t xml:space="preserve"> </w:t>
      </w:r>
      <w:proofErr w:type="spellStart"/>
      <w:r w:rsidR="007D1D3E">
        <w:rPr>
          <w:rFonts w:ascii="Arial" w:hAnsi="Arial" w:cs="Arial"/>
          <w:i/>
          <w:iCs/>
          <w:sz w:val="22"/>
          <w:szCs w:val="22"/>
        </w:rPr>
        <w:t>analytics</w:t>
      </w:r>
      <w:proofErr w:type="spellEnd"/>
      <w:r w:rsidR="007D1D3E">
        <w:rPr>
          <w:rFonts w:ascii="Arial" w:hAnsi="Arial" w:cs="Arial"/>
          <w:sz w:val="22"/>
          <w:szCs w:val="22"/>
        </w:rPr>
        <w:t>)</w:t>
      </w:r>
      <w:r w:rsidR="00076B4D">
        <w:rPr>
          <w:rFonts w:ascii="Arial" w:hAnsi="Arial" w:cs="Arial"/>
          <w:sz w:val="22"/>
          <w:szCs w:val="22"/>
        </w:rPr>
        <w:t xml:space="preserve"> koja se bavi pitanjem „</w:t>
      </w:r>
      <w:r w:rsidR="00341935">
        <w:rPr>
          <w:rFonts w:ascii="Arial" w:hAnsi="Arial" w:cs="Arial"/>
          <w:sz w:val="22"/>
          <w:szCs w:val="22"/>
        </w:rPr>
        <w:t>Zašto se to</w:t>
      </w:r>
      <w:r w:rsidR="00076B4D">
        <w:rPr>
          <w:rFonts w:ascii="Arial" w:hAnsi="Arial" w:cs="Arial"/>
          <w:sz w:val="22"/>
          <w:szCs w:val="22"/>
        </w:rPr>
        <w:t xml:space="preserve"> dogodilo?“</w:t>
      </w:r>
      <w:r w:rsidR="00B97BCA">
        <w:rPr>
          <w:rFonts w:ascii="Arial" w:hAnsi="Arial" w:cs="Arial"/>
          <w:sz w:val="22"/>
          <w:szCs w:val="22"/>
        </w:rPr>
        <w:t xml:space="preserve">. </w:t>
      </w:r>
      <w:r w:rsidR="003B3EBC">
        <w:rPr>
          <w:rFonts w:ascii="Arial" w:hAnsi="Arial" w:cs="Arial"/>
          <w:sz w:val="22"/>
          <w:szCs w:val="22"/>
        </w:rPr>
        <w:t xml:space="preserve">Opisna i </w:t>
      </w:r>
      <w:proofErr w:type="spellStart"/>
      <w:r w:rsidR="003B3EBC">
        <w:rPr>
          <w:rFonts w:ascii="Arial" w:hAnsi="Arial" w:cs="Arial"/>
          <w:sz w:val="22"/>
          <w:szCs w:val="22"/>
        </w:rPr>
        <w:t>prediktivna</w:t>
      </w:r>
      <w:proofErr w:type="spellEnd"/>
      <w:r w:rsidR="003B3EBC">
        <w:rPr>
          <w:rFonts w:ascii="Arial" w:hAnsi="Arial" w:cs="Arial"/>
          <w:sz w:val="22"/>
          <w:szCs w:val="22"/>
        </w:rPr>
        <w:t xml:space="preserve"> analitika daju odgovore na to „Što se dogodilo?“ i „Što će se sljedeće dogoditi?“, ali u nekim slučajevima je potrebno znati zašto je došlo do određenog stanja. </w:t>
      </w:r>
    </w:p>
    <w:p w14:paraId="4A1173A7" w14:textId="1AF9432B" w:rsidR="00D66BAF" w:rsidRDefault="0054034A" w:rsidP="0048500C">
      <w:pPr>
        <w:spacing w:after="240" w:line="360" w:lineRule="auto"/>
        <w:ind w:firstLine="708"/>
        <w:jc w:val="both"/>
        <w:rPr>
          <w:rFonts w:ascii="Arial" w:hAnsi="Arial" w:cs="Arial"/>
          <w:sz w:val="22"/>
          <w:szCs w:val="22"/>
        </w:rPr>
      </w:pPr>
      <w:r>
        <w:rPr>
          <w:rFonts w:ascii="Arial" w:hAnsi="Arial" w:cs="Arial"/>
          <w:sz w:val="22"/>
          <w:szCs w:val="22"/>
        </w:rPr>
        <w:t>Kako bi se takvo nešto postiglo, potrebno je odrediti anomalije iz podataka kao što je npr. povećana prodaja određenog proizvoda na tržištu gdje se nije posebno promovirao određeni proizvod. Nakon što s</w:t>
      </w:r>
      <w:r w:rsidR="000C3330">
        <w:rPr>
          <w:rFonts w:ascii="Arial" w:hAnsi="Arial" w:cs="Arial"/>
          <w:sz w:val="22"/>
          <w:szCs w:val="22"/>
        </w:rPr>
        <w:t xml:space="preserve">u </w:t>
      </w:r>
      <w:r>
        <w:rPr>
          <w:rFonts w:ascii="Arial" w:hAnsi="Arial" w:cs="Arial"/>
          <w:sz w:val="22"/>
          <w:szCs w:val="22"/>
        </w:rPr>
        <w:t xml:space="preserve">se anomalije izdvojile, analitičar pretražuje/istražuje dostupne setove podataka kako bi pronašli ovisnosti određenih podataka s anomalijama. </w:t>
      </w:r>
      <w:r w:rsidR="00F27303">
        <w:rPr>
          <w:rFonts w:ascii="Arial" w:hAnsi="Arial" w:cs="Arial"/>
          <w:sz w:val="22"/>
          <w:szCs w:val="22"/>
        </w:rPr>
        <w:t xml:space="preserve">Često se koristi strojno učenje u takvim slučajevima, </w:t>
      </w:r>
      <w:r w:rsidR="00F25941">
        <w:rPr>
          <w:rFonts w:ascii="Arial" w:hAnsi="Arial" w:cs="Arial"/>
          <w:sz w:val="22"/>
          <w:szCs w:val="22"/>
        </w:rPr>
        <w:t>zbog toga što</w:t>
      </w:r>
      <w:r w:rsidR="00F27303">
        <w:rPr>
          <w:rFonts w:ascii="Arial" w:hAnsi="Arial" w:cs="Arial"/>
          <w:sz w:val="22"/>
          <w:szCs w:val="22"/>
        </w:rPr>
        <w:t xml:space="preserve"> su računala znatno brža i točnija od ljudi prilikom određivanja ponavljajućih uzoraka, otkrivanja anomalija i sl.</w:t>
      </w:r>
    </w:p>
    <w:p w14:paraId="18CC90DE" w14:textId="5C545226" w:rsidR="00554CED" w:rsidRDefault="000C3330" w:rsidP="0088300E">
      <w:pPr>
        <w:spacing w:after="240" w:line="360" w:lineRule="auto"/>
        <w:ind w:firstLine="708"/>
        <w:jc w:val="both"/>
        <w:rPr>
          <w:rFonts w:ascii="Arial" w:hAnsi="Arial" w:cs="Arial"/>
          <w:sz w:val="22"/>
          <w:szCs w:val="22"/>
        </w:rPr>
      </w:pPr>
      <w:r>
        <w:rPr>
          <w:rFonts w:ascii="Arial" w:hAnsi="Arial" w:cs="Arial"/>
          <w:sz w:val="22"/>
          <w:szCs w:val="22"/>
        </w:rPr>
        <w:t xml:space="preserve">Moguće je </w:t>
      </w:r>
      <w:r w:rsidR="00F25941">
        <w:rPr>
          <w:rFonts w:ascii="Arial" w:hAnsi="Arial" w:cs="Arial"/>
          <w:sz w:val="22"/>
          <w:szCs w:val="22"/>
        </w:rPr>
        <w:t xml:space="preserve">koristit </w:t>
      </w:r>
      <w:r>
        <w:rPr>
          <w:rFonts w:ascii="Arial" w:hAnsi="Arial" w:cs="Arial"/>
          <w:sz w:val="22"/>
          <w:szCs w:val="22"/>
        </w:rPr>
        <w:t xml:space="preserve">druge tehnike i tehnologije, no čovjek, odnosno analitičar je uvijek prisutan prilikom vrednovanja i potvrđivanja rezultata ali i vizualizacije istih budući da </w:t>
      </w:r>
      <w:r w:rsidR="00F25941">
        <w:rPr>
          <w:rFonts w:ascii="Arial" w:hAnsi="Arial" w:cs="Arial"/>
          <w:sz w:val="22"/>
          <w:szCs w:val="22"/>
        </w:rPr>
        <w:t>ponekad</w:t>
      </w:r>
      <w:r>
        <w:rPr>
          <w:rFonts w:ascii="Arial" w:hAnsi="Arial" w:cs="Arial"/>
          <w:sz w:val="22"/>
          <w:szCs w:val="22"/>
        </w:rPr>
        <w:t xml:space="preserve"> takvi podaci mogu biti u </w:t>
      </w:r>
      <w:r w:rsidR="00EE3493">
        <w:rPr>
          <w:rFonts w:ascii="Arial" w:hAnsi="Arial" w:cs="Arial"/>
          <w:sz w:val="22"/>
          <w:szCs w:val="22"/>
        </w:rPr>
        <w:t>neprikladnom</w:t>
      </w:r>
      <w:r>
        <w:rPr>
          <w:rFonts w:ascii="Arial" w:hAnsi="Arial" w:cs="Arial"/>
          <w:sz w:val="22"/>
          <w:szCs w:val="22"/>
        </w:rPr>
        <w:t xml:space="preserve"> obliku. </w:t>
      </w:r>
    </w:p>
    <w:p w14:paraId="2434E554" w14:textId="77777777" w:rsidR="00F25941" w:rsidRDefault="00F25941" w:rsidP="0088300E">
      <w:pPr>
        <w:spacing w:after="240" w:line="360" w:lineRule="auto"/>
        <w:ind w:firstLine="708"/>
        <w:jc w:val="both"/>
        <w:rPr>
          <w:rFonts w:ascii="Arial" w:hAnsi="Arial" w:cs="Arial"/>
          <w:sz w:val="22"/>
          <w:szCs w:val="22"/>
        </w:rPr>
      </w:pPr>
    </w:p>
    <w:p w14:paraId="45D711DE" w14:textId="37BC31DA" w:rsidR="002D0B05" w:rsidRDefault="002D0B05" w:rsidP="00581780">
      <w:pPr>
        <w:spacing w:after="120" w:line="360" w:lineRule="auto"/>
        <w:ind w:left="357" w:right="567" w:firstLine="351"/>
        <w:jc w:val="both"/>
        <w:rPr>
          <w:rFonts w:ascii="Arial" w:hAnsi="Arial" w:cs="Arial"/>
          <w:sz w:val="22"/>
          <w:szCs w:val="22"/>
        </w:rPr>
      </w:pPr>
    </w:p>
    <w:p w14:paraId="49D15003" w14:textId="7DF7586E" w:rsidR="002D0B05" w:rsidRDefault="002D0B05" w:rsidP="00581780">
      <w:pPr>
        <w:spacing w:after="120" w:line="360" w:lineRule="auto"/>
        <w:ind w:left="357" w:right="567" w:firstLine="351"/>
        <w:jc w:val="both"/>
        <w:rPr>
          <w:rFonts w:ascii="Arial" w:hAnsi="Arial" w:cs="Arial"/>
          <w:sz w:val="22"/>
          <w:szCs w:val="22"/>
        </w:rPr>
      </w:pPr>
    </w:p>
    <w:p w14:paraId="15086FE5" w14:textId="631A0A88" w:rsidR="002D0B05" w:rsidRDefault="002D0B05" w:rsidP="00581780">
      <w:pPr>
        <w:spacing w:after="120" w:line="360" w:lineRule="auto"/>
        <w:ind w:left="357" w:right="567" w:firstLine="351"/>
        <w:jc w:val="both"/>
        <w:rPr>
          <w:rFonts w:ascii="Arial" w:hAnsi="Arial" w:cs="Arial"/>
          <w:sz w:val="22"/>
          <w:szCs w:val="22"/>
        </w:rPr>
      </w:pPr>
    </w:p>
    <w:p w14:paraId="7912F4C5" w14:textId="674522F3" w:rsidR="000F7745" w:rsidRDefault="000F7745" w:rsidP="00581780">
      <w:pPr>
        <w:spacing w:after="120" w:line="360" w:lineRule="auto"/>
        <w:ind w:left="357" w:right="567" w:firstLine="351"/>
        <w:jc w:val="both"/>
        <w:rPr>
          <w:rFonts w:ascii="Arial" w:hAnsi="Arial" w:cs="Arial"/>
          <w:sz w:val="22"/>
          <w:szCs w:val="22"/>
        </w:rPr>
      </w:pPr>
    </w:p>
    <w:p w14:paraId="58469336" w14:textId="77777777" w:rsidR="002D0B05" w:rsidRDefault="002D0B05" w:rsidP="00F35ABA">
      <w:pPr>
        <w:spacing w:after="120" w:line="360" w:lineRule="auto"/>
        <w:ind w:right="567"/>
        <w:jc w:val="both"/>
        <w:rPr>
          <w:rFonts w:ascii="Arial" w:hAnsi="Arial" w:cs="Arial"/>
          <w:sz w:val="22"/>
          <w:szCs w:val="22"/>
        </w:rPr>
      </w:pPr>
    </w:p>
    <w:p w14:paraId="3D0E9EF6" w14:textId="3B4B0BE6" w:rsidR="00554CED" w:rsidRPr="005A5E0B" w:rsidRDefault="00B63254" w:rsidP="002D0B05">
      <w:pPr>
        <w:pStyle w:val="FOINaslov1"/>
      </w:pPr>
      <w:bookmarkStart w:id="49" w:name="_Toc47350191"/>
      <w:r>
        <w:lastRenderedPageBreak/>
        <w:t>Postavljanje okruženja</w:t>
      </w:r>
      <w:bookmarkEnd w:id="49"/>
    </w:p>
    <w:p w14:paraId="331A25EC" w14:textId="568EBA8A" w:rsidR="006E0818" w:rsidRDefault="006F16F9" w:rsidP="00F34ECF">
      <w:pPr>
        <w:spacing w:after="120" w:line="360" w:lineRule="auto"/>
        <w:ind w:firstLine="708"/>
        <w:jc w:val="both"/>
        <w:rPr>
          <w:rFonts w:ascii="Arial" w:hAnsi="Arial" w:cs="Arial"/>
          <w:sz w:val="22"/>
          <w:szCs w:val="22"/>
        </w:rPr>
      </w:pPr>
      <w:r>
        <w:rPr>
          <w:rFonts w:ascii="Arial" w:hAnsi="Arial" w:cs="Arial"/>
          <w:sz w:val="22"/>
          <w:szCs w:val="22"/>
        </w:rPr>
        <w:t xml:space="preserve">Prije nego što se poslovna analitika </w:t>
      </w:r>
      <w:r w:rsidR="00230541">
        <w:rPr>
          <w:rFonts w:ascii="Arial" w:hAnsi="Arial" w:cs="Arial"/>
          <w:sz w:val="22"/>
          <w:szCs w:val="22"/>
        </w:rPr>
        <w:t xml:space="preserve">prikaže </w:t>
      </w:r>
      <w:r>
        <w:rPr>
          <w:rFonts w:ascii="Arial" w:hAnsi="Arial" w:cs="Arial"/>
          <w:sz w:val="22"/>
          <w:szCs w:val="22"/>
        </w:rPr>
        <w:t xml:space="preserve">u praksi potrebno je </w:t>
      </w:r>
      <w:r w:rsidR="00D64105">
        <w:rPr>
          <w:rFonts w:ascii="Arial" w:hAnsi="Arial" w:cs="Arial"/>
          <w:sz w:val="22"/>
          <w:szCs w:val="22"/>
        </w:rPr>
        <w:t xml:space="preserve">postaviti </w:t>
      </w:r>
      <w:r w:rsidR="00B75D28">
        <w:rPr>
          <w:rFonts w:ascii="Arial" w:hAnsi="Arial" w:cs="Arial"/>
          <w:sz w:val="22"/>
          <w:szCs w:val="22"/>
        </w:rPr>
        <w:t xml:space="preserve">radno </w:t>
      </w:r>
      <w:r w:rsidR="00D64105">
        <w:rPr>
          <w:rFonts w:ascii="Arial" w:hAnsi="Arial" w:cs="Arial"/>
          <w:sz w:val="22"/>
          <w:szCs w:val="22"/>
        </w:rPr>
        <w:t>okruženje i alate</w:t>
      </w:r>
      <w:r w:rsidR="004872BF">
        <w:rPr>
          <w:rFonts w:ascii="Arial" w:hAnsi="Arial" w:cs="Arial"/>
          <w:sz w:val="22"/>
          <w:szCs w:val="22"/>
        </w:rPr>
        <w:t>. Bitno je</w:t>
      </w:r>
      <w:r w:rsidR="00D64105">
        <w:rPr>
          <w:rFonts w:ascii="Arial" w:hAnsi="Arial" w:cs="Arial"/>
          <w:sz w:val="22"/>
          <w:szCs w:val="22"/>
        </w:rPr>
        <w:t xml:space="preserve"> prikazati pojedinosti </w:t>
      </w:r>
      <w:r w:rsidR="00FE0323">
        <w:rPr>
          <w:rFonts w:ascii="Arial" w:hAnsi="Arial" w:cs="Arial"/>
          <w:sz w:val="22"/>
          <w:szCs w:val="22"/>
        </w:rPr>
        <w:t xml:space="preserve">MS </w:t>
      </w:r>
      <w:r w:rsidR="00D64105">
        <w:rPr>
          <w:rFonts w:ascii="Arial" w:hAnsi="Arial" w:cs="Arial"/>
          <w:sz w:val="22"/>
          <w:szCs w:val="22"/>
        </w:rPr>
        <w:t>SQL Servera i drugih tehnologija kako bi praktični primjer</w:t>
      </w:r>
      <w:r w:rsidR="00230541">
        <w:rPr>
          <w:rFonts w:ascii="Arial" w:hAnsi="Arial" w:cs="Arial"/>
          <w:sz w:val="22"/>
          <w:szCs w:val="22"/>
        </w:rPr>
        <w:t xml:space="preserve"> bio razumljiv i lako replicirajući</w:t>
      </w:r>
      <w:r w:rsidR="00D64105">
        <w:rPr>
          <w:rFonts w:ascii="Arial" w:hAnsi="Arial" w:cs="Arial"/>
          <w:sz w:val="22"/>
          <w:szCs w:val="22"/>
        </w:rPr>
        <w:t xml:space="preserve">. U nastavku </w:t>
      </w:r>
      <w:r w:rsidR="00230541">
        <w:rPr>
          <w:rFonts w:ascii="Arial" w:hAnsi="Arial" w:cs="Arial"/>
          <w:sz w:val="22"/>
          <w:szCs w:val="22"/>
        </w:rPr>
        <w:t>je</w:t>
      </w:r>
      <w:r w:rsidR="00D64105">
        <w:rPr>
          <w:rFonts w:ascii="Arial" w:hAnsi="Arial" w:cs="Arial"/>
          <w:sz w:val="22"/>
          <w:szCs w:val="22"/>
        </w:rPr>
        <w:t xml:space="preserve"> prikaza</w:t>
      </w:r>
      <w:r w:rsidR="00230541">
        <w:rPr>
          <w:rFonts w:ascii="Arial" w:hAnsi="Arial" w:cs="Arial"/>
          <w:sz w:val="22"/>
          <w:szCs w:val="22"/>
        </w:rPr>
        <w:t>no</w:t>
      </w:r>
      <w:r w:rsidR="00D64105">
        <w:rPr>
          <w:rFonts w:ascii="Arial" w:hAnsi="Arial" w:cs="Arial"/>
          <w:sz w:val="22"/>
          <w:szCs w:val="22"/>
        </w:rPr>
        <w:t xml:space="preserve"> postavljanje i korištenje sljedećih alata/tehnologija: SQL Server 19, SSMS 18 i R jezik.</w:t>
      </w:r>
      <w:r w:rsidR="006E0818">
        <w:rPr>
          <w:rFonts w:ascii="Arial" w:hAnsi="Arial" w:cs="Arial"/>
          <w:sz w:val="22"/>
          <w:szCs w:val="22"/>
        </w:rPr>
        <w:t xml:space="preserve"> </w:t>
      </w:r>
    </w:p>
    <w:p w14:paraId="76FF2A21" w14:textId="034B0665" w:rsidR="00E43C7B" w:rsidRDefault="00FE0323" w:rsidP="00E56726">
      <w:pPr>
        <w:pStyle w:val="FOINaslov2"/>
      </w:pPr>
      <w:bookmarkStart w:id="50" w:name="_Toc47350192"/>
      <w:r>
        <w:t xml:space="preserve">MS </w:t>
      </w:r>
      <w:r w:rsidR="00E43C7B">
        <w:t>SQL Server i SSMS</w:t>
      </w:r>
      <w:bookmarkEnd w:id="50"/>
    </w:p>
    <w:p w14:paraId="2D3DF836" w14:textId="364E1DFD" w:rsidR="00FD1A60" w:rsidRDefault="00026AF5" w:rsidP="00B038DC">
      <w:pPr>
        <w:spacing w:after="120" w:line="360" w:lineRule="auto"/>
        <w:ind w:firstLine="708"/>
        <w:jc w:val="both"/>
        <w:rPr>
          <w:rFonts w:ascii="Arial" w:hAnsi="Arial" w:cs="Arial"/>
          <w:sz w:val="22"/>
          <w:szCs w:val="22"/>
        </w:rPr>
      </w:pPr>
      <w:r>
        <w:rPr>
          <w:rFonts w:ascii="Arial" w:hAnsi="Arial" w:cs="Arial"/>
          <w:sz w:val="22"/>
          <w:szCs w:val="22"/>
        </w:rPr>
        <w:t xml:space="preserve">Podaci </w:t>
      </w:r>
      <w:r w:rsidR="00F20B93">
        <w:rPr>
          <w:rFonts w:ascii="Arial" w:hAnsi="Arial" w:cs="Arial"/>
          <w:sz w:val="22"/>
          <w:szCs w:val="22"/>
        </w:rPr>
        <w:t>se relativno lagano prikupe, no potrebno ih je negdje pohraniti</w:t>
      </w:r>
      <w:r w:rsidR="008E4A06">
        <w:rPr>
          <w:rFonts w:ascii="Arial" w:hAnsi="Arial" w:cs="Arial"/>
          <w:sz w:val="22"/>
          <w:szCs w:val="22"/>
        </w:rPr>
        <w:t xml:space="preserve">. Kao pohrana će poslužiti </w:t>
      </w:r>
      <w:r w:rsidR="00FE0323">
        <w:rPr>
          <w:rFonts w:ascii="Arial" w:hAnsi="Arial" w:cs="Arial"/>
          <w:sz w:val="22"/>
          <w:szCs w:val="22"/>
        </w:rPr>
        <w:t xml:space="preserve">MS </w:t>
      </w:r>
      <w:r w:rsidR="008E4A06">
        <w:rPr>
          <w:rFonts w:ascii="Arial" w:hAnsi="Arial" w:cs="Arial"/>
          <w:sz w:val="22"/>
          <w:szCs w:val="22"/>
        </w:rPr>
        <w:t>SQL Server 2019</w:t>
      </w:r>
      <w:r w:rsidR="008B35CA">
        <w:rPr>
          <w:rStyle w:val="Referencafusnote"/>
          <w:rFonts w:ascii="Arial" w:hAnsi="Arial" w:cs="Arial"/>
          <w:sz w:val="22"/>
          <w:szCs w:val="22"/>
        </w:rPr>
        <w:footnoteReference w:id="13"/>
      </w:r>
      <w:r w:rsidR="008E4A06">
        <w:rPr>
          <w:rFonts w:ascii="Arial" w:hAnsi="Arial" w:cs="Arial"/>
          <w:sz w:val="22"/>
          <w:szCs w:val="22"/>
        </w:rPr>
        <w:t>, najnovija inačica</w:t>
      </w:r>
      <w:r w:rsidR="00B75D28">
        <w:rPr>
          <w:rFonts w:ascii="Arial" w:hAnsi="Arial" w:cs="Arial"/>
          <w:sz w:val="22"/>
          <w:szCs w:val="22"/>
        </w:rPr>
        <w:t>,</w:t>
      </w:r>
      <w:r w:rsidR="008E4A06">
        <w:rPr>
          <w:rFonts w:ascii="Arial" w:hAnsi="Arial" w:cs="Arial"/>
          <w:sz w:val="22"/>
          <w:szCs w:val="22"/>
        </w:rPr>
        <w:t xml:space="preserve"> a </w:t>
      </w:r>
      <w:r w:rsidR="00FE0323">
        <w:rPr>
          <w:rFonts w:ascii="Arial" w:hAnsi="Arial" w:cs="Arial"/>
          <w:sz w:val="22"/>
          <w:szCs w:val="22"/>
        </w:rPr>
        <w:t>alat za</w:t>
      </w:r>
      <w:r w:rsidR="008E4A06">
        <w:rPr>
          <w:rFonts w:ascii="Arial" w:hAnsi="Arial" w:cs="Arial"/>
          <w:sz w:val="22"/>
          <w:szCs w:val="22"/>
        </w:rPr>
        <w:t xml:space="preserve"> upravljanje bazom podataka </w:t>
      </w:r>
      <w:r w:rsidR="00B75D28">
        <w:rPr>
          <w:rFonts w:ascii="Arial" w:hAnsi="Arial" w:cs="Arial"/>
          <w:sz w:val="22"/>
          <w:szCs w:val="22"/>
        </w:rPr>
        <w:t>koristit će</w:t>
      </w:r>
      <w:r w:rsidR="00F20B93">
        <w:rPr>
          <w:rFonts w:ascii="Arial" w:hAnsi="Arial" w:cs="Arial"/>
          <w:sz w:val="22"/>
          <w:szCs w:val="22"/>
        </w:rPr>
        <w:t xml:space="preserve"> se </w:t>
      </w:r>
      <w:r w:rsidR="008E4A06">
        <w:rPr>
          <w:rFonts w:ascii="Arial" w:hAnsi="Arial" w:cs="Arial"/>
          <w:sz w:val="22"/>
          <w:szCs w:val="22"/>
        </w:rPr>
        <w:t>SSMS 18 (Microsoft SQL Server Management Studio 18</w:t>
      </w:r>
      <w:r w:rsidR="008B35CA">
        <w:rPr>
          <w:rStyle w:val="Referencafusnote"/>
          <w:rFonts w:ascii="Arial" w:hAnsi="Arial" w:cs="Arial"/>
          <w:sz w:val="22"/>
          <w:szCs w:val="22"/>
        </w:rPr>
        <w:footnoteReference w:id="14"/>
      </w:r>
      <w:r w:rsidR="008E4A06">
        <w:rPr>
          <w:rFonts w:ascii="Arial" w:hAnsi="Arial" w:cs="Arial"/>
          <w:sz w:val="22"/>
          <w:szCs w:val="22"/>
        </w:rPr>
        <w:t>).</w:t>
      </w:r>
      <w:r w:rsidR="00566EA8">
        <w:rPr>
          <w:rFonts w:ascii="Arial" w:hAnsi="Arial" w:cs="Arial"/>
          <w:sz w:val="22"/>
          <w:szCs w:val="22"/>
        </w:rPr>
        <w:t xml:space="preserve"> Kroz </w:t>
      </w:r>
      <w:r w:rsidR="00B75D28">
        <w:rPr>
          <w:rFonts w:ascii="Arial" w:hAnsi="Arial" w:cs="Arial"/>
          <w:sz w:val="22"/>
          <w:szCs w:val="22"/>
        </w:rPr>
        <w:t>daljnji</w:t>
      </w:r>
      <w:r w:rsidR="00566EA8">
        <w:rPr>
          <w:rFonts w:ascii="Arial" w:hAnsi="Arial" w:cs="Arial"/>
          <w:sz w:val="22"/>
          <w:szCs w:val="22"/>
        </w:rPr>
        <w:t xml:space="preserve"> tekst </w:t>
      </w:r>
      <w:r w:rsidR="00B75D28">
        <w:rPr>
          <w:rFonts w:ascii="Arial" w:hAnsi="Arial" w:cs="Arial"/>
          <w:sz w:val="22"/>
          <w:szCs w:val="22"/>
        </w:rPr>
        <w:t>opisani su</w:t>
      </w:r>
      <w:r w:rsidR="00566EA8">
        <w:rPr>
          <w:rFonts w:ascii="Arial" w:hAnsi="Arial" w:cs="Arial"/>
          <w:sz w:val="22"/>
          <w:szCs w:val="22"/>
        </w:rPr>
        <w:t xml:space="preserve"> pojedini koraci instalacij</w:t>
      </w:r>
      <w:r w:rsidR="00B75D28">
        <w:rPr>
          <w:rFonts w:ascii="Arial" w:hAnsi="Arial" w:cs="Arial"/>
          <w:sz w:val="22"/>
          <w:szCs w:val="22"/>
        </w:rPr>
        <w:t>a</w:t>
      </w:r>
      <w:r w:rsidR="00566EA8">
        <w:rPr>
          <w:rFonts w:ascii="Arial" w:hAnsi="Arial" w:cs="Arial"/>
          <w:sz w:val="22"/>
          <w:szCs w:val="22"/>
        </w:rPr>
        <w:t>.</w:t>
      </w:r>
    </w:p>
    <w:p w14:paraId="7EB65620" w14:textId="26D42F9F" w:rsidR="00BE5720" w:rsidRDefault="008E4A06" w:rsidP="00FF5B44">
      <w:pPr>
        <w:spacing w:after="120" w:line="360" w:lineRule="auto"/>
        <w:ind w:firstLine="708"/>
        <w:jc w:val="both"/>
        <w:rPr>
          <w:rFonts w:ascii="Arial" w:hAnsi="Arial" w:cs="Arial"/>
          <w:sz w:val="22"/>
          <w:szCs w:val="22"/>
        </w:rPr>
      </w:pPr>
      <w:r>
        <w:rPr>
          <w:rFonts w:ascii="Arial" w:hAnsi="Arial" w:cs="Arial"/>
          <w:sz w:val="22"/>
          <w:szCs w:val="22"/>
        </w:rPr>
        <w:t xml:space="preserve"> </w:t>
      </w:r>
      <w:r w:rsidR="00E32AE2">
        <w:rPr>
          <w:rFonts w:ascii="Arial" w:hAnsi="Arial" w:cs="Arial"/>
          <w:sz w:val="22"/>
          <w:szCs w:val="22"/>
        </w:rPr>
        <w:t>Prilikom pokretanja procesa instalacije prvih nekoliko koraka se brzo prođ</w:t>
      </w:r>
      <w:r w:rsidR="009673E4">
        <w:rPr>
          <w:rFonts w:ascii="Arial" w:hAnsi="Arial" w:cs="Arial"/>
          <w:sz w:val="22"/>
          <w:szCs w:val="22"/>
        </w:rPr>
        <w:t>e</w:t>
      </w:r>
      <w:r w:rsidR="00B75D28">
        <w:rPr>
          <w:rFonts w:ascii="Arial" w:hAnsi="Arial" w:cs="Arial"/>
          <w:sz w:val="22"/>
          <w:szCs w:val="22"/>
        </w:rPr>
        <w:t>, na tim mjestima</w:t>
      </w:r>
      <w:r w:rsidR="00E32AE2">
        <w:rPr>
          <w:rFonts w:ascii="Arial" w:hAnsi="Arial" w:cs="Arial"/>
          <w:sz w:val="22"/>
          <w:szCs w:val="22"/>
        </w:rPr>
        <w:t xml:space="preserve"> se </w:t>
      </w:r>
      <w:r w:rsidR="009673E4">
        <w:rPr>
          <w:rFonts w:ascii="Arial" w:hAnsi="Arial" w:cs="Arial"/>
          <w:sz w:val="22"/>
          <w:szCs w:val="22"/>
        </w:rPr>
        <w:t>ostavljaju</w:t>
      </w:r>
      <w:r w:rsidR="00E32AE2">
        <w:rPr>
          <w:rFonts w:ascii="Arial" w:hAnsi="Arial" w:cs="Arial"/>
          <w:sz w:val="22"/>
          <w:szCs w:val="22"/>
        </w:rPr>
        <w:t xml:space="preserve"> preporučene vrijednosti</w:t>
      </w:r>
      <w:r w:rsidR="009673E4">
        <w:rPr>
          <w:rFonts w:ascii="Arial" w:hAnsi="Arial" w:cs="Arial"/>
          <w:sz w:val="22"/>
          <w:szCs w:val="22"/>
        </w:rPr>
        <w:t>. Prvi bitan prozor na koji se naiđe je</w:t>
      </w:r>
      <w:r w:rsidR="003B14BF">
        <w:rPr>
          <w:rFonts w:ascii="Arial" w:hAnsi="Arial" w:cs="Arial"/>
          <w:sz w:val="22"/>
          <w:szCs w:val="22"/>
        </w:rPr>
        <w:t xml:space="preserve"> zvan „</w:t>
      </w:r>
      <w:proofErr w:type="spellStart"/>
      <w:r w:rsidR="003B14BF" w:rsidRPr="003B14BF">
        <w:rPr>
          <w:rFonts w:ascii="Arial" w:hAnsi="Arial" w:cs="Arial"/>
          <w:i/>
          <w:iCs/>
          <w:sz w:val="22"/>
          <w:szCs w:val="22"/>
        </w:rPr>
        <w:t>Feature</w:t>
      </w:r>
      <w:proofErr w:type="spellEnd"/>
      <w:r w:rsidR="003B14BF" w:rsidRPr="003B14BF">
        <w:rPr>
          <w:rFonts w:ascii="Arial" w:hAnsi="Arial" w:cs="Arial"/>
          <w:i/>
          <w:iCs/>
          <w:sz w:val="22"/>
          <w:szCs w:val="22"/>
        </w:rPr>
        <w:t xml:space="preserve"> </w:t>
      </w:r>
      <w:proofErr w:type="spellStart"/>
      <w:r w:rsidR="003B14BF" w:rsidRPr="003B14BF">
        <w:rPr>
          <w:rFonts w:ascii="Arial" w:hAnsi="Arial" w:cs="Arial"/>
          <w:i/>
          <w:iCs/>
          <w:sz w:val="22"/>
          <w:szCs w:val="22"/>
        </w:rPr>
        <w:t>Selection</w:t>
      </w:r>
      <w:proofErr w:type="spellEnd"/>
      <w:r w:rsidR="003B14BF">
        <w:rPr>
          <w:rFonts w:ascii="Arial" w:hAnsi="Arial" w:cs="Arial"/>
          <w:i/>
          <w:iCs/>
          <w:sz w:val="22"/>
          <w:szCs w:val="22"/>
        </w:rPr>
        <w:t>“</w:t>
      </w:r>
      <w:r w:rsidR="005E2C3C">
        <w:rPr>
          <w:rFonts w:ascii="Arial" w:hAnsi="Arial" w:cs="Arial"/>
          <w:i/>
          <w:iCs/>
          <w:sz w:val="22"/>
          <w:szCs w:val="22"/>
        </w:rPr>
        <w:t xml:space="preserve"> </w:t>
      </w:r>
      <w:r w:rsidR="005E2C3C">
        <w:rPr>
          <w:rFonts w:ascii="Arial" w:hAnsi="Arial" w:cs="Arial"/>
          <w:sz w:val="22"/>
          <w:szCs w:val="22"/>
        </w:rPr>
        <w:t xml:space="preserve">u kojem je moguće izabrati dodatne funkcionalnosti dostupne za SQL Server. Iz prozora dodatnih funkcionalnosti </w:t>
      </w:r>
      <w:r w:rsidR="00CD6618">
        <w:rPr>
          <w:rFonts w:ascii="Arial" w:hAnsi="Arial" w:cs="Arial"/>
          <w:sz w:val="22"/>
          <w:szCs w:val="22"/>
        </w:rPr>
        <w:t>potrebno</w:t>
      </w:r>
      <w:r w:rsidR="009673E4">
        <w:rPr>
          <w:rFonts w:ascii="Arial" w:hAnsi="Arial" w:cs="Arial"/>
          <w:sz w:val="22"/>
          <w:szCs w:val="22"/>
        </w:rPr>
        <w:t xml:space="preserve"> je</w:t>
      </w:r>
      <w:r w:rsidR="00CD6618">
        <w:rPr>
          <w:rFonts w:ascii="Arial" w:hAnsi="Arial" w:cs="Arial"/>
          <w:sz w:val="22"/>
          <w:szCs w:val="22"/>
        </w:rPr>
        <w:t xml:space="preserve"> </w:t>
      </w:r>
      <w:r w:rsidR="005E2C3C">
        <w:rPr>
          <w:rFonts w:ascii="Arial" w:hAnsi="Arial" w:cs="Arial"/>
          <w:sz w:val="22"/>
          <w:szCs w:val="22"/>
        </w:rPr>
        <w:t xml:space="preserve">odabrati </w:t>
      </w:r>
      <w:r w:rsidR="00CD6618">
        <w:rPr>
          <w:rFonts w:ascii="Arial" w:hAnsi="Arial" w:cs="Arial"/>
          <w:sz w:val="22"/>
          <w:szCs w:val="22"/>
        </w:rPr>
        <w:t xml:space="preserve">isključivo </w:t>
      </w:r>
      <w:r w:rsidR="005E2C3C">
        <w:rPr>
          <w:rFonts w:ascii="Arial" w:hAnsi="Arial" w:cs="Arial"/>
          <w:sz w:val="22"/>
          <w:szCs w:val="22"/>
        </w:rPr>
        <w:t>sljedeće</w:t>
      </w:r>
      <w:r w:rsidR="00CD6618">
        <w:rPr>
          <w:rFonts w:ascii="Arial" w:hAnsi="Arial" w:cs="Arial"/>
          <w:sz w:val="22"/>
          <w:szCs w:val="22"/>
        </w:rPr>
        <w:t>:</w:t>
      </w:r>
      <w:r w:rsidR="005E2C3C">
        <w:rPr>
          <w:rFonts w:ascii="Arial" w:hAnsi="Arial" w:cs="Arial"/>
          <w:sz w:val="22"/>
          <w:szCs w:val="22"/>
        </w:rPr>
        <w:t xml:space="preserve"> Instance </w:t>
      </w:r>
      <w:proofErr w:type="spellStart"/>
      <w:r w:rsidR="005E2C3C" w:rsidRPr="00FF4D95">
        <w:rPr>
          <w:rFonts w:ascii="Arial" w:hAnsi="Arial" w:cs="Arial"/>
          <w:i/>
          <w:iCs/>
          <w:sz w:val="22"/>
          <w:szCs w:val="22"/>
        </w:rPr>
        <w:t>Features</w:t>
      </w:r>
      <w:proofErr w:type="spellEnd"/>
      <w:r w:rsidR="005E2C3C" w:rsidRPr="00FF4D95">
        <w:rPr>
          <w:rFonts w:ascii="Arial" w:hAnsi="Arial" w:cs="Arial"/>
          <w:i/>
          <w:iCs/>
          <w:sz w:val="22"/>
          <w:szCs w:val="22"/>
        </w:rPr>
        <w:t xml:space="preserve"> &gt; </w:t>
      </w:r>
      <w:proofErr w:type="spellStart"/>
      <w:r w:rsidR="005E2C3C" w:rsidRPr="00FF4D95">
        <w:rPr>
          <w:rFonts w:ascii="Arial" w:hAnsi="Arial" w:cs="Arial"/>
          <w:i/>
          <w:iCs/>
          <w:sz w:val="22"/>
          <w:szCs w:val="22"/>
        </w:rPr>
        <w:t>Database</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EngineServices</w:t>
      </w:r>
      <w:proofErr w:type="spellEnd"/>
      <w:r w:rsidR="005E2C3C" w:rsidRPr="00FF4D95">
        <w:rPr>
          <w:rFonts w:ascii="Arial" w:hAnsi="Arial" w:cs="Arial"/>
          <w:i/>
          <w:iCs/>
          <w:sz w:val="22"/>
          <w:szCs w:val="22"/>
        </w:rPr>
        <w:t xml:space="preserve"> &gt; </w:t>
      </w:r>
      <w:proofErr w:type="spellStart"/>
      <w:r w:rsidR="005E2C3C" w:rsidRPr="00FF4D95">
        <w:rPr>
          <w:rFonts w:ascii="Arial" w:hAnsi="Arial" w:cs="Arial"/>
          <w:i/>
          <w:iCs/>
          <w:sz w:val="22"/>
          <w:szCs w:val="22"/>
        </w:rPr>
        <w:t>Machine</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Learning</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Services</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and</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Language</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Extension</w:t>
      </w:r>
      <w:proofErr w:type="spellEnd"/>
      <w:r w:rsidR="005E2C3C" w:rsidRPr="00FF4D95">
        <w:rPr>
          <w:rFonts w:ascii="Arial" w:hAnsi="Arial" w:cs="Arial"/>
          <w:i/>
          <w:iCs/>
          <w:sz w:val="22"/>
          <w:szCs w:val="22"/>
        </w:rPr>
        <w:t xml:space="preserve"> &gt;</w:t>
      </w:r>
      <w:r w:rsidR="009673E4" w:rsidRPr="00FF4D95">
        <w:rPr>
          <w:rFonts w:ascii="Arial" w:hAnsi="Arial" w:cs="Arial"/>
          <w:b/>
          <w:bCs/>
          <w:i/>
          <w:iCs/>
          <w:sz w:val="22"/>
          <w:szCs w:val="22"/>
        </w:rPr>
        <w:t xml:space="preserve"> </w:t>
      </w:r>
      <w:r w:rsidR="009673E4" w:rsidRPr="00FF4D95">
        <w:rPr>
          <w:rFonts w:ascii="Arial" w:hAnsi="Arial" w:cs="Arial"/>
          <w:i/>
          <w:iCs/>
          <w:sz w:val="22"/>
          <w:szCs w:val="22"/>
          <w:u w:val="single"/>
        </w:rPr>
        <w:t>R</w:t>
      </w:r>
      <w:r w:rsidR="009673E4" w:rsidRPr="009673E4">
        <w:rPr>
          <w:rFonts w:ascii="Arial" w:hAnsi="Arial" w:cs="Arial"/>
          <w:sz w:val="22"/>
          <w:szCs w:val="22"/>
        </w:rPr>
        <w:t xml:space="preserve"> (</w:t>
      </w:r>
      <w:r w:rsidR="009673E4">
        <w:rPr>
          <w:rFonts w:ascii="Arial" w:hAnsi="Arial" w:cs="Arial"/>
          <w:sz w:val="22"/>
          <w:szCs w:val="22"/>
        </w:rPr>
        <w:t xml:space="preserve">Slika </w:t>
      </w:r>
      <w:r w:rsidR="00F35ABA">
        <w:rPr>
          <w:rFonts w:ascii="Arial" w:hAnsi="Arial" w:cs="Arial"/>
          <w:sz w:val="22"/>
          <w:szCs w:val="22"/>
        </w:rPr>
        <w:t>5</w:t>
      </w:r>
      <w:r w:rsidR="009673E4" w:rsidRPr="009673E4">
        <w:rPr>
          <w:rFonts w:ascii="Arial" w:hAnsi="Arial" w:cs="Arial"/>
          <w:sz w:val="22"/>
          <w:szCs w:val="22"/>
        </w:rPr>
        <w:t>)</w:t>
      </w:r>
      <w:r w:rsidR="005E2C3C">
        <w:rPr>
          <w:rFonts w:ascii="Arial" w:hAnsi="Arial" w:cs="Arial"/>
          <w:sz w:val="22"/>
          <w:szCs w:val="22"/>
        </w:rPr>
        <w:t xml:space="preserve">. </w:t>
      </w:r>
      <w:r w:rsidR="009911AB">
        <w:rPr>
          <w:rFonts w:ascii="Arial" w:hAnsi="Arial" w:cs="Arial"/>
          <w:sz w:val="22"/>
          <w:szCs w:val="22"/>
        </w:rPr>
        <w:t>Pomoću t</w:t>
      </w:r>
      <w:r w:rsidR="00B75D28">
        <w:rPr>
          <w:rFonts w:ascii="Arial" w:hAnsi="Arial" w:cs="Arial"/>
          <w:sz w:val="22"/>
          <w:szCs w:val="22"/>
        </w:rPr>
        <w:t>e funkcionalnosti</w:t>
      </w:r>
      <w:r w:rsidR="009911AB">
        <w:rPr>
          <w:rFonts w:ascii="Arial" w:hAnsi="Arial" w:cs="Arial"/>
          <w:sz w:val="22"/>
          <w:szCs w:val="22"/>
        </w:rPr>
        <w:t xml:space="preserve"> moguće je koristiti, tj. pokretati R jezik unutar SQL</w:t>
      </w:r>
      <w:r w:rsidR="00BE5720">
        <w:rPr>
          <w:rFonts w:ascii="Arial" w:hAnsi="Arial" w:cs="Arial"/>
          <w:sz w:val="22"/>
          <w:szCs w:val="22"/>
        </w:rPr>
        <w:t xml:space="preserve"> Servera što je neizostavna komponenta za provedbu poslovne analitike nad bilo kojim danim podacima. </w:t>
      </w:r>
    </w:p>
    <w:p w14:paraId="71DA21DF" w14:textId="4AEB437B" w:rsidR="00BE5720" w:rsidRDefault="00BE5720" w:rsidP="00FF5B44">
      <w:pPr>
        <w:spacing w:after="120" w:line="360" w:lineRule="auto"/>
        <w:ind w:firstLine="708"/>
        <w:jc w:val="both"/>
        <w:rPr>
          <w:rFonts w:ascii="Arial" w:hAnsi="Arial" w:cs="Arial"/>
          <w:sz w:val="22"/>
          <w:szCs w:val="22"/>
        </w:rPr>
      </w:pPr>
      <w:r>
        <w:rPr>
          <w:rFonts w:ascii="Arial" w:hAnsi="Arial" w:cs="Arial"/>
          <w:sz w:val="22"/>
          <w:szCs w:val="22"/>
        </w:rPr>
        <w:t>Tijekom instalacije potrebno je imenovati instancu SQL Servera, odnosno „lokaciju“ gdje će se nalaziti. U dano polje moguće je upisati proizvoljno ime ili je moguće odabrati već postavljeno ime (</w:t>
      </w:r>
      <w:r w:rsidRPr="00FF4D95">
        <w:rPr>
          <w:rFonts w:ascii="Arial" w:hAnsi="Arial" w:cs="Arial"/>
          <w:i/>
          <w:iCs/>
          <w:sz w:val="22"/>
          <w:szCs w:val="22"/>
        </w:rPr>
        <w:t>MSSQLSERVER</w:t>
      </w:r>
      <w:r>
        <w:rPr>
          <w:rFonts w:ascii="Arial" w:hAnsi="Arial" w:cs="Arial"/>
          <w:sz w:val="22"/>
          <w:szCs w:val="22"/>
        </w:rPr>
        <w:t xml:space="preserve">). U ovome slučaju je to druga opcija. Na idućem koraku potrebno je odrediti pojedinosti SQL Server instance (engl. </w:t>
      </w:r>
      <w:proofErr w:type="spellStart"/>
      <w:r w:rsidRPr="00FF4D95">
        <w:rPr>
          <w:rFonts w:ascii="Arial" w:hAnsi="Arial" w:cs="Arial"/>
          <w:i/>
          <w:iCs/>
          <w:sz w:val="22"/>
          <w:szCs w:val="22"/>
        </w:rPr>
        <w:t>Database</w:t>
      </w:r>
      <w:proofErr w:type="spellEnd"/>
      <w:r w:rsidRPr="00FF4D95">
        <w:rPr>
          <w:rFonts w:ascii="Arial" w:hAnsi="Arial" w:cs="Arial"/>
          <w:i/>
          <w:iCs/>
          <w:sz w:val="22"/>
          <w:szCs w:val="22"/>
        </w:rPr>
        <w:t xml:space="preserve"> </w:t>
      </w:r>
      <w:proofErr w:type="spellStart"/>
      <w:r w:rsidRPr="00FF4D95">
        <w:rPr>
          <w:rFonts w:ascii="Arial" w:hAnsi="Arial" w:cs="Arial"/>
          <w:i/>
          <w:iCs/>
          <w:sz w:val="22"/>
          <w:szCs w:val="22"/>
        </w:rPr>
        <w:t>Engine</w:t>
      </w:r>
      <w:proofErr w:type="spellEnd"/>
      <w:r w:rsidRPr="00FF4D95">
        <w:rPr>
          <w:rFonts w:ascii="Arial" w:hAnsi="Arial" w:cs="Arial"/>
          <w:i/>
          <w:iCs/>
          <w:sz w:val="22"/>
          <w:szCs w:val="22"/>
        </w:rPr>
        <w:t xml:space="preserve"> </w:t>
      </w:r>
      <w:proofErr w:type="spellStart"/>
      <w:r w:rsidRPr="00FF4D95">
        <w:rPr>
          <w:rFonts w:ascii="Arial" w:hAnsi="Arial" w:cs="Arial"/>
          <w:i/>
          <w:iCs/>
          <w:sz w:val="22"/>
          <w:szCs w:val="22"/>
        </w:rPr>
        <w:t>Configuration</w:t>
      </w:r>
      <w:proofErr w:type="spellEnd"/>
      <w:r>
        <w:rPr>
          <w:rFonts w:ascii="Arial" w:hAnsi="Arial" w:cs="Arial"/>
          <w:sz w:val="22"/>
          <w:szCs w:val="22"/>
        </w:rPr>
        <w:t xml:space="preserve">). Pod karticom </w:t>
      </w:r>
      <w:r w:rsidRPr="00FF4D95">
        <w:rPr>
          <w:rFonts w:ascii="Arial" w:hAnsi="Arial" w:cs="Arial"/>
          <w:i/>
          <w:iCs/>
          <w:sz w:val="22"/>
          <w:szCs w:val="22"/>
        </w:rPr>
        <w:t xml:space="preserve">Server </w:t>
      </w:r>
      <w:proofErr w:type="spellStart"/>
      <w:r w:rsidRPr="00FF4D95">
        <w:rPr>
          <w:rFonts w:ascii="Arial" w:hAnsi="Arial" w:cs="Arial"/>
          <w:i/>
          <w:iCs/>
          <w:sz w:val="22"/>
          <w:szCs w:val="22"/>
        </w:rPr>
        <w:t>Configuration</w:t>
      </w:r>
      <w:proofErr w:type="spellEnd"/>
      <w:r w:rsidRPr="00FF4D95">
        <w:rPr>
          <w:rFonts w:ascii="Arial" w:hAnsi="Arial" w:cs="Arial"/>
          <w:i/>
          <w:iCs/>
          <w:sz w:val="22"/>
          <w:szCs w:val="22"/>
        </w:rPr>
        <w:t xml:space="preserve"> &gt; </w:t>
      </w:r>
      <w:proofErr w:type="spellStart"/>
      <w:r w:rsidRPr="00FF4D95">
        <w:rPr>
          <w:rFonts w:ascii="Arial" w:hAnsi="Arial" w:cs="Arial"/>
          <w:i/>
          <w:iCs/>
          <w:sz w:val="22"/>
          <w:szCs w:val="22"/>
        </w:rPr>
        <w:t>Authentication</w:t>
      </w:r>
      <w:proofErr w:type="spellEnd"/>
      <w:r w:rsidRPr="00FF4D95">
        <w:rPr>
          <w:rFonts w:ascii="Arial" w:hAnsi="Arial" w:cs="Arial"/>
          <w:i/>
          <w:iCs/>
          <w:sz w:val="22"/>
          <w:szCs w:val="22"/>
        </w:rPr>
        <w:t xml:space="preserve"> Mode</w:t>
      </w:r>
      <w:r>
        <w:rPr>
          <w:rFonts w:ascii="Arial" w:hAnsi="Arial" w:cs="Arial"/>
          <w:sz w:val="22"/>
          <w:szCs w:val="22"/>
        </w:rPr>
        <w:t xml:space="preserve"> potrebno je odabrati prvu opciju (engl. </w:t>
      </w:r>
      <w:r w:rsidRPr="0078789A">
        <w:rPr>
          <w:rFonts w:ascii="Arial" w:hAnsi="Arial" w:cs="Arial"/>
          <w:i/>
          <w:iCs/>
          <w:sz w:val="22"/>
          <w:szCs w:val="22"/>
        </w:rPr>
        <w:t xml:space="preserve">Windows </w:t>
      </w:r>
      <w:proofErr w:type="spellStart"/>
      <w:r w:rsidRPr="0078789A">
        <w:rPr>
          <w:rFonts w:ascii="Arial" w:hAnsi="Arial" w:cs="Arial"/>
          <w:i/>
          <w:iCs/>
          <w:sz w:val="22"/>
          <w:szCs w:val="22"/>
        </w:rPr>
        <w:t>authentication</w:t>
      </w:r>
      <w:proofErr w:type="spellEnd"/>
      <w:r w:rsidRPr="0078789A">
        <w:rPr>
          <w:rFonts w:ascii="Arial" w:hAnsi="Arial" w:cs="Arial"/>
          <w:i/>
          <w:iCs/>
          <w:sz w:val="22"/>
          <w:szCs w:val="22"/>
        </w:rPr>
        <w:t xml:space="preserve"> mode</w:t>
      </w:r>
      <w:r>
        <w:rPr>
          <w:rFonts w:ascii="Arial" w:hAnsi="Arial" w:cs="Arial"/>
          <w:sz w:val="22"/>
          <w:szCs w:val="22"/>
        </w:rPr>
        <w:t xml:space="preserve">) i na dnu istog zaslona se odabere </w:t>
      </w:r>
      <w:proofErr w:type="spellStart"/>
      <w:r w:rsidRPr="00E3703C">
        <w:rPr>
          <w:rFonts w:ascii="Arial" w:hAnsi="Arial" w:cs="Arial"/>
          <w:i/>
          <w:iCs/>
          <w:sz w:val="22"/>
          <w:szCs w:val="22"/>
        </w:rPr>
        <w:t>Add</w:t>
      </w:r>
      <w:proofErr w:type="spellEnd"/>
      <w:r w:rsidRPr="00E3703C">
        <w:rPr>
          <w:rFonts w:ascii="Arial" w:hAnsi="Arial" w:cs="Arial"/>
          <w:i/>
          <w:iCs/>
          <w:sz w:val="22"/>
          <w:szCs w:val="22"/>
        </w:rPr>
        <w:t xml:space="preserve"> </w:t>
      </w:r>
      <w:proofErr w:type="spellStart"/>
      <w:r w:rsidRPr="00E3703C">
        <w:rPr>
          <w:rFonts w:ascii="Arial" w:hAnsi="Arial" w:cs="Arial"/>
          <w:i/>
          <w:iCs/>
          <w:sz w:val="22"/>
          <w:szCs w:val="22"/>
        </w:rPr>
        <w:t>Current</w:t>
      </w:r>
      <w:proofErr w:type="spellEnd"/>
      <w:r w:rsidRPr="00E3703C">
        <w:rPr>
          <w:rFonts w:ascii="Arial" w:hAnsi="Arial" w:cs="Arial"/>
          <w:i/>
          <w:iCs/>
          <w:sz w:val="22"/>
          <w:szCs w:val="22"/>
        </w:rPr>
        <w:t xml:space="preserve"> </w:t>
      </w:r>
      <w:proofErr w:type="spellStart"/>
      <w:r w:rsidRPr="00E3703C">
        <w:rPr>
          <w:rFonts w:ascii="Arial" w:hAnsi="Arial" w:cs="Arial"/>
          <w:i/>
          <w:iCs/>
          <w:sz w:val="22"/>
          <w:szCs w:val="22"/>
        </w:rPr>
        <w:t>User</w:t>
      </w:r>
      <w:proofErr w:type="spellEnd"/>
      <w:r>
        <w:rPr>
          <w:rFonts w:ascii="Arial" w:hAnsi="Arial" w:cs="Arial"/>
          <w:sz w:val="22"/>
          <w:szCs w:val="22"/>
        </w:rPr>
        <w:t xml:space="preserve"> (Slika </w:t>
      </w:r>
      <w:r w:rsidR="00F35ABA">
        <w:rPr>
          <w:rFonts w:ascii="Arial" w:hAnsi="Arial" w:cs="Arial"/>
          <w:sz w:val="22"/>
          <w:szCs w:val="22"/>
        </w:rPr>
        <w:t>6</w:t>
      </w:r>
      <w:r>
        <w:rPr>
          <w:rFonts w:ascii="Arial" w:hAnsi="Arial" w:cs="Arial"/>
          <w:sz w:val="22"/>
          <w:szCs w:val="22"/>
        </w:rPr>
        <w:t>). Navedena opcija je vrlo korisna ukoliko se želi na jednostavan način testirati R kod o kojem će biti nešto više riječi kasnije. Ostatak instalacije se može privesti kraju</w:t>
      </w:r>
      <w:r w:rsidR="00F371A9">
        <w:rPr>
          <w:rFonts w:ascii="Arial" w:hAnsi="Arial" w:cs="Arial"/>
          <w:sz w:val="22"/>
          <w:szCs w:val="22"/>
        </w:rPr>
        <w:t xml:space="preserve"> sa preporučenim postavkama</w:t>
      </w:r>
      <w:r>
        <w:rPr>
          <w:rFonts w:ascii="Arial" w:hAnsi="Arial" w:cs="Arial"/>
          <w:sz w:val="22"/>
          <w:szCs w:val="22"/>
        </w:rPr>
        <w:t>.</w:t>
      </w:r>
    </w:p>
    <w:p w14:paraId="6BFDAFCE" w14:textId="5425CB54" w:rsidR="002C66FF" w:rsidRDefault="00F371A9" w:rsidP="007464B8">
      <w:pPr>
        <w:pStyle w:val="Naslovslike"/>
        <w:rPr>
          <w:rFonts w:cs="Arial"/>
          <w:szCs w:val="22"/>
        </w:rPr>
      </w:pPr>
      <w:bookmarkStart w:id="51" w:name="_Toc47342650"/>
      <w:r w:rsidRPr="00920348">
        <w:rPr>
          <w:rFonts w:cs="Arial"/>
          <w:szCs w:val="22"/>
        </w:rPr>
        <w:lastRenderedPageBreak/>
        <w:drawing>
          <wp:anchor distT="0" distB="0" distL="114300" distR="114300" simplePos="0" relativeHeight="251770880" behindDoc="0" locked="0" layoutInCell="1" allowOverlap="1" wp14:anchorId="4FC8AAB7" wp14:editId="250F11CC">
            <wp:simplePos x="0" y="0"/>
            <wp:positionH relativeFrom="margin">
              <wp:align>center</wp:align>
            </wp:positionH>
            <wp:positionV relativeFrom="paragraph">
              <wp:posOffset>0</wp:posOffset>
            </wp:positionV>
            <wp:extent cx="3945255" cy="2804160"/>
            <wp:effectExtent l="0" t="0" r="0" b="0"/>
            <wp:wrapTopAndBottom/>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45255" cy="2804160"/>
                    </a:xfrm>
                    <a:prstGeom prst="rect">
                      <a:avLst/>
                    </a:prstGeom>
                  </pic:spPr>
                </pic:pic>
              </a:graphicData>
            </a:graphic>
            <wp14:sizeRelH relativeFrom="margin">
              <wp14:pctWidth>0</wp14:pctWidth>
            </wp14:sizeRelH>
            <wp14:sizeRelV relativeFrom="margin">
              <wp14:pctHeight>0</wp14:pctHeight>
            </wp14:sizeRelV>
          </wp:anchor>
        </w:drawing>
      </w:r>
      <w:r w:rsidR="00BE5720" w:rsidRPr="008C26F5">
        <w:rPr>
          <w:rFonts w:cs="Arial"/>
          <w:szCs w:val="22"/>
        </w:rPr>
        <w:drawing>
          <wp:anchor distT="0" distB="0" distL="114300" distR="114300" simplePos="0" relativeHeight="251769856" behindDoc="0" locked="0" layoutInCell="1" allowOverlap="1" wp14:anchorId="0196CC41" wp14:editId="2217CA51">
            <wp:simplePos x="0" y="0"/>
            <wp:positionH relativeFrom="margin">
              <wp:posOffset>777240</wp:posOffset>
            </wp:positionH>
            <wp:positionV relativeFrom="paragraph">
              <wp:posOffset>3190875</wp:posOffset>
            </wp:positionV>
            <wp:extent cx="3953510" cy="2811780"/>
            <wp:effectExtent l="0" t="0" r="8890" b="7620"/>
            <wp:wrapTopAndBottom/>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53510" cy="2811780"/>
                    </a:xfrm>
                    <a:prstGeom prst="rect">
                      <a:avLst/>
                    </a:prstGeom>
                  </pic:spPr>
                </pic:pic>
              </a:graphicData>
            </a:graphic>
            <wp14:sizeRelH relativeFrom="margin">
              <wp14:pctWidth>0</wp14:pctWidth>
            </wp14:sizeRelH>
            <wp14:sizeRelV relativeFrom="margin">
              <wp14:pctHeight>0</wp14:pctHeight>
            </wp14:sizeRelV>
          </wp:anchor>
        </w:drawing>
      </w:r>
      <w:r w:rsidR="00BE5720">
        <w:t xml:space="preserve">Slika </w:t>
      </w:r>
      <w:r w:rsidR="00F35ABA">
        <w:t>5</w:t>
      </w:r>
      <w:r w:rsidR="00BE5720">
        <w:t>. Odabir dodatnih funkcionalnosti SQL Server 2019 (Izvor: vlastita izrada)</w:t>
      </w:r>
      <w:bookmarkEnd w:id="51"/>
    </w:p>
    <w:p w14:paraId="030F1254" w14:textId="1CACCEB6" w:rsidR="0086495B" w:rsidRDefault="004A2200" w:rsidP="007464B8">
      <w:pPr>
        <w:pStyle w:val="Naslovslike"/>
      </w:pPr>
      <w:bookmarkStart w:id="52" w:name="_Toc47342651"/>
      <w:r>
        <w:t xml:space="preserve">Slika </w:t>
      </w:r>
      <w:r w:rsidR="00F35ABA">
        <w:t>6</w:t>
      </w:r>
      <w:r>
        <w:t>. Prikaz postavljanja „Database Engine Configuration“</w:t>
      </w:r>
      <w:r w:rsidR="00001483">
        <w:t xml:space="preserve"> (izvor: vlastita izrada)</w:t>
      </w:r>
      <w:bookmarkEnd w:id="52"/>
      <w:r>
        <w:t xml:space="preserve"> </w:t>
      </w:r>
    </w:p>
    <w:p w14:paraId="7AC18C05" w14:textId="41F10BE2" w:rsidR="00F371A9" w:rsidRDefault="00F371A9" w:rsidP="00F371A9">
      <w:pPr>
        <w:rPr>
          <w:rFonts w:ascii="Arial" w:hAnsi="Arial"/>
          <w:sz w:val="22"/>
        </w:rPr>
      </w:pPr>
    </w:p>
    <w:p w14:paraId="5761BA76" w14:textId="43FCC38F" w:rsidR="00F371A9" w:rsidRDefault="00F371A9" w:rsidP="001702F6">
      <w:pPr>
        <w:spacing w:after="240" w:line="360" w:lineRule="auto"/>
        <w:ind w:firstLine="708"/>
        <w:jc w:val="both"/>
        <w:rPr>
          <w:rFonts w:ascii="Arial" w:hAnsi="Arial" w:cs="Arial"/>
          <w:sz w:val="22"/>
          <w:szCs w:val="22"/>
        </w:rPr>
      </w:pPr>
      <w:r w:rsidRPr="00F371A9">
        <w:rPr>
          <w:rFonts w:ascii="Arial" w:hAnsi="Arial" w:cs="Arial"/>
          <w:sz w:val="22"/>
          <w:szCs w:val="22"/>
        </w:rPr>
        <w:t xml:space="preserve">Preostaje još instalacija SSMS 18 sustava za upravljanje bazom podataka. Instalacija je vrlo jednostavna, prate se samo upute prikazane unutar prozora, gdje je najbitnije odabrati odgovarajuće mjesto instalacije alata. Kada se alat instalira i otvori, korisnik se susreće s prozorom prikazanim na </w:t>
      </w:r>
      <w:r w:rsidR="00F35ABA">
        <w:rPr>
          <w:rFonts w:ascii="Arial" w:hAnsi="Arial" w:cs="Arial"/>
          <w:sz w:val="22"/>
          <w:szCs w:val="22"/>
        </w:rPr>
        <w:t>s</w:t>
      </w:r>
      <w:r w:rsidRPr="00F371A9">
        <w:rPr>
          <w:rFonts w:ascii="Arial" w:hAnsi="Arial" w:cs="Arial"/>
          <w:sz w:val="22"/>
          <w:szCs w:val="22"/>
        </w:rPr>
        <w:t xml:space="preserve">lici </w:t>
      </w:r>
      <w:r w:rsidR="00F35ABA">
        <w:rPr>
          <w:rFonts w:ascii="Arial" w:hAnsi="Arial" w:cs="Arial"/>
          <w:sz w:val="22"/>
          <w:szCs w:val="22"/>
        </w:rPr>
        <w:t>7</w:t>
      </w:r>
      <w:r w:rsidRPr="00F371A9">
        <w:rPr>
          <w:rFonts w:ascii="Arial" w:hAnsi="Arial" w:cs="Arial"/>
          <w:sz w:val="22"/>
          <w:szCs w:val="22"/>
        </w:rPr>
        <w:t>.</w:t>
      </w:r>
    </w:p>
    <w:p w14:paraId="5D618840" w14:textId="77777777" w:rsidR="001702F6" w:rsidRDefault="001702F6" w:rsidP="001702F6">
      <w:pPr>
        <w:spacing w:after="240" w:line="360" w:lineRule="auto"/>
        <w:ind w:firstLine="708"/>
        <w:jc w:val="both"/>
        <w:rPr>
          <w:rFonts w:ascii="Arial" w:hAnsi="Arial" w:cs="Arial"/>
          <w:sz w:val="22"/>
          <w:szCs w:val="22"/>
        </w:rPr>
      </w:pPr>
      <w:r>
        <w:rPr>
          <w:rFonts w:ascii="Arial" w:hAnsi="Arial" w:cs="Arial"/>
          <w:sz w:val="22"/>
          <w:szCs w:val="22"/>
        </w:rPr>
        <w:t xml:space="preserve">Korisnik ne treba unositi nikakve podatke, već odabere dostupnu SQL Server instancu i ukoliko je prijavljen u Windows operacijski sustav s ispravnim korisnikom tada će mu biti omogućen pristup odabranoj SQL Server instanci, odnosno bazi/bazama podataka. Na taj način je značajno olakšan pristup SQL Server instanci. </w:t>
      </w:r>
    </w:p>
    <w:p w14:paraId="7C2813E5" w14:textId="28902FB4" w:rsidR="00F371A9" w:rsidRDefault="00F371A9" w:rsidP="00F371A9">
      <w:pPr>
        <w:spacing w:line="360" w:lineRule="auto"/>
        <w:ind w:firstLine="708"/>
        <w:jc w:val="both"/>
        <w:rPr>
          <w:rFonts w:ascii="Arial" w:hAnsi="Arial" w:cs="Arial"/>
          <w:sz w:val="22"/>
          <w:szCs w:val="22"/>
        </w:rPr>
      </w:pPr>
    </w:p>
    <w:p w14:paraId="1BF719BF" w14:textId="365392FD" w:rsidR="00973869" w:rsidRDefault="00F371A9" w:rsidP="007464B8">
      <w:pPr>
        <w:pStyle w:val="Naslovslike"/>
      </w:pPr>
      <w:bookmarkStart w:id="53" w:name="_Toc47342652"/>
      <w:r w:rsidRPr="00973869">
        <w:lastRenderedPageBreak/>
        <w:drawing>
          <wp:anchor distT="0" distB="0" distL="114300" distR="114300" simplePos="0" relativeHeight="251765760" behindDoc="0" locked="0" layoutInCell="1" allowOverlap="1" wp14:anchorId="6CB21E35" wp14:editId="7FCA3EBD">
            <wp:simplePos x="0" y="0"/>
            <wp:positionH relativeFrom="margin">
              <wp:posOffset>889635</wp:posOffset>
            </wp:positionH>
            <wp:positionV relativeFrom="paragraph">
              <wp:posOffset>0</wp:posOffset>
            </wp:positionV>
            <wp:extent cx="3973830" cy="2468880"/>
            <wp:effectExtent l="0" t="0" r="7620" b="7620"/>
            <wp:wrapTopAndBottom/>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73830" cy="2468880"/>
                    </a:xfrm>
                    <a:prstGeom prst="rect">
                      <a:avLst/>
                    </a:prstGeom>
                  </pic:spPr>
                </pic:pic>
              </a:graphicData>
            </a:graphic>
            <wp14:sizeRelH relativeFrom="margin">
              <wp14:pctWidth>0</wp14:pctWidth>
            </wp14:sizeRelH>
            <wp14:sizeRelV relativeFrom="margin">
              <wp14:pctHeight>0</wp14:pctHeight>
            </wp14:sizeRelV>
          </wp:anchor>
        </w:drawing>
      </w:r>
      <w:r w:rsidR="00973869">
        <w:t xml:space="preserve">Slika </w:t>
      </w:r>
      <w:r w:rsidR="00F35ABA">
        <w:t>7</w:t>
      </w:r>
      <w:r w:rsidR="00973869">
        <w:t>. Spajanje na SQL Server instancu (izvor: vlastita izrada)</w:t>
      </w:r>
      <w:bookmarkEnd w:id="53"/>
    </w:p>
    <w:p w14:paraId="5CFBCEE0" w14:textId="725F453D" w:rsidR="00FD3568" w:rsidRDefault="00EB73E0" w:rsidP="00D141B5">
      <w:pPr>
        <w:spacing w:after="240" w:line="360" w:lineRule="auto"/>
        <w:ind w:firstLine="708"/>
        <w:jc w:val="both"/>
        <w:rPr>
          <w:rFonts w:ascii="Arial" w:hAnsi="Arial" w:cs="Arial"/>
          <w:sz w:val="22"/>
          <w:szCs w:val="22"/>
        </w:rPr>
      </w:pPr>
      <w:r>
        <w:rPr>
          <w:rFonts w:ascii="Arial" w:hAnsi="Arial" w:cs="Arial"/>
          <w:sz w:val="22"/>
          <w:szCs w:val="22"/>
        </w:rPr>
        <w:t>Time je riješena instalacija potrebnih sustava i alata. U nastavku slijede opisi na koji se način pristupa podacima, kako se R paketi unose, kako se generiraju grafovi i na što sve treba obratiti pozornost.</w:t>
      </w:r>
    </w:p>
    <w:p w14:paraId="14997652" w14:textId="516C65F3" w:rsidR="0054782C" w:rsidRDefault="0054782C" w:rsidP="00E56726">
      <w:pPr>
        <w:pStyle w:val="FOINaslov2"/>
      </w:pPr>
      <w:r>
        <w:t xml:space="preserve"> </w:t>
      </w:r>
      <w:bookmarkStart w:id="54" w:name="_Ref43118988"/>
      <w:bookmarkStart w:id="55" w:name="_Ref43118995"/>
      <w:bookmarkStart w:id="56" w:name="_Toc47350193"/>
      <w:r w:rsidR="004D1F34">
        <w:t xml:space="preserve">Unos </w:t>
      </w:r>
      <w:r w:rsidR="002C0CF6">
        <w:t>podataka</w:t>
      </w:r>
      <w:bookmarkEnd w:id="54"/>
      <w:bookmarkEnd w:id="55"/>
      <w:bookmarkEnd w:id="56"/>
    </w:p>
    <w:p w14:paraId="46900959" w14:textId="5B75F025" w:rsidR="002C0CF6" w:rsidRDefault="00154F19" w:rsidP="00D21415">
      <w:pPr>
        <w:spacing w:after="240" w:line="360" w:lineRule="auto"/>
        <w:ind w:firstLine="708"/>
        <w:jc w:val="both"/>
        <w:rPr>
          <w:rFonts w:ascii="Arial" w:hAnsi="Arial" w:cs="Arial"/>
          <w:sz w:val="22"/>
          <w:szCs w:val="22"/>
        </w:rPr>
      </w:pPr>
      <w:r>
        <w:rPr>
          <w:rFonts w:ascii="Arial" w:hAnsi="Arial" w:cs="Arial"/>
          <w:sz w:val="22"/>
          <w:szCs w:val="22"/>
        </w:rPr>
        <w:t>Što se</w:t>
      </w:r>
      <w:r w:rsidR="00690394">
        <w:rPr>
          <w:rFonts w:ascii="Arial" w:hAnsi="Arial" w:cs="Arial"/>
          <w:sz w:val="22"/>
          <w:szCs w:val="22"/>
        </w:rPr>
        <w:t xml:space="preserve"> tiče</w:t>
      </w:r>
      <w:r>
        <w:rPr>
          <w:rFonts w:ascii="Arial" w:hAnsi="Arial" w:cs="Arial"/>
          <w:sz w:val="22"/>
          <w:szCs w:val="22"/>
        </w:rPr>
        <w:t xml:space="preserve"> </w:t>
      </w:r>
      <w:r w:rsidR="00D121E1">
        <w:rPr>
          <w:rFonts w:ascii="Arial" w:hAnsi="Arial" w:cs="Arial"/>
          <w:sz w:val="22"/>
          <w:szCs w:val="22"/>
        </w:rPr>
        <w:t>učitavanja</w:t>
      </w:r>
      <w:r>
        <w:rPr>
          <w:rFonts w:ascii="Arial" w:hAnsi="Arial" w:cs="Arial"/>
          <w:sz w:val="22"/>
          <w:szCs w:val="22"/>
        </w:rPr>
        <w:t xml:space="preserve"> podataka u SQL Server, postoji nekoliko načina</w:t>
      </w:r>
      <w:r w:rsidR="00690394">
        <w:rPr>
          <w:rFonts w:ascii="Arial" w:hAnsi="Arial" w:cs="Arial"/>
          <w:sz w:val="22"/>
          <w:szCs w:val="22"/>
        </w:rPr>
        <w:t>.</w:t>
      </w:r>
      <w:r>
        <w:rPr>
          <w:rFonts w:ascii="Arial" w:hAnsi="Arial" w:cs="Arial"/>
          <w:sz w:val="22"/>
          <w:szCs w:val="22"/>
        </w:rPr>
        <w:t xml:space="preserve"> </w:t>
      </w:r>
      <w:r w:rsidR="00690394">
        <w:rPr>
          <w:rFonts w:ascii="Arial" w:hAnsi="Arial" w:cs="Arial"/>
          <w:sz w:val="22"/>
          <w:szCs w:val="22"/>
        </w:rPr>
        <w:t>U</w:t>
      </w:r>
      <w:r>
        <w:rPr>
          <w:rFonts w:ascii="Arial" w:hAnsi="Arial" w:cs="Arial"/>
          <w:sz w:val="22"/>
          <w:szCs w:val="22"/>
        </w:rPr>
        <w:t xml:space="preserve"> ovome slučaju je samo jedan dovoljan, a to je unos CSV datoteke. U alatu SSMS pod konekcijom na </w:t>
      </w:r>
      <w:r w:rsidR="00690394" w:rsidRPr="00690394">
        <w:rPr>
          <w:rFonts w:ascii="Arial" w:hAnsi="Arial" w:cs="Arial"/>
          <w:i/>
          <w:iCs/>
          <w:sz w:val="22"/>
          <w:szCs w:val="22"/>
        </w:rPr>
        <w:t>S</w:t>
      </w:r>
      <w:r w:rsidRPr="00690394">
        <w:rPr>
          <w:rFonts w:ascii="Arial" w:hAnsi="Arial" w:cs="Arial"/>
          <w:i/>
          <w:iCs/>
          <w:sz w:val="22"/>
          <w:szCs w:val="22"/>
        </w:rPr>
        <w:t>erver</w:t>
      </w:r>
      <w:r w:rsidR="006B324D">
        <w:rPr>
          <w:rFonts w:ascii="Arial" w:hAnsi="Arial" w:cs="Arial"/>
          <w:sz w:val="22"/>
          <w:szCs w:val="22"/>
        </w:rPr>
        <w:t xml:space="preserve">      –&gt;</w:t>
      </w:r>
      <w:r>
        <w:rPr>
          <w:rFonts w:ascii="Arial" w:hAnsi="Arial" w:cs="Arial"/>
          <w:sz w:val="22"/>
          <w:szCs w:val="22"/>
        </w:rPr>
        <w:t xml:space="preserve"> </w:t>
      </w:r>
      <w:proofErr w:type="spellStart"/>
      <w:r w:rsidRPr="00690394">
        <w:rPr>
          <w:rFonts w:ascii="Arial" w:hAnsi="Arial" w:cs="Arial"/>
          <w:i/>
          <w:iCs/>
          <w:sz w:val="22"/>
          <w:szCs w:val="22"/>
        </w:rPr>
        <w:t>Databases</w:t>
      </w:r>
      <w:proofErr w:type="spellEnd"/>
      <w:r>
        <w:rPr>
          <w:rFonts w:ascii="Arial" w:hAnsi="Arial" w:cs="Arial"/>
          <w:sz w:val="22"/>
          <w:szCs w:val="22"/>
        </w:rPr>
        <w:t xml:space="preserve"> </w:t>
      </w:r>
      <w:r w:rsidR="006B324D">
        <w:rPr>
          <w:rFonts w:ascii="Arial" w:hAnsi="Arial" w:cs="Arial"/>
          <w:sz w:val="22"/>
          <w:szCs w:val="22"/>
        </w:rPr>
        <w:t>–&gt;</w:t>
      </w:r>
      <w:r>
        <w:rPr>
          <w:rFonts w:ascii="Arial" w:hAnsi="Arial" w:cs="Arial"/>
          <w:sz w:val="22"/>
          <w:szCs w:val="22"/>
        </w:rPr>
        <w:t xml:space="preserve"> </w:t>
      </w:r>
      <w:r w:rsidRPr="00690394">
        <w:rPr>
          <w:rFonts w:ascii="Arial" w:hAnsi="Arial" w:cs="Arial"/>
          <w:i/>
          <w:iCs/>
          <w:sz w:val="22"/>
          <w:szCs w:val="22"/>
        </w:rPr>
        <w:t>&lt;Ime baze podataka&gt;</w:t>
      </w:r>
      <w:r>
        <w:rPr>
          <w:rFonts w:ascii="Arial" w:hAnsi="Arial" w:cs="Arial"/>
          <w:i/>
          <w:iCs/>
          <w:sz w:val="22"/>
          <w:szCs w:val="22"/>
        </w:rPr>
        <w:t xml:space="preserve"> </w:t>
      </w:r>
      <w:r>
        <w:rPr>
          <w:rFonts w:ascii="Arial" w:hAnsi="Arial" w:cs="Arial"/>
          <w:sz w:val="22"/>
          <w:szCs w:val="22"/>
        </w:rPr>
        <w:t xml:space="preserve">se pritisne desnim klikom miša i iz izbornika se odabere </w:t>
      </w:r>
      <w:proofErr w:type="spellStart"/>
      <w:r w:rsidRPr="00690394">
        <w:rPr>
          <w:rFonts w:ascii="Arial" w:hAnsi="Arial" w:cs="Arial"/>
          <w:i/>
          <w:iCs/>
          <w:sz w:val="22"/>
          <w:szCs w:val="22"/>
        </w:rPr>
        <w:t>Tasks</w:t>
      </w:r>
      <w:proofErr w:type="spellEnd"/>
      <w:r>
        <w:rPr>
          <w:rFonts w:ascii="Arial" w:hAnsi="Arial" w:cs="Arial"/>
          <w:sz w:val="22"/>
          <w:szCs w:val="22"/>
        </w:rPr>
        <w:t xml:space="preserve"> </w:t>
      </w:r>
      <w:r w:rsidR="006B324D">
        <w:rPr>
          <w:rFonts w:ascii="Arial" w:hAnsi="Arial" w:cs="Arial"/>
          <w:sz w:val="22"/>
          <w:szCs w:val="22"/>
        </w:rPr>
        <w:t>–&gt;</w:t>
      </w:r>
      <w:r>
        <w:rPr>
          <w:rFonts w:ascii="Arial" w:hAnsi="Arial" w:cs="Arial"/>
          <w:sz w:val="22"/>
          <w:szCs w:val="22"/>
        </w:rPr>
        <w:t xml:space="preserve"> </w:t>
      </w:r>
      <w:r w:rsidRPr="00690394">
        <w:rPr>
          <w:rFonts w:ascii="Arial" w:hAnsi="Arial" w:cs="Arial"/>
          <w:i/>
          <w:iCs/>
          <w:sz w:val="22"/>
          <w:szCs w:val="22"/>
        </w:rPr>
        <w:t>Import Data</w:t>
      </w:r>
      <w:r>
        <w:rPr>
          <w:rFonts w:ascii="Arial" w:hAnsi="Arial" w:cs="Arial"/>
          <w:sz w:val="22"/>
          <w:szCs w:val="22"/>
        </w:rPr>
        <w:t xml:space="preserve"> gdje se onda otvara</w:t>
      </w:r>
      <w:r w:rsidR="006B324D">
        <w:rPr>
          <w:rFonts w:ascii="Arial" w:hAnsi="Arial" w:cs="Arial"/>
          <w:sz w:val="22"/>
          <w:szCs w:val="22"/>
        </w:rPr>
        <w:t xml:space="preserve"> novi</w:t>
      </w:r>
      <w:r>
        <w:rPr>
          <w:rFonts w:ascii="Arial" w:hAnsi="Arial" w:cs="Arial"/>
          <w:sz w:val="22"/>
          <w:szCs w:val="22"/>
        </w:rPr>
        <w:t xml:space="preserve"> prozor.</w:t>
      </w:r>
      <w:r w:rsidR="00161999">
        <w:rPr>
          <w:rFonts w:ascii="Arial" w:hAnsi="Arial" w:cs="Arial"/>
          <w:sz w:val="22"/>
          <w:szCs w:val="22"/>
        </w:rPr>
        <w:t xml:space="preserve"> Moguće je i koristiti opciju </w:t>
      </w:r>
      <w:r w:rsidR="00161999" w:rsidRPr="006B324D">
        <w:rPr>
          <w:rFonts w:ascii="Arial" w:hAnsi="Arial" w:cs="Arial"/>
          <w:i/>
          <w:iCs/>
          <w:sz w:val="22"/>
          <w:szCs w:val="22"/>
        </w:rPr>
        <w:t xml:space="preserve">Import Flat File </w:t>
      </w:r>
      <w:r w:rsidR="00161999">
        <w:rPr>
          <w:rFonts w:ascii="Arial" w:hAnsi="Arial" w:cs="Arial"/>
          <w:sz w:val="22"/>
          <w:szCs w:val="22"/>
        </w:rPr>
        <w:t>budući da se radi o CSV datoteci, no prva opcija unosa nudi veću razinu fleksibilnosti.</w:t>
      </w:r>
    </w:p>
    <w:p w14:paraId="3CD7BB0C" w14:textId="0CD5C6BC" w:rsidR="009D3FD7" w:rsidRDefault="00161999" w:rsidP="00D21415">
      <w:pPr>
        <w:spacing w:after="240" w:line="360" w:lineRule="auto"/>
        <w:ind w:firstLine="708"/>
        <w:jc w:val="both"/>
        <w:rPr>
          <w:rFonts w:ascii="Arial" w:hAnsi="Arial" w:cs="Arial"/>
          <w:sz w:val="22"/>
          <w:szCs w:val="22"/>
        </w:rPr>
      </w:pPr>
      <w:r>
        <w:rPr>
          <w:rFonts w:ascii="Arial" w:hAnsi="Arial" w:cs="Arial"/>
          <w:sz w:val="22"/>
          <w:szCs w:val="22"/>
        </w:rPr>
        <w:t xml:space="preserve">U novome prozoru se pritisne </w:t>
      </w:r>
      <w:proofErr w:type="spellStart"/>
      <w:r w:rsidRPr="003619B7">
        <w:rPr>
          <w:rFonts w:ascii="Arial" w:hAnsi="Arial" w:cs="Arial"/>
          <w:i/>
          <w:iCs/>
          <w:sz w:val="22"/>
          <w:szCs w:val="22"/>
        </w:rPr>
        <w:t>Next</w:t>
      </w:r>
      <w:proofErr w:type="spellEnd"/>
      <w:r>
        <w:rPr>
          <w:rFonts w:ascii="Arial" w:hAnsi="Arial" w:cs="Arial"/>
          <w:sz w:val="22"/>
          <w:szCs w:val="22"/>
        </w:rPr>
        <w:t xml:space="preserve"> opcija gdje se onda prijeđe na idući prikaz u kojem se odabire vrsta izvora podataka</w:t>
      </w:r>
      <w:r w:rsidR="003619B7">
        <w:rPr>
          <w:rFonts w:ascii="Arial" w:hAnsi="Arial" w:cs="Arial"/>
          <w:sz w:val="22"/>
          <w:szCs w:val="22"/>
        </w:rPr>
        <w:t>. U</w:t>
      </w:r>
      <w:r>
        <w:rPr>
          <w:rFonts w:ascii="Arial" w:hAnsi="Arial" w:cs="Arial"/>
          <w:sz w:val="22"/>
          <w:szCs w:val="22"/>
        </w:rPr>
        <w:t xml:space="preserve"> ovome slučaju je to CSV datoteka odnosno </w:t>
      </w:r>
      <w:r w:rsidRPr="003619B7">
        <w:rPr>
          <w:rFonts w:ascii="Arial" w:hAnsi="Arial" w:cs="Arial"/>
          <w:i/>
          <w:iCs/>
          <w:sz w:val="22"/>
          <w:szCs w:val="22"/>
        </w:rPr>
        <w:t xml:space="preserve">Flat File </w:t>
      </w:r>
      <w:proofErr w:type="spellStart"/>
      <w:r w:rsidRPr="003619B7">
        <w:rPr>
          <w:rFonts w:ascii="Arial" w:hAnsi="Arial" w:cs="Arial"/>
          <w:i/>
          <w:iCs/>
          <w:sz w:val="22"/>
          <w:szCs w:val="22"/>
        </w:rPr>
        <w:t>Source</w:t>
      </w:r>
      <w:proofErr w:type="spellEnd"/>
      <w:r>
        <w:rPr>
          <w:rFonts w:ascii="Arial" w:hAnsi="Arial" w:cs="Arial"/>
          <w:sz w:val="22"/>
          <w:szCs w:val="22"/>
        </w:rPr>
        <w:t xml:space="preserve">. </w:t>
      </w:r>
      <w:r w:rsidR="000F2C5A">
        <w:rPr>
          <w:rFonts w:ascii="Arial" w:hAnsi="Arial" w:cs="Arial"/>
          <w:sz w:val="22"/>
          <w:szCs w:val="22"/>
        </w:rPr>
        <w:t>Odabere se CSV datoteka i postave se sve dodatne opcije, bilo vrsta pisma, jezika, načina razdvajanja atributa, i</w:t>
      </w:r>
      <w:r w:rsidR="00292CA7">
        <w:rPr>
          <w:rFonts w:ascii="Arial" w:hAnsi="Arial" w:cs="Arial"/>
          <w:sz w:val="22"/>
          <w:szCs w:val="22"/>
        </w:rPr>
        <w:t xml:space="preserve"> sl</w:t>
      </w:r>
      <w:r w:rsidR="000F2C5A">
        <w:rPr>
          <w:rFonts w:ascii="Arial" w:hAnsi="Arial" w:cs="Arial"/>
          <w:sz w:val="22"/>
          <w:szCs w:val="22"/>
        </w:rPr>
        <w:t xml:space="preserve">. U istom prozoru pod </w:t>
      </w:r>
      <w:proofErr w:type="spellStart"/>
      <w:r w:rsidR="000F2C5A" w:rsidRPr="003619B7">
        <w:rPr>
          <w:rFonts w:ascii="Arial" w:hAnsi="Arial" w:cs="Arial"/>
          <w:i/>
          <w:iCs/>
          <w:sz w:val="22"/>
          <w:szCs w:val="22"/>
        </w:rPr>
        <w:t>Columns</w:t>
      </w:r>
      <w:proofErr w:type="spellEnd"/>
      <w:r w:rsidR="000F2C5A">
        <w:rPr>
          <w:rFonts w:ascii="Arial" w:hAnsi="Arial" w:cs="Arial"/>
          <w:sz w:val="22"/>
          <w:szCs w:val="22"/>
        </w:rPr>
        <w:t xml:space="preserve"> </w:t>
      </w:r>
      <w:r w:rsidR="003619B7">
        <w:rPr>
          <w:rFonts w:ascii="Arial" w:hAnsi="Arial" w:cs="Arial"/>
          <w:sz w:val="22"/>
          <w:szCs w:val="22"/>
        </w:rPr>
        <w:t>moguć je</w:t>
      </w:r>
      <w:r w:rsidR="000F2C5A">
        <w:rPr>
          <w:rFonts w:ascii="Arial" w:hAnsi="Arial" w:cs="Arial"/>
          <w:sz w:val="22"/>
          <w:szCs w:val="22"/>
        </w:rPr>
        <w:t xml:space="preserve"> uvid u izgled podataka, odnosno kako bi podaci izgledali u tablici. Pod opcijom </w:t>
      </w:r>
      <w:r w:rsidR="000F2C5A" w:rsidRPr="003619B7">
        <w:rPr>
          <w:rFonts w:ascii="Arial" w:hAnsi="Arial" w:cs="Arial"/>
          <w:i/>
          <w:iCs/>
          <w:sz w:val="22"/>
          <w:szCs w:val="22"/>
        </w:rPr>
        <w:t>Advanced</w:t>
      </w:r>
      <w:r w:rsidR="000F2C5A">
        <w:rPr>
          <w:rFonts w:ascii="Arial" w:hAnsi="Arial" w:cs="Arial"/>
          <w:sz w:val="22"/>
          <w:szCs w:val="22"/>
        </w:rPr>
        <w:t xml:space="preserve"> </w:t>
      </w:r>
      <w:r w:rsidR="003619B7">
        <w:rPr>
          <w:rFonts w:ascii="Arial" w:hAnsi="Arial" w:cs="Arial"/>
          <w:sz w:val="22"/>
          <w:szCs w:val="22"/>
        </w:rPr>
        <w:t>postoji</w:t>
      </w:r>
      <w:r w:rsidR="000F2C5A">
        <w:rPr>
          <w:rFonts w:ascii="Arial" w:hAnsi="Arial" w:cs="Arial"/>
          <w:sz w:val="22"/>
          <w:szCs w:val="22"/>
        </w:rPr>
        <w:t xml:space="preserve"> odabir tipa podataka za pojedini atribut</w:t>
      </w:r>
      <w:r w:rsidR="003619B7">
        <w:rPr>
          <w:rFonts w:ascii="Arial" w:hAnsi="Arial" w:cs="Arial"/>
          <w:sz w:val="22"/>
          <w:szCs w:val="22"/>
        </w:rPr>
        <w:t xml:space="preserve"> </w:t>
      </w:r>
      <w:r w:rsidR="000F2C5A">
        <w:rPr>
          <w:rFonts w:ascii="Arial" w:hAnsi="Arial" w:cs="Arial"/>
          <w:sz w:val="22"/>
          <w:szCs w:val="22"/>
        </w:rPr>
        <w:t xml:space="preserve">te izmjena naziva stupca kao i neke druge opcije. Pod </w:t>
      </w:r>
      <w:proofErr w:type="spellStart"/>
      <w:r w:rsidR="000F2C5A" w:rsidRPr="003619B7">
        <w:rPr>
          <w:rFonts w:ascii="Arial" w:hAnsi="Arial" w:cs="Arial"/>
          <w:i/>
          <w:iCs/>
          <w:sz w:val="22"/>
          <w:szCs w:val="22"/>
        </w:rPr>
        <w:t>Preview</w:t>
      </w:r>
      <w:proofErr w:type="spellEnd"/>
      <w:r w:rsidR="000F2C5A">
        <w:rPr>
          <w:rFonts w:ascii="Arial" w:hAnsi="Arial" w:cs="Arial"/>
          <w:sz w:val="22"/>
          <w:szCs w:val="22"/>
        </w:rPr>
        <w:t xml:space="preserve"> je moguć uvid u krajnji rezultat</w:t>
      </w:r>
      <w:r w:rsidR="009D3FD7">
        <w:rPr>
          <w:rFonts w:ascii="Arial" w:hAnsi="Arial" w:cs="Arial"/>
          <w:sz w:val="22"/>
          <w:szCs w:val="22"/>
        </w:rPr>
        <w:t xml:space="preserve">, tj. izgleda podataka u novoj tablici. Nakon što se odabere opcija </w:t>
      </w:r>
      <w:proofErr w:type="spellStart"/>
      <w:r w:rsidR="009D3FD7" w:rsidRPr="003619B7">
        <w:rPr>
          <w:rFonts w:ascii="Arial" w:hAnsi="Arial" w:cs="Arial"/>
          <w:i/>
          <w:iCs/>
          <w:sz w:val="22"/>
          <w:szCs w:val="22"/>
        </w:rPr>
        <w:t>Next</w:t>
      </w:r>
      <w:proofErr w:type="spellEnd"/>
      <w:r w:rsidR="009D3FD7">
        <w:rPr>
          <w:rFonts w:ascii="Arial" w:hAnsi="Arial" w:cs="Arial"/>
          <w:sz w:val="22"/>
          <w:szCs w:val="22"/>
        </w:rPr>
        <w:t>, na idućem prozoru se odabire mjesto pohrane tablice</w:t>
      </w:r>
      <w:r w:rsidR="003619B7">
        <w:rPr>
          <w:rFonts w:ascii="Arial" w:hAnsi="Arial" w:cs="Arial"/>
          <w:sz w:val="22"/>
          <w:szCs w:val="22"/>
        </w:rPr>
        <w:t xml:space="preserve">. U </w:t>
      </w:r>
      <w:r w:rsidR="009D3FD7">
        <w:rPr>
          <w:rFonts w:ascii="Arial" w:hAnsi="Arial" w:cs="Arial"/>
          <w:sz w:val="22"/>
          <w:szCs w:val="22"/>
        </w:rPr>
        <w:t xml:space="preserve">ovome slučaju je to </w:t>
      </w:r>
      <w:r w:rsidR="009D3FD7" w:rsidRPr="003619B7">
        <w:rPr>
          <w:rFonts w:ascii="Arial" w:hAnsi="Arial" w:cs="Arial"/>
          <w:i/>
          <w:iCs/>
          <w:sz w:val="22"/>
          <w:szCs w:val="22"/>
        </w:rPr>
        <w:t xml:space="preserve">SQL Server </w:t>
      </w:r>
      <w:proofErr w:type="spellStart"/>
      <w:r w:rsidR="009D3FD7" w:rsidRPr="003619B7">
        <w:rPr>
          <w:rFonts w:ascii="Arial" w:hAnsi="Arial" w:cs="Arial"/>
          <w:i/>
          <w:iCs/>
          <w:sz w:val="22"/>
          <w:szCs w:val="22"/>
        </w:rPr>
        <w:t>Native</w:t>
      </w:r>
      <w:proofErr w:type="spellEnd"/>
      <w:r w:rsidR="009D3FD7" w:rsidRPr="003619B7">
        <w:rPr>
          <w:rFonts w:ascii="Arial" w:hAnsi="Arial" w:cs="Arial"/>
          <w:i/>
          <w:iCs/>
          <w:sz w:val="22"/>
          <w:szCs w:val="22"/>
        </w:rPr>
        <w:t xml:space="preserve"> </w:t>
      </w:r>
      <w:proofErr w:type="spellStart"/>
      <w:r w:rsidR="009D3FD7" w:rsidRPr="003619B7">
        <w:rPr>
          <w:rFonts w:ascii="Arial" w:hAnsi="Arial" w:cs="Arial"/>
          <w:i/>
          <w:iCs/>
          <w:sz w:val="22"/>
          <w:szCs w:val="22"/>
        </w:rPr>
        <w:t>Client</w:t>
      </w:r>
      <w:proofErr w:type="spellEnd"/>
      <w:r w:rsidR="009D3FD7">
        <w:rPr>
          <w:rFonts w:ascii="Arial" w:hAnsi="Arial" w:cs="Arial"/>
          <w:sz w:val="22"/>
          <w:szCs w:val="22"/>
        </w:rPr>
        <w:t xml:space="preserve"> i odabere se Server instanca za koju je potrebna određena vrsta prijave (Windows autentifikacija)</w:t>
      </w:r>
      <w:r w:rsidR="003619B7">
        <w:rPr>
          <w:rFonts w:ascii="Arial" w:hAnsi="Arial" w:cs="Arial"/>
          <w:sz w:val="22"/>
          <w:szCs w:val="22"/>
        </w:rPr>
        <w:t>. K</w:t>
      </w:r>
      <w:r w:rsidR="009D3FD7">
        <w:rPr>
          <w:rFonts w:ascii="Arial" w:hAnsi="Arial" w:cs="Arial"/>
          <w:sz w:val="22"/>
          <w:szCs w:val="22"/>
        </w:rPr>
        <w:t xml:space="preserve">ao </w:t>
      </w:r>
      <w:r w:rsidR="00292CA7">
        <w:rPr>
          <w:rFonts w:ascii="Arial" w:hAnsi="Arial" w:cs="Arial"/>
          <w:sz w:val="22"/>
          <w:szCs w:val="22"/>
        </w:rPr>
        <w:t>poslje</w:t>
      </w:r>
      <w:r w:rsidR="009D3FD7">
        <w:rPr>
          <w:rFonts w:ascii="Arial" w:hAnsi="Arial" w:cs="Arial"/>
          <w:sz w:val="22"/>
          <w:szCs w:val="22"/>
        </w:rPr>
        <w:t>dnje</w:t>
      </w:r>
      <w:r w:rsidR="00292CA7">
        <w:rPr>
          <w:rFonts w:ascii="Arial" w:hAnsi="Arial" w:cs="Arial"/>
          <w:sz w:val="22"/>
          <w:szCs w:val="22"/>
        </w:rPr>
        <w:t>,</w:t>
      </w:r>
      <w:r w:rsidR="009D3FD7">
        <w:rPr>
          <w:rFonts w:ascii="Arial" w:hAnsi="Arial" w:cs="Arial"/>
          <w:sz w:val="22"/>
          <w:szCs w:val="22"/>
        </w:rPr>
        <w:t xml:space="preserve"> odabere se baza podataka za odabranu instancu. Pritisne se </w:t>
      </w:r>
      <w:proofErr w:type="spellStart"/>
      <w:r w:rsidR="009D3FD7" w:rsidRPr="003619B7">
        <w:rPr>
          <w:rFonts w:ascii="Arial" w:hAnsi="Arial" w:cs="Arial"/>
          <w:i/>
          <w:iCs/>
          <w:sz w:val="22"/>
          <w:szCs w:val="22"/>
        </w:rPr>
        <w:t>Next</w:t>
      </w:r>
      <w:proofErr w:type="spellEnd"/>
      <w:r w:rsidR="009D3FD7">
        <w:rPr>
          <w:rFonts w:ascii="Arial" w:hAnsi="Arial" w:cs="Arial"/>
          <w:sz w:val="22"/>
          <w:szCs w:val="22"/>
        </w:rPr>
        <w:t xml:space="preserve"> i na idućem prozoru se može unijeti naziv tablice</w:t>
      </w:r>
      <w:r w:rsidR="003619B7">
        <w:rPr>
          <w:rFonts w:ascii="Arial" w:hAnsi="Arial" w:cs="Arial"/>
          <w:sz w:val="22"/>
          <w:szCs w:val="22"/>
        </w:rPr>
        <w:t xml:space="preserve"> koja će se kreirati</w:t>
      </w:r>
      <w:r w:rsidR="007A64BE">
        <w:rPr>
          <w:rFonts w:ascii="Arial" w:hAnsi="Arial" w:cs="Arial"/>
          <w:sz w:val="22"/>
          <w:szCs w:val="22"/>
        </w:rPr>
        <w:t>, a ostatak opcija se može ostaviti kakve jesu</w:t>
      </w:r>
      <w:r w:rsidR="009D3FD7">
        <w:rPr>
          <w:rFonts w:ascii="Arial" w:hAnsi="Arial" w:cs="Arial"/>
          <w:sz w:val="22"/>
          <w:szCs w:val="22"/>
        </w:rPr>
        <w:t>. U ovome trenutku podaci bi</w:t>
      </w:r>
      <w:r w:rsidR="007A64BE">
        <w:rPr>
          <w:rFonts w:ascii="Arial" w:hAnsi="Arial" w:cs="Arial"/>
          <w:sz w:val="22"/>
          <w:szCs w:val="22"/>
        </w:rPr>
        <w:t xml:space="preserve"> se trebali uspješno unijeti u novu t</w:t>
      </w:r>
      <w:r w:rsidR="00292CA7">
        <w:rPr>
          <w:rFonts w:ascii="Arial" w:hAnsi="Arial" w:cs="Arial"/>
          <w:sz w:val="22"/>
          <w:szCs w:val="22"/>
        </w:rPr>
        <w:t>a</w:t>
      </w:r>
      <w:r w:rsidR="007A64BE">
        <w:rPr>
          <w:rFonts w:ascii="Arial" w:hAnsi="Arial" w:cs="Arial"/>
          <w:sz w:val="22"/>
          <w:szCs w:val="22"/>
        </w:rPr>
        <w:t>blicu</w:t>
      </w:r>
      <w:r w:rsidR="009D3FD7">
        <w:rPr>
          <w:rFonts w:ascii="Arial" w:hAnsi="Arial" w:cs="Arial"/>
          <w:sz w:val="22"/>
          <w:szCs w:val="22"/>
        </w:rPr>
        <w:t>.</w:t>
      </w:r>
    </w:p>
    <w:p w14:paraId="0F8176CB" w14:textId="554CC72F" w:rsidR="007352BF" w:rsidRPr="002C0CF6" w:rsidRDefault="00D121E1" w:rsidP="00EB73E0">
      <w:pPr>
        <w:spacing w:after="240" w:line="360" w:lineRule="auto"/>
        <w:ind w:firstLine="708"/>
        <w:jc w:val="both"/>
        <w:rPr>
          <w:rFonts w:ascii="Arial" w:hAnsi="Arial" w:cs="Arial"/>
          <w:sz w:val="22"/>
          <w:szCs w:val="22"/>
        </w:rPr>
      </w:pPr>
      <w:r>
        <w:rPr>
          <w:rFonts w:ascii="Arial" w:hAnsi="Arial" w:cs="Arial"/>
          <w:sz w:val="22"/>
          <w:szCs w:val="22"/>
        </w:rPr>
        <w:lastRenderedPageBreak/>
        <w:t>Uvoz</w:t>
      </w:r>
      <w:r w:rsidR="00717865">
        <w:rPr>
          <w:rFonts w:ascii="Arial" w:hAnsi="Arial" w:cs="Arial"/>
          <w:sz w:val="22"/>
          <w:szCs w:val="22"/>
        </w:rPr>
        <w:t xml:space="preserve"> podataka zapravo predstavlja prvi korak ETL procesa. Podaci ne trebaju biti samo unutar određenih datoteka, već se mogu nalaziti na fizičkim dokumentima, </w:t>
      </w:r>
      <w:r w:rsidR="00E04925">
        <w:rPr>
          <w:rFonts w:ascii="Arial" w:hAnsi="Arial" w:cs="Arial"/>
          <w:sz w:val="22"/>
          <w:szCs w:val="22"/>
        </w:rPr>
        <w:t xml:space="preserve">raznim </w:t>
      </w:r>
      <w:r w:rsidR="00717865">
        <w:rPr>
          <w:rFonts w:ascii="Arial" w:hAnsi="Arial" w:cs="Arial"/>
          <w:sz w:val="22"/>
          <w:szCs w:val="22"/>
        </w:rPr>
        <w:t>medijima</w:t>
      </w:r>
      <w:r>
        <w:rPr>
          <w:rFonts w:ascii="Arial" w:hAnsi="Arial" w:cs="Arial"/>
          <w:sz w:val="22"/>
          <w:szCs w:val="22"/>
        </w:rPr>
        <w:t xml:space="preserve"> i sl</w:t>
      </w:r>
      <w:r w:rsidR="00C246FD">
        <w:rPr>
          <w:rFonts w:ascii="Arial" w:hAnsi="Arial" w:cs="Arial"/>
          <w:sz w:val="22"/>
          <w:szCs w:val="22"/>
        </w:rPr>
        <w:t xml:space="preserve">. Također </w:t>
      </w:r>
      <w:r w:rsidR="00717865">
        <w:rPr>
          <w:rFonts w:ascii="Arial" w:hAnsi="Arial" w:cs="Arial"/>
          <w:sz w:val="22"/>
          <w:szCs w:val="22"/>
        </w:rPr>
        <w:t xml:space="preserve">mogu biti i trenutni podaci, odnosno </w:t>
      </w:r>
      <w:r w:rsidR="00E04925">
        <w:rPr>
          <w:rFonts w:ascii="Arial" w:hAnsi="Arial" w:cs="Arial"/>
          <w:sz w:val="22"/>
          <w:szCs w:val="22"/>
        </w:rPr>
        <w:t>operativne</w:t>
      </w:r>
      <w:r w:rsidR="00717865">
        <w:rPr>
          <w:rFonts w:ascii="Arial" w:hAnsi="Arial" w:cs="Arial"/>
          <w:sz w:val="22"/>
          <w:szCs w:val="22"/>
        </w:rPr>
        <w:t xml:space="preserve"> baz</w:t>
      </w:r>
      <w:r w:rsidR="00E04925">
        <w:rPr>
          <w:rFonts w:ascii="Arial" w:hAnsi="Arial" w:cs="Arial"/>
          <w:sz w:val="22"/>
          <w:szCs w:val="22"/>
        </w:rPr>
        <w:t>e</w:t>
      </w:r>
      <w:r w:rsidR="00717865">
        <w:rPr>
          <w:rFonts w:ascii="Arial" w:hAnsi="Arial" w:cs="Arial"/>
          <w:sz w:val="22"/>
          <w:szCs w:val="22"/>
        </w:rPr>
        <w:t xml:space="preserve"> podataka koje se aktivno koriste. </w:t>
      </w:r>
      <w:r w:rsidR="000E2F1D">
        <w:rPr>
          <w:rFonts w:ascii="Arial" w:hAnsi="Arial" w:cs="Arial"/>
          <w:sz w:val="22"/>
          <w:szCs w:val="22"/>
        </w:rPr>
        <w:t xml:space="preserve">Unos podataka ili </w:t>
      </w:r>
      <w:r w:rsidR="00E04925">
        <w:rPr>
          <w:rFonts w:ascii="Arial" w:hAnsi="Arial" w:cs="Arial"/>
          <w:sz w:val="22"/>
          <w:szCs w:val="22"/>
        </w:rPr>
        <w:t>kako se još zove,</w:t>
      </w:r>
      <w:r w:rsidR="000E2F1D">
        <w:rPr>
          <w:rFonts w:ascii="Arial" w:hAnsi="Arial" w:cs="Arial"/>
          <w:sz w:val="22"/>
          <w:szCs w:val="22"/>
        </w:rPr>
        <w:t xml:space="preserve"> ekstrakcija podataka</w:t>
      </w:r>
      <w:r w:rsidR="00E04925">
        <w:rPr>
          <w:rFonts w:ascii="Arial" w:hAnsi="Arial" w:cs="Arial"/>
          <w:sz w:val="22"/>
          <w:szCs w:val="22"/>
        </w:rPr>
        <w:t>,</w:t>
      </w:r>
      <w:r w:rsidR="000E2F1D">
        <w:rPr>
          <w:rFonts w:ascii="Arial" w:hAnsi="Arial" w:cs="Arial"/>
          <w:sz w:val="22"/>
          <w:szCs w:val="22"/>
        </w:rPr>
        <w:t xml:space="preserve"> se </w:t>
      </w:r>
      <w:r w:rsidR="00C246FD">
        <w:rPr>
          <w:rFonts w:ascii="Arial" w:hAnsi="Arial" w:cs="Arial"/>
          <w:sz w:val="22"/>
          <w:szCs w:val="22"/>
        </w:rPr>
        <w:t xml:space="preserve">može </w:t>
      </w:r>
      <w:r w:rsidR="00E04925">
        <w:rPr>
          <w:rFonts w:ascii="Arial" w:hAnsi="Arial" w:cs="Arial"/>
          <w:sz w:val="22"/>
          <w:szCs w:val="22"/>
        </w:rPr>
        <w:t>značajno razlikovati ovisno o lokaciji podataka.</w:t>
      </w:r>
    </w:p>
    <w:p w14:paraId="32258B44" w14:textId="643559CF" w:rsidR="00EA25C7" w:rsidRDefault="00AF6C56" w:rsidP="00E56726">
      <w:pPr>
        <w:pStyle w:val="FOINaslov2"/>
      </w:pPr>
      <w:bookmarkStart w:id="57" w:name="_Toc47350194"/>
      <w:r>
        <w:t>R jezik i R studio</w:t>
      </w:r>
      <w:bookmarkEnd w:id="57"/>
    </w:p>
    <w:p w14:paraId="757ECFFA" w14:textId="1DB73A8D" w:rsidR="00AF6C56" w:rsidRDefault="00AF6C56" w:rsidP="00D141B5">
      <w:pPr>
        <w:spacing w:after="240" w:line="360" w:lineRule="auto"/>
        <w:ind w:firstLine="708"/>
        <w:jc w:val="both"/>
        <w:rPr>
          <w:rFonts w:ascii="Arial" w:hAnsi="Arial" w:cs="Arial"/>
          <w:sz w:val="22"/>
          <w:szCs w:val="22"/>
        </w:rPr>
      </w:pPr>
      <w:r>
        <w:rPr>
          <w:rFonts w:ascii="Arial" w:hAnsi="Arial" w:cs="Arial"/>
          <w:sz w:val="22"/>
          <w:szCs w:val="22"/>
        </w:rPr>
        <w:t xml:space="preserve">Na početku cjeline navedeno </w:t>
      </w:r>
      <w:r w:rsidR="00FD6DA8">
        <w:rPr>
          <w:rFonts w:ascii="Arial" w:hAnsi="Arial" w:cs="Arial"/>
          <w:sz w:val="22"/>
          <w:szCs w:val="22"/>
        </w:rPr>
        <w:t xml:space="preserve">je </w:t>
      </w:r>
      <w:r>
        <w:rPr>
          <w:rFonts w:ascii="Arial" w:hAnsi="Arial" w:cs="Arial"/>
          <w:sz w:val="22"/>
          <w:szCs w:val="22"/>
        </w:rPr>
        <w:t>kako se uz poslovnu analitiku neslužbeno veže i R jezik, a time i R studio. Ukratko, R je programski jezik kojeg</w:t>
      </w:r>
      <w:r w:rsidR="00FD6DA8">
        <w:rPr>
          <w:rFonts w:ascii="Arial" w:hAnsi="Arial" w:cs="Arial"/>
          <w:sz w:val="22"/>
          <w:szCs w:val="22"/>
        </w:rPr>
        <w:t xml:space="preserve"> </w:t>
      </w:r>
      <w:r>
        <w:rPr>
          <w:rFonts w:ascii="Arial" w:hAnsi="Arial" w:cs="Arial"/>
          <w:sz w:val="22"/>
          <w:szCs w:val="22"/>
        </w:rPr>
        <w:t>statističari, analitičari i drugi</w:t>
      </w:r>
      <w:r w:rsidR="00FD6DA8">
        <w:rPr>
          <w:rFonts w:ascii="Arial" w:hAnsi="Arial" w:cs="Arial"/>
          <w:sz w:val="22"/>
          <w:szCs w:val="22"/>
        </w:rPr>
        <w:t xml:space="preserve"> često</w:t>
      </w:r>
      <w:r>
        <w:rPr>
          <w:rFonts w:ascii="Arial" w:hAnsi="Arial" w:cs="Arial"/>
          <w:sz w:val="22"/>
          <w:szCs w:val="22"/>
        </w:rPr>
        <w:t xml:space="preserve"> koriste kako bi iz dostupnih podataka izvukli korisne informacije</w:t>
      </w:r>
      <w:r w:rsidR="00FD6DA8">
        <w:rPr>
          <w:rFonts w:ascii="Arial" w:hAnsi="Arial" w:cs="Arial"/>
          <w:sz w:val="22"/>
          <w:szCs w:val="22"/>
        </w:rPr>
        <w:t>. Upravo je to najbitnija značajka u</w:t>
      </w:r>
      <w:r>
        <w:rPr>
          <w:rFonts w:ascii="Arial" w:hAnsi="Arial" w:cs="Arial"/>
          <w:sz w:val="22"/>
          <w:szCs w:val="22"/>
        </w:rPr>
        <w:t xml:space="preserve"> poslovnoj analitici.</w:t>
      </w:r>
    </w:p>
    <w:p w14:paraId="67731928" w14:textId="442612F6" w:rsidR="006D19FC" w:rsidRDefault="00AF6C56" w:rsidP="00D141B5">
      <w:pPr>
        <w:spacing w:after="240" w:line="360" w:lineRule="auto"/>
        <w:ind w:firstLine="708"/>
        <w:jc w:val="both"/>
        <w:rPr>
          <w:rFonts w:ascii="Arial" w:hAnsi="Arial" w:cs="Arial"/>
          <w:sz w:val="22"/>
          <w:szCs w:val="22"/>
        </w:rPr>
      </w:pPr>
      <w:r>
        <w:rPr>
          <w:rFonts w:ascii="Arial" w:hAnsi="Arial" w:cs="Arial"/>
          <w:sz w:val="22"/>
          <w:szCs w:val="22"/>
        </w:rPr>
        <w:t xml:space="preserve">Također je u radu navedeno kako </w:t>
      </w:r>
      <w:r w:rsidR="00937A48">
        <w:rPr>
          <w:rFonts w:ascii="Arial" w:hAnsi="Arial" w:cs="Arial"/>
          <w:sz w:val="22"/>
          <w:szCs w:val="22"/>
        </w:rPr>
        <w:t xml:space="preserve">SQL Server 2019 ima mogućnost korištenja </w:t>
      </w:r>
      <w:r w:rsidR="00DC18CD">
        <w:rPr>
          <w:rFonts w:ascii="Arial" w:hAnsi="Arial" w:cs="Arial"/>
          <w:sz w:val="22"/>
          <w:szCs w:val="22"/>
        </w:rPr>
        <w:t xml:space="preserve">R jezika unutar SQL koda, tj. upita, no ne preporučuje se takvo </w:t>
      </w:r>
      <w:r w:rsidR="00BE43C5">
        <w:rPr>
          <w:rFonts w:ascii="Arial" w:hAnsi="Arial" w:cs="Arial"/>
          <w:sz w:val="22"/>
          <w:szCs w:val="22"/>
        </w:rPr>
        <w:t xml:space="preserve">direktno </w:t>
      </w:r>
      <w:r w:rsidR="00DC18CD">
        <w:rPr>
          <w:rFonts w:ascii="Arial" w:hAnsi="Arial" w:cs="Arial"/>
          <w:sz w:val="22"/>
          <w:szCs w:val="22"/>
        </w:rPr>
        <w:t xml:space="preserve">programiranje jer lako može doći do </w:t>
      </w:r>
      <w:r w:rsidR="00BE43C5">
        <w:rPr>
          <w:rFonts w:ascii="Arial" w:hAnsi="Arial" w:cs="Arial"/>
          <w:sz w:val="22"/>
          <w:szCs w:val="22"/>
        </w:rPr>
        <w:t xml:space="preserve">logičkih </w:t>
      </w:r>
      <w:r w:rsidR="00DC18CD">
        <w:rPr>
          <w:rFonts w:ascii="Arial" w:hAnsi="Arial" w:cs="Arial"/>
          <w:sz w:val="22"/>
          <w:szCs w:val="22"/>
        </w:rPr>
        <w:t>pogrešaka</w:t>
      </w:r>
      <w:r w:rsidR="00BE43C5">
        <w:rPr>
          <w:rFonts w:ascii="Arial" w:hAnsi="Arial" w:cs="Arial"/>
          <w:sz w:val="22"/>
          <w:szCs w:val="22"/>
        </w:rPr>
        <w:t>. Osim toga, značajno je</w:t>
      </w:r>
      <w:r w:rsidR="00CE455D">
        <w:rPr>
          <w:rFonts w:ascii="Arial" w:hAnsi="Arial" w:cs="Arial"/>
          <w:sz w:val="22"/>
          <w:szCs w:val="22"/>
        </w:rPr>
        <w:t xml:space="preserve"> otežan</w:t>
      </w:r>
      <w:r w:rsidR="00BE43C5">
        <w:rPr>
          <w:rFonts w:ascii="Arial" w:hAnsi="Arial" w:cs="Arial"/>
          <w:sz w:val="22"/>
          <w:szCs w:val="22"/>
        </w:rPr>
        <w:t>o</w:t>
      </w:r>
      <w:r w:rsidR="00CE455D">
        <w:rPr>
          <w:rFonts w:ascii="Arial" w:hAnsi="Arial" w:cs="Arial"/>
          <w:sz w:val="22"/>
          <w:szCs w:val="22"/>
        </w:rPr>
        <w:t xml:space="preserve"> </w:t>
      </w:r>
      <w:r w:rsidR="00BE43C5">
        <w:rPr>
          <w:rFonts w:ascii="Arial" w:hAnsi="Arial" w:cs="Arial"/>
          <w:sz w:val="22"/>
          <w:szCs w:val="22"/>
        </w:rPr>
        <w:t xml:space="preserve">i usporeno </w:t>
      </w:r>
      <w:r w:rsidR="00CE455D">
        <w:rPr>
          <w:rFonts w:ascii="Arial" w:hAnsi="Arial" w:cs="Arial"/>
          <w:sz w:val="22"/>
          <w:szCs w:val="22"/>
        </w:rPr>
        <w:t>pisanj</w:t>
      </w:r>
      <w:r w:rsidR="00BE43C5">
        <w:rPr>
          <w:rFonts w:ascii="Arial" w:hAnsi="Arial" w:cs="Arial"/>
          <w:sz w:val="22"/>
          <w:szCs w:val="22"/>
        </w:rPr>
        <w:t>e</w:t>
      </w:r>
      <w:r w:rsidR="00CE455D">
        <w:rPr>
          <w:rFonts w:ascii="Arial" w:hAnsi="Arial" w:cs="Arial"/>
          <w:sz w:val="22"/>
          <w:szCs w:val="22"/>
        </w:rPr>
        <w:t xml:space="preserve"> R koda. Stoga je dobro prije implementacije </w:t>
      </w:r>
      <w:r w:rsidR="006F7E4A">
        <w:rPr>
          <w:rFonts w:ascii="Arial" w:hAnsi="Arial" w:cs="Arial"/>
          <w:sz w:val="22"/>
          <w:szCs w:val="22"/>
        </w:rPr>
        <w:t xml:space="preserve">u SQL Server, napisati </w:t>
      </w:r>
      <w:r w:rsidR="00CE455D">
        <w:rPr>
          <w:rFonts w:ascii="Arial" w:hAnsi="Arial" w:cs="Arial"/>
          <w:sz w:val="22"/>
          <w:szCs w:val="22"/>
        </w:rPr>
        <w:t>R kod u pripadajuć</w:t>
      </w:r>
      <w:r w:rsidR="006F7E4A">
        <w:rPr>
          <w:rFonts w:ascii="Arial" w:hAnsi="Arial" w:cs="Arial"/>
          <w:sz w:val="22"/>
          <w:szCs w:val="22"/>
        </w:rPr>
        <w:t>i</w:t>
      </w:r>
      <w:r w:rsidR="00CE455D">
        <w:rPr>
          <w:rFonts w:ascii="Arial" w:hAnsi="Arial" w:cs="Arial"/>
          <w:sz w:val="22"/>
          <w:szCs w:val="22"/>
        </w:rPr>
        <w:t xml:space="preserve"> R Studio </w:t>
      </w:r>
      <w:r w:rsidR="006F7E4A">
        <w:rPr>
          <w:rFonts w:ascii="Arial" w:hAnsi="Arial" w:cs="Arial"/>
          <w:sz w:val="22"/>
          <w:szCs w:val="22"/>
        </w:rPr>
        <w:t>radi</w:t>
      </w:r>
      <w:r w:rsidR="00BE43C5">
        <w:rPr>
          <w:rFonts w:ascii="Arial" w:hAnsi="Arial" w:cs="Arial"/>
          <w:sz w:val="22"/>
          <w:szCs w:val="22"/>
        </w:rPr>
        <w:t xml:space="preserve"> lakše i brže provjere</w:t>
      </w:r>
      <w:r w:rsidR="006D19FC">
        <w:rPr>
          <w:rFonts w:ascii="Arial" w:hAnsi="Arial" w:cs="Arial"/>
          <w:sz w:val="22"/>
          <w:szCs w:val="22"/>
        </w:rPr>
        <w:t>.</w:t>
      </w:r>
      <w:r w:rsidR="000A322D">
        <w:rPr>
          <w:rFonts w:ascii="Arial" w:hAnsi="Arial" w:cs="Arial"/>
          <w:sz w:val="22"/>
          <w:szCs w:val="22"/>
        </w:rPr>
        <w:t xml:space="preserve"> </w:t>
      </w:r>
      <w:r w:rsidR="006D19FC">
        <w:rPr>
          <w:rFonts w:ascii="Arial" w:hAnsi="Arial" w:cs="Arial"/>
          <w:sz w:val="22"/>
          <w:szCs w:val="22"/>
        </w:rPr>
        <w:t>R studio je moguće preuzeti na lokaciji stranice</w:t>
      </w:r>
      <w:r w:rsidR="006D19FC">
        <w:rPr>
          <w:rStyle w:val="Referencafusnote"/>
          <w:rFonts w:ascii="Arial" w:hAnsi="Arial" w:cs="Arial"/>
          <w:sz w:val="22"/>
          <w:szCs w:val="22"/>
        </w:rPr>
        <w:footnoteReference w:id="15"/>
      </w:r>
      <w:r w:rsidR="00E51368">
        <w:rPr>
          <w:rFonts w:ascii="Arial" w:hAnsi="Arial" w:cs="Arial"/>
          <w:sz w:val="22"/>
          <w:szCs w:val="22"/>
        </w:rPr>
        <w:t xml:space="preserve">, </w:t>
      </w:r>
      <w:r w:rsidR="00BE43C5">
        <w:rPr>
          <w:rFonts w:ascii="Arial" w:hAnsi="Arial" w:cs="Arial"/>
          <w:sz w:val="22"/>
          <w:szCs w:val="22"/>
        </w:rPr>
        <w:t>a što se instalacije tiče, ona se provodi sa tvornički postavljenim opcijama</w:t>
      </w:r>
      <w:r w:rsidR="00B710CC">
        <w:rPr>
          <w:rFonts w:ascii="Arial" w:hAnsi="Arial" w:cs="Arial"/>
          <w:sz w:val="22"/>
          <w:szCs w:val="22"/>
        </w:rPr>
        <w:t>. U</w:t>
      </w:r>
      <w:r w:rsidR="00995FD7">
        <w:rPr>
          <w:rFonts w:ascii="Arial" w:hAnsi="Arial" w:cs="Arial"/>
          <w:sz w:val="22"/>
          <w:szCs w:val="22"/>
        </w:rPr>
        <w:t xml:space="preserve"> nastavku </w:t>
      </w:r>
      <w:r w:rsidR="003D20A0">
        <w:rPr>
          <w:rFonts w:ascii="Arial" w:hAnsi="Arial" w:cs="Arial"/>
          <w:sz w:val="22"/>
          <w:szCs w:val="22"/>
        </w:rPr>
        <w:t>su</w:t>
      </w:r>
      <w:r w:rsidR="00BE43C5">
        <w:rPr>
          <w:rFonts w:ascii="Arial" w:hAnsi="Arial" w:cs="Arial"/>
          <w:sz w:val="22"/>
          <w:szCs w:val="22"/>
        </w:rPr>
        <w:t xml:space="preserve"> prikazan</w:t>
      </w:r>
      <w:r w:rsidR="003D20A0">
        <w:rPr>
          <w:rFonts w:ascii="Arial" w:hAnsi="Arial" w:cs="Arial"/>
          <w:sz w:val="22"/>
          <w:szCs w:val="22"/>
        </w:rPr>
        <w:t>i razni</w:t>
      </w:r>
      <w:r w:rsidR="00BE43C5">
        <w:rPr>
          <w:rFonts w:ascii="Arial" w:hAnsi="Arial" w:cs="Arial"/>
          <w:sz w:val="22"/>
          <w:szCs w:val="22"/>
        </w:rPr>
        <w:t xml:space="preserve"> </w:t>
      </w:r>
      <w:r w:rsidR="00995FD7">
        <w:rPr>
          <w:rFonts w:ascii="Arial" w:hAnsi="Arial" w:cs="Arial"/>
          <w:sz w:val="22"/>
          <w:szCs w:val="22"/>
        </w:rPr>
        <w:t>pristup</w:t>
      </w:r>
      <w:r w:rsidR="003D20A0">
        <w:rPr>
          <w:rFonts w:ascii="Arial" w:hAnsi="Arial" w:cs="Arial"/>
          <w:sz w:val="22"/>
          <w:szCs w:val="22"/>
        </w:rPr>
        <w:t>i</w:t>
      </w:r>
      <w:r w:rsidR="00995FD7">
        <w:rPr>
          <w:rFonts w:ascii="Arial" w:hAnsi="Arial" w:cs="Arial"/>
          <w:sz w:val="22"/>
          <w:szCs w:val="22"/>
        </w:rPr>
        <w:t xml:space="preserve"> podacima iz baze podataka u R kodu.</w:t>
      </w:r>
    </w:p>
    <w:p w14:paraId="745F9072" w14:textId="77777777" w:rsidR="000F08D1" w:rsidRDefault="00041DB7" w:rsidP="000F08D1">
      <w:pPr>
        <w:pStyle w:val="FOINaslov3"/>
      </w:pPr>
      <w:r>
        <w:t xml:space="preserve"> </w:t>
      </w:r>
      <w:bookmarkStart w:id="58" w:name="_Toc47350195"/>
      <w:r>
        <w:t>Pristup podacima iz programa R studio</w:t>
      </w:r>
      <w:bookmarkEnd w:id="58"/>
    </w:p>
    <w:p w14:paraId="42805B50" w14:textId="3A0D1C13" w:rsidR="000A322D" w:rsidRPr="000F08D1" w:rsidRDefault="000F08D1" w:rsidP="000F08D1">
      <w:pPr>
        <w:spacing w:line="360" w:lineRule="auto"/>
        <w:ind w:firstLine="708"/>
        <w:jc w:val="both"/>
        <w:rPr>
          <w:rFonts w:ascii="Arial" w:hAnsi="Arial" w:cs="Arial"/>
          <w:sz w:val="22"/>
          <w:szCs w:val="22"/>
        </w:rPr>
      </w:pPr>
      <w:r w:rsidRPr="000F08D1">
        <w:rPr>
          <w:rFonts w:ascii="Arial" w:hAnsi="Arial" w:cs="Arial"/>
          <w:sz w:val="22"/>
          <w:szCs w:val="22"/>
        </w:rPr>
        <w:drawing>
          <wp:anchor distT="0" distB="0" distL="114300" distR="114300" simplePos="0" relativeHeight="251766784" behindDoc="0" locked="0" layoutInCell="1" allowOverlap="1" wp14:anchorId="57596DCB" wp14:editId="115B49F8">
            <wp:simplePos x="0" y="0"/>
            <wp:positionH relativeFrom="margin">
              <wp:align>center</wp:align>
            </wp:positionH>
            <wp:positionV relativeFrom="paragraph">
              <wp:posOffset>920115</wp:posOffset>
            </wp:positionV>
            <wp:extent cx="2979420" cy="2110740"/>
            <wp:effectExtent l="0" t="0" r="0" b="3810"/>
            <wp:wrapTopAndBottom/>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79420" cy="2110740"/>
                    </a:xfrm>
                    <a:prstGeom prst="rect">
                      <a:avLst/>
                    </a:prstGeom>
                  </pic:spPr>
                </pic:pic>
              </a:graphicData>
            </a:graphic>
            <wp14:sizeRelH relativeFrom="margin">
              <wp14:pctWidth>0</wp14:pctWidth>
            </wp14:sizeRelH>
            <wp14:sizeRelV relativeFrom="margin">
              <wp14:pctHeight>0</wp14:pctHeight>
            </wp14:sizeRelV>
          </wp:anchor>
        </w:drawing>
      </w:r>
      <w:r w:rsidR="001366CE" w:rsidRPr="000F08D1">
        <w:rPr>
          <w:rFonts w:ascii="Arial" w:hAnsi="Arial" w:cs="Arial"/>
          <w:sz w:val="22"/>
          <w:szCs w:val="22"/>
        </w:rPr>
        <w:t xml:space="preserve">Da bi se </w:t>
      </w:r>
      <w:r w:rsidR="00790A61" w:rsidRPr="000F08D1">
        <w:rPr>
          <w:rFonts w:ascii="Arial" w:hAnsi="Arial" w:cs="Arial"/>
          <w:sz w:val="22"/>
          <w:szCs w:val="22"/>
        </w:rPr>
        <w:t xml:space="preserve">iz </w:t>
      </w:r>
      <w:r w:rsidR="001366CE" w:rsidRPr="000F08D1">
        <w:rPr>
          <w:rFonts w:ascii="Arial" w:hAnsi="Arial" w:cs="Arial"/>
          <w:sz w:val="22"/>
          <w:szCs w:val="22"/>
        </w:rPr>
        <w:t>R Studi</w:t>
      </w:r>
      <w:r w:rsidR="00790A61" w:rsidRPr="000F08D1">
        <w:rPr>
          <w:rFonts w:ascii="Arial" w:hAnsi="Arial" w:cs="Arial"/>
          <w:sz w:val="22"/>
          <w:szCs w:val="22"/>
        </w:rPr>
        <w:t>o-a moglo pristupiti podacima,</w:t>
      </w:r>
      <w:r w:rsidR="001366CE" w:rsidRPr="000F08D1">
        <w:rPr>
          <w:rFonts w:ascii="Arial" w:hAnsi="Arial" w:cs="Arial"/>
          <w:sz w:val="22"/>
          <w:szCs w:val="22"/>
        </w:rPr>
        <w:t xml:space="preserve"> potrebni su manji zahvati unutar postavki Windows operacijskog sustava. </w:t>
      </w:r>
      <w:r w:rsidR="000A322D" w:rsidRPr="000F08D1">
        <w:rPr>
          <w:rFonts w:ascii="Arial" w:hAnsi="Arial" w:cs="Arial"/>
          <w:sz w:val="22"/>
          <w:szCs w:val="22"/>
        </w:rPr>
        <w:t>Potrebno je dodati „</w:t>
      </w:r>
      <w:proofErr w:type="spellStart"/>
      <w:r w:rsidR="000A322D" w:rsidRPr="000F08D1">
        <w:rPr>
          <w:rFonts w:ascii="Arial" w:hAnsi="Arial" w:cs="Arial"/>
          <w:sz w:val="22"/>
          <w:szCs w:val="22"/>
        </w:rPr>
        <w:t>User</w:t>
      </w:r>
      <w:proofErr w:type="spellEnd"/>
      <w:r w:rsidR="000A322D" w:rsidRPr="000F08D1">
        <w:rPr>
          <w:rFonts w:ascii="Arial" w:hAnsi="Arial" w:cs="Arial"/>
          <w:sz w:val="22"/>
          <w:szCs w:val="22"/>
        </w:rPr>
        <w:t xml:space="preserve"> DNS“ kod ODBC Data </w:t>
      </w:r>
      <w:proofErr w:type="spellStart"/>
      <w:r w:rsidR="000A322D" w:rsidRPr="000F08D1">
        <w:rPr>
          <w:rFonts w:ascii="Arial" w:hAnsi="Arial" w:cs="Arial"/>
          <w:sz w:val="22"/>
          <w:szCs w:val="22"/>
        </w:rPr>
        <w:t>Source</w:t>
      </w:r>
      <w:proofErr w:type="spellEnd"/>
      <w:r w:rsidR="000A322D" w:rsidRPr="000F08D1">
        <w:rPr>
          <w:rFonts w:ascii="Arial" w:hAnsi="Arial" w:cs="Arial"/>
          <w:sz w:val="22"/>
          <w:szCs w:val="22"/>
        </w:rPr>
        <w:t xml:space="preserve"> Administrator prozora. Do prozora se dolazi jednostavnim upisom ključne riječi „ODBC“ u pretraživač na programskoj traci u Windows </w:t>
      </w:r>
      <w:r w:rsidR="00790A61" w:rsidRPr="000F08D1">
        <w:rPr>
          <w:rFonts w:ascii="Arial" w:hAnsi="Arial" w:cs="Arial"/>
          <w:sz w:val="22"/>
          <w:szCs w:val="22"/>
        </w:rPr>
        <w:t>OS</w:t>
      </w:r>
      <w:r w:rsidR="000A322D" w:rsidRPr="000F08D1">
        <w:rPr>
          <w:rFonts w:ascii="Arial" w:hAnsi="Arial" w:cs="Arial"/>
          <w:sz w:val="22"/>
          <w:szCs w:val="22"/>
        </w:rPr>
        <w:t>-u.</w:t>
      </w:r>
    </w:p>
    <w:p w14:paraId="71071EE1" w14:textId="05B212C9" w:rsidR="000F08D1" w:rsidRPr="000F08D1" w:rsidRDefault="000A322D" w:rsidP="007464B8">
      <w:pPr>
        <w:pStyle w:val="Naslovslike"/>
      </w:pPr>
      <w:bookmarkStart w:id="59" w:name="_Toc47342653"/>
      <w:r>
        <w:t xml:space="preserve">Slika </w:t>
      </w:r>
      <w:r w:rsidR="00F35ABA">
        <w:t>8</w:t>
      </w:r>
      <w:r>
        <w:t>. Postavljanje User DNS (Izvor: vlastita izrada)</w:t>
      </w:r>
      <w:bookmarkEnd w:id="59"/>
    </w:p>
    <w:p w14:paraId="58E2D05F" w14:textId="74BE73F7" w:rsidR="00905FF7" w:rsidRDefault="00F06342" w:rsidP="00D141B5">
      <w:pPr>
        <w:spacing w:after="240" w:line="360" w:lineRule="auto"/>
        <w:ind w:firstLine="708"/>
        <w:jc w:val="both"/>
        <w:rPr>
          <w:rFonts w:ascii="Arial" w:hAnsi="Arial" w:cs="Arial"/>
          <w:sz w:val="22"/>
          <w:szCs w:val="22"/>
        </w:rPr>
      </w:pPr>
      <w:r w:rsidRPr="00F06342">
        <w:rPr>
          <w:rFonts w:ascii="Arial" w:hAnsi="Arial" w:cs="Arial"/>
          <w:noProof/>
          <w:sz w:val="22"/>
          <w:szCs w:val="22"/>
        </w:rPr>
        <w:lastRenderedPageBreak/>
        <w:drawing>
          <wp:anchor distT="0" distB="0" distL="114300" distR="114300" simplePos="0" relativeHeight="251767808" behindDoc="0" locked="0" layoutInCell="1" allowOverlap="1" wp14:anchorId="5CF42D70" wp14:editId="0354C998">
            <wp:simplePos x="0" y="0"/>
            <wp:positionH relativeFrom="margin">
              <wp:align>center</wp:align>
            </wp:positionH>
            <wp:positionV relativeFrom="paragraph">
              <wp:posOffset>715645</wp:posOffset>
            </wp:positionV>
            <wp:extent cx="3013710" cy="2148840"/>
            <wp:effectExtent l="0" t="0" r="0" b="3810"/>
            <wp:wrapTopAndBottom/>
            <wp:docPr id="49" name="Slika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13710" cy="2148840"/>
                    </a:xfrm>
                    <a:prstGeom prst="rect">
                      <a:avLst/>
                    </a:prstGeom>
                  </pic:spPr>
                </pic:pic>
              </a:graphicData>
            </a:graphic>
            <wp14:sizeRelH relativeFrom="margin">
              <wp14:pctWidth>0</wp14:pctWidth>
            </wp14:sizeRelH>
            <wp14:sizeRelV relativeFrom="margin">
              <wp14:pctHeight>0</wp14:pctHeight>
            </wp14:sizeRelV>
          </wp:anchor>
        </w:drawing>
      </w:r>
      <w:r w:rsidR="00430389">
        <w:rPr>
          <w:rFonts w:ascii="Arial" w:hAnsi="Arial" w:cs="Arial"/>
          <w:sz w:val="22"/>
          <w:szCs w:val="22"/>
        </w:rPr>
        <w:t>Potrebno je pritisnuti na gumb „</w:t>
      </w:r>
      <w:proofErr w:type="spellStart"/>
      <w:r w:rsidR="00430389" w:rsidRPr="00356E7D">
        <w:rPr>
          <w:rFonts w:ascii="Arial" w:hAnsi="Arial" w:cs="Arial"/>
          <w:i/>
          <w:iCs/>
          <w:sz w:val="22"/>
          <w:szCs w:val="22"/>
        </w:rPr>
        <w:t>Add</w:t>
      </w:r>
      <w:proofErr w:type="spellEnd"/>
      <w:r w:rsidR="00430389">
        <w:rPr>
          <w:rFonts w:ascii="Arial" w:hAnsi="Arial" w:cs="Arial"/>
          <w:sz w:val="22"/>
          <w:szCs w:val="22"/>
        </w:rPr>
        <w:t>“, odabrati SQL Server iz liste i pritisnuti „</w:t>
      </w:r>
      <w:r w:rsidR="00430389" w:rsidRPr="00674046">
        <w:rPr>
          <w:rFonts w:ascii="Arial" w:hAnsi="Arial" w:cs="Arial"/>
          <w:i/>
          <w:iCs/>
          <w:sz w:val="22"/>
          <w:szCs w:val="22"/>
        </w:rPr>
        <w:t>OK</w:t>
      </w:r>
      <w:r w:rsidR="00430389">
        <w:rPr>
          <w:rFonts w:ascii="Arial" w:hAnsi="Arial" w:cs="Arial"/>
          <w:sz w:val="22"/>
          <w:szCs w:val="22"/>
        </w:rPr>
        <w:t>“</w:t>
      </w:r>
      <w:r w:rsidR="00674046">
        <w:rPr>
          <w:rFonts w:ascii="Arial" w:hAnsi="Arial" w:cs="Arial"/>
          <w:sz w:val="22"/>
          <w:szCs w:val="22"/>
        </w:rPr>
        <w:t>. Z</w:t>
      </w:r>
      <w:r w:rsidR="00430389">
        <w:rPr>
          <w:rFonts w:ascii="Arial" w:hAnsi="Arial" w:cs="Arial"/>
          <w:sz w:val="22"/>
          <w:szCs w:val="22"/>
        </w:rPr>
        <w:t xml:space="preserve">atim se </w:t>
      </w:r>
      <w:r w:rsidR="0027000C">
        <w:rPr>
          <w:rFonts w:ascii="Arial" w:hAnsi="Arial" w:cs="Arial"/>
          <w:sz w:val="22"/>
          <w:szCs w:val="22"/>
        </w:rPr>
        <w:t>otvara novi prozor u kojem se zahtjeva unos naziva za izvor podataka (baz</w:t>
      </w:r>
      <w:r w:rsidR="00F338F5">
        <w:rPr>
          <w:rFonts w:ascii="Arial" w:hAnsi="Arial" w:cs="Arial"/>
          <w:sz w:val="22"/>
          <w:szCs w:val="22"/>
        </w:rPr>
        <w:t>a</w:t>
      </w:r>
      <w:r w:rsidR="0027000C">
        <w:rPr>
          <w:rFonts w:ascii="Arial" w:hAnsi="Arial" w:cs="Arial"/>
          <w:sz w:val="22"/>
          <w:szCs w:val="22"/>
        </w:rPr>
        <w:t xml:space="preserve"> podataka), te konekcija na </w:t>
      </w:r>
      <w:r>
        <w:rPr>
          <w:rFonts w:ascii="Arial" w:hAnsi="Arial" w:cs="Arial"/>
          <w:sz w:val="22"/>
          <w:szCs w:val="22"/>
        </w:rPr>
        <w:t xml:space="preserve">SQL Server instancu. Navedeni korak je prikazan na </w:t>
      </w:r>
      <w:r w:rsidR="00F35ABA">
        <w:rPr>
          <w:rFonts w:ascii="Arial" w:hAnsi="Arial" w:cs="Arial"/>
          <w:sz w:val="22"/>
          <w:szCs w:val="22"/>
        </w:rPr>
        <w:t>s</w:t>
      </w:r>
      <w:r>
        <w:rPr>
          <w:rFonts w:ascii="Arial" w:hAnsi="Arial" w:cs="Arial"/>
          <w:sz w:val="22"/>
          <w:szCs w:val="22"/>
        </w:rPr>
        <w:t xml:space="preserve">lici </w:t>
      </w:r>
      <w:r w:rsidR="00F35ABA">
        <w:rPr>
          <w:rFonts w:ascii="Arial" w:hAnsi="Arial" w:cs="Arial"/>
          <w:sz w:val="22"/>
          <w:szCs w:val="22"/>
        </w:rPr>
        <w:t>9</w:t>
      </w:r>
      <w:r>
        <w:rPr>
          <w:rFonts w:ascii="Arial" w:hAnsi="Arial" w:cs="Arial"/>
          <w:sz w:val="22"/>
          <w:szCs w:val="22"/>
        </w:rPr>
        <w:t>.</w:t>
      </w:r>
    </w:p>
    <w:p w14:paraId="28CB4172" w14:textId="3328037B" w:rsidR="00F06342" w:rsidRDefault="00F06342" w:rsidP="007464B8">
      <w:pPr>
        <w:pStyle w:val="Naslovslike"/>
      </w:pPr>
      <w:bookmarkStart w:id="60" w:name="_Toc47342654"/>
      <w:r>
        <w:t xml:space="preserve">Slika </w:t>
      </w:r>
      <w:r w:rsidR="00F35ABA">
        <w:t>9</w:t>
      </w:r>
      <w:r>
        <w:t>. Dodavanje veze na SQL Server instancu (izvor: vlastita izrada)</w:t>
      </w:r>
      <w:bookmarkEnd w:id="60"/>
    </w:p>
    <w:p w14:paraId="5A4B4EBF" w14:textId="69B954AA" w:rsidR="00F06342" w:rsidRDefault="00BB4CD0" w:rsidP="008721D1">
      <w:pPr>
        <w:spacing w:line="360" w:lineRule="auto"/>
        <w:ind w:firstLine="708"/>
        <w:jc w:val="both"/>
        <w:rPr>
          <w:rFonts w:ascii="Arial" w:hAnsi="Arial" w:cs="Arial"/>
          <w:sz w:val="22"/>
          <w:szCs w:val="22"/>
        </w:rPr>
      </w:pPr>
      <w:r w:rsidRPr="00BB4CD0">
        <w:rPr>
          <w:noProof/>
        </w:rPr>
        <w:drawing>
          <wp:anchor distT="0" distB="0" distL="114300" distR="114300" simplePos="0" relativeHeight="251768832" behindDoc="0" locked="0" layoutInCell="1" allowOverlap="1" wp14:anchorId="2F058700" wp14:editId="2B16B673">
            <wp:simplePos x="0" y="0"/>
            <wp:positionH relativeFrom="margin">
              <wp:align>center</wp:align>
            </wp:positionH>
            <wp:positionV relativeFrom="paragraph">
              <wp:posOffset>762000</wp:posOffset>
            </wp:positionV>
            <wp:extent cx="3098800" cy="2209165"/>
            <wp:effectExtent l="0" t="0" r="6350" b="635"/>
            <wp:wrapTopAndBottom/>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98800" cy="2209165"/>
                    </a:xfrm>
                    <a:prstGeom prst="rect">
                      <a:avLst/>
                    </a:prstGeom>
                  </pic:spPr>
                </pic:pic>
              </a:graphicData>
            </a:graphic>
            <wp14:sizeRelH relativeFrom="margin">
              <wp14:pctWidth>0</wp14:pctWidth>
            </wp14:sizeRelH>
            <wp14:sizeRelV relativeFrom="margin">
              <wp14:pctHeight>0</wp14:pctHeight>
            </wp14:sizeRelV>
          </wp:anchor>
        </w:drawing>
      </w:r>
      <w:r w:rsidR="008721D1" w:rsidRPr="008721D1">
        <w:rPr>
          <w:rFonts w:ascii="Arial" w:hAnsi="Arial" w:cs="Arial"/>
          <w:sz w:val="22"/>
          <w:szCs w:val="22"/>
        </w:rPr>
        <w:t xml:space="preserve">Nakon </w:t>
      </w:r>
      <w:r w:rsidR="003B248D">
        <w:rPr>
          <w:rFonts w:ascii="Arial" w:hAnsi="Arial" w:cs="Arial"/>
          <w:sz w:val="22"/>
          <w:szCs w:val="22"/>
        </w:rPr>
        <w:t>što se polja ispune,</w:t>
      </w:r>
      <w:r w:rsidR="008721D1" w:rsidRPr="008721D1">
        <w:rPr>
          <w:rFonts w:ascii="Arial" w:hAnsi="Arial" w:cs="Arial"/>
          <w:sz w:val="22"/>
          <w:szCs w:val="22"/>
        </w:rPr>
        <w:t xml:space="preserve"> odabere se </w:t>
      </w:r>
      <w:r w:rsidR="003B248D">
        <w:rPr>
          <w:rFonts w:ascii="Arial" w:hAnsi="Arial" w:cs="Arial"/>
          <w:sz w:val="22"/>
          <w:szCs w:val="22"/>
        </w:rPr>
        <w:t xml:space="preserve">dva puta </w:t>
      </w:r>
      <w:r w:rsidR="008721D1" w:rsidRPr="008721D1">
        <w:rPr>
          <w:rFonts w:ascii="Arial" w:hAnsi="Arial" w:cs="Arial"/>
          <w:sz w:val="22"/>
          <w:szCs w:val="22"/>
        </w:rPr>
        <w:t>opcija „</w:t>
      </w:r>
      <w:r w:rsidR="008721D1" w:rsidRPr="00C246FD">
        <w:rPr>
          <w:rFonts w:ascii="Arial" w:hAnsi="Arial" w:cs="Arial"/>
          <w:i/>
          <w:iCs/>
          <w:sz w:val="22"/>
          <w:szCs w:val="22"/>
        </w:rPr>
        <w:t>Dalje</w:t>
      </w:r>
      <w:r w:rsidR="003B248D">
        <w:rPr>
          <w:rFonts w:ascii="Arial" w:hAnsi="Arial" w:cs="Arial"/>
          <w:sz w:val="22"/>
          <w:szCs w:val="22"/>
        </w:rPr>
        <w:t>“</w:t>
      </w:r>
      <w:r w:rsidR="008721D1" w:rsidRPr="008721D1">
        <w:rPr>
          <w:rFonts w:ascii="Arial" w:hAnsi="Arial" w:cs="Arial"/>
          <w:sz w:val="22"/>
          <w:szCs w:val="22"/>
        </w:rPr>
        <w:t xml:space="preserve"> gdje se onda dolazi na novi prozor </w:t>
      </w:r>
      <w:r w:rsidR="003B248D">
        <w:rPr>
          <w:rFonts w:ascii="Arial" w:hAnsi="Arial" w:cs="Arial"/>
          <w:sz w:val="22"/>
          <w:szCs w:val="22"/>
        </w:rPr>
        <w:t xml:space="preserve">(Slika </w:t>
      </w:r>
      <w:r w:rsidR="00F35ABA">
        <w:rPr>
          <w:rFonts w:ascii="Arial" w:hAnsi="Arial" w:cs="Arial"/>
          <w:sz w:val="22"/>
          <w:szCs w:val="22"/>
        </w:rPr>
        <w:t>10</w:t>
      </w:r>
      <w:r w:rsidR="003B248D">
        <w:rPr>
          <w:rFonts w:ascii="Arial" w:hAnsi="Arial" w:cs="Arial"/>
          <w:sz w:val="22"/>
          <w:szCs w:val="22"/>
        </w:rPr>
        <w:t xml:space="preserve">.) </w:t>
      </w:r>
      <w:r w:rsidR="008721D1" w:rsidRPr="008721D1">
        <w:rPr>
          <w:rFonts w:ascii="Arial" w:hAnsi="Arial" w:cs="Arial"/>
          <w:sz w:val="22"/>
          <w:szCs w:val="22"/>
        </w:rPr>
        <w:t>u kojem se odabire konkretna baza podataka iz odabrane SQL Server instance. Iz padajućeg izbornika se odabere željena baza podataka.</w:t>
      </w:r>
    </w:p>
    <w:p w14:paraId="09EF43A4" w14:textId="51B950E9" w:rsidR="008721D1" w:rsidRDefault="00BB4CD0" w:rsidP="007464B8">
      <w:pPr>
        <w:pStyle w:val="Naslovslike"/>
      </w:pPr>
      <w:bookmarkStart w:id="61" w:name="_Toc47342655"/>
      <w:r>
        <w:t xml:space="preserve">Slika </w:t>
      </w:r>
      <w:r w:rsidR="00F35ABA">
        <w:t>10</w:t>
      </w:r>
      <w:r>
        <w:t>. Odabir baze podataka (izvor: vlastita izrada)</w:t>
      </w:r>
      <w:bookmarkEnd w:id="61"/>
    </w:p>
    <w:p w14:paraId="6CBB0D59" w14:textId="06A3882B" w:rsidR="00152DB8" w:rsidRDefault="00152DB8" w:rsidP="007B1301">
      <w:pPr>
        <w:spacing w:line="360" w:lineRule="auto"/>
        <w:ind w:firstLine="708"/>
        <w:jc w:val="both"/>
        <w:rPr>
          <w:rFonts w:ascii="Arial" w:hAnsi="Arial" w:cs="Arial"/>
          <w:sz w:val="22"/>
          <w:szCs w:val="22"/>
        </w:rPr>
      </w:pPr>
      <w:r w:rsidRPr="004D4BE8">
        <w:rPr>
          <w:rFonts w:ascii="Arial" w:hAnsi="Arial" w:cs="Arial"/>
          <w:sz w:val="22"/>
          <w:szCs w:val="22"/>
        </w:rPr>
        <w:t>Nakon uspješno obavljenih koraka</w:t>
      </w:r>
      <w:r w:rsidR="0071506F">
        <w:rPr>
          <w:rFonts w:ascii="Arial" w:hAnsi="Arial" w:cs="Arial"/>
          <w:sz w:val="22"/>
          <w:szCs w:val="22"/>
        </w:rPr>
        <w:t>,</w:t>
      </w:r>
      <w:r w:rsidRPr="004D4BE8">
        <w:rPr>
          <w:rFonts w:ascii="Arial" w:hAnsi="Arial" w:cs="Arial"/>
          <w:sz w:val="22"/>
          <w:szCs w:val="22"/>
        </w:rPr>
        <w:t xml:space="preserve"> korisnik ima postavljenu vezu na odabranu bazu podataka te sada može na jednostavan način pristupiti njenim podacima.</w:t>
      </w:r>
      <w:r w:rsidR="000600A2" w:rsidRPr="004D4BE8">
        <w:rPr>
          <w:rFonts w:ascii="Arial" w:hAnsi="Arial" w:cs="Arial"/>
          <w:sz w:val="22"/>
          <w:szCs w:val="22"/>
        </w:rPr>
        <w:t xml:space="preserve"> Kako bi</w:t>
      </w:r>
      <w:r w:rsidR="00EB6D28">
        <w:rPr>
          <w:rFonts w:ascii="Arial" w:hAnsi="Arial" w:cs="Arial"/>
          <w:sz w:val="22"/>
          <w:szCs w:val="22"/>
        </w:rPr>
        <w:t xml:space="preserve"> se </w:t>
      </w:r>
      <w:r w:rsidR="000600A2" w:rsidRPr="004D4BE8">
        <w:rPr>
          <w:rFonts w:ascii="Arial" w:hAnsi="Arial" w:cs="Arial"/>
          <w:sz w:val="22"/>
          <w:szCs w:val="22"/>
        </w:rPr>
        <w:t xml:space="preserve">iz R jezika </w:t>
      </w:r>
      <w:r w:rsidR="00052032">
        <w:rPr>
          <w:rFonts w:ascii="Arial" w:hAnsi="Arial" w:cs="Arial"/>
          <w:sz w:val="22"/>
          <w:szCs w:val="22"/>
        </w:rPr>
        <w:t xml:space="preserve">moglo </w:t>
      </w:r>
      <w:r w:rsidR="000600A2" w:rsidRPr="004D4BE8">
        <w:rPr>
          <w:rFonts w:ascii="Arial" w:hAnsi="Arial" w:cs="Arial"/>
          <w:sz w:val="22"/>
          <w:szCs w:val="22"/>
        </w:rPr>
        <w:t>pristupiti podacima, potrebno je nekoliko linija koda</w:t>
      </w:r>
      <w:r w:rsidR="00052032">
        <w:rPr>
          <w:rFonts w:ascii="Arial" w:hAnsi="Arial" w:cs="Arial"/>
          <w:sz w:val="22"/>
          <w:szCs w:val="22"/>
        </w:rPr>
        <w:t>.</w:t>
      </w:r>
      <w:r w:rsidR="00EB6D28">
        <w:rPr>
          <w:rFonts w:ascii="Arial" w:hAnsi="Arial" w:cs="Arial"/>
          <w:sz w:val="22"/>
          <w:szCs w:val="22"/>
        </w:rPr>
        <w:t xml:space="preserve"> </w:t>
      </w:r>
      <w:r w:rsidR="00133994">
        <w:rPr>
          <w:rFonts w:ascii="Arial" w:hAnsi="Arial" w:cs="Arial"/>
          <w:sz w:val="22"/>
          <w:szCs w:val="22"/>
        </w:rPr>
        <w:t xml:space="preserve">Ispod </w:t>
      </w:r>
      <w:r w:rsidR="00052032">
        <w:rPr>
          <w:rFonts w:ascii="Arial" w:hAnsi="Arial" w:cs="Arial"/>
          <w:sz w:val="22"/>
          <w:szCs w:val="22"/>
        </w:rPr>
        <w:t xml:space="preserve">je prikazan minimalni broj </w:t>
      </w:r>
      <w:r w:rsidR="00133994">
        <w:rPr>
          <w:rFonts w:ascii="Arial" w:hAnsi="Arial" w:cs="Arial"/>
          <w:sz w:val="22"/>
          <w:szCs w:val="22"/>
        </w:rPr>
        <w:t>linij</w:t>
      </w:r>
      <w:r w:rsidR="00052032">
        <w:rPr>
          <w:rFonts w:ascii="Arial" w:hAnsi="Arial" w:cs="Arial"/>
          <w:sz w:val="22"/>
          <w:szCs w:val="22"/>
        </w:rPr>
        <w:t xml:space="preserve">a </w:t>
      </w:r>
      <w:r w:rsidR="00133994">
        <w:rPr>
          <w:rFonts w:ascii="Arial" w:hAnsi="Arial" w:cs="Arial"/>
          <w:sz w:val="22"/>
          <w:szCs w:val="22"/>
        </w:rPr>
        <w:t xml:space="preserve">koda </w:t>
      </w:r>
      <w:r w:rsidR="00052032">
        <w:rPr>
          <w:rFonts w:ascii="Arial" w:hAnsi="Arial" w:cs="Arial"/>
          <w:sz w:val="22"/>
          <w:szCs w:val="22"/>
        </w:rPr>
        <w:t>koji su potrebni za</w:t>
      </w:r>
      <w:r w:rsidR="00133994">
        <w:rPr>
          <w:rFonts w:ascii="Arial" w:hAnsi="Arial" w:cs="Arial"/>
          <w:sz w:val="22"/>
          <w:szCs w:val="22"/>
        </w:rPr>
        <w:t xml:space="preserve"> pristup podacima iz baze podataka. </w:t>
      </w:r>
      <w:r w:rsidR="00052032">
        <w:rPr>
          <w:rFonts w:ascii="Arial" w:hAnsi="Arial" w:cs="Arial"/>
          <w:sz w:val="22"/>
          <w:szCs w:val="22"/>
        </w:rPr>
        <w:t xml:space="preserve">Inače bi </w:t>
      </w:r>
      <w:r w:rsidR="00700E19">
        <w:rPr>
          <w:rFonts w:ascii="Arial" w:hAnsi="Arial" w:cs="Arial"/>
          <w:sz w:val="22"/>
          <w:szCs w:val="22"/>
        </w:rPr>
        <w:t>bio značajno otežan pristup podacima, a ovime se brže i preglednije može pristupiti podacima.</w:t>
      </w:r>
    </w:p>
    <w:p w14:paraId="367C0D13" w14:textId="77777777" w:rsidR="00052032" w:rsidRDefault="00052032" w:rsidP="007B1301">
      <w:pPr>
        <w:spacing w:line="360" w:lineRule="auto"/>
        <w:ind w:firstLine="708"/>
        <w:jc w:val="both"/>
        <w:rPr>
          <w:rFonts w:ascii="Arial" w:hAnsi="Arial" w:cs="Arial"/>
          <w:sz w:val="22"/>
          <w:szCs w:val="22"/>
        </w:rPr>
      </w:pPr>
    </w:p>
    <w:p w14:paraId="49E806FB" w14:textId="5FE568C5" w:rsidR="0071506F" w:rsidRPr="00133994" w:rsidRDefault="0071506F" w:rsidP="007B1301">
      <w:pPr>
        <w:spacing w:line="360" w:lineRule="auto"/>
        <w:ind w:firstLine="708"/>
        <w:jc w:val="both"/>
        <w:rPr>
          <w:rFonts w:ascii="Courier New" w:hAnsi="Courier New" w:cs="Courier New"/>
          <w:sz w:val="20"/>
          <w:szCs w:val="20"/>
        </w:rPr>
      </w:pPr>
      <w:proofErr w:type="spellStart"/>
      <w:r w:rsidRPr="00133994">
        <w:rPr>
          <w:rFonts w:ascii="Courier New" w:hAnsi="Courier New" w:cs="Courier New"/>
          <w:sz w:val="20"/>
          <w:szCs w:val="20"/>
        </w:rPr>
        <w:t>library</w:t>
      </w:r>
      <w:proofErr w:type="spellEnd"/>
      <w:r w:rsidRPr="00133994">
        <w:rPr>
          <w:rFonts w:ascii="Courier New" w:hAnsi="Courier New" w:cs="Courier New"/>
          <w:sz w:val="20"/>
          <w:szCs w:val="20"/>
        </w:rPr>
        <w:t>(RODBC)</w:t>
      </w:r>
    </w:p>
    <w:p w14:paraId="7EF145F9" w14:textId="7D3E8422" w:rsidR="0071506F" w:rsidRPr="00133994" w:rsidRDefault="0071506F" w:rsidP="007B1301">
      <w:pPr>
        <w:spacing w:line="360" w:lineRule="auto"/>
        <w:ind w:firstLine="708"/>
        <w:jc w:val="both"/>
        <w:rPr>
          <w:rFonts w:ascii="Courier New" w:hAnsi="Courier New" w:cs="Courier New"/>
          <w:sz w:val="20"/>
          <w:szCs w:val="20"/>
        </w:rPr>
      </w:pPr>
      <w:r w:rsidRPr="00133994">
        <w:rPr>
          <w:rFonts w:ascii="Courier New" w:hAnsi="Courier New" w:cs="Courier New"/>
          <w:sz w:val="20"/>
          <w:szCs w:val="20"/>
        </w:rPr>
        <w:t xml:space="preserve">konekcija &lt;- </w:t>
      </w:r>
      <w:proofErr w:type="spellStart"/>
      <w:r w:rsidRPr="00133994">
        <w:rPr>
          <w:rFonts w:ascii="Courier New" w:hAnsi="Courier New" w:cs="Courier New"/>
          <w:sz w:val="20"/>
          <w:szCs w:val="20"/>
        </w:rPr>
        <w:t>odbcConnect</w:t>
      </w:r>
      <w:proofErr w:type="spellEnd"/>
      <w:r w:rsidRPr="00133994">
        <w:rPr>
          <w:rFonts w:ascii="Courier New" w:hAnsi="Courier New" w:cs="Courier New"/>
          <w:sz w:val="20"/>
          <w:szCs w:val="20"/>
        </w:rPr>
        <w:t>("</w:t>
      </w:r>
      <w:proofErr w:type="spellStart"/>
      <w:r w:rsidRPr="00133994">
        <w:rPr>
          <w:rFonts w:ascii="Courier New" w:hAnsi="Courier New" w:cs="Courier New"/>
          <w:sz w:val="20"/>
          <w:szCs w:val="20"/>
        </w:rPr>
        <w:t>Naziv_izvora_podataka</w:t>
      </w:r>
      <w:proofErr w:type="spellEnd"/>
      <w:r w:rsidRPr="00133994">
        <w:rPr>
          <w:rFonts w:ascii="Courier New" w:hAnsi="Courier New" w:cs="Courier New"/>
          <w:sz w:val="20"/>
          <w:szCs w:val="20"/>
        </w:rPr>
        <w:t xml:space="preserve">", </w:t>
      </w:r>
      <w:proofErr w:type="spellStart"/>
      <w:r w:rsidRPr="00133994">
        <w:rPr>
          <w:rFonts w:ascii="Courier New" w:hAnsi="Courier New" w:cs="Courier New"/>
          <w:sz w:val="20"/>
          <w:szCs w:val="20"/>
        </w:rPr>
        <w:t>rows_at_time</w:t>
      </w:r>
      <w:proofErr w:type="spellEnd"/>
      <w:r w:rsidRPr="00133994">
        <w:rPr>
          <w:rFonts w:ascii="Courier New" w:hAnsi="Courier New" w:cs="Courier New"/>
          <w:sz w:val="20"/>
          <w:szCs w:val="20"/>
        </w:rPr>
        <w:t xml:space="preserve"> = 1)</w:t>
      </w:r>
    </w:p>
    <w:p w14:paraId="79FA8341" w14:textId="31D1779E" w:rsidR="0071506F" w:rsidRPr="00133994" w:rsidRDefault="0071506F" w:rsidP="0071506F">
      <w:pPr>
        <w:spacing w:line="360" w:lineRule="auto"/>
        <w:ind w:firstLine="708"/>
        <w:jc w:val="both"/>
        <w:rPr>
          <w:rFonts w:ascii="Courier New" w:hAnsi="Courier New" w:cs="Courier New"/>
          <w:sz w:val="20"/>
          <w:szCs w:val="20"/>
        </w:rPr>
      </w:pPr>
      <w:r w:rsidRPr="00133994">
        <w:rPr>
          <w:rFonts w:ascii="Courier New" w:hAnsi="Courier New" w:cs="Courier New"/>
          <w:sz w:val="20"/>
          <w:szCs w:val="20"/>
        </w:rPr>
        <w:t xml:space="preserve">podaci &lt;- </w:t>
      </w:r>
      <w:proofErr w:type="spellStart"/>
      <w:r w:rsidRPr="00133994">
        <w:rPr>
          <w:rFonts w:ascii="Courier New" w:hAnsi="Courier New" w:cs="Courier New"/>
          <w:sz w:val="20"/>
          <w:szCs w:val="20"/>
        </w:rPr>
        <w:t>sqlQuery</w:t>
      </w:r>
      <w:proofErr w:type="spellEnd"/>
      <w:r w:rsidRPr="00133994">
        <w:rPr>
          <w:rFonts w:ascii="Courier New" w:hAnsi="Courier New" w:cs="Courier New"/>
          <w:sz w:val="20"/>
          <w:szCs w:val="20"/>
        </w:rPr>
        <w:t>(konekcija, "SELECT * FROM table")</w:t>
      </w:r>
    </w:p>
    <w:p w14:paraId="492DC120" w14:textId="55BB5E98" w:rsidR="0071506F" w:rsidRPr="001F29FC" w:rsidRDefault="001F29FC" w:rsidP="00D61F6D">
      <w:pPr>
        <w:spacing w:line="360" w:lineRule="auto"/>
        <w:ind w:firstLine="708"/>
        <w:jc w:val="both"/>
        <w:rPr>
          <w:rFonts w:ascii="Arial" w:hAnsi="Arial" w:cs="Arial"/>
          <w:sz w:val="22"/>
          <w:szCs w:val="22"/>
        </w:rPr>
      </w:pPr>
      <w:r>
        <w:rPr>
          <w:rFonts w:ascii="Arial" w:hAnsi="Arial" w:cs="Arial"/>
          <w:sz w:val="22"/>
          <w:szCs w:val="22"/>
        </w:rPr>
        <w:t xml:space="preserve">Unutar varijable </w:t>
      </w:r>
      <w:r w:rsidRPr="001F29FC">
        <w:rPr>
          <w:rFonts w:ascii="Arial" w:hAnsi="Arial" w:cs="Arial"/>
          <w:i/>
          <w:iCs/>
          <w:sz w:val="22"/>
          <w:szCs w:val="22"/>
        </w:rPr>
        <w:t>podaci</w:t>
      </w:r>
      <w:r>
        <w:rPr>
          <w:rFonts w:ascii="Arial" w:hAnsi="Arial" w:cs="Arial"/>
          <w:i/>
          <w:iCs/>
          <w:sz w:val="22"/>
          <w:szCs w:val="22"/>
        </w:rPr>
        <w:t xml:space="preserve"> </w:t>
      </w:r>
      <w:r>
        <w:rPr>
          <w:rFonts w:ascii="Arial" w:hAnsi="Arial" w:cs="Arial"/>
          <w:sz w:val="22"/>
          <w:szCs w:val="22"/>
        </w:rPr>
        <w:t xml:space="preserve">su dohvaćeni podaci iz baze podataka te korisnik </w:t>
      </w:r>
      <w:r w:rsidR="00C246FD">
        <w:rPr>
          <w:rFonts w:ascii="Arial" w:hAnsi="Arial" w:cs="Arial"/>
          <w:sz w:val="22"/>
          <w:szCs w:val="22"/>
        </w:rPr>
        <w:t xml:space="preserve">sada </w:t>
      </w:r>
      <w:r>
        <w:rPr>
          <w:rFonts w:ascii="Arial" w:hAnsi="Arial" w:cs="Arial"/>
          <w:sz w:val="22"/>
          <w:szCs w:val="22"/>
        </w:rPr>
        <w:t>može  njima manipulirati kako mu odgovara.</w:t>
      </w:r>
    </w:p>
    <w:p w14:paraId="750A2E8F" w14:textId="489F021D" w:rsidR="00041DB7" w:rsidRDefault="00041DB7" w:rsidP="00E56726">
      <w:pPr>
        <w:pStyle w:val="FOINaslov3"/>
      </w:pPr>
      <w:r>
        <w:lastRenderedPageBreak/>
        <w:t xml:space="preserve"> </w:t>
      </w:r>
      <w:bookmarkStart w:id="62" w:name="_Toc47350196"/>
      <w:r>
        <w:t>Pristup podacima iz SQL Servera</w:t>
      </w:r>
      <w:bookmarkEnd w:id="62"/>
    </w:p>
    <w:p w14:paraId="01D0E2B5" w14:textId="1028E149" w:rsidR="002016CF" w:rsidRDefault="002016CF" w:rsidP="00CF091E">
      <w:pPr>
        <w:spacing w:after="240" w:line="360" w:lineRule="auto"/>
        <w:ind w:firstLine="708"/>
        <w:jc w:val="both"/>
        <w:rPr>
          <w:rFonts w:ascii="Arial" w:hAnsi="Arial" w:cs="Arial"/>
          <w:sz w:val="22"/>
          <w:szCs w:val="22"/>
        </w:rPr>
      </w:pPr>
      <w:r>
        <w:rPr>
          <w:rFonts w:ascii="Arial" w:hAnsi="Arial" w:cs="Arial"/>
          <w:sz w:val="22"/>
          <w:szCs w:val="22"/>
        </w:rPr>
        <w:t>Prvi način pristupa podacima je u većini slučajeva i više nego dovoljan</w:t>
      </w:r>
      <w:r w:rsidR="007A5559">
        <w:rPr>
          <w:rFonts w:ascii="Arial" w:hAnsi="Arial" w:cs="Arial"/>
          <w:sz w:val="22"/>
          <w:szCs w:val="22"/>
        </w:rPr>
        <w:t>,</w:t>
      </w:r>
      <w:r>
        <w:rPr>
          <w:rFonts w:ascii="Arial" w:hAnsi="Arial" w:cs="Arial"/>
          <w:sz w:val="22"/>
          <w:szCs w:val="22"/>
        </w:rPr>
        <w:t xml:space="preserve"> no postoje</w:t>
      </w:r>
      <w:r w:rsidR="007A5559">
        <w:rPr>
          <w:rFonts w:ascii="Arial" w:hAnsi="Arial" w:cs="Arial"/>
          <w:sz w:val="22"/>
          <w:szCs w:val="22"/>
        </w:rPr>
        <w:t xml:space="preserve"> scenariji kada iz nekih razloga takav način </w:t>
      </w:r>
      <w:r w:rsidR="0076215B">
        <w:rPr>
          <w:rFonts w:ascii="Arial" w:hAnsi="Arial" w:cs="Arial"/>
          <w:sz w:val="22"/>
          <w:szCs w:val="22"/>
        </w:rPr>
        <w:t>nije adekvatan</w:t>
      </w:r>
      <w:r w:rsidR="005555C6">
        <w:rPr>
          <w:rFonts w:ascii="Arial" w:hAnsi="Arial" w:cs="Arial"/>
          <w:sz w:val="22"/>
          <w:szCs w:val="22"/>
        </w:rPr>
        <w:t>. Može postojati potreba za</w:t>
      </w:r>
      <w:r w:rsidR="007A5559">
        <w:rPr>
          <w:rFonts w:ascii="Arial" w:hAnsi="Arial" w:cs="Arial"/>
          <w:sz w:val="22"/>
          <w:szCs w:val="22"/>
        </w:rPr>
        <w:t xml:space="preserve"> automatizira</w:t>
      </w:r>
      <w:r w:rsidR="005555C6">
        <w:rPr>
          <w:rFonts w:ascii="Arial" w:hAnsi="Arial" w:cs="Arial"/>
          <w:sz w:val="22"/>
          <w:szCs w:val="22"/>
        </w:rPr>
        <w:t>nim</w:t>
      </w:r>
      <w:r w:rsidR="007A5559">
        <w:rPr>
          <w:rFonts w:ascii="Arial" w:hAnsi="Arial" w:cs="Arial"/>
          <w:sz w:val="22"/>
          <w:szCs w:val="22"/>
        </w:rPr>
        <w:t xml:space="preserve"> generiranje</w:t>
      </w:r>
      <w:r w:rsidR="005555C6">
        <w:rPr>
          <w:rFonts w:ascii="Arial" w:hAnsi="Arial" w:cs="Arial"/>
          <w:sz w:val="22"/>
          <w:szCs w:val="22"/>
        </w:rPr>
        <w:t>m</w:t>
      </w:r>
      <w:r w:rsidR="007A5559">
        <w:rPr>
          <w:rFonts w:ascii="Arial" w:hAnsi="Arial" w:cs="Arial"/>
          <w:sz w:val="22"/>
          <w:szCs w:val="22"/>
        </w:rPr>
        <w:t xml:space="preserve"> statistički</w:t>
      </w:r>
      <w:r w:rsidR="00C246FD">
        <w:rPr>
          <w:rFonts w:ascii="Arial" w:hAnsi="Arial" w:cs="Arial"/>
          <w:sz w:val="22"/>
          <w:szCs w:val="22"/>
        </w:rPr>
        <w:t>h</w:t>
      </w:r>
      <w:r w:rsidR="007A5559">
        <w:rPr>
          <w:rFonts w:ascii="Arial" w:hAnsi="Arial" w:cs="Arial"/>
          <w:sz w:val="22"/>
          <w:szCs w:val="22"/>
        </w:rPr>
        <w:t xml:space="preserve"> </w:t>
      </w:r>
      <w:r w:rsidR="00BA4F3F">
        <w:rPr>
          <w:rFonts w:ascii="Arial" w:hAnsi="Arial" w:cs="Arial"/>
          <w:sz w:val="22"/>
          <w:szCs w:val="22"/>
        </w:rPr>
        <w:t>rezultata za već predefinirani R kod ili se iz nekog servisa pristupa bazi podataka i želi se istovremena određena statistička obrada podataka (npr. strojno učenje u R jeziku).</w:t>
      </w:r>
      <w:r w:rsidR="0076215B">
        <w:rPr>
          <w:rFonts w:ascii="Arial" w:hAnsi="Arial" w:cs="Arial"/>
          <w:sz w:val="22"/>
          <w:szCs w:val="22"/>
        </w:rPr>
        <w:t xml:space="preserve"> Tada je korisno ugraditi R kod unutar SQL procedura te ih pozivati po potrebi</w:t>
      </w:r>
      <w:r w:rsidR="004E3849">
        <w:rPr>
          <w:rFonts w:ascii="Arial" w:hAnsi="Arial" w:cs="Arial"/>
          <w:sz w:val="22"/>
          <w:szCs w:val="22"/>
        </w:rPr>
        <w:t xml:space="preserve">, a takvo nešto podržava SQL Server 19. </w:t>
      </w:r>
    </w:p>
    <w:p w14:paraId="490C5900" w14:textId="3516EAC2" w:rsidR="001376A4" w:rsidRDefault="00974F07" w:rsidP="00974F07">
      <w:pPr>
        <w:spacing w:after="240" w:line="360" w:lineRule="auto"/>
        <w:ind w:firstLine="708"/>
        <w:jc w:val="both"/>
        <w:rPr>
          <w:rFonts w:ascii="Arial" w:hAnsi="Arial" w:cs="Arial"/>
          <w:sz w:val="22"/>
          <w:szCs w:val="22"/>
        </w:rPr>
      </w:pPr>
      <w:r>
        <w:rPr>
          <w:rFonts w:ascii="Arial" w:hAnsi="Arial" w:cs="Arial"/>
          <w:sz w:val="22"/>
          <w:szCs w:val="22"/>
        </w:rPr>
        <w:t>Da bi se</w:t>
      </w:r>
      <w:r w:rsidR="001376A4">
        <w:rPr>
          <w:rFonts w:ascii="Arial" w:hAnsi="Arial" w:cs="Arial"/>
          <w:sz w:val="22"/>
          <w:szCs w:val="22"/>
        </w:rPr>
        <w:t xml:space="preserve"> takva značajka omogućila, potrebno je da</w:t>
      </w:r>
      <w:r>
        <w:rPr>
          <w:rFonts w:ascii="Arial" w:hAnsi="Arial" w:cs="Arial"/>
          <w:sz w:val="22"/>
          <w:szCs w:val="22"/>
        </w:rPr>
        <w:t>ti</w:t>
      </w:r>
      <w:r w:rsidR="001376A4">
        <w:rPr>
          <w:rFonts w:ascii="Arial" w:hAnsi="Arial" w:cs="Arial"/>
          <w:sz w:val="22"/>
          <w:szCs w:val="22"/>
        </w:rPr>
        <w:t xml:space="preserve"> SQL Serveru prava za izvršavanje takvog koda</w:t>
      </w:r>
      <w:r>
        <w:rPr>
          <w:rFonts w:ascii="Arial" w:hAnsi="Arial" w:cs="Arial"/>
          <w:sz w:val="22"/>
          <w:szCs w:val="22"/>
        </w:rPr>
        <w:t>,</w:t>
      </w:r>
      <w:r w:rsidR="001376A4">
        <w:rPr>
          <w:rFonts w:ascii="Arial" w:hAnsi="Arial" w:cs="Arial"/>
          <w:sz w:val="22"/>
          <w:szCs w:val="22"/>
        </w:rPr>
        <w:t xml:space="preserve"> zvanog </w:t>
      </w:r>
      <w:r>
        <w:rPr>
          <w:rFonts w:ascii="Arial" w:hAnsi="Arial" w:cs="Arial"/>
          <w:sz w:val="22"/>
          <w:szCs w:val="22"/>
        </w:rPr>
        <w:t xml:space="preserve">još </w:t>
      </w:r>
      <w:r w:rsidR="001376A4">
        <w:rPr>
          <w:rFonts w:ascii="Arial" w:hAnsi="Arial" w:cs="Arial"/>
          <w:sz w:val="22"/>
          <w:szCs w:val="22"/>
        </w:rPr>
        <w:t xml:space="preserve">eksterna skripta (engl. </w:t>
      </w:r>
      <w:proofErr w:type="spellStart"/>
      <w:r w:rsidR="001376A4" w:rsidRPr="001376A4">
        <w:rPr>
          <w:rFonts w:ascii="Courier New" w:hAnsi="Courier New" w:cs="Courier New"/>
          <w:i/>
          <w:iCs/>
          <w:sz w:val="20"/>
          <w:szCs w:val="20"/>
        </w:rPr>
        <w:t>sp_execute_external_script</w:t>
      </w:r>
      <w:proofErr w:type="spellEnd"/>
      <w:r w:rsidR="001376A4">
        <w:rPr>
          <w:rFonts w:ascii="Arial" w:hAnsi="Arial" w:cs="Arial"/>
          <w:sz w:val="22"/>
          <w:szCs w:val="22"/>
        </w:rPr>
        <w:t>)</w:t>
      </w:r>
      <w:r>
        <w:rPr>
          <w:rFonts w:ascii="Arial" w:hAnsi="Arial" w:cs="Arial"/>
          <w:sz w:val="22"/>
          <w:szCs w:val="22"/>
        </w:rPr>
        <w:t xml:space="preserve">. Eksterna skripta može biti pisana u </w:t>
      </w:r>
      <w:r w:rsidR="001376A4">
        <w:rPr>
          <w:rFonts w:ascii="Arial" w:hAnsi="Arial" w:cs="Arial"/>
          <w:sz w:val="22"/>
          <w:szCs w:val="22"/>
        </w:rPr>
        <w:t xml:space="preserve">R </w:t>
      </w:r>
      <w:r>
        <w:rPr>
          <w:rFonts w:ascii="Arial" w:hAnsi="Arial" w:cs="Arial"/>
          <w:sz w:val="22"/>
          <w:szCs w:val="22"/>
        </w:rPr>
        <w:t>jeziku, ali i Python jeziku</w:t>
      </w:r>
      <w:r w:rsidR="001376A4">
        <w:rPr>
          <w:rFonts w:ascii="Arial" w:hAnsi="Arial" w:cs="Arial"/>
          <w:sz w:val="22"/>
          <w:szCs w:val="22"/>
        </w:rPr>
        <w:t>. U nastavku je prikazan SQL kod koji daje prava SQL Serveru za izvršavanje eksternih skripti.</w:t>
      </w:r>
    </w:p>
    <w:p w14:paraId="6904A175" w14:textId="77777777" w:rsidR="00DC2EE9" w:rsidRPr="00DC2EE9" w:rsidRDefault="00DC2EE9" w:rsidP="00DC2EE9">
      <w:pPr>
        <w:ind w:left="708"/>
        <w:rPr>
          <w:rFonts w:ascii="Courier New" w:hAnsi="Courier New" w:cs="Courier New"/>
          <w:sz w:val="20"/>
          <w:szCs w:val="20"/>
        </w:rPr>
      </w:pPr>
      <w:proofErr w:type="spellStart"/>
      <w:r w:rsidRPr="00DC2EE9">
        <w:rPr>
          <w:rFonts w:ascii="Courier New" w:hAnsi="Courier New" w:cs="Courier New"/>
          <w:sz w:val="20"/>
          <w:szCs w:val="20"/>
        </w:rPr>
        <w:t>sp_configure</w:t>
      </w:r>
      <w:proofErr w:type="spellEnd"/>
    </w:p>
    <w:p w14:paraId="71B2F9A4" w14:textId="77777777" w:rsidR="00DC2EE9" w:rsidRPr="00DC2EE9" w:rsidRDefault="00DC2EE9" w:rsidP="00DC2EE9">
      <w:pPr>
        <w:ind w:left="708"/>
        <w:rPr>
          <w:rFonts w:ascii="Courier New" w:hAnsi="Courier New" w:cs="Courier New"/>
          <w:sz w:val="20"/>
          <w:szCs w:val="20"/>
        </w:rPr>
      </w:pPr>
      <w:r w:rsidRPr="00DC2EE9">
        <w:rPr>
          <w:rFonts w:ascii="Courier New" w:hAnsi="Courier New" w:cs="Courier New"/>
          <w:sz w:val="20"/>
          <w:szCs w:val="20"/>
        </w:rPr>
        <w:t>GO</w:t>
      </w:r>
    </w:p>
    <w:p w14:paraId="7A1FF73E" w14:textId="77777777" w:rsidR="00DC2EE9" w:rsidRPr="00DC2EE9" w:rsidRDefault="00DC2EE9" w:rsidP="00DC2EE9">
      <w:pPr>
        <w:ind w:left="708"/>
        <w:rPr>
          <w:rFonts w:ascii="Courier New" w:hAnsi="Courier New" w:cs="Courier New"/>
          <w:sz w:val="20"/>
          <w:szCs w:val="20"/>
        </w:rPr>
      </w:pPr>
      <w:proofErr w:type="spellStart"/>
      <w:r w:rsidRPr="00DC2EE9">
        <w:rPr>
          <w:rFonts w:ascii="Courier New" w:hAnsi="Courier New" w:cs="Courier New"/>
          <w:sz w:val="20"/>
          <w:szCs w:val="20"/>
        </w:rPr>
        <w:t>sp_configure</w:t>
      </w:r>
      <w:proofErr w:type="spellEnd"/>
      <w:r w:rsidRPr="00DC2EE9">
        <w:rPr>
          <w:rFonts w:ascii="Courier New" w:hAnsi="Courier New" w:cs="Courier New"/>
          <w:sz w:val="20"/>
          <w:szCs w:val="20"/>
        </w:rPr>
        <w:t xml:space="preserve"> '</w:t>
      </w:r>
      <w:proofErr w:type="spellStart"/>
      <w:r w:rsidRPr="00DC2EE9">
        <w:rPr>
          <w:rFonts w:ascii="Courier New" w:hAnsi="Courier New" w:cs="Courier New"/>
          <w:sz w:val="20"/>
          <w:szCs w:val="20"/>
        </w:rPr>
        <w:t>external</w:t>
      </w:r>
      <w:proofErr w:type="spellEnd"/>
      <w:r w:rsidRPr="00DC2EE9">
        <w:rPr>
          <w:rFonts w:ascii="Courier New" w:hAnsi="Courier New" w:cs="Courier New"/>
          <w:sz w:val="20"/>
          <w:szCs w:val="20"/>
        </w:rPr>
        <w:t xml:space="preserve"> </w:t>
      </w:r>
      <w:proofErr w:type="spellStart"/>
      <w:r w:rsidRPr="00DC2EE9">
        <w:rPr>
          <w:rFonts w:ascii="Courier New" w:hAnsi="Courier New" w:cs="Courier New"/>
          <w:sz w:val="20"/>
          <w:szCs w:val="20"/>
        </w:rPr>
        <w:t>scripts</w:t>
      </w:r>
      <w:proofErr w:type="spellEnd"/>
      <w:r w:rsidRPr="00DC2EE9">
        <w:rPr>
          <w:rFonts w:ascii="Courier New" w:hAnsi="Courier New" w:cs="Courier New"/>
          <w:sz w:val="20"/>
          <w:szCs w:val="20"/>
        </w:rPr>
        <w:t xml:space="preserve"> enabled',1;</w:t>
      </w:r>
    </w:p>
    <w:p w14:paraId="375D10AB" w14:textId="77777777" w:rsidR="00DC2EE9" w:rsidRPr="00DC2EE9" w:rsidRDefault="00DC2EE9" w:rsidP="00DC2EE9">
      <w:pPr>
        <w:ind w:left="708"/>
        <w:rPr>
          <w:rFonts w:ascii="Courier New" w:hAnsi="Courier New" w:cs="Courier New"/>
          <w:sz w:val="20"/>
          <w:szCs w:val="20"/>
        </w:rPr>
      </w:pPr>
      <w:r w:rsidRPr="00DC2EE9">
        <w:rPr>
          <w:rFonts w:ascii="Courier New" w:hAnsi="Courier New" w:cs="Courier New"/>
          <w:sz w:val="20"/>
          <w:szCs w:val="20"/>
        </w:rPr>
        <w:t>GO</w:t>
      </w:r>
    </w:p>
    <w:p w14:paraId="08552F70" w14:textId="77777777" w:rsidR="00DC2EE9" w:rsidRPr="00DC2EE9" w:rsidRDefault="00DC2EE9" w:rsidP="00DC2EE9">
      <w:pPr>
        <w:ind w:left="708"/>
        <w:rPr>
          <w:rFonts w:ascii="Courier New" w:hAnsi="Courier New" w:cs="Courier New"/>
          <w:sz w:val="20"/>
          <w:szCs w:val="20"/>
        </w:rPr>
      </w:pPr>
      <w:r w:rsidRPr="00DC2EE9">
        <w:rPr>
          <w:rFonts w:ascii="Courier New" w:hAnsi="Courier New" w:cs="Courier New"/>
          <w:sz w:val="20"/>
          <w:szCs w:val="20"/>
        </w:rPr>
        <w:t>RECONFIGURE</w:t>
      </w:r>
    </w:p>
    <w:p w14:paraId="6DCDDE04" w14:textId="4709A1D2" w:rsidR="001376A4" w:rsidRPr="00DC2EE9" w:rsidRDefault="00DC2EE9" w:rsidP="007F078E">
      <w:pPr>
        <w:spacing w:after="240"/>
        <w:ind w:left="708"/>
        <w:rPr>
          <w:rFonts w:ascii="Courier New" w:hAnsi="Courier New" w:cs="Courier New"/>
          <w:sz w:val="20"/>
          <w:szCs w:val="20"/>
        </w:rPr>
      </w:pPr>
      <w:r w:rsidRPr="00DC2EE9">
        <w:rPr>
          <w:rFonts w:ascii="Courier New" w:hAnsi="Courier New" w:cs="Courier New"/>
          <w:sz w:val="20"/>
          <w:szCs w:val="20"/>
        </w:rPr>
        <w:t>GO</w:t>
      </w:r>
    </w:p>
    <w:p w14:paraId="29F83875" w14:textId="1766526D" w:rsidR="00636C70" w:rsidRDefault="003E67C7" w:rsidP="00636C70">
      <w:pPr>
        <w:spacing w:after="240" w:line="360" w:lineRule="auto"/>
        <w:ind w:firstLine="708"/>
        <w:jc w:val="both"/>
        <w:rPr>
          <w:rFonts w:ascii="Arial" w:hAnsi="Arial" w:cs="Arial"/>
          <w:sz w:val="22"/>
          <w:szCs w:val="22"/>
        </w:rPr>
      </w:pPr>
      <w:r>
        <w:rPr>
          <w:rFonts w:ascii="Arial" w:hAnsi="Arial" w:cs="Arial"/>
          <w:sz w:val="22"/>
          <w:szCs w:val="22"/>
        </w:rPr>
        <w:t>Sada je omogućeno izvršavanje eksternih skripti, a u</w:t>
      </w:r>
      <w:r w:rsidR="00863076">
        <w:rPr>
          <w:rFonts w:ascii="Arial" w:hAnsi="Arial" w:cs="Arial"/>
          <w:sz w:val="22"/>
          <w:szCs w:val="22"/>
        </w:rPr>
        <w:t xml:space="preserve"> nastavku je prikazana SQL procedura koja sadrži i pokreće </w:t>
      </w:r>
      <w:r w:rsidR="00636C70">
        <w:rPr>
          <w:rFonts w:ascii="Arial" w:hAnsi="Arial" w:cs="Arial"/>
          <w:sz w:val="22"/>
          <w:szCs w:val="22"/>
        </w:rPr>
        <w:t>R</w:t>
      </w:r>
      <w:r w:rsidR="00863076">
        <w:rPr>
          <w:rFonts w:ascii="Arial" w:hAnsi="Arial" w:cs="Arial"/>
          <w:sz w:val="22"/>
          <w:szCs w:val="22"/>
        </w:rPr>
        <w:t xml:space="preserve"> programski kod</w:t>
      </w:r>
      <w:r w:rsidR="00E2614E">
        <w:rPr>
          <w:rFonts w:ascii="Arial" w:hAnsi="Arial" w:cs="Arial"/>
          <w:sz w:val="22"/>
          <w:szCs w:val="22"/>
        </w:rPr>
        <w:t>.</w:t>
      </w:r>
      <w:r w:rsidR="00636C70">
        <w:rPr>
          <w:rFonts w:ascii="Arial" w:hAnsi="Arial" w:cs="Arial"/>
          <w:sz w:val="22"/>
          <w:szCs w:val="22"/>
        </w:rPr>
        <w:t xml:space="preserve"> Sama procedura služi samo za objašnjenje pojedinih dijelova i načina rada R programskog koda u SQL-u</w:t>
      </w:r>
      <w:r>
        <w:rPr>
          <w:rFonts w:ascii="Arial" w:hAnsi="Arial" w:cs="Arial"/>
          <w:sz w:val="22"/>
          <w:szCs w:val="22"/>
        </w:rPr>
        <w:t>.</w:t>
      </w:r>
    </w:p>
    <w:p w14:paraId="262E2FB7" w14:textId="02083F7B"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CREATE PROCEDURE </w:t>
      </w:r>
      <w:proofErr w:type="spellStart"/>
      <w:r>
        <w:rPr>
          <w:rFonts w:ascii="Courier New" w:hAnsi="Courier New" w:cs="Courier New"/>
          <w:sz w:val="20"/>
          <w:szCs w:val="20"/>
        </w:rPr>
        <w:t>MojaProcedura</w:t>
      </w:r>
      <w:proofErr w:type="spellEnd"/>
      <w:r w:rsidRPr="00636C70">
        <w:rPr>
          <w:rFonts w:ascii="Courier New" w:hAnsi="Courier New" w:cs="Courier New"/>
          <w:sz w:val="20"/>
          <w:szCs w:val="20"/>
        </w:rPr>
        <w:t xml:space="preserve"> (</w:t>
      </w:r>
    </w:p>
    <w:p w14:paraId="54E93E32"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@param1 INT</w:t>
      </w:r>
    </w:p>
    <w:p w14:paraId="1303DF48"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 @param2 INT</w:t>
      </w:r>
    </w:p>
    <w:p w14:paraId="16997BD7"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 @param3 INT</w:t>
      </w:r>
    </w:p>
    <w:p w14:paraId="1930A0CE"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w:t>
      </w:r>
    </w:p>
    <w:p w14:paraId="6A6D32E6" w14:textId="7995AD10" w:rsidR="007F4C1C" w:rsidRPr="00636C70" w:rsidRDefault="00636C70" w:rsidP="00636C70">
      <w:pPr>
        <w:rPr>
          <w:rFonts w:ascii="Courier New" w:hAnsi="Courier New" w:cs="Courier New"/>
          <w:sz w:val="20"/>
          <w:szCs w:val="20"/>
        </w:rPr>
      </w:pPr>
      <w:r w:rsidRPr="00636C70">
        <w:rPr>
          <w:rFonts w:ascii="Courier New" w:hAnsi="Courier New" w:cs="Courier New"/>
          <w:sz w:val="20"/>
          <w:szCs w:val="20"/>
        </w:rPr>
        <w:t>AS</w:t>
      </w:r>
    </w:p>
    <w:p w14:paraId="639A3745" w14:textId="77777777"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EXECUTE </w:t>
      </w:r>
      <w:proofErr w:type="spellStart"/>
      <w:r w:rsidRPr="007F4C1C">
        <w:rPr>
          <w:rFonts w:ascii="Courier New" w:hAnsi="Courier New" w:cs="Courier New"/>
          <w:sz w:val="20"/>
          <w:szCs w:val="20"/>
        </w:rPr>
        <w:t>sp_execute_external_script</w:t>
      </w:r>
      <w:proofErr w:type="spellEnd"/>
      <w:r w:rsidRPr="007F4C1C">
        <w:rPr>
          <w:rFonts w:ascii="Courier New" w:hAnsi="Courier New" w:cs="Courier New"/>
          <w:sz w:val="20"/>
          <w:szCs w:val="20"/>
        </w:rPr>
        <w:t xml:space="preserve"> @language = N'R'</w:t>
      </w:r>
    </w:p>
    <w:p w14:paraId="2E472B75" w14:textId="17E3F5F6" w:rsid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@script = N'</w:t>
      </w:r>
    </w:p>
    <w:p w14:paraId="1F5FAF97" w14:textId="641104E7" w:rsidR="00636C70" w:rsidRPr="007F4C1C" w:rsidRDefault="00636C70" w:rsidP="007F4C1C">
      <w:pP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podaci &lt;- </w:t>
      </w:r>
      <w:proofErr w:type="spellStart"/>
      <w:r>
        <w:rPr>
          <w:rFonts w:ascii="Courier New" w:hAnsi="Courier New" w:cs="Courier New"/>
          <w:sz w:val="20"/>
          <w:szCs w:val="20"/>
        </w:rPr>
        <w:t>PodaciIzUpita</w:t>
      </w:r>
      <w:proofErr w:type="spellEnd"/>
    </w:p>
    <w:p w14:paraId="7B5AF5BA" w14:textId="7BF5EF5A"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ab/>
        <w:t xml:space="preserve">     </w:t>
      </w:r>
      <w:r w:rsidR="00636C70">
        <w:rPr>
          <w:rFonts w:ascii="Courier New" w:hAnsi="Courier New" w:cs="Courier New"/>
          <w:sz w:val="20"/>
          <w:szCs w:val="20"/>
        </w:rPr>
        <w:tab/>
      </w:r>
      <w:proofErr w:type="spellStart"/>
      <w:r w:rsidRPr="007F4C1C">
        <w:rPr>
          <w:rFonts w:ascii="Courier New" w:hAnsi="Courier New" w:cs="Courier New"/>
          <w:sz w:val="20"/>
          <w:szCs w:val="20"/>
        </w:rPr>
        <w:t>OutputDataSet</w:t>
      </w:r>
      <w:proofErr w:type="spellEnd"/>
      <w:r w:rsidRPr="007F4C1C">
        <w:rPr>
          <w:rFonts w:ascii="Courier New" w:hAnsi="Courier New" w:cs="Courier New"/>
          <w:sz w:val="20"/>
          <w:szCs w:val="20"/>
        </w:rPr>
        <w:t xml:space="preserve"> &lt;- </w:t>
      </w:r>
      <w:proofErr w:type="spellStart"/>
      <w:r w:rsidRPr="007F4C1C">
        <w:rPr>
          <w:rFonts w:ascii="Courier New" w:hAnsi="Courier New" w:cs="Courier New"/>
          <w:sz w:val="20"/>
          <w:szCs w:val="20"/>
        </w:rPr>
        <w:t>as.data.frame</w:t>
      </w:r>
      <w:proofErr w:type="spellEnd"/>
      <w:r w:rsidRPr="007F4C1C">
        <w:rPr>
          <w:rFonts w:ascii="Courier New" w:hAnsi="Courier New" w:cs="Courier New"/>
          <w:sz w:val="20"/>
          <w:szCs w:val="20"/>
        </w:rPr>
        <w:t>(</w:t>
      </w:r>
      <w:proofErr w:type="spellStart"/>
      <w:r w:rsidRPr="007F4C1C">
        <w:rPr>
          <w:rFonts w:ascii="Courier New" w:hAnsi="Courier New" w:cs="Courier New"/>
          <w:sz w:val="20"/>
          <w:szCs w:val="20"/>
        </w:rPr>
        <w:t>rnorm</w:t>
      </w:r>
      <w:proofErr w:type="spellEnd"/>
      <w:r w:rsidRPr="007F4C1C">
        <w:rPr>
          <w:rFonts w:ascii="Courier New" w:hAnsi="Courier New" w:cs="Courier New"/>
          <w:sz w:val="20"/>
          <w:szCs w:val="20"/>
        </w:rPr>
        <w:t>(</w:t>
      </w:r>
      <w:r w:rsidR="00636C70">
        <w:rPr>
          <w:rFonts w:ascii="Courier New" w:hAnsi="Courier New" w:cs="Courier New"/>
          <w:sz w:val="20"/>
          <w:szCs w:val="20"/>
        </w:rPr>
        <w:t>arg1</w:t>
      </w:r>
      <w:r w:rsidRPr="007F4C1C">
        <w:rPr>
          <w:rFonts w:ascii="Courier New" w:hAnsi="Courier New" w:cs="Courier New"/>
          <w:sz w:val="20"/>
          <w:szCs w:val="20"/>
        </w:rPr>
        <w:t xml:space="preserve">, </w:t>
      </w:r>
      <w:r w:rsidR="00636C70">
        <w:rPr>
          <w:rFonts w:ascii="Courier New" w:hAnsi="Courier New" w:cs="Courier New"/>
          <w:sz w:val="20"/>
          <w:szCs w:val="20"/>
        </w:rPr>
        <w:t>arg2</w:t>
      </w:r>
      <w:r w:rsidRPr="007F4C1C">
        <w:rPr>
          <w:rFonts w:ascii="Courier New" w:hAnsi="Courier New" w:cs="Courier New"/>
          <w:sz w:val="20"/>
          <w:szCs w:val="20"/>
        </w:rPr>
        <w:t xml:space="preserve">, </w:t>
      </w:r>
      <w:r w:rsidR="00636C70">
        <w:rPr>
          <w:rFonts w:ascii="Courier New" w:hAnsi="Courier New" w:cs="Courier New"/>
          <w:sz w:val="20"/>
          <w:szCs w:val="20"/>
        </w:rPr>
        <w:t>arg3</w:t>
      </w:r>
      <w:r w:rsidRPr="007F4C1C">
        <w:rPr>
          <w:rFonts w:ascii="Courier New" w:hAnsi="Courier New" w:cs="Courier New"/>
          <w:sz w:val="20"/>
          <w:szCs w:val="20"/>
        </w:rPr>
        <w:t>));'</w:t>
      </w:r>
    </w:p>
    <w:p w14:paraId="139982C7" w14:textId="0A1D4AD6" w:rsidR="00636C70" w:rsidRPr="00636C70" w:rsidRDefault="007F4C1C" w:rsidP="00636C70">
      <w:pPr>
        <w:rPr>
          <w:rFonts w:ascii="Courier New" w:hAnsi="Courier New" w:cs="Courier New"/>
          <w:sz w:val="20"/>
          <w:szCs w:val="20"/>
        </w:rPr>
      </w:pPr>
      <w:r w:rsidRPr="007F4C1C">
        <w:rPr>
          <w:rFonts w:ascii="Courier New" w:hAnsi="Courier New" w:cs="Courier New"/>
          <w:sz w:val="20"/>
          <w:szCs w:val="20"/>
        </w:rPr>
        <w:t xml:space="preserve">    </w:t>
      </w:r>
      <w:r w:rsidR="00636C70" w:rsidRPr="00636C70">
        <w:rPr>
          <w:rFonts w:ascii="Courier New" w:hAnsi="Courier New" w:cs="Courier New"/>
          <w:sz w:val="20"/>
          <w:szCs w:val="20"/>
        </w:rPr>
        <w:t xml:space="preserve">, @input_data_1 = N'SELECT </w:t>
      </w:r>
      <w:r w:rsidR="00636C70">
        <w:rPr>
          <w:rFonts w:ascii="Courier New" w:hAnsi="Courier New" w:cs="Courier New"/>
          <w:sz w:val="20"/>
          <w:szCs w:val="20"/>
        </w:rPr>
        <w:t>*</w:t>
      </w:r>
      <w:r w:rsidR="00636C70" w:rsidRPr="00636C70">
        <w:rPr>
          <w:rFonts w:ascii="Courier New" w:hAnsi="Courier New" w:cs="Courier New"/>
          <w:sz w:val="20"/>
          <w:szCs w:val="20"/>
        </w:rPr>
        <w:t xml:space="preserve"> FROM </w:t>
      </w:r>
      <w:r w:rsidR="00636C70">
        <w:rPr>
          <w:rFonts w:ascii="Courier New" w:hAnsi="Courier New" w:cs="Courier New"/>
          <w:sz w:val="20"/>
          <w:szCs w:val="20"/>
        </w:rPr>
        <w:t>Tablica</w:t>
      </w:r>
      <w:r w:rsidR="00636C70" w:rsidRPr="00636C70">
        <w:rPr>
          <w:rFonts w:ascii="Courier New" w:hAnsi="Courier New" w:cs="Courier New"/>
          <w:sz w:val="20"/>
          <w:szCs w:val="20"/>
        </w:rPr>
        <w:t>'</w:t>
      </w:r>
    </w:p>
    <w:p w14:paraId="6B91D2AF" w14:textId="1E680712" w:rsidR="007F4C1C" w:rsidRPr="007F4C1C" w:rsidRDefault="00636C70" w:rsidP="00636C70">
      <w:pPr>
        <w:rPr>
          <w:rFonts w:ascii="Courier New" w:hAnsi="Courier New" w:cs="Courier New"/>
          <w:sz w:val="20"/>
          <w:szCs w:val="20"/>
        </w:rPr>
      </w:pPr>
      <w:r w:rsidRPr="00636C70">
        <w:rPr>
          <w:rFonts w:ascii="Courier New" w:hAnsi="Courier New" w:cs="Courier New"/>
          <w:sz w:val="20"/>
          <w:szCs w:val="20"/>
        </w:rPr>
        <w:t xml:space="preserve">    , @input_data_1_name = </w:t>
      </w:r>
      <w:proofErr w:type="spellStart"/>
      <w:r w:rsidRPr="00636C70">
        <w:rPr>
          <w:rFonts w:ascii="Courier New" w:hAnsi="Courier New" w:cs="Courier New"/>
          <w:sz w:val="20"/>
          <w:szCs w:val="20"/>
        </w:rPr>
        <w:t>N'</w:t>
      </w:r>
      <w:r>
        <w:rPr>
          <w:rFonts w:ascii="Courier New" w:hAnsi="Courier New" w:cs="Courier New"/>
          <w:sz w:val="20"/>
          <w:szCs w:val="20"/>
        </w:rPr>
        <w:t>PodaciIzUpita</w:t>
      </w:r>
      <w:proofErr w:type="spellEnd"/>
      <w:r w:rsidRPr="00636C70">
        <w:rPr>
          <w:rFonts w:ascii="Courier New" w:hAnsi="Courier New" w:cs="Courier New"/>
          <w:sz w:val="20"/>
          <w:szCs w:val="20"/>
        </w:rPr>
        <w:t>'</w:t>
      </w:r>
    </w:p>
    <w:p w14:paraId="544C75FD" w14:textId="4BCA7938"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@params = N' @</w:t>
      </w:r>
      <w:r w:rsidR="00636C70">
        <w:rPr>
          <w:rFonts w:ascii="Courier New" w:hAnsi="Courier New" w:cs="Courier New"/>
          <w:sz w:val="20"/>
          <w:szCs w:val="20"/>
        </w:rPr>
        <w:t>arg1</w:t>
      </w:r>
      <w:r w:rsidRPr="007F4C1C">
        <w:rPr>
          <w:rFonts w:ascii="Courier New" w:hAnsi="Courier New" w:cs="Courier New"/>
          <w:sz w:val="20"/>
          <w:szCs w:val="20"/>
        </w:rPr>
        <w:t xml:space="preserve"> </w:t>
      </w:r>
      <w:proofErr w:type="spellStart"/>
      <w:r w:rsidRPr="007F4C1C">
        <w:rPr>
          <w:rFonts w:ascii="Courier New" w:hAnsi="Courier New" w:cs="Courier New"/>
          <w:sz w:val="20"/>
          <w:szCs w:val="20"/>
        </w:rPr>
        <w:t>int</w:t>
      </w:r>
      <w:proofErr w:type="spellEnd"/>
      <w:r w:rsidRPr="007F4C1C">
        <w:rPr>
          <w:rFonts w:ascii="Courier New" w:hAnsi="Courier New" w:cs="Courier New"/>
          <w:sz w:val="20"/>
          <w:szCs w:val="20"/>
        </w:rPr>
        <w:t>, @</w:t>
      </w:r>
      <w:r w:rsidR="00636C70">
        <w:rPr>
          <w:rFonts w:ascii="Courier New" w:hAnsi="Courier New" w:cs="Courier New"/>
          <w:sz w:val="20"/>
          <w:szCs w:val="20"/>
        </w:rPr>
        <w:t>arg2</w:t>
      </w:r>
      <w:r w:rsidRPr="007F4C1C">
        <w:rPr>
          <w:rFonts w:ascii="Courier New" w:hAnsi="Courier New" w:cs="Courier New"/>
          <w:sz w:val="20"/>
          <w:szCs w:val="20"/>
        </w:rPr>
        <w:t xml:space="preserve"> </w:t>
      </w:r>
      <w:proofErr w:type="spellStart"/>
      <w:r w:rsidRPr="007F4C1C">
        <w:rPr>
          <w:rFonts w:ascii="Courier New" w:hAnsi="Courier New" w:cs="Courier New"/>
          <w:sz w:val="20"/>
          <w:szCs w:val="20"/>
        </w:rPr>
        <w:t>int</w:t>
      </w:r>
      <w:proofErr w:type="spellEnd"/>
      <w:r w:rsidRPr="007F4C1C">
        <w:rPr>
          <w:rFonts w:ascii="Courier New" w:hAnsi="Courier New" w:cs="Courier New"/>
          <w:sz w:val="20"/>
          <w:szCs w:val="20"/>
        </w:rPr>
        <w:t>, @</w:t>
      </w:r>
      <w:r w:rsidR="00636C70">
        <w:rPr>
          <w:rFonts w:ascii="Courier New" w:hAnsi="Courier New" w:cs="Courier New"/>
          <w:sz w:val="20"/>
          <w:szCs w:val="20"/>
        </w:rPr>
        <w:t>arg3</w:t>
      </w:r>
      <w:r w:rsidRPr="007F4C1C">
        <w:rPr>
          <w:rFonts w:ascii="Courier New" w:hAnsi="Courier New" w:cs="Courier New"/>
          <w:sz w:val="20"/>
          <w:szCs w:val="20"/>
        </w:rPr>
        <w:t xml:space="preserve"> </w:t>
      </w:r>
      <w:proofErr w:type="spellStart"/>
      <w:r w:rsidRPr="007F4C1C">
        <w:rPr>
          <w:rFonts w:ascii="Courier New" w:hAnsi="Courier New" w:cs="Courier New"/>
          <w:sz w:val="20"/>
          <w:szCs w:val="20"/>
        </w:rPr>
        <w:t>int</w:t>
      </w:r>
      <w:proofErr w:type="spellEnd"/>
      <w:r w:rsidRPr="007F4C1C">
        <w:rPr>
          <w:rFonts w:ascii="Courier New" w:hAnsi="Courier New" w:cs="Courier New"/>
          <w:sz w:val="20"/>
          <w:szCs w:val="20"/>
        </w:rPr>
        <w:t>'</w:t>
      </w:r>
    </w:p>
    <w:p w14:paraId="145752D7" w14:textId="081BA053"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w:t>
      </w:r>
      <w:r w:rsidR="00636C70">
        <w:rPr>
          <w:rFonts w:ascii="Courier New" w:hAnsi="Courier New" w:cs="Courier New"/>
          <w:sz w:val="20"/>
          <w:szCs w:val="20"/>
        </w:rPr>
        <w:t>arg1</w:t>
      </w:r>
      <w:r w:rsidRPr="007F4C1C">
        <w:rPr>
          <w:rFonts w:ascii="Courier New" w:hAnsi="Courier New" w:cs="Courier New"/>
          <w:sz w:val="20"/>
          <w:szCs w:val="20"/>
        </w:rPr>
        <w:t xml:space="preserve"> = @param1</w:t>
      </w:r>
    </w:p>
    <w:p w14:paraId="7511B31B" w14:textId="132B644B"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w:t>
      </w:r>
      <w:r w:rsidR="00636C70">
        <w:rPr>
          <w:rFonts w:ascii="Courier New" w:hAnsi="Courier New" w:cs="Courier New"/>
          <w:sz w:val="20"/>
          <w:szCs w:val="20"/>
        </w:rPr>
        <w:t>arg2</w:t>
      </w:r>
      <w:r w:rsidRPr="007F4C1C">
        <w:rPr>
          <w:rFonts w:ascii="Courier New" w:hAnsi="Courier New" w:cs="Courier New"/>
          <w:sz w:val="20"/>
          <w:szCs w:val="20"/>
        </w:rPr>
        <w:t xml:space="preserve"> = @param2</w:t>
      </w:r>
    </w:p>
    <w:p w14:paraId="43110B12" w14:textId="59F848F0"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w:t>
      </w:r>
      <w:r w:rsidR="00636C70">
        <w:rPr>
          <w:rFonts w:ascii="Courier New" w:hAnsi="Courier New" w:cs="Courier New"/>
          <w:sz w:val="20"/>
          <w:szCs w:val="20"/>
        </w:rPr>
        <w:t>arg3</w:t>
      </w:r>
      <w:r w:rsidRPr="007F4C1C">
        <w:rPr>
          <w:rFonts w:ascii="Courier New" w:hAnsi="Courier New" w:cs="Courier New"/>
          <w:sz w:val="20"/>
          <w:szCs w:val="20"/>
        </w:rPr>
        <w:t xml:space="preserve"> = @param3</w:t>
      </w:r>
    </w:p>
    <w:p w14:paraId="5B7B550E" w14:textId="2471E6B8" w:rsidR="007F4C1C" w:rsidRPr="007F4C1C" w:rsidRDefault="007F4C1C" w:rsidP="007F4C1C">
      <w:pPr>
        <w:spacing w:after="240" w:line="360" w:lineRule="auto"/>
        <w:ind w:firstLine="708"/>
        <w:jc w:val="both"/>
        <w:rPr>
          <w:rFonts w:ascii="Courier New" w:hAnsi="Courier New" w:cs="Courier New"/>
          <w:sz w:val="20"/>
          <w:szCs w:val="20"/>
        </w:rPr>
      </w:pPr>
      <w:r w:rsidRPr="007F4C1C">
        <w:rPr>
          <w:rFonts w:ascii="Courier New" w:hAnsi="Courier New" w:cs="Courier New"/>
          <w:sz w:val="20"/>
          <w:szCs w:val="20"/>
        </w:rPr>
        <w:t>WITH RESULT SETS(([</w:t>
      </w:r>
      <w:r w:rsidR="00636C70">
        <w:rPr>
          <w:rFonts w:ascii="Courier New" w:hAnsi="Courier New" w:cs="Courier New"/>
          <w:sz w:val="20"/>
          <w:szCs w:val="20"/>
        </w:rPr>
        <w:t>Rezultat</w:t>
      </w:r>
      <w:r w:rsidRPr="007F4C1C">
        <w:rPr>
          <w:rFonts w:ascii="Courier New" w:hAnsi="Courier New" w:cs="Courier New"/>
          <w:sz w:val="20"/>
          <w:szCs w:val="20"/>
        </w:rPr>
        <w:t>] FLOAT NOT NULL));</w:t>
      </w:r>
    </w:p>
    <w:p w14:paraId="169643D1" w14:textId="092993BB" w:rsidR="00F51443" w:rsidRDefault="009F0A7A" w:rsidP="00D141B5">
      <w:pPr>
        <w:spacing w:after="240" w:line="360" w:lineRule="auto"/>
        <w:ind w:firstLine="708"/>
        <w:jc w:val="both"/>
        <w:rPr>
          <w:rFonts w:ascii="Arial" w:hAnsi="Arial" w:cs="Arial"/>
          <w:sz w:val="22"/>
          <w:szCs w:val="22"/>
        </w:rPr>
      </w:pPr>
      <w:r>
        <w:rPr>
          <w:rFonts w:ascii="Arial" w:hAnsi="Arial" w:cs="Arial"/>
          <w:sz w:val="22"/>
          <w:szCs w:val="22"/>
        </w:rPr>
        <w:t>Iz gornjeg isječka vidljivo je</w:t>
      </w:r>
      <w:r w:rsidR="00BB0B29">
        <w:rPr>
          <w:rFonts w:ascii="Arial" w:hAnsi="Arial" w:cs="Arial"/>
          <w:sz w:val="22"/>
          <w:szCs w:val="22"/>
        </w:rPr>
        <w:t xml:space="preserve"> </w:t>
      </w:r>
      <w:r>
        <w:rPr>
          <w:rFonts w:ascii="Arial" w:hAnsi="Arial" w:cs="Arial"/>
          <w:sz w:val="22"/>
          <w:szCs w:val="22"/>
        </w:rPr>
        <w:t xml:space="preserve">kreiranje procedure sa </w:t>
      </w:r>
      <w:r w:rsidRPr="009F0A7A">
        <w:rPr>
          <w:rFonts w:ascii="Arial" w:hAnsi="Arial" w:cs="Arial"/>
          <w:i/>
          <w:iCs/>
          <w:sz w:val="22"/>
          <w:szCs w:val="22"/>
        </w:rPr>
        <w:t>EXECUTE</w:t>
      </w:r>
      <w:r>
        <w:rPr>
          <w:rFonts w:ascii="Arial" w:hAnsi="Arial" w:cs="Arial"/>
          <w:i/>
          <w:iCs/>
          <w:sz w:val="22"/>
          <w:szCs w:val="22"/>
        </w:rPr>
        <w:t xml:space="preserve"> </w:t>
      </w:r>
      <w:r>
        <w:rPr>
          <w:rFonts w:ascii="Arial" w:hAnsi="Arial" w:cs="Arial"/>
          <w:sz w:val="22"/>
          <w:szCs w:val="22"/>
        </w:rPr>
        <w:t>operacijom, gdje procedura ima ulazne parametre</w:t>
      </w:r>
      <w:r w:rsidR="00D86999">
        <w:rPr>
          <w:rFonts w:ascii="Arial" w:hAnsi="Arial" w:cs="Arial"/>
          <w:sz w:val="22"/>
          <w:szCs w:val="22"/>
        </w:rPr>
        <w:t>, no takvo nešto ne treba uvijek biti slučaj. Nadalje</w:t>
      </w:r>
      <w:r w:rsidR="00BB0B29">
        <w:rPr>
          <w:rFonts w:ascii="Arial" w:hAnsi="Arial" w:cs="Arial"/>
          <w:sz w:val="22"/>
          <w:szCs w:val="22"/>
        </w:rPr>
        <w:t>,</w:t>
      </w:r>
      <w:r w:rsidR="00D86999">
        <w:rPr>
          <w:rFonts w:ascii="Arial" w:hAnsi="Arial" w:cs="Arial"/>
          <w:sz w:val="22"/>
          <w:szCs w:val="22"/>
        </w:rPr>
        <w:t xml:space="preserve"> kod </w:t>
      </w:r>
      <w:r w:rsidR="00D86999">
        <w:rPr>
          <w:rFonts w:ascii="Arial" w:hAnsi="Arial" w:cs="Arial"/>
          <w:i/>
          <w:iCs/>
          <w:sz w:val="22"/>
          <w:szCs w:val="22"/>
        </w:rPr>
        <w:t>EXECUTE</w:t>
      </w:r>
      <w:r w:rsidR="00D86999">
        <w:rPr>
          <w:rFonts w:ascii="Arial" w:hAnsi="Arial" w:cs="Arial"/>
          <w:sz w:val="22"/>
          <w:szCs w:val="22"/>
        </w:rPr>
        <w:t xml:space="preserve"> operacije je definiran jezik (</w:t>
      </w:r>
      <w:r w:rsidR="00D86999" w:rsidRPr="00D86999">
        <w:rPr>
          <w:rFonts w:ascii="Arial" w:hAnsi="Arial" w:cs="Arial"/>
          <w:i/>
          <w:iCs/>
          <w:sz w:val="22"/>
          <w:szCs w:val="22"/>
        </w:rPr>
        <w:t>@language</w:t>
      </w:r>
      <w:r w:rsidR="00D86999">
        <w:rPr>
          <w:rFonts w:ascii="Arial" w:hAnsi="Arial" w:cs="Arial"/>
          <w:sz w:val="22"/>
          <w:szCs w:val="22"/>
        </w:rPr>
        <w:t>) koji će se koristiti unutar skripte (</w:t>
      </w:r>
      <w:r w:rsidR="00D86999" w:rsidRPr="00D86999">
        <w:rPr>
          <w:rFonts w:ascii="Arial" w:hAnsi="Arial" w:cs="Arial"/>
          <w:i/>
          <w:iCs/>
          <w:sz w:val="22"/>
          <w:szCs w:val="22"/>
        </w:rPr>
        <w:t>@script</w:t>
      </w:r>
      <w:r w:rsidR="00D86999">
        <w:rPr>
          <w:rFonts w:ascii="Arial" w:hAnsi="Arial" w:cs="Arial"/>
          <w:sz w:val="22"/>
          <w:szCs w:val="22"/>
        </w:rPr>
        <w:t>)</w:t>
      </w:r>
      <w:r w:rsidR="00F57724">
        <w:rPr>
          <w:rFonts w:ascii="Arial" w:hAnsi="Arial" w:cs="Arial"/>
          <w:sz w:val="22"/>
          <w:szCs w:val="22"/>
        </w:rPr>
        <w:t xml:space="preserve">. Unutar </w:t>
      </w:r>
      <w:r w:rsidR="00F57724" w:rsidRPr="00F57724">
        <w:rPr>
          <w:rFonts w:ascii="Arial" w:hAnsi="Arial" w:cs="Arial"/>
          <w:i/>
          <w:iCs/>
          <w:sz w:val="22"/>
          <w:szCs w:val="22"/>
        </w:rPr>
        <w:t>@script</w:t>
      </w:r>
      <w:r w:rsidR="00F57724">
        <w:rPr>
          <w:rFonts w:ascii="Arial" w:hAnsi="Arial" w:cs="Arial"/>
          <w:sz w:val="22"/>
          <w:szCs w:val="22"/>
        </w:rPr>
        <w:t xml:space="preserve"> se piše čisti R programski kod, a ostatak služi za definiranje imena ulaznih podataka ili definiranje unosa parametara u R kod. </w:t>
      </w:r>
    </w:p>
    <w:p w14:paraId="52DB31C2" w14:textId="0B576EDC" w:rsidR="009F0A7A" w:rsidRPr="00BB0B29" w:rsidRDefault="00860999" w:rsidP="00D141B5">
      <w:pPr>
        <w:spacing w:after="240" w:line="360" w:lineRule="auto"/>
        <w:ind w:firstLine="708"/>
        <w:jc w:val="both"/>
        <w:rPr>
          <w:rFonts w:ascii="Arial" w:hAnsi="Arial" w:cs="Arial"/>
          <w:sz w:val="22"/>
          <w:szCs w:val="22"/>
        </w:rPr>
      </w:pPr>
      <w:r>
        <w:rPr>
          <w:rFonts w:ascii="Arial" w:hAnsi="Arial" w:cs="Arial"/>
          <w:sz w:val="22"/>
          <w:szCs w:val="22"/>
        </w:rPr>
        <w:lastRenderedPageBreak/>
        <w:t xml:space="preserve">Tako npr. </w:t>
      </w:r>
      <w:r w:rsidRPr="00BF0BDF">
        <w:rPr>
          <w:rFonts w:ascii="Arial" w:hAnsi="Arial" w:cs="Arial"/>
          <w:i/>
          <w:iCs/>
          <w:sz w:val="22"/>
          <w:szCs w:val="22"/>
        </w:rPr>
        <w:t>@input_data_1</w:t>
      </w:r>
      <w:r>
        <w:rPr>
          <w:rFonts w:ascii="Arial" w:hAnsi="Arial" w:cs="Arial"/>
          <w:sz w:val="22"/>
          <w:szCs w:val="22"/>
        </w:rPr>
        <w:t xml:space="preserve"> služi za prihvat i unos ulaznog seta podataka (tablica</w:t>
      </w:r>
      <w:r w:rsidR="002F75E6">
        <w:rPr>
          <w:rFonts w:ascii="Arial" w:hAnsi="Arial" w:cs="Arial"/>
          <w:sz w:val="22"/>
          <w:szCs w:val="22"/>
        </w:rPr>
        <w:t xml:space="preserve"> </w:t>
      </w:r>
      <w:r w:rsidR="00BB0B29">
        <w:rPr>
          <w:rFonts w:ascii="Arial" w:hAnsi="Arial" w:cs="Arial"/>
          <w:sz w:val="22"/>
          <w:szCs w:val="22"/>
        </w:rPr>
        <w:t xml:space="preserve">ili </w:t>
      </w:r>
      <w:r w:rsidR="002F75E6">
        <w:rPr>
          <w:rFonts w:ascii="Arial" w:hAnsi="Arial" w:cs="Arial"/>
          <w:sz w:val="22"/>
          <w:szCs w:val="22"/>
        </w:rPr>
        <w:t>SQL upit</w:t>
      </w:r>
      <w:r>
        <w:rPr>
          <w:rFonts w:ascii="Arial" w:hAnsi="Arial" w:cs="Arial"/>
          <w:sz w:val="22"/>
          <w:szCs w:val="22"/>
        </w:rPr>
        <w:t xml:space="preserve">), a </w:t>
      </w:r>
      <w:r w:rsidRPr="00BF0BDF">
        <w:rPr>
          <w:rFonts w:ascii="Arial" w:hAnsi="Arial" w:cs="Arial"/>
          <w:i/>
          <w:iCs/>
          <w:sz w:val="22"/>
          <w:szCs w:val="22"/>
        </w:rPr>
        <w:t>@input_data_1_name</w:t>
      </w:r>
      <w:r>
        <w:rPr>
          <w:rFonts w:ascii="Arial" w:hAnsi="Arial" w:cs="Arial"/>
          <w:sz w:val="22"/>
          <w:szCs w:val="22"/>
        </w:rPr>
        <w:t xml:space="preserve"> služi za definiranje imena, odnosno naziv</w:t>
      </w:r>
      <w:r w:rsidR="002F75E6">
        <w:rPr>
          <w:rFonts w:ascii="Arial" w:hAnsi="Arial" w:cs="Arial"/>
          <w:sz w:val="22"/>
          <w:szCs w:val="22"/>
        </w:rPr>
        <w:t>a</w:t>
      </w:r>
      <w:r>
        <w:rPr>
          <w:rFonts w:ascii="Arial" w:hAnsi="Arial" w:cs="Arial"/>
          <w:sz w:val="22"/>
          <w:szCs w:val="22"/>
        </w:rPr>
        <w:t xml:space="preserve"> varijable u kojem se nalaze ti podaci</w:t>
      </w:r>
      <w:r w:rsidR="002F75E6">
        <w:rPr>
          <w:rFonts w:ascii="Arial" w:hAnsi="Arial" w:cs="Arial"/>
          <w:sz w:val="22"/>
          <w:szCs w:val="22"/>
        </w:rPr>
        <w:t xml:space="preserve">. Dohvat i korištenje takvih podataka je vidljivo unutar </w:t>
      </w:r>
      <w:r w:rsidR="002F75E6" w:rsidRPr="002F75E6">
        <w:rPr>
          <w:rFonts w:ascii="Arial" w:hAnsi="Arial" w:cs="Arial"/>
          <w:i/>
          <w:iCs/>
          <w:sz w:val="22"/>
          <w:szCs w:val="22"/>
        </w:rPr>
        <w:t>@script</w:t>
      </w:r>
      <w:r w:rsidR="00BB0B29">
        <w:rPr>
          <w:rFonts w:ascii="Arial" w:hAnsi="Arial" w:cs="Arial"/>
          <w:i/>
          <w:iCs/>
          <w:sz w:val="22"/>
          <w:szCs w:val="22"/>
        </w:rPr>
        <w:t xml:space="preserve">, </w:t>
      </w:r>
      <w:r w:rsidR="00BB0B29">
        <w:rPr>
          <w:rFonts w:ascii="Arial" w:hAnsi="Arial" w:cs="Arial"/>
          <w:sz w:val="22"/>
          <w:szCs w:val="22"/>
        </w:rPr>
        <w:t>gdje se dalje prate pravila i konvencije R jezika</w:t>
      </w:r>
      <w:r w:rsidR="00C246FD">
        <w:rPr>
          <w:rFonts w:ascii="Arial" w:hAnsi="Arial" w:cs="Arial"/>
          <w:sz w:val="22"/>
          <w:szCs w:val="22"/>
        </w:rPr>
        <w:t>.</w:t>
      </w:r>
    </w:p>
    <w:p w14:paraId="316B392C" w14:textId="2C35F399" w:rsidR="009803F8" w:rsidRDefault="00F51443" w:rsidP="00D141B5">
      <w:pPr>
        <w:spacing w:after="240" w:line="360" w:lineRule="auto"/>
        <w:ind w:firstLine="708"/>
        <w:jc w:val="both"/>
        <w:rPr>
          <w:rFonts w:ascii="Arial" w:hAnsi="Arial" w:cs="Arial"/>
          <w:sz w:val="22"/>
          <w:szCs w:val="22"/>
        </w:rPr>
      </w:pPr>
      <w:r>
        <w:rPr>
          <w:rFonts w:ascii="Arial" w:hAnsi="Arial" w:cs="Arial"/>
          <w:sz w:val="22"/>
          <w:szCs w:val="22"/>
        </w:rPr>
        <w:t xml:space="preserve">Nadalje, moguće je unositi zasebne parametre u R kod </w:t>
      </w:r>
      <w:r w:rsidR="00724DA5">
        <w:rPr>
          <w:rFonts w:ascii="Arial" w:hAnsi="Arial" w:cs="Arial"/>
          <w:sz w:val="22"/>
          <w:szCs w:val="22"/>
        </w:rPr>
        <w:t xml:space="preserve">vidljivo po </w:t>
      </w:r>
      <w:r w:rsidR="00724DA5" w:rsidRPr="00724DA5">
        <w:rPr>
          <w:rFonts w:ascii="Arial" w:hAnsi="Arial" w:cs="Arial"/>
          <w:i/>
          <w:iCs/>
          <w:sz w:val="22"/>
          <w:szCs w:val="22"/>
        </w:rPr>
        <w:t>@params</w:t>
      </w:r>
      <w:r w:rsidR="00724DA5">
        <w:rPr>
          <w:rFonts w:ascii="Arial" w:hAnsi="Arial" w:cs="Arial"/>
          <w:i/>
          <w:iCs/>
          <w:sz w:val="22"/>
          <w:szCs w:val="22"/>
        </w:rPr>
        <w:t xml:space="preserve"> </w:t>
      </w:r>
      <w:r w:rsidR="00724DA5">
        <w:rPr>
          <w:rFonts w:ascii="Arial" w:hAnsi="Arial" w:cs="Arial"/>
          <w:sz w:val="22"/>
          <w:szCs w:val="22"/>
        </w:rPr>
        <w:t xml:space="preserve">i </w:t>
      </w:r>
      <w:r w:rsidR="00724DA5" w:rsidRPr="00724DA5">
        <w:rPr>
          <w:rFonts w:ascii="Arial" w:hAnsi="Arial" w:cs="Arial"/>
          <w:i/>
          <w:iCs/>
          <w:sz w:val="22"/>
          <w:szCs w:val="22"/>
        </w:rPr>
        <w:t>@arg1</w:t>
      </w:r>
      <w:r w:rsidR="00724DA5">
        <w:rPr>
          <w:rFonts w:ascii="Arial" w:hAnsi="Arial" w:cs="Arial"/>
          <w:sz w:val="22"/>
          <w:szCs w:val="22"/>
        </w:rPr>
        <w:t xml:space="preserve">, </w:t>
      </w:r>
      <w:r w:rsidR="00724DA5" w:rsidRPr="00724DA5">
        <w:rPr>
          <w:rFonts w:ascii="Arial" w:hAnsi="Arial" w:cs="Arial"/>
          <w:i/>
          <w:iCs/>
          <w:sz w:val="22"/>
          <w:szCs w:val="22"/>
        </w:rPr>
        <w:t>@arg2</w:t>
      </w:r>
      <w:r w:rsidR="00724DA5">
        <w:rPr>
          <w:rFonts w:ascii="Arial" w:hAnsi="Arial" w:cs="Arial"/>
          <w:sz w:val="22"/>
          <w:szCs w:val="22"/>
        </w:rPr>
        <w:t xml:space="preserve">, </w:t>
      </w:r>
      <w:r w:rsidR="00724DA5" w:rsidRPr="00724DA5">
        <w:rPr>
          <w:rFonts w:ascii="Arial" w:hAnsi="Arial" w:cs="Arial"/>
          <w:i/>
          <w:iCs/>
          <w:sz w:val="22"/>
          <w:szCs w:val="22"/>
        </w:rPr>
        <w:t>@arg3</w:t>
      </w:r>
      <w:r w:rsidR="001B0B0F">
        <w:rPr>
          <w:rFonts w:ascii="Arial" w:hAnsi="Arial" w:cs="Arial"/>
          <w:i/>
          <w:iCs/>
          <w:sz w:val="22"/>
          <w:szCs w:val="22"/>
        </w:rPr>
        <w:t xml:space="preserve"> </w:t>
      </w:r>
      <w:r w:rsidR="001B0B0F">
        <w:rPr>
          <w:rFonts w:ascii="Arial" w:hAnsi="Arial" w:cs="Arial"/>
          <w:sz w:val="22"/>
          <w:szCs w:val="22"/>
        </w:rPr>
        <w:t>izrazima</w:t>
      </w:r>
      <w:r w:rsidR="001B0B0F">
        <w:rPr>
          <w:rFonts w:ascii="Arial" w:hAnsi="Arial" w:cs="Arial"/>
          <w:i/>
          <w:iCs/>
          <w:sz w:val="22"/>
          <w:szCs w:val="22"/>
        </w:rPr>
        <w:t xml:space="preserve">. </w:t>
      </w:r>
      <w:r w:rsidR="001B0B0F">
        <w:rPr>
          <w:rFonts w:ascii="Arial" w:hAnsi="Arial" w:cs="Arial"/>
          <w:sz w:val="22"/>
          <w:szCs w:val="22"/>
        </w:rPr>
        <w:t xml:space="preserve">Unutar </w:t>
      </w:r>
      <w:r w:rsidR="001B0B0F" w:rsidRPr="00BB0B29">
        <w:rPr>
          <w:rFonts w:ascii="Arial" w:hAnsi="Arial" w:cs="Arial"/>
          <w:i/>
          <w:iCs/>
          <w:sz w:val="22"/>
          <w:szCs w:val="22"/>
        </w:rPr>
        <w:t>@param</w:t>
      </w:r>
      <w:r w:rsidR="001B0B0F">
        <w:rPr>
          <w:rFonts w:ascii="Arial" w:hAnsi="Arial" w:cs="Arial"/>
          <w:sz w:val="22"/>
          <w:szCs w:val="22"/>
        </w:rPr>
        <w:t xml:space="preserve"> potrebno je definirati </w:t>
      </w:r>
      <w:r w:rsidR="00184C70">
        <w:rPr>
          <w:rFonts w:ascii="Arial" w:hAnsi="Arial" w:cs="Arial"/>
          <w:sz w:val="22"/>
          <w:szCs w:val="22"/>
        </w:rPr>
        <w:t xml:space="preserve">kojeg je </w:t>
      </w:r>
      <w:r w:rsidR="001B0B0F">
        <w:rPr>
          <w:rFonts w:ascii="Arial" w:hAnsi="Arial" w:cs="Arial"/>
          <w:sz w:val="22"/>
          <w:szCs w:val="22"/>
        </w:rPr>
        <w:t>tipa parametar koji se unosi u R jezik</w:t>
      </w:r>
      <w:r w:rsidR="003C0BFF">
        <w:rPr>
          <w:rFonts w:ascii="Arial" w:hAnsi="Arial" w:cs="Arial"/>
          <w:sz w:val="22"/>
          <w:szCs w:val="22"/>
        </w:rPr>
        <w:t xml:space="preserve">. </w:t>
      </w:r>
      <w:r w:rsidR="00603E85">
        <w:rPr>
          <w:rFonts w:ascii="Arial" w:hAnsi="Arial" w:cs="Arial"/>
          <w:sz w:val="22"/>
          <w:szCs w:val="22"/>
        </w:rPr>
        <w:t xml:space="preserve">Kao zadnje, sa </w:t>
      </w:r>
      <w:r w:rsidR="00603E85" w:rsidRPr="00603E85">
        <w:rPr>
          <w:rFonts w:ascii="Arial" w:hAnsi="Arial" w:cs="Arial"/>
          <w:i/>
          <w:iCs/>
          <w:sz w:val="22"/>
          <w:szCs w:val="22"/>
        </w:rPr>
        <w:t>WITH RESULT SETS</w:t>
      </w:r>
      <w:r w:rsidR="00603E85">
        <w:rPr>
          <w:rFonts w:ascii="Arial" w:hAnsi="Arial" w:cs="Arial"/>
          <w:sz w:val="22"/>
          <w:szCs w:val="22"/>
        </w:rPr>
        <w:t xml:space="preserve"> se definira izlazni rezultat ukoliko on postoji</w:t>
      </w:r>
      <w:r w:rsidR="00EC52A0">
        <w:rPr>
          <w:rFonts w:ascii="Arial" w:hAnsi="Arial" w:cs="Arial"/>
          <w:sz w:val="22"/>
          <w:szCs w:val="22"/>
        </w:rPr>
        <w:t xml:space="preserve">, a on je pohranjen unutar varijable </w:t>
      </w:r>
      <w:proofErr w:type="spellStart"/>
      <w:r w:rsidR="00EC52A0" w:rsidRPr="00EC52A0">
        <w:rPr>
          <w:rFonts w:ascii="Arial" w:hAnsi="Arial" w:cs="Arial"/>
          <w:i/>
          <w:iCs/>
          <w:sz w:val="22"/>
          <w:szCs w:val="22"/>
        </w:rPr>
        <w:t>OutputDataSet</w:t>
      </w:r>
      <w:proofErr w:type="spellEnd"/>
      <w:r w:rsidR="0094716F">
        <w:rPr>
          <w:rFonts w:ascii="Arial" w:hAnsi="Arial" w:cs="Arial"/>
          <w:i/>
          <w:iCs/>
          <w:sz w:val="22"/>
          <w:szCs w:val="22"/>
        </w:rPr>
        <w:t>.</w:t>
      </w:r>
      <w:r w:rsidR="005638FB">
        <w:rPr>
          <w:rFonts w:ascii="Arial" w:hAnsi="Arial" w:cs="Arial"/>
          <w:i/>
          <w:iCs/>
          <w:sz w:val="22"/>
          <w:szCs w:val="22"/>
        </w:rPr>
        <w:t xml:space="preserve"> </w:t>
      </w:r>
      <w:r w:rsidR="005638FB">
        <w:rPr>
          <w:rFonts w:ascii="Arial" w:hAnsi="Arial" w:cs="Arial"/>
          <w:sz w:val="22"/>
          <w:szCs w:val="22"/>
        </w:rPr>
        <w:t>Moguće je imati i više izlaznih rezultata (npr. tablica) gdje je svaki pojedini rezultat odvojen zarezom.</w:t>
      </w:r>
      <w:r w:rsidR="009803F8">
        <w:rPr>
          <w:rFonts w:ascii="Arial" w:hAnsi="Arial" w:cs="Arial"/>
          <w:sz w:val="22"/>
          <w:szCs w:val="22"/>
        </w:rPr>
        <w:t xml:space="preserve"> </w:t>
      </w:r>
    </w:p>
    <w:p w14:paraId="4D8CE943" w14:textId="2D1B133B" w:rsidR="009803F8" w:rsidRDefault="009803F8" w:rsidP="00C26F81">
      <w:pPr>
        <w:pStyle w:val="FOINaslov2"/>
      </w:pPr>
      <w:r>
        <w:t xml:space="preserve"> </w:t>
      </w:r>
      <w:bookmarkStart w:id="63" w:name="_Ref43213308"/>
      <w:bookmarkStart w:id="64" w:name="_Toc47350197"/>
      <w:r>
        <w:t>Preuzimanje i korištenje R paketa</w:t>
      </w:r>
      <w:bookmarkEnd w:id="63"/>
      <w:bookmarkEnd w:id="64"/>
    </w:p>
    <w:p w14:paraId="4BFBC395" w14:textId="2CE8E9E3" w:rsidR="00C21C78" w:rsidRDefault="003D7190" w:rsidP="00D141B5">
      <w:pPr>
        <w:spacing w:after="240" w:line="360" w:lineRule="auto"/>
        <w:ind w:firstLine="708"/>
        <w:jc w:val="both"/>
        <w:rPr>
          <w:rFonts w:ascii="Arial" w:hAnsi="Arial" w:cs="Arial"/>
          <w:sz w:val="22"/>
          <w:szCs w:val="22"/>
        </w:rPr>
      </w:pPr>
      <w:r>
        <w:rPr>
          <w:rFonts w:ascii="Arial" w:hAnsi="Arial" w:cs="Arial"/>
          <w:sz w:val="22"/>
          <w:szCs w:val="22"/>
        </w:rPr>
        <w:t xml:space="preserve">Eksterna skripta R jezika ima </w:t>
      </w:r>
      <w:r w:rsidR="00C26F81">
        <w:rPr>
          <w:rFonts w:ascii="Arial" w:hAnsi="Arial" w:cs="Arial"/>
          <w:sz w:val="22"/>
          <w:szCs w:val="22"/>
        </w:rPr>
        <w:t xml:space="preserve">nekoliko </w:t>
      </w:r>
      <w:r>
        <w:rPr>
          <w:rFonts w:ascii="Arial" w:hAnsi="Arial" w:cs="Arial"/>
          <w:sz w:val="22"/>
          <w:szCs w:val="22"/>
        </w:rPr>
        <w:t>tvornički ugrađenih funkcija,</w:t>
      </w:r>
      <w:r w:rsidR="00D75643">
        <w:rPr>
          <w:rFonts w:ascii="Arial" w:hAnsi="Arial" w:cs="Arial"/>
          <w:sz w:val="22"/>
          <w:szCs w:val="22"/>
        </w:rPr>
        <w:t xml:space="preserve"> a to su</w:t>
      </w:r>
      <w:r>
        <w:rPr>
          <w:rFonts w:ascii="Arial" w:hAnsi="Arial" w:cs="Arial"/>
          <w:sz w:val="22"/>
          <w:szCs w:val="22"/>
        </w:rPr>
        <w:t xml:space="preserve"> one koje se najčešće koriste</w:t>
      </w:r>
      <w:r w:rsidR="00D75643">
        <w:rPr>
          <w:rFonts w:ascii="Arial" w:hAnsi="Arial" w:cs="Arial"/>
          <w:sz w:val="22"/>
          <w:szCs w:val="22"/>
        </w:rPr>
        <w:t>.</w:t>
      </w:r>
      <w:r>
        <w:rPr>
          <w:rFonts w:ascii="Arial" w:hAnsi="Arial" w:cs="Arial"/>
          <w:sz w:val="22"/>
          <w:szCs w:val="22"/>
        </w:rPr>
        <w:t xml:space="preserve"> </w:t>
      </w:r>
      <w:r w:rsidR="00D75643">
        <w:rPr>
          <w:rFonts w:ascii="Arial" w:hAnsi="Arial" w:cs="Arial"/>
          <w:sz w:val="22"/>
          <w:szCs w:val="22"/>
        </w:rPr>
        <w:t>N</w:t>
      </w:r>
      <w:r>
        <w:rPr>
          <w:rFonts w:ascii="Arial" w:hAnsi="Arial" w:cs="Arial"/>
          <w:sz w:val="22"/>
          <w:szCs w:val="22"/>
        </w:rPr>
        <w:t xml:space="preserve">o u većini slučajeva </w:t>
      </w:r>
      <w:r w:rsidR="00D75643">
        <w:rPr>
          <w:rFonts w:ascii="Arial" w:hAnsi="Arial" w:cs="Arial"/>
          <w:sz w:val="22"/>
          <w:szCs w:val="22"/>
        </w:rPr>
        <w:t>takve funkcije</w:t>
      </w:r>
      <w:r>
        <w:rPr>
          <w:rFonts w:ascii="Arial" w:hAnsi="Arial" w:cs="Arial"/>
          <w:sz w:val="22"/>
          <w:szCs w:val="22"/>
        </w:rPr>
        <w:t xml:space="preserve"> nisu dovoljne kako bi se iskoristio puni potencijal samog jezika. U te svrhe se koriste vanjski paketi koji se trebaju preuzeti i pozvati kako bi se neke nove, naprednije funkcije mogle koristiti </w:t>
      </w:r>
      <w:r w:rsidR="00C21C78">
        <w:rPr>
          <w:rFonts w:ascii="Arial" w:hAnsi="Arial" w:cs="Arial"/>
          <w:sz w:val="22"/>
          <w:szCs w:val="22"/>
        </w:rPr>
        <w:t>u sklopu R jezika. U nastavku slijedi opis preuzimanja i pozivanja R paketa kako bi se mogli koristiti unutar eksterne skripte u SQL Serveru 2019.</w:t>
      </w:r>
      <w:r w:rsidR="0035612F">
        <w:rPr>
          <w:rFonts w:ascii="Arial" w:hAnsi="Arial" w:cs="Arial"/>
          <w:sz w:val="22"/>
          <w:szCs w:val="22"/>
        </w:rPr>
        <w:t xml:space="preserve"> </w:t>
      </w:r>
      <w:r w:rsidR="00C21C78">
        <w:rPr>
          <w:rFonts w:ascii="Arial" w:hAnsi="Arial" w:cs="Arial"/>
          <w:sz w:val="22"/>
          <w:szCs w:val="22"/>
        </w:rPr>
        <w:t>Prilikom preuzimanja</w:t>
      </w:r>
      <w:r w:rsidR="007B1757">
        <w:rPr>
          <w:rFonts w:ascii="Arial" w:hAnsi="Arial" w:cs="Arial"/>
          <w:sz w:val="22"/>
          <w:szCs w:val="22"/>
        </w:rPr>
        <w:t xml:space="preserve"> SQL Servera 2019 i R jezika, preuzela se tzv. </w:t>
      </w:r>
      <w:r w:rsidR="007B1757" w:rsidRPr="00591E0A">
        <w:rPr>
          <w:rFonts w:ascii="Arial" w:hAnsi="Arial" w:cs="Arial"/>
          <w:i/>
          <w:iCs/>
          <w:sz w:val="22"/>
          <w:szCs w:val="22"/>
        </w:rPr>
        <w:t xml:space="preserve">Microsoft R </w:t>
      </w:r>
      <w:proofErr w:type="spellStart"/>
      <w:r w:rsidR="007B1757" w:rsidRPr="00591E0A">
        <w:rPr>
          <w:rFonts w:ascii="Arial" w:hAnsi="Arial" w:cs="Arial"/>
          <w:i/>
          <w:iCs/>
          <w:sz w:val="22"/>
          <w:szCs w:val="22"/>
        </w:rPr>
        <w:t>Client</w:t>
      </w:r>
      <w:proofErr w:type="spellEnd"/>
      <w:r w:rsidR="007B1757">
        <w:rPr>
          <w:rFonts w:ascii="Arial" w:hAnsi="Arial" w:cs="Arial"/>
          <w:sz w:val="22"/>
          <w:szCs w:val="22"/>
        </w:rPr>
        <w:t xml:space="preserve"> verzija</w:t>
      </w:r>
      <w:r w:rsidR="00591E0A">
        <w:rPr>
          <w:rFonts w:ascii="Arial" w:hAnsi="Arial" w:cs="Arial"/>
          <w:sz w:val="22"/>
          <w:szCs w:val="22"/>
        </w:rPr>
        <w:t xml:space="preserve"> R-a</w:t>
      </w:r>
      <w:r w:rsidR="007B1757">
        <w:rPr>
          <w:rFonts w:ascii="Arial" w:hAnsi="Arial" w:cs="Arial"/>
          <w:sz w:val="22"/>
          <w:szCs w:val="22"/>
        </w:rPr>
        <w:t xml:space="preserve">, koju održava Microsoft i uobičajeno je niža </w:t>
      </w:r>
      <w:r w:rsidR="00591E0A">
        <w:rPr>
          <w:rFonts w:ascii="Arial" w:hAnsi="Arial" w:cs="Arial"/>
          <w:sz w:val="22"/>
          <w:szCs w:val="22"/>
        </w:rPr>
        <w:t>inačica</w:t>
      </w:r>
      <w:r w:rsidR="007B1757">
        <w:rPr>
          <w:rFonts w:ascii="Arial" w:hAnsi="Arial" w:cs="Arial"/>
          <w:sz w:val="22"/>
          <w:szCs w:val="22"/>
        </w:rPr>
        <w:t xml:space="preserve"> od one koju korisnici mogu samostalno preuzeti</w:t>
      </w:r>
      <w:r w:rsidR="00591E0A">
        <w:rPr>
          <w:rFonts w:ascii="Arial" w:hAnsi="Arial" w:cs="Arial"/>
          <w:sz w:val="22"/>
          <w:szCs w:val="22"/>
        </w:rPr>
        <w:t>. Tako</w:t>
      </w:r>
      <w:r w:rsidR="007B1757">
        <w:rPr>
          <w:rFonts w:ascii="Arial" w:hAnsi="Arial" w:cs="Arial"/>
          <w:sz w:val="22"/>
          <w:szCs w:val="22"/>
        </w:rPr>
        <w:t xml:space="preserve"> npr. </w:t>
      </w:r>
      <w:r w:rsidR="007B1757" w:rsidRPr="00591E0A">
        <w:rPr>
          <w:rFonts w:ascii="Arial" w:hAnsi="Arial" w:cs="Arial"/>
          <w:i/>
          <w:iCs/>
          <w:sz w:val="22"/>
          <w:szCs w:val="22"/>
        </w:rPr>
        <w:t xml:space="preserve">Microsoft R </w:t>
      </w:r>
      <w:proofErr w:type="spellStart"/>
      <w:r w:rsidR="007B1757" w:rsidRPr="00591E0A">
        <w:rPr>
          <w:rFonts w:ascii="Arial" w:hAnsi="Arial" w:cs="Arial"/>
          <w:i/>
          <w:iCs/>
          <w:sz w:val="22"/>
          <w:szCs w:val="22"/>
        </w:rPr>
        <w:t>Client</w:t>
      </w:r>
      <w:proofErr w:type="spellEnd"/>
      <w:r w:rsidR="007B1757" w:rsidRPr="00591E0A">
        <w:rPr>
          <w:rFonts w:ascii="Arial" w:hAnsi="Arial" w:cs="Arial"/>
          <w:i/>
          <w:iCs/>
          <w:sz w:val="22"/>
          <w:szCs w:val="22"/>
        </w:rPr>
        <w:t xml:space="preserve"> </w:t>
      </w:r>
      <w:r w:rsidR="00591E0A">
        <w:rPr>
          <w:rFonts w:ascii="Arial" w:hAnsi="Arial" w:cs="Arial"/>
          <w:sz w:val="22"/>
          <w:szCs w:val="22"/>
        </w:rPr>
        <w:t xml:space="preserve">je verzije </w:t>
      </w:r>
      <w:r w:rsidR="007B1757">
        <w:rPr>
          <w:rFonts w:ascii="Arial" w:hAnsi="Arial" w:cs="Arial"/>
          <w:sz w:val="22"/>
          <w:szCs w:val="22"/>
        </w:rPr>
        <w:t>3.5.2</w:t>
      </w:r>
      <w:r w:rsidR="00591E0A">
        <w:rPr>
          <w:rFonts w:ascii="Arial" w:hAnsi="Arial" w:cs="Arial"/>
          <w:sz w:val="22"/>
          <w:szCs w:val="22"/>
        </w:rPr>
        <w:t xml:space="preserve">, a uobičajeni </w:t>
      </w:r>
      <w:r w:rsidR="007B1757">
        <w:rPr>
          <w:rFonts w:ascii="Arial" w:hAnsi="Arial" w:cs="Arial"/>
          <w:sz w:val="22"/>
          <w:szCs w:val="22"/>
        </w:rPr>
        <w:t xml:space="preserve">R za Windows </w:t>
      </w:r>
      <w:r w:rsidR="00591E0A">
        <w:rPr>
          <w:rFonts w:ascii="Arial" w:hAnsi="Arial" w:cs="Arial"/>
          <w:sz w:val="22"/>
          <w:szCs w:val="22"/>
        </w:rPr>
        <w:t xml:space="preserve">je inačice </w:t>
      </w:r>
      <w:r w:rsidR="007B1757">
        <w:rPr>
          <w:rFonts w:ascii="Arial" w:hAnsi="Arial" w:cs="Arial"/>
          <w:sz w:val="22"/>
          <w:szCs w:val="22"/>
        </w:rPr>
        <w:t xml:space="preserve">4.0.1. </w:t>
      </w:r>
    </w:p>
    <w:p w14:paraId="61A51BFB" w14:textId="56177E64" w:rsidR="009E0812" w:rsidRDefault="007B1757" w:rsidP="00D141B5">
      <w:pPr>
        <w:spacing w:after="240" w:line="360" w:lineRule="auto"/>
        <w:ind w:firstLine="708"/>
        <w:jc w:val="both"/>
        <w:rPr>
          <w:rFonts w:ascii="Arial" w:hAnsi="Arial" w:cs="Arial"/>
          <w:sz w:val="22"/>
          <w:szCs w:val="22"/>
        </w:rPr>
      </w:pPr>
      <w:r>
        <w:rPr>
          <w:rFonts w:ascii="Arial" w:hAnsi="Arial" w:cs="Arial"/>
          <w:sz w:val="22"/>
          <w:szCs w:val="22"/>
        </w:rPr>
        <w:t xml:space="preserve">Kako bi se paketi mogli instalirati i koristiti unutar eksterne R skripte, potrebno je locirati </w:t>
      </w:r>
      <w:r w:rsidR="00D35B45">
        <w:rPr>
          <w:rFonts w:ascii="Arial" w:hAnsi="Arial" w:cs="Arial"/>
          <w:sz w:val="22"/>
          <w:szCs w:val="22"/>
        </w:rPr>
        <w:t xml:space="preserve">izvršnu datoteku </w:t>
      </w:r>
      <w:r w:rsidR="00D35B45" w:rsidRPr="00591E0A">
        <w:rPr>
          <w:rFonts w:ascii="Arial" w:hAnsi="Arial" w:cs="Arial"/>
          <w:i/>
          <w:iCs/>
          <w:sz w:val="22"/>
          <w:szCs w:val="22"/>
        </w:rPr>
        <w:t xml:space="preserve">Microsoft R </w:t>
      </w:r>
      <w:proofErr w:type="spellStart"/>
      <w:r w:rsidR="00D35B45" w:rsidRPr="00591E0A">
        <w:rPr>
          <w:rFonts w:ascii="Arial" w:hAnsi="Arial" w:cs="Arial"/>
          <w:i/>
          <w:iCs/>
          <w:sz w:val="22"/>
          <w:szCs w:val="22"/>
        </w:rPr>
        <w:t>Client</w:t>
      </w:r>
      <w:proofErr w:type="spellEnd"/>
      <w:r w:rsidR="00591E0A">
        <w:rPr>
          <w:rFonts w:ascii="Arial" w:hAnsi="Arial" w:cs="Arial"/>
          <w:sz w:val="22"/>
          <w:szCs w:val="22"/>
        </w:rPr>
        <w:t>-</w:t>
      </w:r>
      <w:r w:rsidR="00D35B45">
        <w:rPr>
          <w:rFonts w:ascii="Arial" w:hAnsi="Arial" w:cs="Arial"/>
          <w:sz w:val="22"/>
          <w:szCs w:val="22"/>
        </w:rPr>
        <w:t>a, a ona bi trebala biti u mapi sličnoj „</w:t>
      </w:r>
      <w:r w:rsidR="00D35B45" w:rsidRPr="00D35B45">
        <w:rPr>
          <w:rFonts w:ascii="Arial" w:hAnsi="Arial" w:cs="Arial"/>
          <w:i/>
          <w:iCs/>
          <w:sz w:val="22"/>
          <w:szCs w:val="22"/>
        </w:rPr>
        <w:t xml:space="preserve">C:\Program </w:t>
      </w:r>
      <w:proofErr w:type="spellStart"/>
      <w:r w:rsidR="00D35B45" w:rsidRPr="00D35B45">
        <w:rPr>
          <w:rFonts w:ascii="Arial" w:hAnsi="Arial" w:cs="Arial"/>
          <w:i/>
          <w:iCs/>
          <w:sz w:val="22"/>
          <w:szCs w:val="22"/>
        </w:rPr>
        <w:t>Files</w:t>
      </w:r>
      <w:proofErr w:type="spellEnd"/>
      <w:r w:rsidR="00D35B45" w:rsidRPr="00D35B45">
        <w:rPr>
          <w:rFonts w:ascii="Arial" w:hAnsi="Arial" w:cs="Arial"/>
          <w:i/>
          <w:iCs/>
          <w:sz w:val="22"/>
          <w:szCs w:val="22"/>
        </w:rPr>
        <w:t xml:space="preserve">\Microsoft\R </w:t>
      </w:r>
      <w:proofErr w:type="spellStart"/>
      <w:r w:rsidR="00D35B45" w:rsidRPr="00D35B45">
        <w:rPr>
          <w:rFonts w:ascii="Arial" w:hAnsi="Arial" w:cs="Arial"/>
          <w:i/>
          <w:iCs/>
          <w:sz w:val="22"/>
          <w:szCs w:val="22"/>
        </w:rPr>
        <w:t>Client</w:t>
      </w:r>
      <w:proofErr w:type="spellEnd"/>
      <w:r w:rsidR="00D35B45" w:rsidRPr="00D35B45">
        <w:rPr>
          <w:rFonts w:ascii="Arial" w:hAnsi="Arial" w:cs="Arial"/>
          <w:i/>
          <w:iCs/>
          <w:sz w:val="22"/>
          <w:szCs w:val="22"/>
        </w:rPr>
        <w:t>\R_SERVER\bin</w:t>
      </w:r>
      <w:r w:rsidR="00D35B45">
        <w:rPr>
          <w:rFonts w:ascii="Arial" w:hAnsi="Arial" w:cs="Arial"/>
          <w:sz w:val="22"/>
          <w:szCs w:val="22"/>
        </w:rPr>
        <w:t>“</w:t>
      </w:r>
      <w:r w:rsidR="00D75643">
        <w:rPr>
          <w:rFonts w:ascii="Arial" w:hAnsi="Arial" w:cs="Arial"/>
          <w:sz w:val="22"/>
          <w:szCs w:val="22"/>
        </w:rPr>
        <w:t xml:space="preserve">. </w:t>
      </w:r>
      <w:r w:rsidR="00373EF4">
        <w:rPr>
          <w:rFonts w:ascii="Arial" w:hAnsi="Arial" w:cs="Arial"/>
          <w:sz w:val="22"/>
          <w:szCs w:val="22"/>
        </w:rPr>
        <w:t>Tada</w:t>
      </w:r>
      <w:r w:rsidR="00F80171">
        <w:rPr>
          <w:rFonts w:ascii="Arial" w:hAnsi="Arial" w:cs="Arial"/>
          <w:sz w:val="22"/>
          <w:szCs w:val="22"/>
        </w:rPr>
        <w:t xml:space="preserve"> se s administrativnim pravima pokrene </w:t>
      </w:r>
      <w:r w:rsidR="00F80171" w:rsidRPr="00DB4CE6">
        <w:rPr>
          <w:rFonts w:ascii="Arial" w:hAnsi="Arial" w:cs="Arial"/>
          <w:i/>
          <w:iCs/>
          <w:sz w:val="22"/>
          <w:szCs w:val="22"/>
        </w:rPr>
        <w:t>R.exe</w:t>
      </w:r>
      <w:r w:rsidR="00F80171">
        <w:rPr>
          <w:rFonts w:ascii="Arial" w:hAnsi="Arial" w:cs="Arial"/>
          <w:sz w:val="22"/>
          <w:szCs w:val="22"/>
        </w:rPr>
        <w:t xml:space="preserve">. </w:t>
      </w:r>
      <w:r w:rsidR="00495099">
        <w:rPr>
          <w:rFonts w:ascii="Arial" w:hAnsi="Arial" w:cs="Arial"/>
          <w:sz w:val="22"/>
          <w:szCs w:val="22"/>
        </w:rPr>
        <w:t xml:space="preserve">R paketi se preuzimaju, odnosno smještaju u </w:t>
      </w:r>
      <w:r w:rsidR="00C548C3">
        <w:rPr>
          <w:rFonts w:ascii="Arial" w:hAnsi="Arial" w:cs="Arial"/>
          <w:sz w:val="22"/>
          <w:szCs w:val="22"/>
        </w:rPr>
        <w:t>tri moguće</w:t>
      </w:r>
      <w:r w:rsidR="00495099">
        <w:rPr>
          <w:rFonts w:ascii="Arial" w:hAnsi="Arial" w:cs="Arial"/>
          <w:sz w:val="22"/>
          <w:szCs w:val="22"/>
        </w:rPr>
        <w:t xml:space="preserve"> mape (</w:t>
      </w:r>
      <w:r w:rsidR="00495099" w:rsidRPr="00495099">
        <w:rPr>
          <w:rFonts w:ascii="Arial" w:hAnsi="Arial" w:cs="Arial"/>
          <w:sz w:val="22"/>
          <w:szCs w:val="22"/>
        </w:rPr>
        <w:t>"</w:t>
      </w:r>
      <w:r w:rsidR="00495099" w:rsidRPr="00495099">
        <w:rPr>
          <w:rFonts w:ascii="Arial" w:hAnsi="Arial" w:cs="Arial"/>
          <w:i/>
          <w:iCs/>
          <w:sz w:val="22"/>
          <w:szCs w:val="22"/>
        </w:rPr>
        <w:t xml:space="preserve">C:\\Program </w:t>
      </w:r>
      <w:proofErr w:type="spellStart"/>
      <w:r w:rsidR="00495099" w:rsidRPr="00495099">
        <w:rPr>
          <w:rFonts w:ascii="Arial" w:hAnsi="Arial" w:cs="Arial"/>
          <w:i/>
          <w:iCs/>
          <w:sz w:val="22"/>
          <w:szCs w:val="22"/>
        </w:rPr>
        <w:t>Files</w:t>
      </w:r>
      <w:proofErr w:type="spellEnd"/>
      <w:r w:rsidR="00495099" w:rsidRPr="00495099">
        <w:rPr>
          <w:rFonts w:ascii="Arial" w:hAnsi="Arial" w:cs="Arial"/>
          <w:i/>
          <w:iCs/>
          <w:sz w:val="22"/>
          <w:szCs w:val="22"/>
        </w:rPr>
        <w:t>\\Microsoft SQL Server\\MSSQL15.MSSQLSERVER\\MSSQL\\</w:t>
      </w:r>
      <w:proofErr w:type="spellStart"/>
      <w:r w:rsidR="00495099" w:rsidRPr="00495099">
        <w:rPr>
          <w:rFonts w:ascii="Arial" w:hAnsi="Arial" w:cs="Arial"/>
          <w:i/>
          <w:iCs/>
          <w:sz w:val="22"/>
          <w:szCs w:val="22"/>
        </w:rPr>
        <w:t>ExternalLibraries</w:t>
      </w:r>
      <w:proofErr w:type="spellEnd"/>
      <w:r w:rsidR="00495099" w:rsidRPr="00495099">
        <w:rPr>
          <w:rFonts w:ascii="Arial" w:hAnsi="Arial" w:cs="Arial"/>
          <w:i/>
          <w:iCs/>
          <w:sz w:val="22"/>
          <w:szCs w:val="22"/>
        </w:rPr>
        <w:t>\\9\\1\\1</w:t>
      </w:r>
      <w:r w:rsidR="00495099">
        <w:rPr>
          <w:rFonts w:ascii="Arial" w:hAnsi="Arial" w:cs="Arial"/>
          <w:sz w:val="22"/>
          <w:szCs w:val="22"/>
        </w:rPr>
        <w:t>“</w:t>
      </w:r>
      <w:r w:rsidR="00C548C3">
        <w:rPr>
          <w:rFonts w:ascii="Arial" w:hAnsi="Arial" w:cs="Arial"/>
          <w:sz w:val="22"/>
          <w:szCs w:val="22"/>
        </w:rPr>
        <w:t>,</w:t>
      </w:r>
      <w:r w:rsidR="00495099">
        <w:rPr>
          <w:rFonts w:ascii="Arial" w:hAnsi="Arial" w:cs="Arial"/>
          <w:sz w:val="22"/>
          <w:szCs w:val="22"/>
        </w:rPr>
        <w:t xml:space="preserve"> </w:t>
      </w:r>
      <w:r w:rsidR="00495099" w:rsidRPr="00495099">
        <w:rPr>
          <w:rFonts w:ascii="Arial" w:hAnsi="Arial" w:cs="Arial"/>
          <w:sz w:val="22"/>
          <w:szCs w:val="22"/>
        </w:rPr>
        <w:t>"</w:t>
      </w:r>
      <w:r w:rsidR="00495099" w:rsidRPr="00495099">
        <w:rPr>
          <w:rFonts w:ascii="Arial" w:hAnsi="Arial" w:cs="Arial"/>
          <w:i/>
          <w:iCs/>
          <w:sz w:val="22"/>
          <w:szCs w:val="22"/>
        </w:rPr>
        <w:t xml:space="preserve">C:\\Program </w:t>
      </w:r>
      <w:proofErr w:type="spellStart"/>
      <w:r w:rsidR="00495099" w:rsidRPr="00495099">
        <w:rPr>
          <w:rFonts w:ascii="Arial" w:hAnsi="Arial" w:cs="Arial"/>
          <w:i/>
          <w:iCs/>
          <w:sz w:val="22"/>
          <w:szCs w:val="22"/>
        </w:rPr>
        <w:t>Files</w:t>
      </w:r>
      <w:proofErr w:type="spellEnd"/>
      <w:r w:rsidR="00495099" w:rsidRPr="00495099">
        <w:rPr>
          <w:rFonts w:ascii="Arial" w:hAnsi="Arial" w:cs="Arial"/>
          <w:i/>
          <w:iCs/>
          <w:sz w:val="22"/>
          <w:szCs w:val="22"/>
        </w:rPr>
        <w:t>\\Microsoft SQL Server\\MSSQL15.MSSQLSERVER\\MSSQL\\</w:t>
      </w:r>
      <w:proofErr w:type="spellStart"/>
      <w:r w:rsidR="00495099" w:rsidRPr="00495099">
        <w:rPr>
          <w:rFonts w:ascii="Arial" w:hAnsi="Arial" w:cs="Arial"/>
          <w:i/>
          <w:iCs/>
          <w:sz w:val="22"/>
          <w:szCs w:val="22"/>
        </w:rPr>
        <w:t>ExternalLibraries</w:t>
      </w:r>
      <w:proofErr w:type="spellEnd"/>
      <w:r w:rsidR="00495099" w:rsidRPr="00495099">
        <w:rPr>
          <w:rFonts w:ascii="Arial" w:hAnsi="Arial" w:cs="Arial"/>
          <w:i/>
          <w:iCs/>
          <w:sz w:val="22"/>
          <w:szCs w:val="22"/>
        </w:rPr>
        <w:t>\\9\\1\\1</w:t>
      </w:r>
      <w:r w:rsidR="00495099">
        <w:rPr>
          <w:rFonts w:ascii="Arial" w:hAnsi="Arial" w:cs="Arial"/>
          <w:sz w:val="22"/>
          <w:szCs w:val="22"/>
        </w:rPr>
        <w:t>“</w:t>
      </w:r>
      <w:r w:rsidR="00C548C3">
        <w:rPr>
          <w:rFonts w:ascii="Arial" w:hAnsi="Arial" w:cs="Arial"/>
          <w:sz w:val="22"/>
          <w:szCs w:val="22"/>
        </w:rPr>
        <w:t xml:space="preserve"> ili </w:t>
      </w:r>
      <w:r w:rsidR="00C548C3" w:rsidRPr="00C548C3">
        <w:rPr>
          <w:rFonts w:ascii="Arial" w:hAnsi="Arial" w:cs="Arial"/>
          <w:sz w:val="22"/>
          <w:szCs w:val="22"/>
        </w:rPr>
        <w:t>"</w:t>
      </w:r>
      <w:r w:rsidR="00C548C3" w:rsidRPr="00C548C3">
        <w:rPr>
          <w:rFonts w:ascii="Arial" w:hAnsi="Arial" w:cs="Arial"/>
          <w:i/>
          <w:iCs/>
          <w:sz w:val="22"/>
          <w:szCs w:val="22"/>
        </w:rPr>
        <w:t xml:space="preserve">C:\\Program </w:t>
      </w:r>
      <w:proofErr w:type="spellStart"/>
      <w:r w:rsidR="00C548C3" w:rsidRPr="00C548C3">
        <w:rPr>
          <w:rFonts w:ascii="Arial" w:hAnsi="Arial" w:cs="Arial"/>
          <w:i/>
          <w:iCs/>
          <w:sz w:val="22"/>
          <w:szCs w:val="22"/>
        </w:rPr>
        <w:t>Files</w:t>
      </w:r>
      <w:proofErr w:type="spellEnd"/>
      <w:r w:rsidR="00C548C3" w:rsidRPr="00C548C3">
        <w:rPr>
          <w:rFonts w:ascii="Arial" w:hAnsi="Arial" w:cs="Arial"/>
          <w:i/>
          <w:iCs/>
          <w:sz w:val="22"/>
          <w:szCs w:val="22"/>
        </w:rPr>
        <w:t>\\Microsoft SQL Server\\MSSQL15.MSSQLSERVER\\R_SERVICES\\</w:t>
      </w:r>
      <w:r w:rsidR="009E0812">
        <w:rPr>
          <w:rFonts w:ascii="Arial" w:hAnsi="Arial" w:cs="Arial"/>
          <w:i/>
          <w:iCs/>
          <w:sz w:val="22"/>
          <w:szCs w:val="22"/>
        </w:rPr>
        <w:t xml:space="preserve"> </w:t>
      </w:r>
      <w:proofErr w:type="spellStart"/>
      <w:r w:rsidR="00C548C3" w:rsidRPr="00C548C3">
        <w:rPr>
          <w:rFonts w:ascii="Arial" w:hAnsi="Arial" w:cs="Arial"/>
          <w:i/>
          <w:iCs/>
          <w:sz w:val="22"/>
          <w:szCs w:val="22"/>
        </w:rPr>
        <w:t>library</w:t>
      </w:r>
      <w:proofErr w:type="spellEnd"/>
      <w:r w:rsidR="00C548C3" w:rsidRPr="00C548C3">
        <w:rPr>
          <w:rFonts w:ascii="Arial" w:hAnsi="Arial" w:cs="Arial"/>
          <w:sz w:val="22"/>
          <w:szCs w:val="22"/>
        </w:rPr>
        <w:t>"</w:t>
      </w:r>
      <w:r w:rsidR="00495099">
        <w:rPr>
          <w:rFonts w:ascii="Arial" w:hAnsi="Arial" w:cs="Arial"/>
          <w:sz w:val="22"/>
          <w:szCs w:val="22"/>
        </w:rPr>
        <w:t xml:space="preserve">). </w:t>
      </w:r>
    </w:p>
    <w:p w14:paraId="25B86B31" w14:textId="1E9FF72D" w:rsidR="00495099" w:rsidRDefault="00495099" w:rsidP="00F13A3D">
      <w:pPr>
        <w:spacing w:line="360" w:lineRule="auto"/>
        <w:jc w:val="both"/>
        <w:rPr>
          <w:rFonts w:ascii="Arial" w:hAnsi="Arial" w:cs="Arial"/>
          <w:sz w:val="22"/>
          <w:szCs w:val="22"/>
        </w:rPr>
      </w:pPr>
      <w:r>
        <w:rPr>
          <w:rFonts w:ascii="Arial" w:hAnsi="Arial" w:cs="Arial"/>
          <w:sz w:val="22"/>
          <w:szCs w:val="22"/>
        </w:rPr>
        <w:t xml:space="preserve">U nastavu su prikazane naredbe za preuzimanje R paketa. </w:t>
      </w:r>
    </w:p>
    <w:p w14:paraId="79DA428D" w14:textId="0DAB23FA" w:rsidR="009E0812" w:rsidRDefault="009E0812" w:rsidP="009E0812">
      <w:pPr>
        <w:spacing w:after="240"/>
        <w:ind w:left="708"/>
        <w:rPr>
          <w:rFonts w:ascii="Courier New" w:hAnsi="Courier New" w:cs="Courier New"/>
          <w:sz w:val="20"/>
          <w:szCs w:val="20"/>
        </w:rPr>
      </w:pPr>
      <w:proofErr w:type="spellStart"/>
      <w:r w:rsidRPr="009E0812">
        <w:rPr>
          <w:rFonts w:ascii="Courier New" w:hAnsi="Courier New" w:cs="Courier New"/>
          <w:sz w:val="20"/>
          <w:szCs w:val="20"/>
        </w:rPr>
        <w:t>lib.SQL</w:t>
      </w:r>
      <w:proofErr w:type="spellEnd"/>
      <w:r w:rsidRPr="009E0812">
        <w:rPr>
          <w:rFonts w:ascii="Courier New" w:hAnsi="Courier New" w:cs="Courier New"/>
          <w:sz w:val="20"/>
          <w:szCs w:val="20"/>
        </w:rPr>
        <w:t xml:space="preserve"> &lt;- "C:\\Program </w:t>
      </w:r>
      <w:proofErr w:type="spellStart"/>
      <w:r w:rsidRPr="009E0812">
        <w:rPr>
          <w:rFonts w:ascii="Courier New" w:hAnsi="Courier New" w:cs="Courier New"/>
          <w:sz w:val="20"/>
          <w:szCs w:val="20"/>
        </w:rPr>
        <w:t>Files</w:t>
      </w:r>
      <w:proofErr w:type="spellEnd"/>
      <w:r w:rsidRPr="009E0812">
        <w:rPr>
          <w:rFonts w:ascii="Courier New" w:hAnsi="Courier New" w:cs="Courier New"/>
          <w:sz w:val="20"/>
          <w:szCs w:val="20"/>
        </w:rPr>
        <w:t>\\Microsoft SQL Server\\MSSQL15.MSSQLSERVER\\MSSQL\\</w:t>
      </w:r>
      <w:proofErr w:type="spellStart"/>
      <w:r w:rsidRPr="009E0812">
        <w:rPr>
          <w:rFonts w:ascii="Courier New" w:hAnsi="Courier New" w:cs="Courier New"/>
          <w:sz w:val="20"/>
          <w:szCs w:val="20"/>
        </w:rPr>
        <w:t>ExternalLibraries</w:t>
      </w:r>
      <w:proofErr w:type="spellEnd"/>
      <w:r w:rsidRPr="009E0812">
        <w:rPr>
          <w:rFonts w:ascii="Courier New" w:hAnsi="Courier New" w:cs="Courier New"/>
          <w:sz w:val="20"/>
          <w:szCs w:val="20"/>
        </w:rPr>
        <w:t>\\9\\1\\1"</w:t>
      </w:r>
    </w:p>
    <w:p w14:paraId="798FEF14" w14:textId="21D3DA7D" w:rsidR="00F13A3D" w:rsidRDefault="00F13A3D" w:rsidP="009E0812">
      <w:pPr>
        <w:spacing w:after="240"/>
        <w:ind w:left="708"/>
        <w:rPr>
          <w:rFonts w:ascii="Courier New" w:hAnsi="Courier New" w:cs="Courier New"/>
          <w:sz w:val="20"/>
          <w:szCs w:val="20"/>
        </w:rPr>
      </w:pPr>
      <w:proofErr w:type="spellStart"/>
      <w:r w:rsidRPr="009E0812">
        <w:rPr>
          <w:rFonts w:ascii="Courier New" w:hAnsi="Courier New" w:cs="Courier New"/>
          <w:sz w:val="20"/>
          <w:szCs w:val="20"/>
        </w:rPr>
        <w:t>install.packages</w:t>
      </w:r>
      <w:proofErr w:type="spellEnd"/>
      <w:r w:rsidRPr="009E0812">
        <w:rPr>
          <w:rFonts w:ascii="Courier New" w:hAnsi="Courier New" w:cs="Courier New"/>
          <w:sz w:val="20"/>
          <w:szCs w:val="20"/>
        </w:rPr>
        <w:t>("</w:t>
      </w:r>
      <w:proofErr w:type="spellStart"/>
      <w:r w:rsidRPr="009E0812">
        <w:rPr>
          <w:rFonts w:ascii="Courier New" w:hAnsi="Courier New" w:cs="Courier New"/>
          <w:sz w:val="20"/>
          <w:szCs w:val="20"/>
        </w:rPr>
        <w:t>stringr</w:t>
      </w:r>
      <w:proofErr w:type="spellEnd"/>
      <w:r w:rsidRPr="009E0812">
        <w:rPr>
          <w:rFonts w:ascii="Courier New" w:hAnsi="Courier New" w:cs="Courier New"/>
          <w:sz w:val="20"/>
          <w:szCs w:val="20"/>
        </w:rPr>
        <w:t xml:space="preserve">", </w:t>
      </w:r>
      <w:proofErr w:type="spellStart"/>
      <w:r w:rsidRPr="009E0812">
        <w:rPr>
          <w:rFonts w:ascii="Courier New" w:hAnsi="Courier New" w:cs="Courier New"/>
          <w:sz w:val="20"/>
          <w:szCs w:val="20"/>
        </w:rPr>
        <w:t>lib</w:t>
      </w:r>
      <w:proofErr w:type="spellEnd"/>
      <w:r w:rsidRPr="009E0812">
        <w:rPr>
          <w:rFonts w:ascii="Courier New" w:hAnsi="Courier New" w:cs="Courier New"/>
          <w:sz w:val="20"/>
          <w:szCs w:val="20"/>
        </w:rPr>
        <w:t xml:space="preserve"> = </w:t>
      </w:r>
      <w:proofErr w:type="spellStart"/>
      <w:r w:rsidRPr="009E0812">
        <w:rPr>
          <w:rFonts w:ascii="Courier New" w:hAnsi="Courier New" w:cs="Courier New"/>
          <w:sz w:val="20"/>
          <w:szCs w:val="20"/>
        </w:rPr>
        <w:t>lib.SQL</w:t>
      </w:r>
      <w:proofErr w:type="spellEnd"/>
      <w:r w:rsidRPr="009E0812">
        <w:rPr>
          <w:rFonts w:ascii="Courier New" w:hAnsi="Courier New" w:cs="Courier New"/>
          <w:sz w:val="20"/>
          <w:szCs w:val="20"/>
        </w:rPr>
        <w:t>)</w:t>
      </w:r>
    </w:p>
    <w:p w14:paraId="51107BB8" w14:textId="1854903C" w:rsidR="009E0812" w:rsidRPr="00A740EA" w:rsidRDefault="00F13A3D" w:rsidP="007464B8">
      <w:pPr>
        <w:pStyle w:val="Naslovslike"/>
        <w:rPr>
          <w:rFonts w:ascii="Courier New" w:hAnsi="Courier New" w:cs="Courier New"/>
          <w:sz w:val="20"/>
          <w:szCs w:val="20"/>
        </w:rPr>
      </w:pPr>
      <w:bookmarkStart w:id="65" w:name="_Toc47342656"/>
      <w:r w:rsidRPr="00C548C3">
        <w:rPr>
          <w:rFonts w:cs="Arial"/>
          <w:szCs w:val="22"/>
        </w:rPr>
        <w:lastRenderedPageBreak/>
        <w:drawing>
          <wp:anchor distT="0" distB="0" distL="114300" distR="114300" simplePos="0" relativeHeight="251776000" behindDoc="0" locked="0" layoutInCell="1" allowOverlap="1" wp14:anchorId="01F4A267" wp14:editId="0B69DE41">
            <wp:simplePos x="0" y="0"/>
            <wp:positionH relativeFrom="margin">
              <wp:align>center</wp:align>
            </wp:positionH>
            <wp:positionV relativeFrom="paragraph">
              <wp:posOffset>0</wp:posOffset>
            </wp:positionV>
            <wp:extent cx="4808855" cy="2272030"/>
            <wp:effectExtent l="0" t="0" r="0" b="0"/>
            <wp:wrapTopAndBottom/>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08855" cy="2272030"/>
                    </a:xfrm>
                    <a:prstGeom prst="rect">
                      <a:avLst/>
                    </a:prstGeom>
                  </pic:spPr>
                </pic:pic>
              </a:graphicData>
            </a:graphic>
            <wp14:sizeRelH relativeFrom="margin">
              <wp14:pctWidth>0</wp14:pctWidth>
            </wp14:sizeRelH>
            <wp14:sizeRelV relativeFrom="margin">
              <wp14:pctHeight>0</wp14:pctHeight>
            </wp14:sizeRelV>
          </wp:anchor>
        </w:drawing>
      </w:r>
      <w:r w:rsidR="009E0812">
        <w:t xml:space="preserve">Slika </w:t>
      </w:r>
      <w:r w:rsidR="00F35ABA">
        <w:t>11</w:t>
      </w:r>
      <w:r w:rsidR="009E0812">
        <w:t>. Preuzimanje R paketa (izvor: vlastita izrada)</w:t>
      </w:r>
      <w:bookmarkEnd w:id="65"/>
    </w:p>
    <w:p w14:paraId="16A4ED7C" w14:textId="1156CD42" w:rsidR="0058365E" w:rsidRDefault="00185284" w:rsidP="00D141B5">
      <w:pPr>
        <w:spacing w:after="240" w:line="360" w:lineRule="auto"/>
        <w:ind w:firstLine="708"/>
        <w:jc w:val="both"/>
        <w:rPr>
          <w:rFonts w:ascii="Arial" w:hAnsi="Arial" w:cs="Arial"/>
          <w:sz w:val="22"/>
          <w:szCs w:val="22"/>
        </w:rPr>
      </w:pPr>
      <w:r>
        <w:rPr>
          <w:rFonts w:ascii="Arial" w:hAnsi="Arial" w:cs="Arial"/>
          <w:sz w:val="22"/>
          <w:szCs w:val="22"/>
        </w:rPr>
        <w:t>U ovome trenutku je paket preuzet i spreman za korištenje unutar eksterne skripte</w:t>
      </w:r>
      <w:r w:rsidR="00263294">
        <w:rPr>
          <w:rFonts w:ascii="Arial" w:hAnsi="Arial" w:cs="Arial"/>
          <w:sz w:val="22"/>
          <w:szCs w:val="22"/>
        </w:rPr>
        <w:t>. U</w:t>
      </w:r>
      <w:r>
        <w:rPr>
          <w:rFonts w:ascii="Arial" w:hAnsi="Arial" w:cs="Arial"/>
          <w:sz w:val="22"/>
          <w:szCs w:val="22"/>
        </w:rPr>
        <w:t xml:space="preserve"> nastavku </w:t>
      </w:r>
      <w:r w:rsidR="00197EAE">
        <w:rPr>
          <w:rFonts w:ascii="Arial" w:hAnsi="Arial" w:cs="Arial"/>
          <w:sz w:val="22"/>
          <w:szCs w:val="22"/>
        </w:rPr>
        <w:t xml:space="preserve">će se </w:t>
      </w:r>
      <w:r>
        <w:rPr>
          <w:rFonts w:ascii="Arial" w:hAnsi="Arial" w:cs="Arial"/>
          <w:sz w:val="22"/>
          <w:szCs w:val="22"/>
        </w:rPr>
        <w:t xml:space="preserve">prikazati </w:t>
      </w:r>
      <w:r w:rsidR="00263294">
        <w:rPr>
          <w:rFonts w:ascii="Arial" w:hAnsi="Arial" w:cs="Arial"/>
          <w:sz w:val="22"/>
          <w:szCs w:val="22"/>
        </w:rPr>
        <w:t xml:space="preserve">način na koji </w:t>
      </w:r>
      <w:r>
        <w:rPr>
          <w:rFonts w:ascii="Arial" w:hAnsi="Arial" w:cs="Arial"/>
          <w:sz w:val="22"/>
          <w:szCs w:val="22"/>
        </w:rPr>
        <w:t>se može pozvati paket ukoliko postoji potrebe za njegovim korištenjem</w:t>
      </w:r>
      <w:r w:rsidR="00197EAE">
        <w:rPr>
          <w:rFonts w:ascii="Arial" w:hAnsi="Arial" w:cs="Arial"/>
          <w:sz w:val="22"/>
          <w:szCs w:val="22"/>
        </w:rPr>
        <w:t xml:space="preserve"> unutar eksterne skripte. </w:t>
      </w:r>
    </w:p>
    <w:p w14:paraId="6937E688" w14:textId="77777777" w:rsidR="002E28C4" w:rsidRPr="002E28C4" w:rsidRDefault="002E28C4" w:rsidP="002E28C4">
      <w:pPr>
        <w:autoSpaceDE w:val="0"/>
        <w:autoSpaceDN w:val="0"/>
        <w:adjustRightInd w:val="0"/>
        <w:ind w:left="708"/>
        <w:rPr>
          <w:rFonts w:ascii="Courier New" w:hAnsi="Courier New" w:cs="Courier New"/>
          <w:sz w:val="20"/>
          <w:szCs w:val="20"/>
        </w:rPr>
      </w:pPr>
      <w:r w:rsidRPr="002E28C4">
        <w:rPr>
          <w:rFonts w:ascii="Courier New" w:hAnsi="Courier New" w:cs="Courier New"/>
          <w:sz w:val="20"/>
          <w:szCs w:val="20"/>
        </w:rPr>
        <w:t xml:space="preserve">EXEC </w:t>
      </w:r>
      <w:proofErr w:type="spellStart"/>
      <w:r w:rsidRPr="002E28C4">
        <w:rPr>
          <w:rFonts w:ascii="Courier New" w:hAnsi="Courier New" w:cs="Courier New"/>
          <w:sz w:val="20"/>
          <w:szCs w:val="20"/>
        </w:rPr>
        <w:t>sp_execute_external_script</w:t>
      </w:r>
      <w:proofErr w:type="spellEnd"/>
    </w:p>
    <w:p w14:paraId="2093EDF6" w14:textId="77777777" w:rsidR="002E28C4" w:rsidRPr="002E28C4" w:rsidRDefault="002E28C4" w:rsidP="002E28C4">
      <w:pPr>
        <w:autoSpaceDE w:val="0"/>
        <w:autoSpaceDN w:val="0"/>
        <w:adjustRightInd w:val="0"/>
        <w:ind w:left="708"/>
        <w:rPr>
          <w:rFonts w:ascii="Courier New" w:hAnsi="Courier New" w:cs="Courier New"/>
          <w:sz w:val="20"/>
          <w:szCs w:val="20"/>
        </w:rPr>
      </w:pPr>
      <w:r w:rsidRPr="002E28C4">
        <w:rPr>
          <w:rFonts w:ascii="Courier New" w:hAnsi="Courier New" w:cs="Courier New"/>
          <w:sz w:val="20"/>
          <w:szCs w:val="20"/>
        </w:rPr>
        <w:t>@language =N'R',</w:t>
      </w:r>
    </w:p>
    <w:p w14:paraId="6A2C17EA" w14:textId="686AFF47" w:rsidR="009E0812" w:rsidRPr="002E28C4" w:rsidRDefault="002E28C4" w:rsidP="002E28C4">
      <w:pPr>
        <w:spacing w:after="240" w:line="360" w:lineRule="auto"/>
        <w:ind w:left="708"/>
        <w:jc w:val="both"/>
        <w:rPr>
          <w:rFonts w:ascii="Courier New" w:hAnsi="Courier New" w:cs="Courier New"/>
          <w:sz w:val="20"/>
          <w:szCs w:val="20"/>
        </w:rPr>
      </w:pPr>
      <w:r w:rsidRPr="002E28C4">
        <w:rPr>
          <w:rFonts w:ascii="Arial" w:hAnsi="Arial" w:cs="Arial"/>
          <w:noProof/>
          <w:sz w:val="22"/>
          <w:szCs w:val="22"/>
        </w:rPr>
        <w:drawing>
          <wp:anchor distT="0" distB="0" distL="114300" distR="114300" simplePos="0" relativeHeight="251777024" behindDoc="0" locked="0" layoutInCell="1" allowOverlap="1" wp14:anchorId="2AC90A3D" wp14:editId="1189B740">
            <wp:simplePos x="0" y="0"/>
            <wp:positionH relativeFrom="margin">
              <wp:align>center</wp:align>
            </wp:positionH>
            <wp:positionV relativeFrom="paragraph">
              <wp:posOffset>257175</wp:posOffset>
            </wp:positionV>
            <wp:extent cx="3350260" cy="2371090"/>
            <wp:effectExtent l="0" t="0" r="2540" b="0"/>
            <wp:wrapTopAndBottom/>
            <wp:docPr id="58" name="Slika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50260" cy="2371090"/>
                    </a:xfrm>
                    <a:prstGeom prst="rect">
                      <a:avLst/>
                    </a:prstGeom>
                  </pic:spPr>
                </pic:pic>
              </a:graphicData>
            </a:graphic>
            <wp14:sizeRelH relativeFrom="margin">
              <wp14:pctWidth>0</wp14:pctWidth>
            </wp14:sizeRelH>
            <wp14:sizeRelV relativeFrom="margin">
              <wp14:pctHeight>0</wp14:pctHeight>
            </wp14:sizeRelV>
          </wp:anchor>
        </w:drawing>
      </w:r>
      <w:r w:rsidRPr="002E28C4">
        <w:rPr>
          <w:rFonts w:ascii="Courier New" w:hAnsi="Courier New" w:cs="Courier New"/>
          <w:sz w:val="20"/>
          <w:szCs w:val="20"/>
        </w:rPr>
        <w:t>@script=N'library(stringr)'</w:t>
      </w:r>
    </w:p>
    <w:p w14:paraId="03166917" w14:textId="220236F8" w:rsidR="00F13A3D" w:rsidRPr="00263C0E" w:rsidRDefault="002E28C4" w:rsidP="007464B8">
      <w:pPr>
        <w:pStyle w:val="Naslovslike"/>
      </w:pPr>
      <w:bookmarkStart w:id="66" w:name="_Toc47342657"/>
      <w:r>
        <w:t>Slika 1</w:t>
      </w:r>
      <w:r w:rsidR="00F35ABA">
        <w:t>2</w:t>
      </w:r>
      <w:r>
        <w:t>. Pokretanje R paketa (izvor: vlastita izrada)</w:t>
      </w:r>
      <w:bookmarkEnd w:id="66"/>
    </w:p>
    <w:p w14:paraId="2AA45F6B" w14:textId="6658DB47" w:rsidR="002C639A" w:rsidRDefault="00DB0979" w:rsidP="00A740EA">
      <w:pPr>
        <w:pStyle w:val="FOINaslov2"/>
        <w:spacing w:before="0"/>
      </w:pPr>
      <w:bookmarkStart w:id="67" w:name="_Toc47350198"/>
      <w:r>
        <w:t>Generiranje grafova</w:t>
      </w:r>
      <w:bookmarkEnd w:id="67"/>
    </w:p>
    <w:p w14:paraId="6E413A9A" w14:textId="0D3A91A2" w:rsidR="00876730" w:rsidRDefault="00876730" w:rsidP="00876730">
      <w:pPr>
        <w:spacing w:line="360" w:lineRule="auto"/>
        <w:ind w:firstLine="708"/>
        <w:jc w:val="both"/>
        <w:rPr>
          <w:rFonts w:ascii="Arial" w:hAnsi="Arial" w:cs="Arial"/>
          <w:sz w:val="22"/>
          <w:szCs w:val="22"/>
        </w:rPr>
      </w:pPr>
      <w:r>
        <w:rPr>
          <w:rFonts w:ascii="Arial" w:hAnsi="Arial" w:cs="Arial"/>
          <w:sz w:val="22"/>
          <w:szCs w:val="22"/>
        </w:rPr>
        <w:t>Kroz rad je nekoliko puta navedeno kako informacijama dobivenim poslovnom analitikom najviše barataju šefovi, menadžeri, uprave, odnosno ljudi na višim razinama u firmama, poduzećima ili organizacijama. Takvim skupinama brojčani podaci mogu biti korisni, no većini je jednostavnije kada se takvi podaci stave u nekakav kontekst ili se grafički prikažu.</w:t>
      </w:r>
      <w:r w:rsidR="00A740EA">
        <w:rPr>
          <w:rFonts w:ascii="Arial" w:hAnsi="Arial" w:cs="Arial"/>
          <w:sz w:val="22"/>
          <w:szCs w:val="22"/>
        </w:rPr>
        <w:t xml:space="preserve"> Na taj način osoba sebi može jednostavnije predočiti značenje određene vrijednosti. Kao i u prethodnom dijelu, potrebno je dati određena prava eksternoj skripti, a to je pisanje i čitanje određenog foldera, odnosno mjesta gdje će se spremati grafovi.</w:t>
      </w:r>
    </w:p>
    <w:p w14:paraId="4040CEA7" w14:textId="02BF60AE" w:rsidR="00B95C41" w:rsidRPr="00A740EA" w:rsidRDefault="00A740EA" w:rsidP="007464B8">
      <w:pPr>
        <w:pStyle w:val="Naslovslike"/>
        <w:rPr>
          <w:rFonts w:cs="Arial"/>
          <w:szCs w:val="22"/>
        </w:rPr>
      </w:pPr>
      <w:bookmarkStart w:id="68" w:name="_Toc47342658"/>
      <w:r w:rsidRPr="00F728FA">
        <w:rPr>
          <w:rFonts w:cs="Arial"/>
          <w:szCs w:val="22"/>
        </w:rPr>
        <w:lastRenderedPageBreak/>
        <w:drawing>
          <wp:anchor distT="0" distB="0" distL="114300" distR="114300" simplePos="0" relativeHeight="251771904" behindDoc="0" locked="0" layoutInCell="1" allowOverlap="1" wp14:anchorId="7BEC3C56" wp14:editId="578D9812">
            <wp:simplePos x="0" y="0"/>
            <wp:positionH relativeFrom="margin">
              <wp:align>center</wp:align>
            </wp:positionH>
            <wp:positionV relativeFrom="paragraph">
              <wp:posOffset>0</wp:posOffset>
            </wp:positionV>
            <wp:extent cx="4917440" cy="2377440"/>
            <wp:effectExtent l="0" t="0" r="0" b="3810"/>
            <wp:wrapTopAndBottom/>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17440" cy="2377440"/>
                    </a:xfrm>
                    <a:prstGeom prst="rect">
                      <a:avLst/>
                    </a:prstGeom>
                  </pic:spPr>
                </pic:pic>
              </a:graphicData>
            </a:graphic>
            <wp14:sizeRelH relativeFrom="margin">
              <wp14:pctWidth>0</wp14:pctWidth>
            </wp14:sizeRelH>
            <wp14:sizeRelV relativeFrom="margin">
              <wp14:pctHeight>0</wp14:pctHeight>
            </wp14:sizeRelV>
          </wp:anchor>
        </w:drawing>
      </w:r>
      <w:r w:rsidR="00B95C41">
        <w:t xml:space="preserve">Slika </w:t>
      </w:r>
      <w:r w:rsidR="003013B9">
        <w:t>1</w:t>
      </w:r>
      <w:r w:rsidR="00F35ABA">
        <w:t>3</w:t>
      </w:r>
      <w:r w:rsidR="00B95C41">
        <w:t>. Postavljanje dozvole za čitanje i pisanje u mapu 1/2 (izvor: vlastita izrada)</w:t>
      </w:r>
      <w:bookmarkEnd w:id="68"/>
    </w:p>
    <w:p w14:paraId="341115E1" w14:textId="7BF22755" w:rsidR="00B94834" w:rsidRPr="00B94834" w:rsidRDefault="00876730" w:rsidP="00B94834">
      <w:pPr>
        <w:spacing w:after="240" w:line="360" w:lineRule="auto"/>
        <w:ind w:firstLine="708"/>
        <w:jc w:val="both"/>
        <w:rPr>
          <w:rFonts w:ascii="Arial" w:hAnsi="Arial" w:cs="Arial"/>
          <w:sz w:val="22"/>
          <w:szCs w:val="22"/>
        </w:rPr>
      </w:pPr>
      <w:r w:rsidRPr="00F728FA">
        <w:rPr>
          <w:rFonts w:cs="Arial"/>
          <w:noProof/>
          <w:szCs w:val="22"/>
        </w:rPr>
        <w:drawing>
          <wp:anchor distT="0" distB="0" distL="114300" distR="114300" simplePos="0" relativeHeight="251772928" behindDoc="0" locked="0" layoutInCell="1" allowOverlap="1" wp14:anchorId="69995930" wp14:editId="7CCB9FE6">
            <wp:simplePos x="0" y="0"/>
            <wp:positionH relativeFrom="margin">
              <wp:align>center</wp:align>
            </wp:positionH>
            <wp:positionV relativeFrom="paragraph">
              <wp:posOffset>2170430</wp:posOffset>
            </wp:positionV>
            <wp:extent cx="3714750" cy="2433320"/>
            <wp:effectExtent l="0" t="0" r="0" b="5080"/>
            <wp:wrapTopAndBottom/>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14750" cy="2433320"/>
                    </a:xfrm>
                    <a:prstGeom prst="rect">
                      <a:avLst/>
                    </a:prstGeom>
                  </pic:spPr>
                </pic:pic>
              </a:graphicData>
            </a:graphic>
            <wp14:sizeRelH relativeFrom="margin">
              <wp14:pctWidth>0</wp14:pctWidth>
            </wp14:sizeRelH>
            <wp14:sizeRelV relativeFrom="margin">
              <wp14:pctHeight>0</wp14:pctHeight>
            </wp14:sizeRelV>
          </wp:anchor>
        </w:drawing>
      </w:r>
      <w:r w:rsidR="00E93E12">
        <w:rPr>
          <w:rFonts w:ascii="Arial" w:hAnsi="Arial" w:cs="Arial"/>
          <w:sz w:val="22"/>
          <w:szCs w:val="22"/>
        </w:rPr>
        <w:t xml:space="preserve">U nastavku su prikazani i opisani određeni koraci. </w:t>
      </w:r>
      <w:r w:rsidR="00532A82">
        <w:rPr>
          <w:rFonts w:ascii="Arial" w:hAnsi="Arial" w:cs="Arial"/>
          <w:sz w:val="22"/>
          <w:szCs w:val="22"/>
        </w:rPr>
        <w:t>Na odabranu mapu je potrebno pritisnuti desnim kliko</w:t>
      </w:r>
      <w:r w:rsidR="00BE301C">
        <w:rPr>
          <w:rFonts w:ascii="Arial" w:hAnsi="Arial" w:cs="Arial"/>
          <w:sz w:val="22"/>
          <w:szCs w:val="22"/>
        </w:rPr>
        <w:t>m</w:t>
      </w:r>
      <w:r w:rsidR="00532A82">
        <w:rPr>
          <w:rFonts w:ascii="Arial" w:hAnsi="Arial" w:cs="Arial"/>
          <w:sz w:val="22"/>
          <w:szCs w:val="22"/>
        </w:rPr>
        <w:t xml:space="preserve"> miša te odabrati </w:t>
      </w:r>
      <w:r w:rsidR="00532A82" w:rsidRPr="00BE301C">
        <w:rPr>
          <w:rFonts w:ascii="Arial" w:hAnsi="Arial" w:cs="Arial"/>
          <w:i/>
          <w:iCs/>
          <w:sz w:val="22"/>
          <w:szCs w:val="22"/>
        </w:rPr>
        <w:t>Svojstva</w:t>
      </w:r>
      <w:r w:rsidR="00532A82">
        <w:rPr>
          <w:rFonts w:ascii="Arial" w:hAnsi="Arial" w:cs="Arial"/>
          <w:sz w:val="22"/>
          <w:szCs w:val="22"/>
        </w:rPr>
        <w:t xml:space="preserve"> (engl. </w:t>
      </w:r>
      <w:proofErr w:type="spellStart"/>
      <w:r w:rsidR="00532A82" w:rsidRPr="00BE301C">
        <w:rPr>
          <w:rFonts w:ascii="Arial" w:hAnsi="Arial" w:cs="Arial"/>
          <w:i/>
          <w:iCs/>
          <w:sz w:val="22"/>
          <w:szCs w:val="22"/>
        </w:rPr>
        <w:t>Properties</w:t>
      </w:r>
      <w:proofErr w:type="spellEnd"/>
      <w:r w:rsidR="00532A82">
        <w:rPr>
          <w:rFonts w:ascii="Arial" w:hAnsi="Arial" w:cs="Arial"/>
          <w:sz w:val="22"/>
          <w:szCs w:val="22"/>
        </w:rPr>
        <w:t xml:space="preserve">), a pod </w:t>
      </w:r>
      <w:r w:rsidR="00532A82" w:rsidRPr="00532A82">
        <w:rPr>
          <w:rFonts w:ascii="Arial" w:hAnsi="Arial" w:cs="Arial"/>
          <w:i/>
          <w:iCs/>
          <w:sz w:val="22"/>
          <w:szCs w:val="22"/>
        </w:rPr>
        <w:t>Općenito -&gt; Atributi</w:t>
      </w:r>
      <w:r w:rsidR="00532A82">
        <w:rPr>
          <w:rFonts w:ascii="Arial" w:hAnsi="Arial" w:cs="Arial"/>
          <w:sz w:val="22"/>
          <w:szCs w:val="22"/>
        </w:rPr>
        <w:t xml:space="preserve"> </w:t>
      </w:r>
      <w:proofErr w:type="spellStart"/>
      <w:r w:rsidR="00532A82">
        <w:rPr>
          <w:rFonts w:ascii="Arial" w:hAnsi="Arial" w:cs="Arial"/>
          <w:sz w:val="22"/>
          <w:szCs w:val="22"/>
        </w:rPr>
        <w:t>odznačiti</w:t>
      </w:r>
      <w:proofErr w:type="spellEnd"/>
      <w:r w:rsidR="00532A82">
        <w:rPr>
          <w:rFonts w:ascii="Arial" w:hAnsi="Arial" w:cs="Arial"/>
          <w:sz w:val="22"/>
          <w:szCs w:val="22"/>
        </w:rPr>
        <w:t xml:space="preserve"> </w:t>
      </w:r>
      <w:r w:rsidR="00532A82">
        <w:rPr>
          <w:rFonts w:ascii="Arial" w:hAnsi="Arial" w:cs="Arial"/>
          <w:i/>
          <w:iCs/>
          <w:sz w:val="22"/>
          <w:szCs w:val="22"/>
        </w:rPr>
        <w:t>S</w:t>
      </w:r>
      <w:r w:rsidR="00532A82" w:rsidRPr="00532A82">
        <w:rPr>
          <w:rFonts w:ascii="Arial" w:hAnsi="Arial" w:cs="Arial"/>
          <w:i/>
          <w:iCs/>
          <w:sz w:val="22"/>
          <w:szCs w:val="22"/>
        </w:rPr>
        <w:t>amo za čitanje</w:t>
      </w:r>
      <w:r w:rsidR="00532A82">
        <w:rPr>
          <w:rFonts w:ascii="Arial" w:hAnsi="Arial" w:cs="Arial"/>
          <w:i/>
          <w:iCs/>
          <w:sz w:val="22"/>
          <w:szCs w:val="22"/>
        </w:rPr>
        <w:t xml:space="preserve">. </w:t>
      </w:r>
      <w:r w:rsidR="00532A82">
        <w:rPr>
          <w:rFonts w:ascii="Arial" w:hAnsi="Arial" w:cs="Arial"/>
          <w:sz w:val="22"/>
          <w:szCs w:val="22"/>
        </w:rPr>
        <w:t xml:space="preserve">Nadalje, u istom prozoru pod karticom </w:t>
      </w:r>
      <w:r w:rsidR="00532A82" w:rsidRPr="00BE301C">
        <w:rPr>
          <w:rFonts w:ascii="Arial" w:hAnsi="Arial" w:cs="Arial"/>
          <w:i/>
          <w:iCs/>
          <w:sz w:val="22"/>
          <w:szCs w:val="22"/>
        </w:rPr>
        <w:t>Sigurnost</w:t>
      </w:r>
      <w:r w:rsidR="00532A82">
        <w:rPr>
          <w:rFonts w:ascii="Arial" w:hAnsi="Arial" w:cs="Arial"/>
          <w:sz w:val="22"/>
          <w:szCs w:val="22"/>
        </w:rPr>
        <w:t xml:space="preserve"> (engl. </w:t>
      </w:r>
      <w:r w:rsidR="00532A82" w:rsidRPr="00532A82">
        <w:rPr>
          <w:rFonts w:ascii="Arial" w:hAnsi="Arial" w:cs="Arial"/>
          <w:i/>
          <w:iCs/>
          <w:sz w:val="22"/>
          <w:szCs w:val="22"/>
        </w:rPr>
        <w:t>Security</w:t>
      </w:r>
      <w:r w:rsidR="00532A82">
        <w:rPr>
          <w:rFonts w:ascii="Arial" w:hAnsi="Arial" w:cs="Arial"/>
          <w:sz w:val="22"/>
          <w:szCs w:val="22"/>
        </w:rPr>
        <w:t xml:space="preserve">) potrebno je pritisnuti gumb </w:t>
      </w:r>
      <w:r w:rsidR="00532A82" w:rsidRPr="00532A82">
        <w:rPr>
          <w:rFonts w:ascii="Arial" w:hAnsi="Arial" w:cs="Arial"/>
          <w:i/>
          <w:iCs/>
          <w:sz w:val="22"/>
          <w:szCs w:val="22"/>
        </w:rPr>
        <w:t>Uređivanje</w:t>
      </w:r>
      <w:r w:rsidR="00532A82">
        <w:rPr>
          <w:rFonts w:ascii="Arial" w:hAnsi="Arial" w:cs="Arial"/>
          <w:i/>
          <w:iCs/>
          <w:sz w:val="22"/>
          <w:szCs w:val="22"/>
        </w:rPr>
        <w:t xml:space="preserve"> -&gt; Dodaj -&gt; Dodatno -&gt; Pronađi sad</w:t>
      </w:r>
      <w:r w:rsidR="00532A82">
        <w:rPr>
          <w:rFonts w:ascii="Arial" w:hAnsi="Arial" w:cs="Arial"/>
          <w:sz w:val="22"/>
          <w:szCs w:val="22"/>
        </w:rPr>
        <w:t xml:space="preserve">. Iz tog zadnjeg prozora dolje u izborniku je potrebno odabrati </w:t>
      </w:r>
      <w:r w:rsidR="00532A82" w:rsidRPr="00E30B23">
        <w:rPr>
          <w:rFonts w:ascii="Arial" w:hAnsi="Arial" w:cs="Arial"/>
          <w:i/>
          <w:iCs/>
          <w:sz w:val="22"/>
          <w:szCs w:val="22"/>
        </w:rPr>
        <w:t>ALL APPLICATION PACKAGES</w:t>
      </w:r>
      <w:r w:rsidR="00F728FA">
        <w:rPr>
          <w:rFonts w:ascii="Arial" w:hAnsi="Arial" w:cs="Arial"/>
          <w:sz w:val="22"/>
          <w:szCs w:val="22"/>
        </w:rPr>
        <w:t xml:space="preserve">. Sada je potrebno potvrditi zadnja dva prozora i na </w:t>
      </w:r>
      <w:r w:rsidR="00590C9F">
        <w:rPr>
          <w:rFonts w:ascii="Arial" w:hAnsi="Arial" w:cs="Arial"/>
          <w:sz w:val="22"/>
          <w:szCs w:val="22"/>
        </w:rPr>
        <w:t>drugom</w:t>
      </w:r>
      <w:r w:rsidR="00F728FA">
        <w:rPr>
          <w:rFonts w:ascii="Arial" w:hAnsi="Arial" w:cs="Arial"/>
          <w:sz w:val="22"/>
          <w:szCs w:val="22"/>
        </w:rPr>
        <w:t xml:space="preserve"> </w:t>
      </w:r>
      <w:r w:rsidR="00590C9F">
        <w:rPr>
          <w:rFonts w:ascii="Arial" w:hAnsi="Arial" w:cs="Arial"/>
          <w:sz w:val="22"/>
          <w:szCs w:val="22"/>
        </w:rPr>
        <w:t xml:space="preserve">prozoru </w:t>
      </w:r>
      <w:r w:rsidR="00F728FA">
        <w:rPr>
          <w:rFonts w:ascii="Arial" w:hAnsi="Arial" w:cs="Arial"/>
          <w:sz w:val="22"/>
          <w:szCs w:val="22"/>
        </w:rPr>
        <w:t>(Dozvole za &lt;</w:t>
      </w:r>
      <w:r w:rsidR="00F728FA" w:rsidRPr="00373EF4">
        <w:rPr>
          <w:rFonts w:ascii="Arial" w:hAnsi="Arial" w:cs="Arial"/>
          <w:i/>
          <w:iCs/>
          <w:sz w:val="22"/>
          <w:szCs w:val="22"/>
        </w:rPr>
        <w:t>Mapa</w:t>
      </w:r>
      <w:r w:rsidR="00F728FA">
        <w:rPr>
          <w:rFonts w:ascii="Arial" w:hAnsi="Arial" w:cs="Arial"/>
          <w:sz w:val="22"/>
          <w:szCs w:val="22"/>
        </w:rPr>
        <w:t xml:space="preserve">&gt;) pod Dozvole za </w:t>
      </w:r>
      <w:r w:rsidR="00F728FA" w:rsidRPr="00E30B23">
        <w:rPr>
          <w:rFonts w:ascii="Arial" w:hAnsi="Arial" w:cs="Arial"/>
          <w:i/>
          <w:iCs/>
          <w:sz w:val="22"/>
          <w:szCs w:val="22"/>
        </w:rPr>
        <w:t>ALL APPLICATION PACKAGES</w:t>
      </w:r>
      <w:r w:rsidR="00F728FA">
        <w:rPr>
          <w:rFonts w:ascii="Arial" w:hAnsi="Arial" w:cs="Arial"/>
          <w:sz w:val="22"/>
          <w:szCs w:val="22"/>
        </w:rPr>
        <w:t xml:space="preserve"> označiti polje </w:t>
      </w:r>
      <w:r w:rsidR="00373EF4" w:rsidRPr="00373EF4">
        <w:rPr>
          <w:rFonts w:ascii="Arial" w:hAnsi="Arial" w:cs="Arial"/>
          <w:i/>
          <w:iCs/>
          <w:sz w:val="22"/>
          <w:szCs w:val="22"/>
        </w:rPr>
        <w:t>P</w:t>
      </w:r>
      <w:r w:rsidR="00F728FA" w:rsidRPr="00373EF4">
        <w:rPr>
          <w:rFonts w:ascii="Arial" w:hAnsi="Arial" w:cs="Arial"/>
          <w:i/>
          <w:iCs/>
          <w:sz w:val="22"/>
          <w:szCs w:val="22"/>
        </w:rPr>
        <w:t>otpuna kontrola</w:t>
      </w:r>
      <w:r w:rsidR="00F507F4">
        <w:rPr>
          <w:rFonts w:ascii="Arial" w:hAnsi="Arial" w:cs="Arial"/>
          <w:sz w:val="22"/>
          <w:szCs w:val="22"/>
        </w:rPr>
        <w:t xml:space="preserve"> </w:t>
      </w:r>
      <w:r w:rsidR="00590C9F">
        <w:rPr>
          <w:rFonts w:ascii="Arial" w:hAnsi="Arial" w:cs="Arial"/>
          <w:sz w:val="22"/>
          <w:szCs w:val="22"/>
        </w:rPr>
        <w:t xml:space="preserve">(Slika </w:t>
      </w:r>
      <w:r w:rsidR="003013B9">
        <w:rPr>
          <w:rFonts w:ascii="Arial" w:hAnsi="Arial" w:cs="Arial"/>
          <w:sz w:val="22"/>
          <w:szCs w:val="22"/>
        </w:rPr>
        <w:t>12</w:t>
      </w:r>
      <w:r w:rsidR="00590C9F">
        <w:rPr>
          <w:rFonts w:ascii="Arial" w:hAnsi="Arial" w:cs="Arial"/>
          <w:sz w:val="22"/>
          <w:szCs w:val="22"/>
        </w:rPr>
        <w:t>.)</w:t>
      </w:r>
      <w:r w:rsidR="00F728FA">
        <w:rPr>
          <w:rFonts w:ascii="Arial" w:hAnsi="Arial" w:cs="Arial"/>
          <w:sz w:val="22"/>
          <w:szCs w:val="22"/>
        </w:rPr>
        <w:t xml:space="preserve">. </w:t>
      </w:r>
      <w:r w:rsidR="00007E04">
        <w:rPr>
          <w:rFonts w:ascii="Arial" w:hAnsi="Arial" w:cs="Arial"/>
          <w:sz w:val="22"/>
          <w:szCs w:val="22"/>
        </w:rPr>
        <w:t>P</w:t>
      </w:r>
      <w:r w:rsidR="00F728FA">
        <w:rPr>
          <w:rFonts w:ascii="Arial" w:hAnsi="Arial" w:cs="Arial"/>
          <w:sz w:val="22"/>
          <w:szCs w:val="22"/>
        </w:rPr>
        <w:t>reostala dva prozora</w:t>
      </w:r>
      <w:r w:rsidR="00007E04">
        <w:rPr>
          <w:rFonts w:ascii="Arial" w:hAnsi="Arial" w:cs="Arial"/>
          <w:sz w:val="22"/>
          <w:szCs w:val="22"/>
        </w:rPr>
        <w:t xml:space="preserve"> se također potvrde</w:t>
      </w:r>
      <w:r w:rsidR="00F728FA">
        <w:rPr>
          <w:rFonts w:ascii="Arial" w:hAnsi="Arial" w:cs="Arial"/>
          <w:sz w:val="22"/>
          <w:szCs w:val="22"/>
        </w:rPr>
        <w:t xml:space="preserve">. Sada </w:t>
      </w:r>
      <w:r>
        <w:rPr>
          <w:rFonts w:ascii="Arial" w:hAnsi="Arial" w:cs="Arial"/>
          <w:sz w:val="22"/>
          <w:szCs w:val="22"/>
        </w:rPr>
        <w:t xml:space="preserve">MS </w:t>
      </w:r>
      <w:r w:rsidR="00F728FA">
        <w:rPr>
          <w:rFonts w:ascii="Arial" w:hAnsi="Arial" w:cs="Arial"/>
          <w:sz w:val="22"/>
          <w:szCs w:val="22"/>
        </w:rPr>
        <w:t>SQL Server, odnosno eksterna skripta ima pristup mapi za pisanje i čitanje.</w:t>
      </w:r>
    </w:p>
    <w:p w14:paraId="01F4D1FD" w14:textId="4C813713" w:rsidR="00263C0E" w:rsidRPr="00263C0E" w:rsidRDefault="00263C0E" w:rsidP="007464B8">
      <w:pPr>
        <w:pStyle w:val="Naslovslike"/>
      </w:pPr>
      <w:bookmarkStart w:id="69" w:name="_Toc47342659"/>
      <w:r>
        <w:t xml:space="preserve">Slika </w:t>
      </w:r>
      <w:r w:rsidR="003013B9">
        <w:t>1</w:t>
      </w:r>
      <w:r w:rsidR="00F35ABA">
        <w:t>4</w:t>
      </w:r>
      <w:r>
        <w:t>. Postavljanje dozvole za čitanje i pisanje u mapu 2/2 (izvor: vlastita izrada)</w:t>
      </w:r>
      <w:bookmarkEnd w:id="69"/>
    </w:p>
    <w:p w14:paraId="285433A9" w14:textId="2C05EAF2" w:rsidR="00A740EA" w:rsidRDefault="00972521" w:rsidP="00B63254">
      <w:pPr>
        <w:spacing w:after="120" w:line="360" w:lineRule="auto"/>
        <w:ind w:firstLine="708"/>
        <w:jc w:val="both"/>
        <w:rPr>
          <w:rFonts w:ascii="Arial" w:hAnsi="Arial" w:cs="Arial"/>
          <w:sz w:val="22"/>
          <w:szCs w:val="22"/>
        </w:rPr>
      </w:pPr>
      <w:r>
        <w:rPr>
          <w:rFonts w:ascii="Arial" w:hAnsi="Arial" w:cs="Arial"/>
          <w:sz w:val="22"/>
          <w:szCs w:val="22"/>
        </w:rPr>
        <w:t xml:space="preserve">Nakon uspješno </w:t>
      </w:r>
      <w:r w:rsidR="007065BA">
        <w:rPr>
          <w:rFonts w:ascii="Arial" w:hAnsi="Arial" w:cs="Arial"/>
          <w:sz w:val="22"/>
          <w:szCs w:val="22"/>
        </w:rPr>
        <w:t xml:space="preserve">izvedenih koraka SQL Server 2019 kao i njegovo okruženje je spremo za analizu podataka, stvaranje grafova i predviđanje uz pomoć strojnog učenja. </w:t>
      </w:r>
      <w:r w:rsidR="00D733B4">
        <w:rPr>
          <w:rFonts w:ascii="Arial" w:hAnsi="Arial" w:cs="Arial"/>
          <w:sz w:val="22"/>
          <w:szCs w:val="22"/>
        </w:rPr>
        <w:t>U nastav</w:t>
      </w:r>
      <w:r w:rsidR="00CF036E">
        <w:rPr>
          <w:rFonts w:ascii="Arial" w:hAnsi="Arial" w:cs="Arial"/>
          <w:sz w:val="22"/>
          <w:szCs w:val="22"/>
        </w:rPr>
        <w:t>k</w:t>
      </w:r>
      <w:r w:rsidR="00D733B4">
        <w:rPr>
          <w:rFonts w:ascii="Arial" w:hAnsi="Arial" w:cs="Arial"/>
          <w:sz w:val="22"/>
          <w:szCs w:val="22"/>
        </w:rPr>
        <w:t>u slijedi praktičan primjer na</w:t>
      </w:r>
      <w:r w:rsidR="00CF036E">
        <w:rPr>
          <w:rFonts w:ascii="Arial" w:hAnsi="Arial" w:cs="Arial"/>
          <w:sz w:val="22"/>
          <w:szCs w:val="22"/>
        </w:rPr>
        <w:t>d</w:t>
      </w:r>
      <w:r w:rsidR="00D733B4">
        <w:rPr>
          <w:rFonts w:ascii="Arial" w:hAnsi="Arial" w:cs="Arial"/>
          <w:sz w:val="22"/>
          <w:szCs w:val="22"/>
        </w:rPr>
        <w:t xml:space="preserve"> stvarnim podacima gdje će se podaci analizirati i vizualno prikazati</w:t>
      </w:r>
      <w:r w:rsidR="00CF036E">
        <w:rPr>
          <w:rFonts w:ascii="Arial" w:hAnsi="Arial" w:cs="Arial"/>
          <w:sz w:val="22"/>
          <w:szCs w:val="22"/>
        </w:rPr>
        <w:t xml:space="preserve">. </w:t>
      </w:r>
      <w:r w:rsidR="00F507F4">
        <w:rPr>
          <w:rFonts w:ascii="Arial" w:hAnsi="Arial" w:cs="Arial"/>
          <w:sz w:val="22"/>
          <w:szCs w:val="22"/>
        </w:rPr>
        <w:t xml:space="preserve">Pomoću njih </w:t>
      </w:r>
      <w:r w:rsidR="00D733B4">
        <w:rPr>
          <w:rFonts w:ascii="Arial" w:hAnsi="Arial" w:cs="Arial"/>
          <w:sz w:val="22"/>
          <w:szCs w:val="22"/>
        </w:rPr>
        <w:t>predočiti će se određeni trendovi i predvidjeti određena stanja.</w:t>
      </w:r>
    </w:p>
    <w:p w14:paraId="7A131436" w14:textId="77777777" w:rsidR="00786E2B" w:rsidRDefault="00786E2B" w:rsidP="00B63254">
      <w:pPr>
        <w:spacing w:after="120" w:line="360" w:lineRule="auto"/>
        <w:ind w:firstLine="708"/>
        <w:jc w:val="both"/>
        <w:rPr>
          <w:rFonts w:ascii="Arial" w:hAnsi="Arial" w:cs="Arial"/>
          <w:sz w:val="22"/>
          <w:szCs w:val="22"/>
        </w:rPr>
      </w:pPr>
    </w:p>
    <w:p w14:paraId="4F7D3E4D" w14:textId="7C907D2E" w:rsidR="00B63254" w:rsidRDefault="00B63254" w:rsidP="00B63254">
      <w:pPr>
        <w:pStyle w:val="FOINaslov1"/>
      </w:pPr>
      <w:bookmarkStart w:id="70" w:name="_Toc47350199"/>
      <w:r>
        <w:lastRenderedPageBreak/>
        <w:t>Praktični primjer</w:t>
      </w:r>
      <w:bookmarkEnd w:id="70"/>
    </w:p>
    <w:p w14:paraId="480EFBD1" w14:textId="20F65D89" w:rsidR="00B63254" w:rsidRDefault="00B63254" w:rsidP="009A23B6">
      <w:pPr>
        <w:spacing w:after="120" w:line="360" w:lineRule="auto"/>
        <w:ind w:firstLine="708"/>
        <w:jc w:val="both"/>
        <w:rPr>
          <w:rFonts w:ascii="Arial" w:hAnsi="Arial" w:cs="Arial"/>
          <w:sz w:val="22"/>
          <w:szCs w:val="22"/>
        </w:rPr>
      </w:pPr>
      <w:r>
        <w:rPr>
          <w:rFonts w:ascii="Arial" w:hAnsi="Arial" w:cs="Arial"/>
          <w:sz w:val="22"/>
          <w:szCs w:val="22"/>
        </w:rPr>
        <w:t xml:space="preserve">U nastavku rada slijedi detaljan i opširan primjer poslovne analitike koji će poslužiti za prikaz glavnih pojedinosti </w:t>
      </w:r>
      <w:r w:rsidR="00223F1C">
        <w:rPr>
          <w:rFonts w:ascii="Arial" w:hAnsi="Arial" w:cs="Arial"/>
          <w:sz w:val="22"/>
          <w:szCs w:val="22"/>
        </w:rPr>
        <w:t xml:space="preserve">MS </w:t>
      </w:r>
      <w:r>
        <w:rPr>
          <w:rFonts w:ascii="Arial" w:hAnsi="Arial" w:cs="Arial"/>
          <w:sz w:val="22"/>
          <w:szCs w:val="22"/>
        </w:rPr>
        <w:t>SQL Server-a 2019 kao i nekih drugih tehnologija koje su neizbježne ukoliko se žel</w:t>
      </w:r>
      <w:r w:rsidR="00373EF4">
        <w:rPr>
          <w:rFonts w:ascii="Arial" w:hAnsi="Arial" w:cs="Arial"/>
          <w:sz w:val="22"/>
          <w:szCs w:val="22"/>
        </w:rPr>
        <w:t>e izvući korisne informacije</w:t>
      </w:r>
      <w:r>
        <w:rPr>
          <w:rFonts w:ascii="Arial" w:hAnsi="Arial" w:cs="Arial"/>
          <w:sz w:val="22"/>
          <w:szCs w:val="22"/>
        </w:rPr>
        <w:t xml:space="preserve"> iz dostupnih podataka. </w:t>
      </w:r>
      <w:r w:rsidR="0053213D">
        <w:rPr>
          <w:rFonts w:ascii="Arial" w:hAnsi="Arial" w:cs="Arial"/>
          <w:sz w:val="22"/>
          <w:szCs w:val="22"/>
        </w:rPr>
        <w:t>Podaci koji će se analizirati prikazuju ubojstva od strane policajaca u SAD-u</w:t>
      </w:r>
      <w:r w:rsidR="009A23B6">
        <w:rPr>
          <w:rFonts w:ascii="Arial" w:hAnsi="Arial" w:cs="Arial"/>
          <w:sz w:val="22"/>
          <w:szCs w:val="22"/>
        </w:rPr>
        <w:t>. Takav primjer je odabran iz razloga što je to vrlo aktualna tema za vrijeme pisanja rada i iz razloga što poslovna analitika može dopri</w:t>
      </w:r>
      <w:r w:rsidR="00373EF4">
        <w:rPr>
          <w:rFonts w:ascii="Arial" w:hAnsi="Arial" w:cs="Arial"/>
          <w:sz w:val="22"/>
          <w:szCs w:val="22"/>
        </w:rPr>
        <w:t>nije</w:t>
      </w:r>
      <w:r w:rsidR="009A23B6">
        <w:rPr>
          <w:rFonts w:ascii="Arial" w:hAnsi="Arial" w:cs="Arial"/>
          <w:sz w:val="22"/>
          <w:szCs w:val="22"/>
        </w:rPr>
        <w:t>ti smanjenju kriminaliteta s obj</w:t>
      </w:r>
      <w:r w:rsidR="00373EF4">
        <w:rPr>
          <w:rFonts w:ascii="Arial" w:hAnsi="Arial" w:cs="Arial"/>
          <w:sz w:val="22"/>
          <w:szCs w:val="22"/>
        </w:rPr>
        <w:t>e</w:t>
      </w:r>
      <w:r w:rsidR="009A23B6">
        <w:rPr>
          <w:rFonts w:ascii="Arial" w:hAnsi="Arial" w:cs="Arial"/>
          <w:sz w:val="22"/>
          <w:szCs w:val="22"/>
        </w:rPr>
        <w:t xml:space="preserve"> stran</w:t>
      </w:r>
      <w:r w:rsidR="00373EF4">
        <w:rPr>
          <w:rFonts w:ascii="Arial" w:hAnsi="Arial" w:cs="Arial"/>
          <w:sz w:val="22"/>
          <w:szCs w:val="22"/>
        </w:rPr>
        <w:t>e</w:t>
      </w:r>
      <w:r w:rsidR="00B65E22">
        <w:rPr>
          <w:rFonts w:ascii="Arial" w:hAnsi="Arial" w:cs="Arial"/>
          <w:sz w:val="22"/>
          <w:szCs w:val="22"/>
        </w:rPr>
        <w:t xml:space="preserve">. </w:t>
      </w:r>
      <w:r w:rsidR="009A23B6">
        <w:rPr>
          <w:rFonts w:ascii="Arial" w:hAnsi="Arial" w:cs="Arial"/>
          <w:sz w:val="22"/>
          <w:szCs w:val="22"/>
        </w:rPr>
        <w:t>Također</w:t>
      </w:r>
      <w:r w:rsidR="006A0DE7">
        <w:rPr>
          <w:rFonts w:ascii="Arial" w:hAnsi="Arial" w:cs="Arial"/>
          <w:sz w:val="22"/>
          <w:szCs w:val="22"/>
        </w:rPr>
        <w:t xml:space="preserve"> bi analizirani podaci </w:t>
      </w:r>
      <w:r w:rsidR="009A23B6">
        <w:rPr>
          <w:rFonts w:ascii="Arial" w:hAnsi="Arial" w:cs="Arial"/>
          <w:sz w:val="22"/>
          <w:szCs w:val="22"/>
        </w:rPr>
        <w:t xml:space="preserve">u stvarnome svijetu </w:t>
      </w:r>
      <w:r w:rsidR="006A0DE7">
        <w:rPr>
          <w:rFonts w:ascii="Arial" w:hAnsi="Arial" w:cs="Arial"/>
          <w:sz w:val="22"/>
          <w:szCs w:val="22"/>
        </w:rPr>
        <w:t>mogli poslužiti saveznim državama da uoče ima</w:t>
      </w:r>
      <w:r w:rsidR="009A23B6">
        <w:rPr>
          <w:rFonts w:ascii="Arial" w:hAnsi="Arial" w:cs="Arial"/>
          <w:sz w:val="22"/>
          <w:szCs w:val="22"/>
        </w:rPr>
        <w:t>ju</w:t>
      </w:r>
      <w:r w:rsidR="006A0DE7">
        <w:rPr>
          <w:rFonts w:ascii="Arial" w:hAnsi="Arial" w:cs="Arial"/>
          <w:sz w:val="22"/>
          <w:szCs w:val="22"/>
        </w:rPr>
        <w:t xml:space="preserve"> li potrebe za </w:t>
      </w:r>
      <w:r w:rsidR="009A23B6">
        <w:rPr>
          <w:rFonts w:ascii="Arial" w:hAnsi="Arial" w:cs="Arial"/>
          <w:sz w:val="22"/>
          <w:szCs w:val="22"/>
        </w:rPr>
        <w:t>restrukturiranjem policijskog</w:t>
      </w:r>
      <w:r w:rsidR="006A0DE7">
        <w:rPr>
          <w:rFonts w:ascii="Arial" w:hAnsi="Arial" w:cs="Arial"/>
          <w:sz w:val="22"/>
          <w:szCs w:val="22"/>
        </w:rPr>
        <w:t xml:space="preserve"> školovan</w:t>
      </w:r>
      <w:r w:rsidR="009A23B6">
        <w:rPr>
          <w:rFonts w:ascii="Arial" w:hAnsi="Arial" w:cs="Arial"/>
          <w:sz w:val="22"/>
          <w:szCs w:val="22"/>
        </w:rPr>
        <w:t>j</w:t>
      </w:r>
      <w:r w:rsidR="006A0DE7">
        <w:rPr>
          <w:rFonts w:ascii="Arial" w:hAnsi="Arial" w:cs="Arial"/>
          <w:sz w:val="22"/>
          <w:szCs w:val="22"/>
        </w:rPr>
        <w:t>a</w:t>
      </w:r>
      <w:r w:rsidR="009A23B6">
        <w:rPr>
          <w:rFonts w:ascii="Arial" w:hAnsi="Arial" w:cs="Arial"/>
          <w:sz w:val="22"/>
          <w:szCs w:val="22"/>
        </w:rPr>
        <w:t xml:space="preserve">. </w:t>
      </w:r>
      <w:r w:rsidR="003013B9">
        <w:rPr>
          <w:rFonts w:ascii="Arial" w:hAnsi="Arial" w:cs="Arial"/>
          <w:sz w:val="22"/>
          <w:szCs w:val="22"/>
        </w:rPr>
        <w:t>Omogućio bi se pad broja</w:t>
      </w:r>
      <w:r w:rsidR="006A0DE7">
        <w:rPr>
          <w:rFonts w:ascii="Arial" w:hAnsi="Arial" w:cs="Arial"/>
          <w:sz w:val="22"/>
          <w:szCs w:val="22"/>
        </w:rPr>
        <w:t xml:space="preserve"> ubojstava</w:t>
      </w:r>
      <w:r w:rsidR="003013B9">
        <w:rPr>
          <w:rFonts w:ascii="Arial" w:hAnsi="Arial" w:cs="Arial"/>
          <w:sz w:val="22"/>
          <w:szCs w:val="22"/>
        </w:rPr>
        <w:t xml:space="preserve"> od policijskih službenika, ali i općenito kriminalnih incidenata</w:t>
      </w:r>
      <w:r w:rsidR="006A0DE7">
        <w:rPr>
          <w:rFonts w:ascii="Arial" w:hAnsi="Arial" w:cs="Arial"/>
          <w:sz w:val="22"/>
          <w:szCs w:val="22"/>
        </w:rPr>
        <w:t xml:space="preserve"> ili </w:t>
      </w:r>
      <w:r w:rsidR="003013B9">
        <w:rPr>
          <w:rFonts w:ascii="Arial" w:hAnsi="Arial" w:cs="Arial"/>
          <w:sz w:val="22"/>
          <w:szCs w:val="22"/>
        </w:rPr>
        <w:t xml:space="preserve">čak u nekim slučajevima </w:t>
      </w:r>
      <w:r w:rsidR="00373EF4">
        <w:rPr>
          <w:rFonts w:ascii="Arial" w:hAnsi="Arial" w:cs="Arial"/>
          <w:sz w:val="22"/>
          <w:szCs w:val="22"/>
        </w:rPr>
        <w:t>b</w:t>
      </w:r>
      <w:r w:rsidR="003013B9">
        <w:rPr>
          <w:rFonts w:ascii="Arial" w:hAnsi="Arial" w:cs="Arial"/>
          <w:sz w:val="22"/>
          <w:szCs w:val="22"/>
        </w:rPr>
        <w:t>i</w:t>
      </w:r>
      <w:r w:rsidR="00373EF4">
        <w:rPr>
          <w:rFonts w:ascii="Arial" w:hAnsi="Arial" w:cs="Arial"/>
          <w:sz w:val="22"/>
          <w:szCs w:val="22"/>
        </w:rPr>
        <w:t xml:space="preserve"> </w:t>
      </w:r>
      <w:r w:rsidR="003013B9">
        <w:rPr>
          <w:rFonts w:ascii="Arial" w:hAnsi="Arial" w:cs="Arial"/>
          <w:sz w:val="22"/>
          <w:szCs w:val="22"/>
        </w:rPr>
        <w:t>se mogla modernizirati oprema</w:t>
      </w:r>
      <w:r w:rsidR="006A0DE7">
        <w:rPr>
          <w:rFonts w:ascii="Arial" w:hAnsi="Arial" w:cs="Arial"/>
          <w:sz w:val="22"/>
          <w:szCs w:val="22"/>
        </w:rPr>
        <w:t>.</w:t>
      </w:r>
    </w:p>
    <w:p w14:paraId="01DF4CE8" w14:textId="77777777" w:rsidR="00B63254" w:rsidRDefault="00B63254" w:rsidP="00B63254">
      <w:pPr>
        <w:pStyle w:val="FOINaslov2"/>
      </w:pPr>
      <w:bookmarkStart w:id="71" w:name="_Toc47350200"/>
      <w:r>
        <w:t>Analiza podataka</w:t>
      </w:r>
      <w:bookmarkEnd w:id="71"/>
    </w:p>
    <w:p w14:paraId="0F8EFEFF" w14:textId="65A0F9E8" w:rsidR="00B63254" w:rsidRDefault="00412FF1" w:rsidP="003013B9">
      <w:pPr>
        <w:spacing w:after="120" w:line="360" w:lineRule="auto"/>
        <w:ind w:firstLine="708"/>
        <w:jc w:val="both"/>
        <w:rPr>
          <w:rFonts w:ascii="Arial" w:hAnsi="Arial" w:cs="Arial"/>
          <w:sz w:val="22"/>
          <w:szCs w:val="22"/>
        </w:rPr>
      </w:pPr>
      <w:r w:rsidRPr="00B51711">
        <w:rPr>
          <w:rFonts w:ascii="Arial" w:hAnsi="Arial" w:cs="Arial"/>
          <w:noProof/>
          <w:sz w:val="22"/>
          <w:szCs w:val="22"/>
        </w:rPr>
        <w:drawing>
          <wp:anchor distT="0" distB="0" distL="114300" distR="114300" simplePos="0" relativeHeight="251774976" behindDoc="0" locked="0" layoutInCell="1" allowOverlap="1" wp14:anchorId="49018C58" wp14:editId="0ECF0306">
            <wp:simplePos x="0" y="0"/>
            <wp:positionH relativeFrom="margin">
              <wp:align>center</wp:align>
            </wp:positionH>
            <wp:positionV relativeFrom="paragraph">
              <wp:posOffset>1044526</wp:posOffset>
            </wp:positionV>
            <wp:extent cx="4928312" cy="3407228"/>
            <wp:effectExtent l="0" t="0" r="5715" b="3175"/>
            <wp:wrapTopAndBottom/>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928312" cy="3407228"/>
                    </a:xfrm>
                    <a:prstGeom prst="rect">
                      <a:avLst/>
                    </a:prstGeom>
                  </pic:spPr>
                </pic:pic>
              </a:graphicData>
            </a:graphic>
          </wp:anchor>
        </w:drawing>
      </w:r>
      <w:r w:rsidR="00B63254">
        <w:rPr>
          <w:rFonts w:ascii="Arial" w:hAnsi="Arial" w:cs="Arial"/>
          <w:sz w:val="22"/>
          <w:szCs w:val="22"/>
        </w:rPr>
        <w:t xml:space="preserve">Primjer nad kojim će se provesti poslovna analitika prikazuje </w:t>
      </w:r>
      <w:r w:rsidR="003013B9">
        <w:rPr>
          <w:rFonts w:ascii="Arial" w:hAnsi="Arial" w:cs="Arial"/>
          <w:sz w:val="22"/>
          <w:szCs w:val="22"/>
        </w:rPr>
        <w:t>osobe</w:t>
      </w:r>
      <w:r w:rsidR="00B63254">
        <w:rPr>
          <w:rFonts w:ascii="Arial" w:hAnsi="Arial" w:cs="Arial"/>
          <w:sz w:val="22"/>
          <w:szCs w:val="22"/>
        </w:rPr>
        <w:t xml:space="preserve"> koj</w:t>
      </w:r>
      <w:r w:rsidR="003013B9">
        <w:rPr>
          <w:rFonts w:ascii="Arial" w:hAnsi="Arial" w:cs="Arial"/>
          <w:sz w:val="22"/>
          <w:szCs w:val="22"/>
        </w:rPr>
        <w:t>e</w:t>
      </w:r>
      <w:r w:rsidR="00B63254">
        <w:rPr>
          <w:rFonts w:ascii="Arial" w:hAnsi="Arial" w:cs="Arial"/>
          <w:sz w:val="22"/>
          <w:szCs w:val="22"/>
        </w:rPr>
        <w:t xml:space="preserve"> su ubijen</w:t>
      </w:r>
      <w:r w:rsidR="003013B9">
        <w:rPr>
          <w:rFonts w:ascii="Arial" w:hAnsi="Arial" w:cs="Arial"/>
          <w:sz w:val="22"/>
          <w:szCs w:val="22"/>
        </w:rPr>
        <w:t>e</w:t>
      </w:r>
      <w:r w:rsidR="00B63254">
        <w:rPr>
          <w:rFonts w:ascii="Arial" w:hAnsi="Arial" w:cs="Arial"/>
          <w:sz w:val="22"/>
          <w:szCs w:val="22"/>
        </w:rPr>
        <w:t xml:space="preserve"> od strane policijskih dužnosnika. Originalni podaci su dostupni na </w:t>
      </w:r>
      <w:hyperlink r:id="rId33" w:history="1">
        <w:r w:rsidR="00B63254" w:rsidRPr="0018096D">
          <w:rPr>
            <w:rStyle w:val="Hiperveza"/>
            <w:rFonts w:ascii="Arial" w:hAnsi="Arial" w:cs="Arial"/>
            <w:sz w:val="22"/>
            <w:szCs w:val="22"/>
          </w:rPr>
          <w:t>stranici</w:t>
        </w:r>
      </w:hyperlink>
      <w:r w:rsidR="00B63254" w:rsidRPr="00F868DE">
        <w:rPr>
          <w:rStyle w:val="Referencafusnote"/>
          <w:rFonts w:ascii="Arial" w:hAnsi="Arial" w:cs="Arial"/>
          <w:color w:val="000000" w:themeColor="text1"/>
          <w:sz w:val="22"/>
          <w:szCs w:val="22"/>
        </w:rPr>
        <w:footnoteReference w:id="16"/>
      </w:r>
      <w:r w:rsidR="00B63254">
        <w:rPr>
          <w:rFonts w:ascii="Arial" w:hAnsi="Arial" w:cs="Arial"/>
          <w:sz w:val="22"/>
          <w:szCs w:val="22"/>
        </w:rPr>
        <w:t xml:space="preserve"> </w:t>
      </w:r>
      <w:r w:rsidR="00531C74">
        <w:rPr>
          <w:rFonts w:ascii="Arial" w:hAnsi="Arial" w:cs="Arial"/>
          <w:sz w:val="22"/>
          <w:szCs w:val="22"/>
        </w:rPr>
        <w:t xml:space="preserve">i </w:t>
      </w:r>
      <w:hyperlink r:id="rId34" w:history="1">
        <w:r w:rsidR="00531C74" w:rsidRPr="00531C74">
          <w:rPr>
            <w:rStyle w:val="Hiperveza"/>
            <w:rFonts w:ascii="Arial" w:hAnsi="Arial" w:cs="Arial"/>
            <w:sz w:val="22"/>
            <w:szCs w:val="22"/>
          </w:rPr>
          <w:t>stranici</w:t>
        </w:r>
      </w:hyperlink>
      <w:r w:rsidR="00531C74">
        <w:rPr>
          <w:rStyle w:val="Referencafusnote"/>
          <w:rFonts w:ascii="Arial" w:hAnsi="Arial" w:cs="Arial"/>
          <w:sz w:val="22"/>
          <w:szCs w:val="22"/>
        </w:rPr>
        <w:footnoteReference w:id="17"/>
      </w:r>
      <w:r w:rsidR="00CD7FB3">
        <w:rPr>
          <w:rFonts w:ascii="Arial" w:hAnsi="Arial" w:cs="Arial"/>
          <w:sz w:val="22"/>
          <w:szCs w:val="22"/>
        </w:rPr>
        <w:t>. Prvi izvor daje najbitnije podatke</w:t>
      </w:r>
      <w:r w:rsidR="009A0C65">
        <w:rPr>
          <w:rFonts w:ascii="Arial" w:hAnsi="Arial" w:cs="Arial"/>
          <w:sz w:val="22"/>
          <w:szCs w:val="22"/>
        </w:rPr>
        <w:t xml:space="preserve"> (podatke o ubojstvima)</w:t>
      </w:r>
      <w:r w:rsidR="00CD7FB3">
        <w:rPr>
          <w:rFonts w:ascii="Arial" w:hAnsi="Arial" w:cs="Arial"/>
          <w:sz w:val="22"/>
          <w:szCs w:val="22"/>
        </w:rPr>
        <w:t>, dok drugi izvor kontekstno nadopunjuje</w:t>
      </w:r>
      <w:r w:rsidR="009A0C65">
        <w:rPr>
          <w:rFonts w:ascii="Arial" w:hAnsi="Arial" w:cs="Arial"/>
          <w:sz w:val="22"/>
          <w:szCs w:val="22"/>
        </w:rPr>
        <w:t xml:space="preserve"> iste (npr. stopa školovanog stanovništva, rasa)</w:t>
      </w:r>
      <w:r w:rsidR="00CD7FB3">
        <w:rPr>
          <w:rFonts w:ascii="Arial" w:hAnsi="Arial" w:cs="Arial"/>
          <w:sz w:val="22"/>
          <w:szCs w:val="22"/>
        </w:rPr>
        <w:t>.</w:t>
      </w:r>
    </w:p>
    <w:p w14:paraId="7BD942FE" w14:textId="4734F4B6" w:rsidR="00B63254" w:rsidRDefault="00B63254" w:rsidP="007464B8">
      <w:pPr>
        <w:pStyle w:val="Naslovslike"/>
      </w:pPr>
      <w:bookmarkStart w:id="72" w:name="_Toc47342660"/>
      <w:r>
        <w:t xml:space="preserve">Slika </w:t>
      </w:r>
      <w:r w:rsidR="009501D9">
        <w:t>1</w:t>
      </w:r>
      <w:r w:rsidR="00F35ABA">
        <w:t>5</w:t>
      </w:r>
      <w:r>
        <w:t>. prikaz izgleda izvornih podataka (izvor: vlastita izrada)</w:t>
      </w:r>
      <w:bookmarkEnd w:id="72"/>
    </w:p>
    <w:p w14:paraId="58EBF99E" w14:textId="283EBD39"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lastRenderedPageBreak/>
        <w:t>Prva i najbitnija datoteka „</w:t>
      </w:r>
      <w:hyperlink r:id="rId35" w:tooltip="fatal-police-shootings-data.csv" w:history="1">
        <w:r w:rsidR="003013B9" w:rsidRPr="00F4340C">
          <w:rPr>
            <w:rFonts w:ascii="Arial" w:hAnsi="Arial" w:cs="Arial"/>
            <w:i/>
            <w:iCs/>
            <w:sz w:val="22"/>
            <w:szCs w:val="22"/>
          </w:rPr>
          <w:t>fatal-police-shootings-data.csv</w:t>
        </w:r>
      </w:hyperlink>
      <w:r>
        <w:rPr>
          <w:rFonts w:ascii="Arial" w:hAnsi="Arial" w:cs="Arial"/>
          <w:sz w:val="22"/>
          <w:szCs w:val="22"/>
        </w:rPr>
        <w:t>“ prikazuje osobe i okolnosti u kojima su one ubijen</w:t>
      </w:r>
      <w:r w:rsidR="00373EF4">
        <w:rPr>
          <w:rFonts w:ascii="Arial" w:hAnsi="Arial" w:cs="Arial"/>
          <w:sz w:val="22"/>
          <w:szCs w:val="22"/>
        </w:rPr>
        <w:t>e</w:t>
      </w:r>
      <w:r>
        <w:rPr>
          <w:rFonts w:ascii="Arial" w:hAnsi="Arial" w:cs="Arial"/>
          <w:sz w:val="22"/>
          <w:szCs w:val="22"/>
        </w:rPr>
        <w:t xml:space="preserve">, bio to kriminalac ili nedužna osoba. U nastavku su prikazani i ukratko objašnjeni pojedini atributi </w:t>
      </w:r>
      <w:r w:rsidR="005B1643">
        <w:rPr>
          <w:rFonts w:ascii="Arial" w:hAnsi="Arial" w:cs="Arial"/>
          <w:sz w:val="22"/>
          <w:szCs w:val="22"/>
        </w:rPr>
        <w:t>naveden</w:t>
      </w:r>
      <w:r w:rsidR="00373EF4">
        <w:rPr>
          <w:rFonts w:ascii="Arial" w:hAnsi="Arial" w:cs="Arial"/>
          <w:sz w:val="22"/>
          <w:szCs w:val="22"/>
        </w:rPr>
        <w:t>o</w:t>
      </w:r>
      <w:r w:rsidR="005B1643">
        <w:rPr>
          <w:rFonts w:ascii="Arial" w:hAnsi="Arial" w:cs="Arial"/>
          <w:sz w:val="22"/>
          <w:szCs w:val="22"/>
        </w:rPr>
        <w:t>g</w:t>
      </w:r>
      <w:r>
        <w:rPr>
          <w:rFonts w:ascii="Arial" w:hAnsi="Arial" w:cs="Arial"/>
          <w:sz w:val="22"/>
          <w:szCs w:val="22"/>
        </w:rPr>
        <w:t xml:space="preserve"> </w:t>
      </w:r>
      <w:proofErr w:type="spellStart"/>
      <w:r>
        <w:rPr>
          <w:rFonts w:ascii="Arial" w:hAnsi="Arial" w:cs="Arial"/>
          <w:sz w:val="22"/>
          <w:szCs w:val="22"/>
        </w:rPr>
        <w:t>dataseta</w:t>
      </w:r>
      <w:proofErr w:type="spellEnd"/>
      <w:r>
        <w:rPr>
          <w:rFonts w:ascii="Arial" w:hAnsi="Arial" w:cs="Arial"/>
          <w:sz w:val="22"/>
          <w:szCs w:val="22"/>
        </w:rPr>
        <w:t xml:space="preserve">: </w:t>
      </w:r>
    </w:p>
    <w:p w14:paraId="6FD3F93D"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id</w:t>
      </w:r>
      <w:proofErr w:type="spellEnd"/>
      <w:r>
        <w:rPr>
          <w:rFonts w:ascii="Arial" w:hAnsi="Arial" w:cs="Arial"/>
          <w:sz w:val="22"/>
          <w:szCs w:val="22"/>
        </w:rPr>
        <w:t xml:space="preserve"> – identifikacijska oznaka pojedine osobe</w:t>
      </w:r>
    </w:p>
    <w:p w14:paraId="320D8702"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name</w:t>
      </w:r>
      <w:proofErr w:type="spellEnd"/>
      <w:r>
        <w:rPr>
          <w:rFonts w:ascii="Arial" w:hAnsi="Arial" w:cs="Arial"/>
          <w:sz w:val="22"/>
          <w:szCs w:val="22"/>
        </w:rPr>
        <w:t xml:space="preserve"> – ime i prezime ubijene osobe</w:t>
      </w:r>
    </w:p>
    <w:p w14:paraId="4C01164B"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date</w:t>
      </w:r>
      <w:r>
        <w:rPr>
          <w:rFonts w:ascii="Arial" w:hAnsi="Arial" w:cs="Arial"/>
          <w:sz w:val="22"/>
          <w:szCs w:val="22"/>
        </w:rPr>
        <w:t xml:space="preserve"> – datum incidenta</w:t>
      </w:r>
    </w:p>
    <w:p w14:paraId="60C1086C"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manner_of_death</w:t>
      </w:r>
      <w:proofErr w:type="spellEnd"/>
      <w:r>
        <w:rPr>
          <w:rFonts w:ascii="Arial" w:hAnsi="Arial" w:cs="Arial"/>
          <w:sz w:val="22"/>
          <w:szCs w:val="22"/>
        </w:rPr>
        <w:t xml:space="preserve"> - na koji način je osoba ubijena</w:t>
      </w:r>
    </w:p>
    <w:p w14:paraId="686CF485"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armed</w:t>
      </w:r>
      <w:proofErr w:type="spellEnd"/>
      <w:r>
        <w:rPr>
          <w:rFonts w:ascii="Arial" w:hAnsi="Arial" w:cs="Arial"/>
          <w:sz w:val="22"/>
          <w:szCs w:val="22"/>
        </w:rPr>
        <w:t xml:space="preserve"> - da li je osoba prilikom incidenta bila naoružana</w:t>
      </w:r>
    </w:p>
    <w:p w14:paraId="36ED71A0"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age</w:t>
      </w:r>
      <w:r>
        <w:rPr>
          <w:rFonts w:ascii="Arial" w:hAnsi="Arial" w:cs="Arial"/>
          <w:sz w:val="22"/>
          <w:szCs w:val="22"/>
        </w:rPr>
        <w:t xml:space="preserve"> - dob ubijene osobe</w:t>
      </w:r>
    </w:p>
    <w:p w14:paraId="4E2CE2C3"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gender</w:t>
      </w:r>
      <w:proofErr w:type="spellEnd"/>
      <w:r>
        <w:rPr>
          <w:rFonts w:ascii="Arial" w:hAnsi="Arial" w:cs="Arial"/>
          <w:sz w:val="22"/>
          <w:szCs w:val="22"/>
        </w:rPr>
        <w:t xml:space="preserve"> - spol ubijene osobe </w:t>
      </w:r>
    </w:p>
    <w:p w14:paraId="2B04324D" w14:textId="09EDF93E"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race</w:t>
      </w:r>
      <w:r>
        <w:rPr>
          <w:rFonts w:ascii="Arial" w:hAnsi="Arial" w:cs="Arial"/>
          <w:sz w:val="22"/>
          <w:szCs w:val="22"/>
        </w:rPr>
        <w:t xml:space="preserve"> - rasa ubijene osobe (5 rasa: W-bijelac, B-crnac, A-</w:t>
      </w:r>
      <w:proofErr w:type="spellStart"/>
      <w:r>
        <w:rPr>
          <w:rFonts w:ascii="Arial" w:hAnsi="Arial" w:cs="Arial"/>
          <w:sz w:val="22"/>
          <w:szCs w:val="22"/>
        </w:rPr>
        <w:t>azijat</w:t>
      </w:r>
      <w:proofErr w:type="spellEnd"/>
      <w:r>
        <w:rPr>
          <w:rFonts w:ascii="Arial" w:hAnsi="Arial" w:cs="Arial"/>
          <w:sz w:val="22"/>
          <w:szCs w:val="22"/>
        </w:rPr>
        <w:t>, H-</w:t>
      </w:r>
      <w:proofErr w:type="spellStart"/>
      <w:r>
        <w:rPr>
          <w:rFonts w:ascii="Arial" w:hAnsi="Arial" w:cs="Arial"/>
          <w:sz w:val="22"/>
          <w:szCs w:val="22"/>
        </w:rPr>
        <w:t>amerikanci</w:t>
      </w:r>
      <w:proofErr w:type="spellEnd"/>
      <w:r>
        <w:rPr>
          <w:rFonts w:ascii="Arial" w:hAnsi="Arial" w:cs="Arial"/>
          <w:sz w:val="22"/>
          <w:szCs w:val="22"/>
        </w:rPr>
        <w:t xml:space="preserve"> podrijetlom  sa španjolskog govornog područja, N-</w:t>
      </w:r>
      <w:proofErr w:type="spellStart"/>
      <w:r>
        <w:rPr>
          <w:rFonts w:ascii="Arial" w:hAnsi="Arial" w:cs="Arial"/>
          <w:sz w:val="22"/>
          <w:szCs w:val="22"/>
        </w:rPr>
        <w:t>nativni</w:t>
      </w:r>
      <w:proofErr w:type="spellEnd"/>
      <w:r>
        <w:rPr>
          <w:rFonts w:ascii="Arial" w:hAnsi="Arial" w:cs="Arial"/>
          <w:sz w:val="22"/>
          <w:szCs w:val="22"/>
        </w:rPr>
        <w:t xml:space="preserve"> </w:t>
      </w:r>
      <w:proofErr w:type="spellStart"/>
      <w:r>
        <w:rPr>
          <w:rFonts w:ascii="Arial" w:hAnsi="Arial" w:cs="Arial"/>
          <w:sz w:val="22"/>
          <w:szCs w:val="22"/>
        </w:rPr>
        <w:t>amerikanci</w:t>
      </w:r>
      <w:proofErr w:type="spellEnd"/>
      <w:r>
        <w:rPr>
          <w:rFonts w:ascii="Arial" w:hAnsi="Arial" w:cs="Arial"/>
          <w:sz w:val="22"/>
          <w:szCs w:val="22"/>
        </w:rPr>
        <w:t>,</w:t>
      </w:r>
      <w:r w:rsidR="00373EF4">
        <w:rPr>
          <w:rFonts w:ascii="Arial" w:hAnsi="Arial" w:cs="Arial"/>
          <w:sz w:val="22"/>
          <w:szCs w:val="22"/>
        </w:rPr>
        <w:t xml:space="preserve"> </w:t>
      </w:r>
      <w:r>
        <w:rPr>
          <w:rFonts w:ascii="Arial" w:hAnsi="Arial" w:cs="Arial"/>
          <w:sz w:val="22"/>
          <w:szCs w:val="22"/>
        </w:rPr>
        <w:t>O-bliski istok, X-nije određeno)</w:t>
      </w:r>
    </w:p>
    <w:p w14:paraId="5B0A772F"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city</w:t>
      </w:r>
      <w:proofErr w:type="spellEnd"/>
      <w:r>
        <w:rPr>
          <w:rFonts w:ascii="Arial" w:hAnsi="Arial" w:cs="Arial"/>
          <w:sz w:val="22"/>
          <w:szCs w:val="22"/>
        </w:rPr>
        <w:t xml:space="preserve"> – grad u kojem se incident dogodio</w:t>
      </w:r>
    </w:p>
    <w:p w14:paraId="3B8B1D4B"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state</w:t>
      </w:r>
      <w:proofErr w:type="spellEnd"/>
      <w:r>
        <w:rPr>
          <w:rFonts w:ascii="Arial" w:hAnsi="Arial" w:cs="Arial"/>
          <w:sz w:val="22"/>
          <w:szCs w:val="22"/>
        </w:rPr>
        <w:t xml:space="preserve"> – savezna država incidenta</w:t>
      </w:r>
    </w:p>
    <w:p w14:paraId="62EF8A34"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sings_of_mental_illness</w:t>
      </w:r>
      <w:proofErr w:type="spellEnd"/>
      <w:r>
        <w:rPr>
          <w:rFonts w:ascii="Arial" w:hAnsi="Arial" w:cs="Arial"/>
          <w:sz w:val="22"/>
          <w:szCs w:val="22"/>
        </w:rPr>
        <w:t xml:space="preserve"> – da li osoba ima mentalnih problema</w:t>
      </w:r>
    </w:p>
    <w:p w14:paraId="1A95E36E"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thread_leve</w:t>
      </w:r>
      <w:r>
        <w:rPr>
          <w:rFonts w:ascii="Arial" w:hAnsi="Arial" w:cs="Arial"/>
          <w:sz w:val="22"/>
          <w:szCs w:val="22"/>
        </w:rPr>
        <w:t>l</w:t>
      </w:r>
      <w:proofErr w:type="spellEnd"/>
      <w:r>
        <w:rPr>
          <w:rFonts w:ascii="Arial" w:hAnsi="Arial" w:cs="Arial"/>
          <w:sz w:val="22"/>
          <w:szCs w:val="22"/>
        </w:rPr>
        <w:t xml:space="preserve"> – do koje je razine osoba bila opasna prilikom incidenta</w:t>
      </w:r>
    </w:p>
    <w:p w14:paraId="0342B414"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flee</w:t>
      </w:r>
      <w:proofErr w:type="spellEnd"/>
      <w:r>
        <w:rPr>
          <w:rFonts w:ascii="Arial" w:hAnsi="Arial" w:cs="Arial"/>
          <w:sz w:val="22"/>
          <w:szCs w:val="22"/>
        </w:rPr>
        <w:t xml:space="preserve"> – da li je osoba bila u bijegu</w:t>
      </w:r>
    </w:p>
    <w:p w14:paraId="310310D3"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body_camera</w:t>
      </w:r>
      <w:proofErr w:type="spellEnd"/>
      <w:r w:rsidRPr="00B86A0E">
        <w:rPr>
          <w:rFonts w:ascii="Arial" w:hAnsi="Arial" w:cs="Arial"/>
          <w:sz w:val="22"/>
          <w:szCs w:val="22"/>
        </w:rPr>
        <w:t xml:space="preserve"> – da li je policajac imao uključenu kameru na svom tijelu prilikom incidenta</w:t>
      </w:r>
    </w:p>
    <w:p w14:paraId="5DA932EA" w14:textId="1A6D307C"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t>Bitno je izdvojiti</w:t>
      </w:r>
      <w:r w:rsidR="00B54BF0">
        <w:rPr>
          <w:rFonts w:ascii="Arial" w:hAnsi="Arial" w:cs="Arial"/>
          <w:sz w:val="22"/>
          <w:szCs w:val="22"/>
        </w:rPr>
        <w:t xml:space="preserve"> atribut</w:t>
      </w:r>
      <w:r>
        <w:rPr>
          <w:rFonts w:ascii="Arial" w:hAnsi="Arial" w:cs="Arial"/>
          <w:sz w:val="22"/>
          <w:szCs w:val="22"/>
        </w:rPr>
        <w:t xml:space="preserve"> </w:t>
      </w:r>
      <w:proofErr w:type="spellStart"/>
      <w:r w:rsidRPr="00CF2F80">
        <w:rPr>
          <w:rFonts w:ascii="Arial" w:hAnsi="Arial" w:cs="Arial"/>
          <w:i/>
          <w:iCs/>
          <w:sz w:val="22"/>
          <w:szCs w:val="22"/>
        </w:rPr>
        <w:t>sings_of_mental_illness</w:t>
      </w:r>
      <w:proofErr w:type="spellEnd"/>
      <w:r w:rsidR="00B54BF0">
        <w:rPr>
          <w:rFonts w:ascii="Arial" w:hAnsi="Arial" w:cs="Arial"/>
          <w:sz w:val="22"/>
          <w:szCs w:val="22"/>
        </w:rPr>
        <w:t>. U praktičnom dijelu će se taj podatak koristiti u sklopu strojnog učenja, tj. on se predviđa. Time se mogu</w:t>
      </w:r>
      <w:r w:rsidR="009401D4">
        <w:rPr>
          <w:rFonts w:ascii="Arial" w:hAnsi="Arial" w:cs="Arial"/>
          <w:sz w:val="22"/>
          <w:szCs w:val="22"/>
        </w:rPr>
        <w:t xml:space="preserve"> nadopuniti</w:t>
      </w:r>
      <w:r w:rsidR="00B54BF0">
        <w:rPr>
          <w:rFonts w:ascii="Arial" w:hAnsi="Arial" w:cs="Arial"/>
          <w:sz w:val="22"/>
          <w:szCs w:val="22"/>
        </w:rPr>
        <w:t xml:space="preserve"> novi zapisi, a stari se mogu provjeriti </w:t>
      </w:r>
      <w:r w:rsidR="009401D4">
        <w:rPr>
          <w:rFonts w:ascii="Arial" w:hAnsi="Arial" w:cs="Arial"/>
          <w:sz w:val="22"/>
          <w:szCs w:val="22"/>
        </w:rPr>
        <w:t xml:space="preserve">. Čak je moguće </w:t>
      </w:r>
      <w:r>
        <w:rPr>
          <w:rFonts w:ascii="Arial" w:hAnsi="Arial" w:cs="Arial"/>
          <w:sz w:val="22"/>
          <w:szCs w:val="22"/>
        </w:rPr>
        <w:t>ustanoviti greške, gdje osob</w:t>
      </w:r>
      <w:r w:rsidR="00B54BF0">
        <w:rPr>
          <w:rFonts w:ascii="Arial" w:hAnsi="Arial" w:cs="Arial"/>
          <w:sz w:val="22"/>
          <w:szCs w:val="22"/>
        </w:rPr>
        <w:t>a</w:t>
      </w:r>
      <w:r>
        <w:rPr>
          <w:rFonts w:ascii="Arial" w:hAnsi="Arial" w:cs="Arial"/>
          <w:sz w:val="22"/>
          <w:szCs w:val="22"/>
        </w:rPr>
        <w:t xml:space="preserve"> možda nema nikakve znakove mentalnih problema ili obrnuto.</w:t>
      </w:r>
    </w:p>
    <w:p w14:paraId="3F1317B2" w14:textId="184567D6"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t xml:space="preserve">Idući </w:t>
      </w:r>
      <w:proofErr w:type="spellStart"/>
      <w:r>
        <w:rPr>
          <w:rFonts w:ascii="Arial" w:hAnsi="Arial" w:cs="Arial"/>
          <w:sz w:val="22"/>
          <w:szCs w:val="22"/>
        </w:rPr>
        <w:t>dataset</w:t>
      </w:r>
      <w:proofErr w:type="spellEnd"/>
      <w:r>
        <w:rPr>
          <w:rFonts w:ascii="Arial" w:hAnsi="Arial" w:cs="Arial"/>
          <w:sz w:val="22"/>
          <w:szCs w:val="22"/>
        </w:rPr>
        <w:t xml:space="preserve"> je „</w:t>
      </w:r>
      <w:r w:rsidRPr="00B54BF0">
        <w:rPr>
          <w:rFonts w:ascii="Arial" w:hAnsi="Arial" w:cs="Arial"/>
          <w:i/>
          <w:iCs/>
          <w:sz w:val="22"/>
          <w:szCs w:val="22"/>
        </w:rPr>
        <w:t>ShareRaceByCity</w:t>
      </w:r>
      <w:r w:rsidR="00ED2555">
        <w:rPr>
          <w:rFonts w:ascii="Arial" w:hAnsi="Arial" w:cs="Arial"/>
          <w:i/>
          <w:iCs/>
          <w:sz w:val="22"/>
          <w:szCs w:val="22"/>
        </w:rPr>
        <w:t>.csv</w:t>
      </w:r>
      <w:r>
        <w:rPr>
          <w:rFonts w:ascii="Arial" w:hAnsi="Arial" w:cs="Arial"/>
          <w:sz w:val="22"/>
          <w:szCs w:val="22"/>
        </w:rPr>
        <w:t xml:space="preserve">“ gdje </w:t>
      </w:r>
      <w:r>
        <w:rPr>
          <w:rFonts w:ascii="Arial" w:hAnsi="Arial" w:cs="Arial"/>
          <w:i/>
          <w:iCs/>
          <w:sz w:val="22"/>
          <w:szCs w:val="22"/>
        </w:rPr>
        <w:t xml:space="preserve">Geographic </w:t>
      </w:r>
      <w:proofErr w:type="spellStart"/>
      <w:r>
        <w:rPr>
          <w:rFonts w:ascii="Arial" w:hAnsi="Arial" w:cs="Arial"/>
          <w:i/>
          <w:iCs/>
          <w:sz w:val="22"/>
          <w:szCs w:val="22"/>
        </w:rPr>
        <w:t>area</w:t>
      </w:r>
      <w:proofErr w:type="spellEnd"/>
      <w:r>
        <w:rPr>
          <w:rFonts w:ascii="Arial" w:hAnsi="Arial" w:cs="Arial"/>
          <w:i/>
          <w:iCs/>
          <w:sz w:val="22"/>
          <w:szCs w:val="22"/>
        </w:rPr>
        <w:t xml:space="preserve"> </w:t>
      </w:r>
      <w:r>
        <w:rPr>
          <w:rFonts w:ascii="Arial" w:hAnsi="Arial" w:cs="Arial"/>
          <w:sz w:val="22"/>
          <w:szCs w:val="22"/>
        </w:rPr>
        <w:t xml:space="preserve">označava saveznu državu, </w:t>
      </w:r>
      <w:r>
        <w:rPr>
          <w:rFonts w:ascii="Arial" w:hAnsi="Arial" w:cs="Arial"/>
          <w:i/>
          <w:iCs/>
          <w:sz w:val="22"/>
          <w:szCs w:val="22"/>
        </w:rPr>
        <w:t xml:space="preserve">City </w:t>
      </w:r>
      <w:r>
        <w:rPr>
          <w:rFonts w:ascii="Arial" w:hAnsi="Arial" w:cs="Arial"/>
          <w:sz w:val="22"/>
          <w:szCs w:val="22"/>
        </w:rPr>
        <w:t>označava grad</w:t>
      </w:r>
      <w:r w:rsidR="00B54BF0">
        <w:rPr>
          <w:rFonts w:ascii="Arial" w:hAnsi="Arial" w:cs="Arial"/>
          <w:sz w:val="22"/>
          <w:szCs w:val="22"/>
        </w:rPr>
        <w:t xml:space="preserve">. Ostali podaci predstavljaju </w:t>
      </w:r>
      <w:r>
        <w:rPr>
          <w:rFonts w:ascii="Arial" w:hAnsi="Arial" w:cs="Arial"/>
          <w:sz w:val="22"/>
          <w:szCs w:val="22"/>
        </w:rPr>
        <w:t>posto</w:t>
      </w:r>
      <w:r w:rsidR="00B54BF0">
        <w:rPr>
          <w:rFonts w:ascii="Arial" w:hAnsi="Arial" w:cs="Arial"/>
          <w:sz w:val="22"/>
          <w:szCs w:val="22"/>
        </w:rPr>
        <w:t>tke</w:t>
      </w:r>
      <w:r>
        <w:rPr>
          <w:rFonts w:ascii="Arial" w:hAnsi="Arial" w:cs="Arial"/>
          <w:sz w:val="22"/>
          <w:szCs w:val="22"/>
        </w:rPr>
        <w:t xml:space="preserve"> zastupljenosti pojedine rase </w:t>
      </w:r>
      <w:r w:rsidR="00B54BF0">
        <w:rPr>
          <w:rFonts w:ascii="Arial" w:hAnsi="Arial" w:cs="Arial"/>
          <w:sz w:val="22"/>
          <w:szCs w:val="22"/>
        </w:rPr>
        <w:t xml:space="preserve">u pojedinom gradu </w:t>
      </w:r>
      <w:r>
        <w:rPr>
          <w:rFonts w:ascii="Arial" w:hAnsi="Arial" w:cs="Arial"/>
          <w:sz w:val="22"/>
          <w:szCs w:val="22"/>
        </w:rPr>
        <w:t>(</w:t>
      </w:r>
      <w:proofErr w:type="spellStart"/>
      <w:r>
        <w:rPr>
          <w:rFonts w:ascii="Arial" w:hAnsi="Arial" w:cs="Arial"/>
          <w:i/>
          <w:iCs/>
          <w:sz w:val="22"/>
          <w:szCs w:val="22"/>
        </w:rPr>
        <w:t>share_white</w:t>
      </w:r>
      <w:proofErr w:type="spellEnd"/>
      <w:r>
        <w:rPr>
          <w:rFonts w:ascii="Arial" w:hAnsi="Arial" w:cs="Arial"/>
          <w:i/>
          <w:iCs/>
          <w:sz w:val="22"/>
          <w:szCs w:val="22"/>
        </w:rPr>
        <w:t xml:space="preserve">, </w:t>
      </w:r>
      <w:proofErr w:type="spellStart"/>
      <w:r>
        <w:rPr>
          <w:rFonts w:ascii="Arial" w:hAnsi="Arial" w:cs="Arial"/>
          <w:i/>
          <w:iCs/>
          <w:sz w:val="22"/>
          <w:szCs w:val="22"/>
        </w:rPr>
        <w:t>share_black</w:t>
      </w:r>
      <w:proofErr w:type="spellEnd"/>
      <w:r>
        <w:rPr>
          <w:rFonts w:ascii="Arial" w:hAnsi="Arial" w:cs="Arial"/>
          <w:i/>
          <w:iCs/>
          <w:sz w:val="22"/>
          <w:szCs w:val="22"/>
        </w:rPr>
        <w:t xml:space="preserve">, </w:t>
      </w:r>
      <w:proofErr w:type="spellStart"/>
      <w:r>
        <w:rPr>
          <w:rFonts w:ascii="Arial" w:hAnsi="Arial" w:cs="Arial"/>
          <w:i/>
          <w:iCs/>
          <w:sz w:val="22"/>
          <w:szCs w:val="22"/>
        </w:rPr>
        <w:t>share_native_american</w:t>
      </w:r>
      <w:proofErr w:type="spellEnd"/>
      <w:r>
        <w:rPr>
          <w:rFonts w:ascii="Arial" w:hAnsi="Arial" w:cs="Arial"/>
          <w:i/>
          <w:iCs/>
          <w:sz w:val="22"/>
          <w:szCs w:val="22"/>
        </w:rPr>
        <w:t>, ...</w:t>
      </w:r>
      <w:r>
        <w:rPr>
          <w:rFonts w:ascii="Arial" w:hAnsi="Arial" w:cs="Arial"/>
          <w:sz w:val="22"/>
          <w:szCs w:val="22"/>
        </w:rPr>
        <w:t>)</w:t>
      </w:r>
    </w:p>
    <w:p w14:paraId="5A80D597" w14:textId="1796CA28" w:rsidR="00B63254" w:rsidRPr="00B02D6D" w:rsidRDefault="00B63254" w:rsidP="00B63254">
      <w:pPr>
        <w:spacing w:after="120" w:line="360" w:lineRule="auto"/>
        <w:ind w:firstLine="708"/>
        <w:jc w:val="both"/>
        <w:rPr>
          <w:rFonts w:ascii="Arial" w:hAnsi="Arial" w:cs="Arial"/>
          <w:sz w:val="22"/>
          <w:szCs w:val="22"/>
        </w:rPr>
      </w:pPr>
      <w:r>
        <w:rPr>
          <w:rFonts w:ascii="Arial" w:hAnsi="Arial" w:cs="Arial"/>
          <w:sz w:val="22"/>
          <w:szCs w:val="22"/>
        </w:rPr>
        <w:t xml:space="preserve">Nakon toga, dolazi </w:t>
      </w:r>
      <w:proofErr w:type="spellStart"/>
      <w:r>
        <w:rPr>
          <w:rFonts w:ascii="Arial" w:hAnsi="Arial" w:cs="Arial"/>
          <w:sz w:val="22"/>
          <w:szCs w:val="22"/>
        </w:rPr>
        <w:t>dataset</w:t>
      </w:r>
      <w:proofErr w:type="spellEnd"/>
      <w:r>
        <w:rPr>
          <w:rFonts w:ascii="Arial" w:hAnsi="Arial" w:cs="Arial"/>
          <w:sz w:val="22"/>
          <w:szCs w:val="22"/>
        </w:rPr>
        <w:t xml:space="preserve"> „</w:t>
      </w:r>
      <w:r w:rsidRPr="00B54BF0">
        <w:rPr>
          <w:rFonts w:ascii="Arial" w:hAnsi="Arial" w:cs="Arial"/>
          <w:i/>
          <w:iCs/>
          <w:sz w:val="22"/>
          <w:szCs w:val="22"/>
        </w:rPr>
        <w:t>MedianHouseholdIncome2015.csv</w:t>
      </w:r>
      <w:r>
        <w:rPr>
          <w:rFonts w:ascii="Arial" w:hAnsi="Arial" w:cs="Arial"/>
          <w:sz w:val="22"/>
          <w:szCs w:val="22"/>
        </w:rPr>
        <w:t>“ koji opisuje prosječn</w:t>
      </w:r>
      <w:r w:rsidR="00AE0224">
        <w:rPr>
          <w:rFonts w:ascii="Arial" w:hAnsi="Arial" w:cs="Arial"/>
          <w:sz w:val="22"/>
          <w:szCs w:val="22"/>
        </w:rPr>
        <w:t>u</w:t>
      </w:r>
      <w:r>
        <w:rPr>
          <w:rFonts w:ascii="Arial" w:hAnsi="Arial" w:cs="Arial"/>
          <w:sz w:val="22"/>
          <w:szCs w:val="22"/>
        </w:rPr>
        <w:t xml:space="preserve"> zaradu po </w:t>
      </w:r>
      <w:r w:rsidR="00AE0224">
        <w:rPr>
          <w:rFonts w:ascii="Arial" w:hAnsi="Arial" w:cs="Arial"/>
          <w:sz w:val="22"/>
          <w:szCs w:val="22"/>
        </w:rPr>
        <w:t>kućanstvu</w:t>
      </w:r>
      <w:r>
        <w:rPr>
          <w:rFonts w:ascii="Arial" w:hAnsi="Arial" w:cs="Arial"/>
          <w:sz w:val="22"/>
          <w:szCs w:val="22"/>
        </w:rPr>
        <w:t xml:space="preserve"> u određenom gradu.</w:t>
      </w:r>
      <w:r w:rsidR="00AE0224">
        <w:rPr>
          <w:rFonts w:ascii="Arial" w:hAnsi="Arial" w:cs="Arial"/>
          <w:sz w:val="22"/>
          <w:szCs w:val="22"/>
        </w:rPr>
        <w:t xml:space="preserve"> </w:t>
      </w:r>
      <w:r>
        <w:rPr>
          <w:rFonts w:ascii="Arial" w:hAnsi="Arial" w:cs="Arial"/>
          <w:i/>
          <w:iCs/>
          <w:sz w:val="22"/>
          <w:szCs w:val="22"/>
        </w:rPr>
        <w:t xml:space="preserve">Geographic </w:t>
      </w:r>
      <w:proofErr w:type="spellStart"/>
      <w:r>
        <w:rPr>
          <w:rFonts w:ascii="Arial" w:hAnsi="Arial" w:cs="Arial"/>
          <w:i/>
          <w:iCs/>
          <w:sz w:val="22"/>
          <w:szCs w:val="22"/>
        </w:rPr>
        <w:t>Area</w:t>
      </w:r>
      <w:proofErr w:type="spellEnd"/>
      <w:r>
        <w:rPr>
          <w:rFonts w:ascii="Arial" w:hAnsi="Arial" w:cs="Arial"/>
          <w:i/>
          <w:iCs/>
          <w:sz w:val="22"/>
          <w:szCs w:val="22"/>
        </w:rPr>
        <w:t xml:space="preserve"> </w:t>
      </w:r>
      <w:r>
        <w:rPr>
          <w:rFonts w:ascii="Arial" w:hAnsi="Arial" w:cs="Arial"/>
          <w:sz w:val="22"/>
          <w:szCs w:val="22"/>
        </w:rPr>
        <w:t xml:space="preserve"> kao i prethodno, označava saveznu državu, </w:t>
      </w:r>
      <w:r>
        <w:rPr>
          <w:rFonts w:ascii="Arial" w:hAnsi="Arial" w:cs="Arial"/>
          <w:i/>
          <w:iCs/>
          <w:sz w:val="22"/>
          <w:szCs w:val="22"/>
        </w:rPr>
        <w:t xml:space="preserve">City </w:t>
      </w:r>
      <w:r>
        <w:rPr>
          <w:rFonts w:ascii="Arial" w:hAnsi="Arial" w:cs="Arial"/>
          <w:sz w:val="22"/>
          <w:szCs w:val="22"/>
        </w:rPr>
        <w:t xml:space="preserve">označava grad, a </w:t>
      </w:r>
      <w:proofErr w:type="spellStart"/>
      <w:r>
        <w:rPr>
          <w:rFonts w:ascii="Arial" w:hAnsi="Arial" w:cs="Arial"/>
          <w:i/>
          <w:iCs/>
          <w:sz w:val="22"/>
          <w:szCs w:val="22"/>
        </w:rPr>
        <w:t>Median</w:t>
      </w:r>
      <w:proofErr w:type="spellEnd"/>
      <w:r>
        <w:rPr>
          <w:rFonts w:ascii="Arial" w:hAnsi="Arial" w:cs="Arial"/>
          <w:i/>
          <w:iCs/>
          <w:sz w:val="22"/>
          <w:szCs w:val="22"/>
        </w:rPr>
        <w:t xml:space="preserve"> </w:t>
      </w:r>
      <w:proofErr w:type="spellStart"/>
      <w:r>
        <w:rPr>
          <w:rFonts w:ascii="Arial" w:hAnsi="Arial" w:cs="Arial"/>
          <w:i/>
          <w:iCs/>
          <w:sz w:val="22"/>
          <w:szCs w:val="22"/>
        </w:rPr>
        <w:t>Income</w:t>
      </w:r>
      <w:proofErr w:type="spellEnd"/>
      <w:r>
        <w:rPr>
          <w:rFonts w:ascii="Arial" w:hAnsi="Arial" w:cs="Arial"/>
          <w:sz w:val="22"/>
          <w:szCs w:val="22"/>
        </w:rPr>
        <w:t xml:space="preserve"> prosječn</w:t>
      </w:r>
      <w:r w:rsidR="00AE0224">
        <w:rPr>
          <w:rFonts w:ascii="Arial" w:hAnsi="Arial" w:cs="Arial"/>
          <w:sz w:val="22"/>
          <w:szCs w:val="22"/>
        </w:rPr>
        <w:t>i</w:t>
      </w:r>
      <w:r>
        <w:rPr>
          <w:rFonts w:ascii="Arial" w:hAnsi="Arial" w:cs="Arial"/>
          <w:sz w:val="22"/>
          <w:szCs w:val="22"/>
        </w:rPr>
        <w:t xml:space="preserve"> priljev novaca po </w:t>
      </w:r>
      <w:r w:rsidR="00AE0224">
        <w:rPr>
          <w:rFonts w:ascii="Arial" w:hAnsi="Arial" w:cs="Arial"/>
          <w:sz w:val="22"/>
          <w:szCs w:val="22"/>
        </w:rPr>
        <w:t>kućanstvu</w:t>
      </w:r>
      <w:r>
        <w:rPr>
          <w:rFonts w:ascii="Arial" w:hAnsi="Arial" w:cs="Arial"/>
          <w:sz w:val="22"/>
          <w:szCs w:val="22"/>
        </w:rPr>
        <w:t xml:space="preserve">. </w:t>
      </w:r>
    </w:p>
    <w:p w14:paraId="05322033" w14:textId="5B96F565" w:rsidR="003D6A96" w:rsidRDefault="00B63254" w:rsidP="00B63254">
      <w:pPr>
        <w:spacing w:after="120" w:line="360" w:lineRule="auto"/>
        <w:ind w:firstLine="708"/>
        <w:jc w:val="both"/>
        <w:rPr>
          <w:rFonts w:ascii="Arial" w:hAnsi="Arial" w:cs="Arial"/>
          <w:sz w:val="22"/>
          <w:szCs w:val="22"/>
        </w:rPr>
      </w:pPr>
      <w:r>
        <w:rPr>
          <w:rFonts w:ascii="Arial" w:hAnsi="Arial" w:cs="Arial"/>
          <w:sz w:val="22"/>
          <w:szCs w:val="22"/>
        </w:rPr>
        <w:t xml:space="preserve">Na sličan način funkcionira </w:t>
      </w:r>
      <w:proofErr w:type="spellStart"/>
      <w:r>
        <w:rPr>
          <w:rFonts w:ascii="Arial" w:hAnsi="Arial" w:cs="Arial"/>
          <w:sz w:val="22"/>
          <w:szCs w:val="22"/>
        </w:rPr>
        <w:t>dataset</w:t>
      </w:r>
      <w:proofErr w:type="spellEnd"/>
      <w:r>
        <w:rPr>
          <w:rFonts w:ascii="Arial" w:hAnsi="Arial" w:cs="Arial"/>
          <w:sz w:val="22"/>
          <w:szCs w:val="22"/>
        </w:rPr>
        <w:t xml:space="preserve"> „</w:t>
      </w:r>
      <w:r w:rsidR="00EE3CBA" w:rsidRPr="00EE3CBA">
        <w:rPr>
          <w:rFonts w:ascii="Arial" w:hAnsi="Arial" w:cs="Arial"/>
          <w:i/>
          <w:iCs/>
          <w:sz w:val="22"/>
          <w:szCs w:val="22"/>
        </w:rPr>
        <w:t>PercentagePeopleBelowPovertyLevel</w:t>
      </w:r>
      <w:r w:rsidR="00ED2555">
        <w:rPr>
          <w:rFonts w:ascii="Arial" w:hAnsi="Arial" w:cs="Arial"/>
          <w:i/>
          <w:iCs/>
          <w:sz w:val="22"/>
          <w:szCs w:val="22"/>
        </w:rPr>
        <w:t>.csv</w:t>
      </w:r>
      <w:r>
        <w:rPr>
          <w:rFonts w:ascii="Arial" w:hAnsi="Arial" w:cs="Arial"/>
          <w:sz w:val="22"/>
          <w:szCs w:val="22"/>
        </w:rPr>
        <w:t xml:space="preserve">“ </w:t>
      </w:r>
      <w:r w:rsidR="00EE3CBA">
        <w:rPr>
          <w:rFonts w:ascii="Arial" w:hAnsi="Arial" w:cs="Arial"/>
          <w:sz w:val="22"/>
          <w:szCs w:val="22"/>
        </w:rPr>
        <w:t>u kojem</w:t>
      </w:r>
      <w:r>
        <w:rPr>
          <w:rFonts w:ascii="Arial" w:hAnsi="Arial" w:cs="Arial"/>
          <w:sz w:val="22"/>
          <w:szCs w:val="22"/>
        </w:rPr>
        <w:t xml:space="preserve"> se isto nalazi </w:t>
      </w:r>
      <w:r w:rsidR="00EE3CBA">
        <w:rPr>
          <w:rFonts w:ascii="Arial" w:hAnsi="Arial" w:cs="Arial"/>
          <w:sz w:val="22"/>
          <w:szCs w:val="22"/>
        </w:rPr>
        <w:t xml:space="preserve">atributi </w:t>
      </w:r>
      <w:r>
        <w:rPr>
          <w:rFonts w:ascii="Arial" w:hAnsi="Arial" w:cs="Arial"/>
          <w:i/>
          <w:iCs/>
          <w:sz w:val="22"/>
          <w:szCs w:val="22"/>
        </w:rPr>
        <w:t xml:space="preserve">Geographic </w:t>
      </w:r>
      <w:proofErr w:type="spellStart"/>
      <w:r>
        <w:rPr>
          <w:rFonts w:ascii="Arial" w:hAnsi="Arial" w:cs="Arial"/>
          <w:i/>
          <w:iCs/>
          <w:sz w:val="22"/>
          <w:szCs w:val="22"/>
        </w:rPr>
        <w:t>Area</w:t>
      </w:r>
      <w:proofErr w:type="spellEnd"/>
      <w:r w:rsidR="00EE3CBA">
        <w:rPr>
          <w:rFonts w:ascii="Arial" w:hAnsi="Arial" w:cs="Arial"/>
          <w:sz w:val="22"/>
          <w:szCs w:val="22"/>
        </w:rPr>
        <w:t xml:space="preserve"> i</w:t>
      </w:r>
      <w:r>
        <w:rPr>
          <w:rFonts w:ascii="Arial" w:hAnsi="Arial" w:cs="Arial"/>
          <w:sz w:val="22"/>
          <w:szCs w:val="22"/>
        </w:rPr>
        <w:t xml:space="preserve"> </w:t>
      </w:r>
      <w:r>
        <w:rPr>
          <w:rFonts w:ascii="Arial" w:hAnsi="Arial" w:cs="Arial"/>
          <w:i/>
          <w:iCs/>
          <w:sz w:val="22"/>
          <w:szCs w:val="22"/>
        </w:rPr>
        <w:t>City</w:t>
      </w:r>
      <w:r w:rsidR="00EE3CBA">
        <w:rPr>
          <w:rFonts w:ascii="Arial" w:hAnsi="Arial" w:cs="Arial"/>
          <w:sz w:val="22"/>
          <w:szCs w:val="22"/>
        </w:rPr>
        <w:t xml:space="preserve">. Zadnji podatak, </w:t>
      </w:r>
      <w:proofErr w:type="spellStart"/>
      <w:r>
        <w:rPr>
          <w:rFonts w:ascii="Arial" w:hAnsi="Arial" w:cs="Arial"/>
          <w:i/>
          <w:iCs/>
          <w:sz w:val="22"/>
          <w:szCs w:val="22"/>
        </w:rPr>
        <w:t>poverty_rate</w:t>
      </w:r>
      <w:proofErr w:type="spellEnd"/>
      <w:r w:rsidR="00EE3CBA">
        <w:rPr>
          <w:rFonts w:ascii="Arial" w:hAnsi="Arial" w:cs="Arial"/>
          <w:i/>
          <w:iCs/>
          <w:sz w:val="22"/>
          <w:szCs w:val="22"/>
        </w:rPr>
        <w:t>,</w:t>
      </w:r>
      <w:r>
        <w:rPr>
          <w:rFonts w:ascii="Arial" w:hAnsi="Arial" w:cs="Arial"/>
          <w:sz w:val="22"/>
          <w:szCs w:val="22"/>
        </w:rPr>
        <w:t xml:space="preserve"> opisuje postotak ljudi ispod granice siromaštva </w:t>
      </w:r>
      <w:r w:rsidR="00EE3CBA">
        <w:rPr>
          <w:rFonts w:ascii="Arial" w:hAnsi="Arial" w:cs="Arial"/>
          <w:sz w:val="22"/>
          <w:szCs w:val="22"/>
        </w:rPr>
        <w:t>u</w:t>
      </w:r>
      <w:r>
        <w:rPr>
          <w:rFonts w:ascii="Arial" w:hAnsi="Arial" w:cs="Arial"/>
          <w:sz w:val="22"/>
          <w:szCs w:val="22"/>
        </w:rPr>
        <w:t xml:space="preserve"> određenom mjestu. </w:t>
      </w:r>
    </w:p>
    <w:p w14:paraId="1B8ED81A" w14:textId="67D5A65B"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lastRenderedPageBreak/>
        <w:t xml:space="preserve">Zadnji bitan </w:t>
      </w:r>
      <w:proofErr w:type="spellStart"/>
      <w:r>
        <w:rPr>
          <w:rFonts w:ascii="Arial" w:hAnsi="Arial" w:cs="Arial"/>
          <w:sz w:val="22"/>
          <w:szCs w:val="22"/>
        </w:rPr>
        <w:t>dataset</w:t>
      </w:r>
      <w:proofErr w:type="spellEnd"/>
      <w:r>
        <w:rPr>
          <w:rFonts w:ascii="Arial" w:hAnsi="Arial" w:cs="Arial"/>
          <w:sz w:val="22"/>
          <w:szCs w:val="22"/>
        </w:rPr>
        <w:t xml:space="preserve"> je „</w:t>
      </w:r>
      <w:r w:rsidRPr="00ED2555">
        <w:rPr>
          <w:rFonts w:ascii="Arial" w:hAnsi="Arial" w:cs="Arial"/>
          <w:i/>
          <w:iCs/>
          <w:sz w:val="22"/>
          <w:szCs w:val="22"/>
        </w:rPr>
        <w:t>PercentOver25CompletedHighSchool</w:t>
      </w:r>
      <w:r>
        <w:rPr>
          <w:rFonts w:ascii="Arial" w:hAnsi="Arial" w:cs="Arial"/>
          <w:sz w:val="22"/>
          <w:szCs w:val="22"/>
        </w:rPr>
        <w:t xml:space="preserve">.csv“ koji ima iste atribute kao i prethodna dva </w:t>
      </w:r>
      <w:proofErr w:type="spellStart"/>
      <w:r>
        <w:rPr>
          <w:rFonts w:ascii="Arial" w:hAnsi="Arial" w:cs="Arial"/>
          <w:sz w:val="22"/>
          <w:szCs w:val="22"/>
        </w:rPr>
        <w:t>dataseta</w:t>
      </w:r>
      <w:proofErr w:type="spellEnd"/>
      <w:r>
        <w:rPr>
          <w:rFonts w:ascii="Arial" w:hAnsi="Arial" w:cs="Arial"/>
          <w:sz w:val="22"/>
          <w:szCs w:val="22"/>
        </w:rPr>
        <w:t xml:space="preserve">, </w:t>
      </w:r>
      <w:r w:rsidR="000735CE">
        <w:rPr>
          <w:rFonts w:ascii="Arial" w:hAnsi="Arial" w:cs="Arial"/>
          <w:sz w:val="22"/>
          <w:szCs w:val="22"/>
        </w:rPr>
        <w:t>osim</w:t>
      </w:r>
      <w:r>
        <w:rPr>
          <w:rFonts w:ascii="Arial" w:hAnsi="Arial" w:cs="Arial"/>
          <w:sz w:val="22"/>
          <w:szCs w:val="22"/>
        </w:rPr>
        <w:t xml:space="preserve"> zadnj</w:t>
      </w:r>
      <w:r w:rsidR="000735CE">
        <w:rPr>
          <w:rFonts w:ascii="Arial" w:hAnsi="Arial" w:cs="Arial"/>
          <w:sz w:val="22"/>
          <w:szCs w:val="22"/>
        </w:rPr>
        <w:t>eg</w:t>
      </w:r>
      <w:r>
        <w:rPr>
          <w:rFonts w:ascii="Arial" w:hAnsi="Arial" w:cs="Arial"/>
          <w:sz w:val="22"/>
          <w:szCs w:val="22"/>
        </w:rPr>
        <w:t xml:space="preserve"> atribut</w:t>
      </w:r>
      <w:r w:rsidR="000735CE">
        <w:rPr>
          <w:rFonts w:ascii="Arial" w:hAnsi="Arial" w:cs="Arial"/>
          <w:sz w:val="22"/>
          <w:szCs w:val="22"/>
        </w:rPr>
        <w:t>a,</w:t>
      </w:r>
      <w:r>
        <w:rPr>
          <w:rFonts w:ascii="Arial" w:hAnsi="Arial" w:cs="Arial"/>
          <w:sz w:val="22"/>
          <w:szCs w:val="22"/>
        </w:rPr>
        <w:t xml:space="preserve"> </w:t>
      </w:r>
      <w:proofErr w:type="spellStart"/>
      <w:r>
        <w:rPr>
          <w:rFonts w:ascii="Arial" w:hAnsi="Arial" w:cs="Arial"/>
          <w:i/>
          <w:iCs/>
          <w:sz w:val="22"/>
          <w:szCs w:val="22"/>
        </w:rPr>
        <w:t>percent_completed_hs</w:t>
      </w:r>
      <w:proofErr w:type="spellEnd"/>
      <w:r>
        <w:rPr>
          <w:rFonts w:ascii="Arial" w:hAnsi="Arial" w:cs="Arial"/>
          <w:i/>
          <w:iCs/>
          <w:sz w:val="22"/>
          <w:szCs w:val="22"/>
        </w:rPr>
        <w:t xml:space="preserve"> </w:t>
      </w:r>
      <w:r>
        <w:rPr>
          <w:rFonts w:ascii="Arial" w:hAnsi="Arial" w:cs="Arial"/>
          <w:sz w:val="22"/>
          <w:szCs w:val="22"/>
        </w:rPr>
        <w:t xml:space="preserve"> koji opisuje postotak ljudi preko 25 godina koji su završili srednju školu.</w:t>
      </w:r>
    </w:p>
    <w:p w14:paraId="5205138B" w14:textId="46B12BA4"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t xml:space="preserve">Svi ti podaci mogu dati </w:t>
      </w:r>
      <w:r w:rsidR="001A23FA">
        <w:rPr>
          <w:rFonts w:ascii="Arial" w:hAnsi="Arial" w:cs="Arial"/>
          <w:sz w:val="22"/>
          <w:szCs w:val="22"/>
        </w:rPr>
        <w:t>jasan</w:t>
      </w:r>
      <w:r>
        <w:rPr>
          <w:rFonts w:ascii="Arial" w:hAnsi="Arial" w:cs="Arial"/>
          <w:sz w:val="22"/>
          <w:szCs w:val="22"/>
        </w:rPr>
        <w:t xml:space="preserve"> prikaz pozadine ubijenih osoba</w:t>
      </w:r>
      <w:r w:rsidR="001A23FA">
        <w:rPr>
          <w:rFonts w:ascii="Arial" w:hAnsi="Arial" w:cs="Arial"/>
          <w:sz w:val="22"/>
          <w:szCs w:val="22"/>
        </w:rPr>
        <w:t>.</w:t>
      </w:r>
      <w:r>
        <w:rPr>
          <w:rFonts w:ascii="Arial" w:hAnsi="Arial" w:cs="Arial"/>
          <w:sz w:val="22"/>
          <w:szCs w:val="22"/>
        </w:rPr>
        <w:t xml:space="preserve"> </w:t>
      </w:r>
      <w:r w:rsidR="001A23FA">
        <w:rPr>
          <w:rFonts w:ascii="Arial" w:hAnsi="Arial" w:cs="Arial"/>
          <w:sz w:val="22"/>
          <w:szCs w:val="22"/>
        </w:rPr>
        <w:t>Takvi podaci</w:t>
      </w:r>
      <w:r>
        <w:rPr>
          <w:rFonts w:ascii="Arial" w:hAnsi="Arial" w:cs="Arial"/>
          <w:sz w:val="22"/>
          <w:szCs w:val="22"/>
        </w:rPr>
        <w:t xml:space="preserve"> mogu pomoći prilikom identificiranja kritičnih lokacija na kojima se </w:t>
      </w:r>
      <w:r w:rsidR="009401D4">
        <w:rPr>
          <w:rFonts w:ascii="Arial" w:hAnsi="Arial" w:cs="Arial"/>
          <w:sz w:val="22"/>
          <w:szCs w:val="22"/>
        </w:rPr>
        <w:t xml:space="preserve">događaju takva </w:t>
      </w:r>
      <w:r>
        <w:rPr>
          <w:rFonts w:ascii="Arial" w:hAnsi="Arial" w:cs="Arial"/>
          <w:sz w:val="22"/>
          <w:szCs w:val="22"/>
        </w:rPr>
        <w:t>česta ubojstva i na temelju kojih se mogu uvesti nove mjere</w:t>
      </w:r>
      <w:r w:rsidR="001A23FA">
        <w:rPr>
          <w:rFonts w:ascii="Arial" w:hAnsi="Arial" w:cs="Arial"/>
          <w:sz w:val="22"/>
          <w:szCs w:val="22"/>
        </w:rPr>
        <w:t>, ust</w:t>
      </w:r>
      <w:r w:rsidR="009401D4">
        <w:rPr>
          <w:rFonts w:ascii="Arial" w:hAnsi="Arial" w:cs="Arial"/>
          <w:sz w:val="22"/>
          <w:szCs w:val="22"/>
        </w:rPr>
        <w:t>r</w:t>
      </w:r>
      <w:r w:rsidR="001A23FA">
        <w:rPr>
          <w:rFonts w:ascii="Arial" w:hAnsi="Arial" w:cs="Arial"/>
          <w:sz w:val="22"/>
          <w:szCs w:val="22"/>
        </w:rPr>
        <w:t>oji</w:t>
      </w:r>
      <w:r>
        <w:rPr>
          <w:rFonts w:ascii="Arial" w:hAnsi="Arial" w:cs="Arial"/>
          <w:sz w:val="22"/>
          <w:szCs w:val="22"/>
        </w:rPr>
        <w:t xml:space="preserve"> ili slično što bi moglo pomoći prilikom smanjenja budućih incidenata.</w:t>
      </w:r>
    </w:p>
    <w:p w14:paraId="5B74C803" w14:textId="455325C4" w:rsidR="00F728FA" w:rsidRDefault="00B63254" w:rsidP="00796DFC">
      <w:pPr>
        <w:spacing w:after="120" w:line="360" w:lineRule="auto"/>
        <w:ind w:firstLine="708"/>
        <w:jc w:val="both"/>
        <w:rPr>
          <w:rFonts w:ascii="Arial" w:hAnsi="Arial" w:cs="Arial"/>
          <w:sz w:val="22"/>
          <w:szCs w:val="22"/>
        </w:rPr>
      </w:pPr>
      <w:r>
        <w:rPr>
          <w:rFonts w:ascii="Arial" w:hAnsi="Arial" w:cs="Arial"/>
          <w:sz w:val="22"/>
          <w:szCs w:val="22"/>
        </w:rPr>
        <w:t>Izvorni podaci su dodatno prošireni podacima</w:t>
      </w:r>
      <w:r w:rsidR="009401D4">
        <w:rPr>
          <w:rFonts w:ascii="Arial" w:hAnsi="Arial" w:cs="Arial"/>
          <w:sz w:val="22"/>
          <w:szCs w:val="22"/>
        </w:rPr>
        <w:t xml:space="preserve"> o</w:t>
      </w:r>
      <w:r>
        <w:rPr>
          <w:rFonts w:ascii="Arial" w:hAnsi="Arial" w:cs="Arial"/>
          <w:sz w:val="22"/>
          <w:szCs w:val="22"/>
        </w:rPr>
        <w:t xml:space="preserve"> populacij</w:t>
      </w:r>
      <w:r w:rsidR="009401D4">
        <w:rPr>
          <w:rFonts w:ascii="Arial" w:hAnsi="Arial" w:cs="Arial"/>
          <w:sz w:val="22"/>
          <w:szCs w:val="22"/>
        </w:rPr>
        <w:t>i</w:t>
      </w:r>
      <w:r>
        <w:rPr>
          <w:rFonts w:ascii="Arial" w:hAnsi="Arial" w:cs="Arial"/>
          <w:sz w:val="22"/>
          <w:szCs w:val="22"/>
        </w:rPr>
        <w:t xml:space="preserve"> pojedinih saveznih država gdje su izvori</w:t>
      </w:r>
      <w:r w:rsidR="00011AF6">
        <w:rPr>
          <w:rFonts w:ascii="Arial" w:hAnsi="Arial" w:cs="Arial"/>
          <w:sz w:val="22"/>
          <w:szCs w:val="22"/>
        </w:rPr>
        <w:t xml:space="preserve"> </w:t>
      </w:r>
      <w:hyperlink r:id="rId36" w:history="1">
        <w:proofErr w:type="spellStart"/>
        <w:r w:rsidR="00011AF6" w:rsidRPr="00011AF6">
          <w:rPr>
            <w:rStyle w:val="Hiperveza"/>
            <w:rFonts w:ascii="Arial" w:hAnsi="Arial" w:cs="Arial"/>
            <w:sz w:val="22"/>
            <w:szCs w:val="22"/>
          </w:rPr>
          <w:t>dataset</w:t>
        </w:r>
        <w:proofErr w:type="spellEnd"/>
      </w:hyperlink>
      <w:r w:rsidR="00011AF6">
        <w:rPr>
          <w:rStyle w:val="Referencafusnote"/>
          <w:rFonts w:ascii="Arial" w:hAnsi="Arial" w:cs="Arial"/>
          <w:sz w:val="22"/>
          <w:szCs w:val="22"/>
        </w:rPr>
        <w:footnoteReference w:id="18"/>
      </w:r>
      <w:r w:rsidR="00011AF6">
        <w:rPr>
          <w:rFonts w:ascii="Arial" w:hAnsi="Arial" w:cs="Arial"/>
          <w:sz w:val="22"/>
          <w:szCs w:val="22"/>
        </w:rPr>
        <w:t xml:space="preserve"> </w:t>
      </w:r>
      <w:r>
        <w:rPr>
          <w:rFonts w:ascii="Arial" w:hAnsi="Arial" w:cs="Arial"/>
          <w:sz w:val="22"/>
          <w:szCs w:val="22"/>
        </w:rPr>
        <w:t>i</w:t>
      </w:r>
      <w:r w:rsidR="00011AF6">
        <w:rPr>
          <w:rFonts w:ascii="Arial" w:hAnsi="Arial" w:cs="Arial"/>
          <w:sz w:val="22"/>
          <w:szCs w:val="22"/>
        </w:rPr>
        <w:t xml:space="preserve"> </w:t>
      </w:r>
      <w:hyperlink r:id="rId37" w:history="1">
        <w:r w:rsidR="00011AF6" w:rsidRPr="00011AF6">
          <w:rPr>
            <w:rStyle w:val="Hiperveza"/>
            <w:rFonts w:ascii="Arial" w:hAnsi="Arial" w:cs="Arial"/>
            <w:sz w:val="22"/>
            <w:szCs w:val="22"/>
          </w:rPr>
          <w:t>stranica</w:t>
        </w:r>
      </w:hyperlink>
      <w:r w:rsidR="00011AF6">
        <w:rPr>
          <w:rStyle w:val="Referencafusnote"/>
          <w:rFonts w:ascii="Arial" w:hAnsi="Arial" w:cs="Arial"/>
          <w:sz w:val="22"/>
          <w:szCs w:val="22"/>
        </w:rPr>
        <w:footnoteReference w:id="19"/>
      </w:r>
      <w:r>
        <w:rPr>
          <w:rFonts w:ascii="Arial" w:hAnsi="Arial" w:cs="Arial"/>
          <w:sz w:val="22"/>
          <w:szCs w:val="22"/>
        </w:rPr>
        <w:t xml:space="preserve">. Sveukupno </w:t>
      </w:r>
      <w:r w:rsidR="004F2C82">
        <w:rPr>
          <w:rFonts w:ascii="Arial" w:hAnsi="Arial" w:cs="Arial"/>
          <w:sz w:val="22"/>
          <w:szCs w:val="22"/>
        </w:rPr>
        <w:t>postoji</w:t>
      </w:r>
      <w:r>
        <w:rPr>
          <w:rFonts w:ascii="Arial" w:hAnsi="Arial" w:cs="Arial"/>
          <w:sz w:val="22"/>
          <w:szCs w:val="22"/>
        </w:rPr>
        <w:t xml:space="preserve"> </w:t>
      </w:r>
      <w:r w:rsidR="00852CD5">
        <w:rPr>
          <w:rFonts w:ascii="Arial" w:hAnsi="Arial" w:cs="Arial"/>
          <w:sz w:val="22"/>
          <w:szCs w:val="22"/>
        </w:rPr>
        <w:t>5417</w:t>
      </w:r>
      <w:r>
        <w:rPr>
          <w:rFonts w:ascii="Arial" w:hAnsi="Arial" w:cs="Arial"/>
          <w:sz w:val="22"/>
          <w:szCs w:val="22"/>
        </w:rPr>
        <w:t xml:space="preserve"> zapisa </w:t>
      </w:r>
      <w:r w:rsidR="004F2C82">
        <w:rPr>
          <w:rFonts w:ascii="Arial" w:hAnsi="Arial" w:cs="Arial"/>
          <w:sz w:val="22"/>
          <w:szCs w:val="22"/>
        </w:rPr>
        <w:t xml:space="preserve">o ubojstvima </w:t>
      </w:r>
      <w:r>
        <w:rPr>
          <w:rFonts w:ascii="Arial" w:hAnsi="Arial" w:cs="Arial"/>
          <w:sz w:val="22"/>
          <w:szCs w:val="22"/>
        </w:rPr>
        <w:t>u razdoblju od 2015. do 20</w:t>
      </w:r>
      <w:r w:rsidR="00852CD5">
        <w:rPr>
          <w:rFonts w:ascii="Arial" w:hAnsi="Arial" w:cs="Arial"/>
          <w:sz w:val="22"/>
          <w:szCs w:val="22"/>
        </w:rPr>
        <w:t>20</w:t>
      </w:r>
      <w:r>
        <w:rPr>
          <w:rFonts w:ascii="Arial" w:hAnsi="Arial" w:cs="Arial"/>
          <w:sz w:val="22"/>
          <w:szCs w:val="22"/>
        </w:rPr>
        <w:t>. godine</w:t>
      </w:r>
      <w:r w:rsidR="00852CD5">
        <w:rPr>
          <w:rFonts w:ascii="Arial" w:hAnsi="Arial" w:cs="Arial"/>
          <w:sz w:val="22"/>
          <w:szCs w:val="22"/>
        </w:rPr>
        <w:t xml:space="preserve"> (18.06.2020)</w:t>
      </w:r>
      <w:r>
        <w:rPr>
          <w:rFonts w:ascii="Arial" w:hAnsi="Arial" w:cs="Arial"/>
          <w:sz w:val="22"/>
          <w:szCs w:val="22"/>
        </w:rPr>
        <w:t xml:space="preserve">. Podaci </w:t>
      </w:r>
      <w:r w:rsidR="004F2C82">
        <w:rPr>
          <w:rFonts w:ascii="Arial" w:hAnsi="Arial" w:cs="Arial"/>
          <w:sz w:val="22"/>
          <w:szCs w:val="22"/>
        </w:rPr>
        <w:t>se</w:t>
      </w:r>
      <w:r>
        <w:rPr>
          <w:rFonts w:ascii="Arial" w:hAnsi="Arial" w:cs="Arial"/>
          <w:sz w:val="22"/>
          <w:szCs w:val="22"/>
        </w:rPr>
        <w:t xml:space="preserve"> iz .</w:t>
      </w:r>
      <w:proofErr w:type="spellStart"/>
      <w:r>
        <w:rPr>
          <w:rFonts w:ascii="Arial" w:hAnsi="Arial" w:cs="Arial"/>
          <w:sz w:val="22"/>
          <w:szCs w:val="22"/>
        </w:rPr>
        <w:t>csv</w:t>
      </w:r>
      <w:proofErr w:type="spellEnd"/>
      <w:r>
        <w:rPr>
          <w:rFonts w:ascii="Arial" w:hAnsi="Arial" w:cs="Arial"/>
          <w:sz w:val="22"/>
          <w:szCs w:val="22"/>
        </w:rPr>
        <w:t xml:space="preserve"> oblika </w:t>
      </w:r>
      <w:r w:rsidR="009401D4">
        <w:rPr>
          <w:rFonts w:ascii="Arial" w:hAnsi="Arial" w:cs="Arial"/>
          <w:sz w:val="22"/>
          <w:szCs w:val="22"/>
        </w:rPr>
        <w:t xml:space="preserve">mogu </w:t>
      </w:r>
      <w:r>
        <w:rPr>
          <w:rFonts w:ascii="Arial" w:hAnsi="Arial" w:cs="Arial"/>
          <w:sz w:val="22"/>
          <w:szCs w:val="22"/>
        </w:rPr>
        <w:t>lako unijeti u bazu podataka iz koje onda slijedi daljnja obrada.</w:t>
      </w:r>
    </w:p>
    <w:p w14:paraId="4C438423" w14:textId="0CC33262" w:rsidR="0057305C" w:rsidRDefault="00B46A86" w:rsidP="0057305C">
      <w:pPr>
        <w:pStyle w:val="FOINaslov2"/>
      </w:pPr>
      <w:bookmarkStart w:id="73" w:name="_Toc47350201"/>
      <w:r>
        <w:t>Unos, ispravak i dopuna podataka</w:t>
      </w:r>
      <w:bookmarkEnd w:id="73"/>
    </w:p>
    <w:p w14:paraId="302F0388" w14:textId="45338A71" w:rsidR="00796DFC" w:rsidRDefault="00273048" w:rsidP="00796DFC">
      <w:pPr>
        <w:spacing w:after="120" w:line="360" w:lineRule="auto"/>
        <w:ind w:firstLine="708"/>
        <w:jc w:val="both"/>
        <w:rPr>
          <w:rFonts w:ascii="Arial" w:hAnsi="Arial" w:cs="Arial"/>
          <w:sz w:val="22"/>
          <w:szCs w:val="22"/>
        </w:rPr>
      </w:pPr>
      <w:r>
        <w:rPr>
          <w:rFonts w:ascii="Arial" w:hAnsi="Arial" w:cs="Arial"/>
          <w:sz w:val="22"/>
          <w:szCs w:val="22"/>
        </w:rPr>
        <w:t xml:space="preserve">Prethodno navedeni podaci se unesu u novokreiranu bazu podataka </w:t>
      </w:r>
      <w:r w:rsidR="00BE749F">
        <w:rPr>
          <w:rFonts w:ascii="Arial" w:hAnsi="Arial" w:cs="Arial"/>
          <w:sz w:val="22"/>
          <w:szCs w:val="22"/>
        </w:rPr>
        <w:t xml:space="preserve">koracima </w:t>
      </w:r>
      <w:r>
        <w:rPr>
          <w:rFonts w:ascii="Arial" w:hAnsi="Arial" w:cs="Arial"/>
          <w:sz w:val="22"/>
          <w:szCs w:val="22"/>
        </w:rPr>
        <w:t xml:space="preserve">opisanim u cjelini </w:t>
      </w:r>
      <w:r>
        <w:rPr>
          <w:rFonts w:ascii="Arial" w:hAnsi="Arial" w:cs="Arial"/>
          <w:sz w:val="22"/>
          <w:szCs w:val="22"/>
        </w:rPr>
        <w:fldChar w:fldCharType="begin"/>
      </w:r>
      <w:r>
        <w:rPr>
          <w:rFonts w:ascii="Arial" w:hAnsi="Arial" w:cs="Arial"/>
          <w:sz w:val="22"/>
          <w:szCs w:val="22"/>
        </w:rPr>
        <w:instrText xml:space="preserve"> REF _Ref43118995 \w \h </w:instrText>
      </w:r>
      <w:r>
        <w:rPr>
          <w:rFonts w:ascii="Arial" w:hAnsi="Arial" w:cs="Arial"/>
          <w:sz w:val="22"/>
          <w:szCs w:val="22"/>
        </w:rPr>
      </w:r>
      <w:r>
        <w:rPr>
          <w:rFonts w:ascii="Arial" w:hAnsi="Arial" w:cs="Arial"/>
          <w:sz w:val="22"/>
          <w:szCs w:val="22"/>
        </w:rPr>
        <w:fldChar w:fldCharType="separate"/>
      </w:r>
      <w:r w:rsidR="00581F28">
        <w:rPr>
          <w:rFonts w:ascii="Arial" w:hAnsi="Arial" w:cs="Arial"/>
          <w:sz w:val="22"/>
          <w:szCs w:val="22"/>
        </w:rPr>
        <w:t>7.2</w:t>
      </w:r>
      <w:r>
        <w:rPr>
          <w:rFonts w:ascii="Arial" w:hAnsi="Arial" w:cs="Arial"/>
          <w:sz w:val="22"/>
          <w:szCs w:val="22"/>
        </w:rPr>
        <w:fldChar w:fldCharType="end"/>
      </w:r>
      <w:r>
        <w:rPr>
          <w:rFonts w:ascii="Arial" w:hAnsi="Arial" w:cs="Arial"/>
          <w:sz w:val="22"/>
          <w:szCs w:val="22"/>
        </w:rPr>
        <w:t xml:space="preserve"> te nakon toga slijedi ispravak greški. </w:t>
      </w:r>
      <w:r w:rsidR="00DC483C">
        <w:rPr>
          <w:rFonts w:ascii="Arial" w:hAnsi="Arial" w:cs="Arial"/>
          <w:sz w:val="22"/>
          <w:szCs w:val="22"/>
        </w:rPr>
        <w:t>U</w:t>
      </w:r>
      <w:r>
        <w:rPr>
          <w:rFonts w:ascii="Arial" w:hAnsi="Arial" w:cs="Arial"/>
          <w:sz w:val="22"/>
          <w:szCs w:val="22"/>
        </w:rPr>
        <w:t xml:space="preserve"> </w:t>
      </w:r>
      <w:r w:rsidR="00BE749F">
        <w:rPr>
          <w:rFonts w:ascii="Arial" w:hAnsi="Arial" w:cs="Arial"/>
          <w:sz w:val="22"/>
          <w:szCs w:val="22"/>
        </w:rPr>
        <w:t xml:space="preserve">nekim slučajevima mogu nedostajati zapisi </w:t>
      </w:r>
      <w:r>
        <w:rPr>
          <w:rFonts w:ascii="Arial" w:hAnsi="Arial" w:cs="Arial"/>
          <w:sz w:val="22"/>
          <w:szCs w:val="22"/>
        </w:rPr>
        <w:t xml:space="preserve">kao npr. </w:t>
      </w:r>
      <w:r w:rsidR="00DC483C">
        <w:rPr>
          <w:rFonts w:ascii="Arial" w:hAnsi="Arial" w:cs="Arial"/>
          <w:sz w:val="22"/>
          <w:szCs w:val="22"/>
        </w:rPr>
        <w:t xml:space="preserve">u </w:t>
      </w:r>
      <w:proofErr w:type="spellStart"/>
      <w:r w:rsidR="00DC483C">
        <w:rPr>
          <w:rFonts w:ascii="Arial" w:hAnsi="Arial" w:cs="Arial"/>
          <w:sz w:val="22"/>
          <w:szCs w:val="22"/>
        </w:rPr>
        <w:t>datasetu</w:t>
      </w:r>
      <w:proofErr w:type="spellEnd"/>
      <w:r w:rsidR="00DC483C">
        <w:rPr>
          <w:rFonts w:ascii="Arial" w:hAnsi="Arial" w:cs="Arial"/>
          <w:sz w:val="22"/>
          <w:szCs w:val="22"/>
        </w:rPr>
        <w:t xml:space="preserve"> </w:t>
      </w:r>
      <w:r>
        <w:rPr>
          <w:rFonts w:ascii="Arial" w:hAnsi="Arial" w:cs="Arial"/>
          <w:sz w:val="22"/>
          <w:szCs w:val="22"/>
        </w:rPr>
        <w:t>„</w:t>
      </w:r>
      <w:proofErr w:type="spellStart"/>
      <w:r w:rsidRPr="009401D4">
        <w:rPr>
          <w:rFonts w:ascii="Arial" w:hAnsi="Arial" w:cs="Arial"/>
          <w:i/>
          <w:iCs/>
          <w:sz w:val="22"/>
          <w:szCs w:val="22"/>
        </w:rPr>
        <w:t>ShareRaceByCity</w:t>
      </w:r>
      <w:proofErr w:type="spellEnd"/>
      <w:r>
        <w:rPr>
          <w:rFonts w:ascii="Arial" w:hAnsi="Arial" w:cs="Arial"/>
          <w:sz w:val="22"/>
          <w:szCs w:val="22"/>
        </w:rPr>
        <w:t xml:space="preserve">“ </w:t>
      </w:r>
      <w:r w:rsidR="00DC483C">
        <w:rPr>
          <w:rFonts w:ascii="Arial" w:hAnsi="Arial" w:cs="Arial"/>
          <w:sz w:val="22"/>
          <w:szCs w:val="22"/>
        </w:rPr>
        <w:t>gdje za određene gradove nisu navedeni postoci, a na takvo mjesto je postavljen znak „(X)“ umjesto postotka. U nastavku je prikazan SQL kod koji ispravlja takve greške.</w:t>
      </w:r>
      <w:r w:rsidR="007A73A8">
        <w:rPr>
          <w:rFonts w:ascii="Arial" w:hAnsi="Arial" w:cs="Arial"/>
          <w:sz w:val="22"/>
          <w:szCs w:val="22"/>
        </w:rPr>
        <w:t xml:space="preserve"> </w:t>
      </w:r>
      <w:sdt>
        <w:sdtPr>
          <w:rPr>
            <w:rFonts w:ascii="Arial" w:hAnsi="Arial" w:cs="Arial"/>
            <w:sz w:val="22"/>
            <w:szCs w:val="22"/>
          </w:rPr>
          <w:id w:val="-1241703877"/>
          <w:citation/>
        </w:sdtPr>
        <w:sdtContent>
          <w:r w:rsidR="007A73A8">
            <w:rPr>
              <w:rFonts w:ascii="Arial" w:hAnsi="Arial" w:cs="Arial"/>
              <w:sz w:val="22"/>
              <w:szCs w:val="22"/>
            </w:rPr>
            <w:fldChar w:fldCharType="begin"/>
          </w:r>
          <w:r w:rsidR="005509E7">
            <w:rPr>
              <w:rFonts w:ascii="Arial" w:hAnsi="Arial" w:cs="Arial"/>
              <w:sz w:val="22"/>
              <w:szCs w:val="22"/>
            </w:rPr>
            <w:instrText xml:space="preserve">CITATION UvodUSQL \p 151 \t  \l 1050 </w:instrText>
          </w:r>
          <w:r w:rsidR="007A73A8">
            <w:rPr>
              <w:rFonts w:ascii="Arial" w:hAnsi="Arial" w:cs="Arial"/>
              <w:sz w:val="22"/>
              <w:szCs w:val="22"/>
            </w:rPr>
            <w:fldChar w:fldCharType="separate"/>
          </w:r>
          <w:r w:rsidR="005509E7" w:rsidRPr="005509E7">
            <w:rPr>
              <w:rFonts w:ascii="Arial" w:hAnsi="Arial" w:cs="Arial"/>
              <w:noProof/>
              <w:sz w:val="22"/>
              <w:szCs w:val="22"/>
            </w:rPr>
            <w:t>(Rabuzin, 2011, str. 151)</w:t>
          </w:r>
          <w:r w:rsidR="007A73A8">
            <w:rPr>
              <w:rFonts w:ascii="Arial" w:hAnsi="Arial" w:cs="Arial"/>
              <w:sz w:val="22"/>
              <w:szCs w:val="22"/>
            </w:rPr>
            <w:fldChar w:fldCharType="end"/>
          </w:r>
        </w:sdtContent>
      </w:sdt>
    </w:p>
    <w:p w14:paraId="35EA176D" w14:textId="77777777" w:rsidR="00391718" w:rsidRPr="00391718" w:rsidRDefault="00391718" w:rsidP="00391718">
      <w:pPr>
        <w:ind w:left="708"/>
        <w:rPr>
          <w:rFonts w:ascii="Courier New" w:hAnsi="Courier New" w:cs="Courier New"/>
          <w:sz w:val="20"/>
          <w:szCs w:val="20"/>
        </w:rPr>
      </w:pPr>
      <w:r w:rsidRPr="00391718">
        <w:rPr>
          <w:rFonts w:ascii="Courier New" w:hAnsi="Courier New" w:cs="Courier New"/>
          <w:sz w:val="20"/>
          <w:szCs w:val="20"/>
        </w:rPr>
        <w:t>UPDATE [</w:t>
      </w:r>
      <w:proofErr w:type="spellStart"/>
      <w:r w:rsidRPr="00391718">
        <w:rPr>
          <w:rFonts w:ascii="Courier New" w:hAnsi="Courier New" w:cs="Courier New"/>
          <w:sz w:val="20"/>
          <w:szCs w:val="20"/>
        </w:rPr>
        <w:t>dbo</w:t>
      </w:r>
      <w:proofErr w:type="spellEnd"/>
      <w:r w:rsidRPr="00391718">
        <w:rPr>
          <w:rFonts w:ascii="Courier New" w:hAnsi="Courier New" w:cs="Courier New"/>
          <w:sz w:val="20"/>
          <w:szCs w:val="20"/>
        </w:rPr>
        <w:t>].[</w:t>
      </w:r>
      <w:proofErr w:type="spellStart"/>
      <w:r w:rsidRPr="00391718">
        <w:rPr>
          <w:rFonts w:ascii="Courier New" w:hAnsi="Courier New" w:cs="Courier New"/>
          <w:sz w:val="20"/>
          <w:szCs w:val="20"/>
        </w:rPr>
        <w:t>OrigigiShareRaceByCity</w:t>
      </w:r>
      <w:proofErr w:type="spellEnd"/>
      <w:r w:rsidRPr="00391718">
        <w:rPr>
          <w:rFonts w:ascii="Courier New" w:hAnsi="Courier New" w:cs="Courier New"/>
          <w:sz w:val="20"/>
          <w:szCs w:val="20"/>
        </w:rPr>
        <w:t xml:space="preserve">] SET </w:t>
      </w:r>
    </w:p>
    <w:p w14:paraId="70918184" w14:textId="77777777" w:rsidR="00391718" w:rsidRPr="00391718" w:rsidRDefault="00391718" w:rsidP="00391718">
      <w:pPr>
        <w:ind w:left="708"/>
        <w:rPr>
          <w:rFonts w:ascii="Courier New" w:hAnsi="Courier New" w:cs="Courier New"/>
          <w:sz w:val="20"/>
          <w:szCs w:val="20"/>
        </w:rPr>
      </w:pPr>
      <w:proofErr w:type="spellStart"/>
      <w:r w:rsidRPr="00391718">
        <w:rPr>
          <w:rFonts w:ascii="Courier New" w:hAnsi="Courier New" w:cs="Courier New"/>
          <w:sz w:val="20"/>
          <w:szCs w:val="20"/>
        </w:rPr>
        <w:t>share_hispanic</w:t>
      </w:r>
      <w:proofErr w:type="spellEnd"/>
      <w:r w:rsidRPr="00391718">
        <w:rPr>
          <w:rFonts w:ascii="Courier New" w:hAnsi="Courier New" w:cs="Courier New"/>
          <w:sz w:val="20"/>
          <w:szCs w:val="20"/>
        </w:rPr>
        <w:t>='-1'</w:t>
      </w:r>
    </w:p>
    <w:p w14:paraId="1922ABC0" w14:textId="77777777" w:rsidR="00391718" w:rsidRPr="00391718" w:rsidRDefault="00391718" w:rsidP="00391718">
      <w:pPr>
        <w:ind w:left="708"/>
        <w:rPr>
          <w:rFonts w:ascii="Courier New" w:hAnsi="Courier New" w:cs="Courier New"/>
          <w:sz w:val="20"/>
          <w:szCs w:val="20"/>
        </w:rPr>
      </w:pPr>
      <w:r w:rsidRPr="00391718">
        <w:rPr>
          <w:rFonts w:ascii="Courier New" w:hAnsi="Courier New" w:cs="Courier New"/>
          <w:sz w:val="20"/>
          <w:szCs w:val="20"/>
        </w:rPr>
        <w:t xml:space="preserve">WHERE </w:t>
      </w:r>
    </w:p>
    <w:p w14:paraId="783B54F6" w14:textId="6223B5E5" w:rsidR="00DC483C" w:rsidRPr="00391718" w:rsidRDefault="00391718" w:rsidP="00391718">
      <w:pPr>
        <w:ind w:left="708"/>
        <w:rPr>
          <w:rFonts w:ascii="Courier New" w:hAnsi="Courier New" w:cs="Courier New"/>
          <w:sz w:val="20"/>
          <w:szCs w:val="20"/>
        </w:rPr>
      </w:pPr>
      <w:proofErr w:type="spellStart"/>
      <w:r w:rsidRPr="00391718">
        <w:rPr>
          <w:rFonts w:ascii="Courier New" w:hAnsi="Courier New" w:cs="Courier New"/>
          <w:sz w:val="20"/>
          <w:szCs w:val="20"/>
        </w:rPr>
        <w:t>share_hispanic</w:t>
      </w:r>
      <w:proofErr w:type="spellEnd"/>
      <w:r w:rsidRPr="00391718">
        <w:rPr>
          <w:rFonts w:ascii="Courier New" w:hAnsi="Courier New" w:cs="Courier New"/>
          <w:sz w:val="20"/>
          <w:szCs w:val="20"/>
        </w:rPr>
        <w:t>='(X)'</w:t>
      </w:r>
    </w:p>
    <w:p w14:paraId="697C7679" w14:textId="4DEBD1E6" w:rsidR="00391718" w:rsidRDefault="00391718" w:rsidP="0099176E">
      <w:pPr>
        <w:spacing w:before="240" w:after="240" w:line="360" w:lineRule="auto"/>
        <w:jc w:val="both"/>
        <w:rPr>
          <w:rFonts w:ascii="Arial" w:hAnsi="Arial" w:cs="Arial"/>
          <w:sz w:val="22"/>
          <w:szCs w:val="22"/>
        </w:rPr>
      </w:pPr>
      <w:r>
        <w:rPr>
          <w:rFonts w:ascii="Arial" w:hAnsi="Arial" w:cs="Arial"/>
          <w:sz w:val="22"/>
          <w:szCs w:val="22"/>
        </w:rPr>
        <w:tab/>
        <w:t xml:space="preserve">Također </w:t>
      </w:r>
      <w:r w:rsidR="00ED3C58">
        <w:rPr>
          <w:rFonts w:ascii="Arial" w:hAnsi="Arial" w:cs="Arial"/>
          <w:sz w:val="22"/>
          <w:szCs w:val="22"/>
        </w:rPr>
        <w:t xml:space="preserve">se </w:t>
      </w:r>
      <w:r>
        <w:rPr>
          <w:rFonts w:ascii="Arial" w:hAnsi="Arial" w:cs="Arial"/>
          <w:sz w:val="22"/>
          <w:szCs w:val="22"/>
        </w:rPr>
        <w:t xml:space="preserve">mogu pojaviti slučajevi </w:t>
      </w:r>
      <w:r w:rsidR="00ED3C58">
        <w:rPr>
          <w:rFonts w:ascii="Arial" w:hAnsi="Arial" w:cs="Arial"/>
          <w:sz w:val="22"/>
          <w:szCs w:val="22"/>
        </w:rPr>
        <w:t>gdje</w:t>
      </w:r>
      <w:r>
        <w:rPr>
          <w:rFonts w:ascii="Arial" w:hAnsi="Arial" w:cs="Arial"/>
          <w:sz w:val="22"/>
          <w:szCs w:val="22"/>
        </w:rPr>
        <w:t xml:space="preserve"> tip podatka treba zamijeniti radi jednostavnijeg korištenja kao npr. </w:t>
      </w:r>
      <w:proofErr w:type="spellStart"/>
      <w:r>
        <w:rPr>
          <w:rFonts w:ascii="Arial" w:hAnsi="Arial" w:cs="Arial"/>
          <w:sz w:val="22"/>
          <w:szCs w:val="22"/>
        </w:rPr>
        <w:t>True</w:t>
      </w:r>
      <w:proofErr w:type="spellEnd"/>
      <w:r>
        <w:rPr>
          <w:rFonts w:ascii="Arial" w:hAnsi="Arial" w:cs="Arial"/>
          <w:sz w:val="22"/>
          <w:szCs w:val="22"/>
        </w:rPr>
        <w:t>/</w:t>
      </w:r>
      <w:proofErr w:type="spellStart"/>
      <w:r>
        <w:rPr>
          <w:rFonts w:ascii="Arial" w:hAnsi="Arial" w:cs="Arial"/>
          <w:sz w:val="22"/>
          <w:szCs w:val="22"/>
        </w:rPr>
        <w:t>False</w:t>
      </w:r>
      <w:proofErr w:type="spellEnd"/>
      <w:r>
        <w:rPr>
          <w:rFonts w:ascii="Arial" w:hAnsi="Arial" w:cs="Arial"/>
          <w:sz w:val="22"/>
          <w:szCs w:val="22"/>
        </w:rPr>
        <w:t xml:space="preserve"> podaci koji se mogu zapisati u binarnom obliku kao 0 ili 1.</w:t>
      </w:r>
      <w:r w:rsidR="0099176E">
        <w:rPr>
          <w:rFonts w:ascii="Arial" w:hAnsi="Arial" w:cs="Arial"/>
          <w:sz w:val="22"/>
          <w:szCs w:val="22"/>
        </w:rPr>
        <w:t xml:space="preserve"> Ispod je prikazan takav primjer.</w:t>
      </w:r>
      <w:r w:rsidR="005509E7">
        <w:rPr>
          <w:rFonts w:ascii="Arial" w:hAnsi="Arial" w:cs="Arial"/>
          <w:sz w:val="22"/>
          <w:szCs w:val="22"/>
        </w:rPr>
        <w:t xml:space="preserve"> </w:t>
      </w:r>
      <w:sdt>
        <w:sdtPr>
          <w:rPr>
            <w:rFonts w:ascii="Arial" w:hAnsi="Arial" w:cs="Arial"/>
            <w:sz w:val="22"/>
            <w:szCs w:val="22"/>
          </w:rPr>
          <w:id w:val="39719015"/>
          <w:citation/>
        </w:sdtPr>
        <w:sdtContent>
          <w:r w:rsidR="005509E7">
            <w:rPr>
              <w:rFonts w:ascii="Arial" w:hAnsi="Arial" w:cs="Arial"/>
              <w:sz w:val="22"/>
              <w:szCs w:val="22"/>
            </w:rPr>
            <w:fldChar w:fldCharType="begin"/>
          </w:r>
          <w:r w:rsidR="005509E7">
            <w:rPr>
              <w:rFonts w:ascii="Arial" w:hAnsi="Arial" w:cs="Arial"/>
              <w:sz w:val="22"/>
              <w:szCs w:val="22"/>
            </w:rPr>
            <w:instrText xml:space="preserve">CITATION UvodUSQL \p 151 \t  \l 1050 </w:instrText>
          </w:r>
          <w:r w:rsidR="005509E7">
            <w:rPr>
              <w:rFonts w:ascii="Arial" w:hAnsi="Arial" w:cs="Arial"/>
              <w:sz w:val="22"/>
              <w:szCs w:val="22"/>
            </w:rPr>
            <w:fldChar w:fldCharType="separate"/>
          </w:r>
          <w:r w:rsidR="005509E7" w:rsidRPr="005509E7">
            <w:rPr>
              <w:rFonts w:ascii="Arial" w:hAnsi="Arial" w:cs="Arial"/>
              <w:noProof/>
              <w:sz w:val="22"/>
              <w:szCs w:val="22"/>
            </w:rPr>
            <w:t>(Rabuzin, 2011, str. 151)</w:t>
          </w:r>
          <w:r w:rsidR="005509E7">
            <w:rPr>
              <w:rFonts w:ascii="Arial" w:hAnsi="Arial" w:cs="Arial"/>
              <w:sz w:val="22"/>
              <w:szCs w:val="22"/>
            </w:rPr>
            <w:fldChar w:fldCharType="end"/>
          </w:r>
        </w:sdtContent>
      </w:sdt>
    </w:p>
    <w:p w14:paraId="6F938AD5" w14:textId="6DA6C178" w:rsidR="0099176E" w:rsidRPr="0099176E" w:rsidRDefault="0099176E" w:rsidP="0099176E">
      <w:pPr>
        <w:ind w:left="708"/>
        <w:rPr>
          <w:rFonts w:ascii="Courier New" w:hAnsi="Courier New" w:cs="Courier New"/>
          <w:sz w:val="20"/>
          <w:szCs w:val="20"/>
        </w:rPr>
      </w:pPr>
      <w:r w:rsidRPr="0099176E">
        <w:rPr>
          <w:rFonts w:ascii="Courier New" w:hAnsi="Courier New" w:cs="Courier New"/>
          <w:sz w:val="20"/>
          <w:szCs w:val="20"/>
        </w:rPr>
        <w:t xml:space="preserve">UPDATE </w:t>
      </w:r>
      <w:r>
        <w:rPr>
          <w:rFonts w:ascii="Courier New" w:hAnsi="Courier New" w:cs="Courier New"/>
          <w:sz w:val="20"/>
          <w:szCs w:val="20"/>
        </w:rPr>
        <w:t>[</w:t>
      </w:r>
      <w:proofErr w:type="spellStart"/>
      <w:r w:rsidRPr="0099176E">
        <w:rPr>
          <w:rFonts w:ascii="Courier New" w:hAnsi="Courier New" w:cs="Courier New"/>
          <w:sz w:val="20"/>
          <w:szCs w:val="20"/>
        </w:rPr>
        <w:t>dbo</w:t>
      </w:r>
      <w:proofErr w:type="spellEnd"/>
      <w:r>
        <w:rPr>
          <w:rFonts w:ascii="Courier New" w:hAnsi="Courier New" w:cs="Courier New"/>
          <w:sz w:val="20"/>
          <w:szCs w:val="20"/>
        </w:rPr>
        <w:t>]</w:t>
      </w:r>
      <w:r w:rsidRPr="0099176E">
        <w:rPr>
          <w:rFonts w:ascii="Courier New" w:hAnsi="Courier New" w:cs="Courier New"/>
          <w:sz w:val="20"/>
          <w:szCs w:val="20"/>
        </w:rPr>
        <w:t>.</w:t>
      </w:r>
      <w:r>
        <w:rPr>
          <w:rFonts w:ascii="Courier New" w:hAnsi="Courier New" w:cs="Courier New"/>
          <w:sz w:val="20"/>
          <w:szCs w:val="20"/>
        </w:rPr>
        <w:t>[</w:t>
      </w:r>
      <w:proofErr w:type="spellStart"/>
      <w:r w:rsidRPr="0099176E">
        <w:rPr>
          <w:rFonts w:ascii="Courier New" w:hAnsi="Courier New" w:cs="Courier New"/>
          <w:sz w:val="20"/>
          <w:szCs w:val="20"/>
        </w:rPr>
        <w:t>Original_data</w:t>
      </w:r>
      <w:proofErr w:type="spellEnd"/>
      <w:r>
        <w:rPr>
          <w:rFonts w:ascii="Courier New" w:hAnsi="Courier New" w:cs="Courier New"/>
          <w:sz w:val="20"/>
          <w:szCs w:val="20"/>
        </w:rPr>
        <w:t>]</w:t>
      </w:r>
    </w:p>
    <w:p w14:paraId="0A4201D2" w14:textId="77777777" w:rsidR="0099176E" w:rsidRPr="0099176E" w:rsidRDefault="0099176E" w:rsidP="0099176E">
      <w:pPr>
        <w:ind w:left="708"/>
        <w:rPr>
          <w:rFonts w:ascii="Courier New" w:hAnsi="Courier New" w:cs="Courier New"/>
          <w:sz w:val="20"/>
          <w:szCs w:val="20"/>
        </w:rPr>
      </w:pPr>
      <w:r w:rsidRPr="0099176E">
        <w:rPr>
          <w:rFonts w:ascii="Courier New" w:hAnsi="Courier New" w:cs="Courier New"/>
          <w:sz w:val="20"/>
          <w:szCs w:val="20"/>
        </w:rPr>
        <w:t xml:space="preserve">SET </w:t>
      </w:r>
      <w:proofErr w:type="spellStart"/>
      <w:r w:rsidRPr="0099176E">
        <w:rPr>
          <w:rFonts w:ascii="Courier New" w:hAnsi="Courier New" w:cs="Courier New"/>
          <w:sz w:val="20"/>
          <w:szCs w:val="20"/>
        </w:rPr>
        <w:t>signs_of_mental_illness</w:t>
      </w:r>
      <w:proofErr w:type="spellEnd"/>
      <w:r w:rsidRPr="0099176E">
        <w:rPr>
          <w:rFonts w:ascii="Courier New" w:hAnsi="Courier New" w:cs="Courier New"/>
          <w:sz w:val="20"/>
          <w:szCs w:val="20"/>
        </w:rPr>
        <w:t>='0'</w:t>
      </w:r>
    </w:p>
    <w:p w14:paraId="19A95E77" w14:textId="74962C88" w:rsidR="0099176E" w:rsidRPr="0099176E" w:rsidRDefault="0099176E" w:rsidP="0099176E">
      <w:pPr>
        <w:spacing w:after="240"/>
        <w:ind w:left="708"/>
        <w:rPr>
          <w:rFonts w:ascii="Courier New" w:hAnsi="Courier New" w:cs="Courier New"/>
          <w:sz w:val="20"/>
          <w:szCs w:val="20"/>
        </w:rPr>
      </w:pPr>
      <w:r w:rsidRPr="0099176E">
        <w:rPr>
          <w:rFonts w:ascii="Courier New" w:hAnsi="Courier New" w:cs="Courier New"/>
          <w:sz w:val="20"/>
          <w:szCs w:val="20"/>
        </w:rPr>
        <w:t xml:space="preserve">WHERE </w:t>
      </w:r>
      <w:proofErr w:type="spellStart"/>
      <w:r w:rsidRPr="0099176E">
        <w:rPr>
          <w:rFonts w:ascii="Courier New" w:hAnsi="Courier New" w:cs="Courier New"/>
          <w:sz w:val="20"/>
          <w:szCs w:val="20"/>
        </w:rPr>
        <w:t>signs_of_mental_illness</w:t>
      </w:r>
      <w:proofErr w:type="spellEnd"/>
      <w:r w:rsidRPr="0099176E">
        <w:rPr>
          <w:rFonts w:ascii="Courier New" w:hAnsi="Courier New" w:cs="Courier New"/>
          <w:sz w:val="20"/>
          <w:szCs w:val="20"/>
        </w:rPr>
        <w:t>='</w:t>
      </w:r>
      <w:proofErr w:type="spellStart"/>
      <w:r w:rsidRPr="0099176E">
        <w:rPr>
          <w:rFonts w:ascii="Courier New" w:hAnsi="Courier New" w:cs="Courier New"/>
          <w:sz w:val="20"/>
          <w:szCs w:val="20"/>
        </w:rPr>
        <w:t>False</w:t>
      </w:r>
      <w:proofErr w:type="spellEnd"/>
      <w:r w:rsidRPr="0099176E">
        <w:rPr>
          <w:rFonts w:ascii="Courier New" w:hAnsi="Courier New" w:cs="Courier New"/>
          <w:sz w:val="20"/>
          <w:szCs w:val="20"/>
        </w:rPr>
        <w:t>'</w:t>
      </w:r>
    </w:p>
    <w:p w14:paraId="47402580" w14:textId="7B6C3E7B" w:rsidR="0099176E" w:rsidRDefault="0099176E" w:rsidP="005D6D51">
      <w:pPr>
        <w:spacing w:after="240" w:line="360" w:lineRule="auto"/>
        <w:ind w:firstLine="708"/>
        <w:jc w:val="both"/>
        <w:rPr>
          <w:rFonts w:ascii="Arial" w:hAnsi="Arial" w:cs="Arial"/>
          <w:sz w:val="22"/>
          <w:szCs w:val="22"/>
        </w:rPr>
      </w:pPr>
      <w:r>
        <w:rPr>
          <w:rFonts w:ascii="Arial" w:hAnsi="Arial" w:cs="Arial"/>
          <w:sz w:val="22"/>
          <w:szCs w:val="22"/>
        </w:rPr>
        <w:t xml:space="preserve">Na sličan način se svi ostali podaci isprave i/ili nadopune, no bitno je napomenuti kako se koraci mogu znatno razlikovati ovisno o samom sastavu podataka. </w:t>
      </w:r>
      <w:r w:rsidR="001E4DF3">
        <w:rPr>
          <w:rFonts w:ascii="Arial" w:hAnsi="Arial" w:cs="Arial"/>
          <w:sz w:val="22"/>
          <w:szCs w:val="22"/>
        </w:rPr>
        <w:t xml:space="preserve">Kada bi se navedeni koraci promatrali kroz skladišta podataka tada bi oni predstavljali </w:t>
      </w:r>
      <w:proofErr w:type="spellStart"/>
      <w:r w:rsidR="001E4DF3" w:rsidRPr="00AB595F">
        <w:rPr>
          <w:rFonts w:ascii="Arial" w:hAnsi="Arial" w:cs="Arial"/>
          <w:i/>
          <w:iCs/>
          <w:sz w:val="22"/>
          <w:szCs w:val="22"/>
        </w:rPr>
        <w:t>Transform</w:t>
      </w:r>
      <w:proofErr w:type="spellEnd"/>
      <w:r w:rsidR="001E4DF3">
        <w:rPr>
          <w:rFonts w:ascii="Arial" w:hAnsi="Arial" w:cs="Arial"/>
          <w:sz w:val="22"/>
          <w:szCs w:val="22"/>
        </w:rPr>
        <w:t xml:space="preserve"> korak kod ETL procesa.</w:t>
      </w:r>
    </w:p>
    <w:p w14:paraId="02A6005B" w14:textId="4D933663" w:rsidR="00AA5AD2" w:rsidRDefault="00AA5AD2" w:rsidP="00AA5AD2">
      <w:pPr>
        <w:pStyle w:val="FOINaslov2"/>
      </w:pPr>
      <w:bookmarkStart w:id="74" w:name="_Ref43495628"/>
      <w:bookmarkStart w:id="75" w:name="_Toc47350202"/>
      <w:r>
        <w:lastRenderedPageBreak/>
        <w:t>Kreiranje skladišta podataka</w:t>
      </w:r>
      <w:bookmarkEnd w:id="74"/>
      <w:bookmarkEnd w:id="75"/>
    </w:p>
    <w:p w14:paraId="75A6D157" w14:textId="32407171" w:rsidR="001D02C7" w:rsidRDefault="005870DD" w:rsidP="00E639A0">
      <w:pPr>
        <w:spacing w:after="240" w:line="360" w:lineRule="auto"/>
        <w:ind w:firstLine="708"/>
        <w:jc w:val="both"/>
        <w:rPr>
          <w:rFonts w:ascii="Arial" w:hAnsi="Arial" w:cs="Arial"/>
          <w:noProof/>
          <w:sz w:val="22"/>
          <w:szCs w:val="22"/>
        </w:rPr>
      </w:pPr>
      <w:r>
        <w:rPr>
          <w:rFonts w:ascii="Arial" w:hAnsi="Arial" w:cs="Arial"/>
          <w:sz w:val="22"/>
          <w:szCs w:val="22"/>
        </w:rPr>
        <w:t xml:space="preserve"> </w:t>
      </w:r>
      <w:r w:rsidR="00FB318A">
        <w:rPr>
          <w:rFonts w:ascii="Arial" w:hAnsi="Arial" w:cs="Arial"/>
          <w:sz w:val="22"/>
          <w:szCs w:val="22"/>
        </w:rPr>
        <w:t>Nakon što su izvorni podaci ispravljeni i nadopunjeni, oni se mogu strukturirati u skladište podataka</w:t>
      </w:r>
      <w:r w:rsidR="009F0F8B">
        <w:rPr>
          <w:rFonts w:ascii="Arial" w:hAnsi="Arial" w:cs="Arial"/>
          <w:sz w:val="22"/>
          <w:szCs w:val="22"/>
        </w:rPr>
        <w:t xml:space="preserve"> kroz razne upite</w:t>
      </w:r>
      <w:r w:rsidR="00FB318A">
        <w:rPr>
          <w:rFonts w:ascii="Arial" w:hAnsi="Arial" w:cs="Arial"/>
          <w:sz w:val="22"/>
          <w:szCs w:val="22"/>
        </w:rPr>
        <w:t>.</w:t>
      </w:r>
      <w:r w:rsidR="00D9326B">
        <w:rPr>
          <w:rFonts w:ascii="Arial" w:hAnsi="Arial" w:cs="Arial"/>
          <w:sz w:val="22"/>
          <w:szCs w:val="22"/>
        </w:rPr>
        <w:t xml:space="preserve"> U svrhe rada, skladište podataka biti će jednostavnije prirode radi održavanja performansi na prihvatljivoj razini. </w:t>
      </w:r>
      <w:r w:rsidR="009401D4">
        <w:rPr>
          <w:rFonts w:ascii="Arial" w:hAnsi="Arial" w:cs="Arial"/>
          <w:sz w:val="22"/>
          <w:szCs w:val="22"/>
        </w:rPr>
        <w:t>P</w:t>
      </w:r>
      <w:r w:rsidR="00D9326B">
        <w:rPr>
          <w:rFonts w:ascii="Arial" w:hAnsi="Arial" w:cs="Arial"/>
          <w:sz w:val="22"/>
          <w:szCs w:val="22"/>
        </w:rPr>
        <w:t>ovećanjem količine podataka</w:t>
      </w:r>
      <w:r w:rsidR="00395205">
        <w:rPr>
          <w:rFonts w:ascii="Arial" w:hAnsi="Arial" w:cs="Arial"/>
          <w:sz w:val="22"/>
          <w:szCs w:val="22"/>
        </w:rPr>
        <w:t xml:space="preserve"> i </w:t>
      </w:r>
      <w:r w:rsidR="00F52A59">
        <w:rPr>
          <w:rFonts w:ascii="Arial" w:hAnsi="Arial" w:cs="Arial"/>
          <w:sz w:val="22"/>
          <w:szCs w:val="22"/>
        </w:rPr>
        <w:t>korištenjem određenih</w:t>
      </w:r>
      <w:r w:rsidR="00395205">
        <w:rPr>
          <w:rFonts w:ascii="Arial" w:hAnsi="Arial" w:cs="Arial"/>
          <w:sz w:val="22"/>
          <w:szCs w:val="22"/>
        </w:rPr>
        <w:t xml:space="preserve"> </w:t>
      </w:r>
      <w:r w:rsidR="00F52A59">
        <w:rPr>
          <w:rFonts w:ascii="Arial" w:hAnsi="Arial" w:cs="Arial"/>
          <w:sz w:val="22"/>
          <w:szCs w:val="22"/>
        </w:rPr>
        <w:t>procesa,</w:t>
      </w:r>
      <w:r w:rsidR="00395205">
        <w:rPr>
          <w:rFonts w:ascii="Arial" w:hAnsi="Arial" w:cs="Arial"/>
          <w:sz w:val="22"/>
          <w:szCs w:val="22"/>
        </w:rPr>
        <w:t xml:space="preserve"> </w:t>
      </w:r>
      <w:r w:rsidR="00395205" w:rsidRPr="00395205">
        <w:rPr>
          <w:rFonts w:ascii="Arial" w:hAnsi="Arial" w:cs="Arial"/>
          <w:i/>
          <w:iCs/>
          <w:sz w:val="22"/>
          <w:szCs w:val="22"/>
        </w:rPr>
        <w:t>Hardware</w:t>
      </w:r>
      <w:r w:rsidR="00395205">
        <w:rPr>
          <w:rFonts w:ascii="Arial" w:hAnsi="Arial" w:cs="Arial"/>
          <w:sz w:val="22"/>
          <w:szCs w:val="22"/>
        </w:rPr>
        <w:t xml:space="preserve"> se počinje lošije nositi</w:t>
      </w:r>
      <w:r w:rsidR="00F52A59">
        <w:rPr>
          <w:rFonts w:ascii="Arial" w:hAnsi="Arial" w:cs="Arial"/>
          <w:sz w:val="22"/>
          <w:szCs w:val="22"/>
        </w:rPr>
        <w:t xml:space="preserve"> s postavljenim upitima. K</w:t>
      </w:r>
      <w:r w:rsidR="00395205">
        <w:rPr>
          <w:rFonts w:ascii="Arial" w:hAnsi="Arial" w:cs="Arial"/>
          <w:sz w:val="22"/>
          <w:szCs w:val="22"/>
        </w:rPr>
        <w:t xml:space="preserve">asnije </w:t>
      </w:r>
      <w:r w:rsidR="00F52A59">
        <w:rPr>
          <w:rFonts w:ascii="Arial" w:hAnsi="Arial" w:cs="Arial"/>
          <w:sz w:val="22"/>
          <w:szCs w:val="22"/>
        </w:rPr>
        <w:t>je</w:t>
      </w:r>
      <w:r w:rsidR="00395205">
        <w:rPr>
          <w:rFonts w:ascii="Arial" w:hAnsi="Arial" w:cs="Arial"/>
          <w:sz w:val="22"/>
          <w:szCs w:val="22"/>
        </w:rPr>
        <w:t xml:space="preserve"> prikazana cjelina </w:t>
      </w:r>
      <w:r w:rsidR="009401D4">
        <w:rPr>
          <w:rFonts w:ascii="Arial" w:hAnsi="Arial" w:cs="Arial"/>
          <w:sz w:val="22"/>
          <w:szCs w:val="22"/>
        </w:rPr>
        <w:t>o</w:t>
      </w:r>
      <w:r w:rsidR="00395205">
        <w:rPr>
          <w:rFonts w:ascii="Arial" w:hAnsi="Arial" w:cs="Arial"/>
          <w:sz w:val="22"/>
          <w:szCs w:val="22"/>
        </w:rPr>
        <w:t xml:space="preserve"> strojn</w:t>
      </w:r>
      <w:r w:rsidR="009401D4">
        <w:rPr>
          <w:rFonts w:ascii="Arial" w:hAnsi="Arial" w:cs="Arial"/>
          <w:sz w:val="22"/>
          <w:szCs w:val="22"/>
        </w:rPr>
        <w:t>o</w:t>
      </w:r>
      <w:r w:rsidR="00395205">
        <w:rPr>
          <w:rFonts w:ascii="Arial" w:hAnsi="Arial" w:cs="Arial"/>
          <w:sz w:val="22"/>
          <w:szCs w:val="22"/>
        </w:rPr>
        <w:t>m učenj</w:t>
      </w:r>
      <w:r w:rsidR="009401D4">
        <w:rPr>
          <w:rFonts w:ascii="Arial" w:hAnsi="Arial" w:cs="Arial"/>
          <w:sz w:val="22"/>
          <w:szCs w:val="22"/>
        </w:rPr>
        <w:t xml:space="preserve">u </w:t>
      </w:r>
      <w:r w:rsidR="00395205">
        <w:rPr>
          <w:rFonts w:ascii="Arial" w:hAnsi="Arial" w:cs="Arial"/>
          <w:sz w:val="22"/>
          <w:szCs w:val="22"/>
        </w:rPr>
        <w:t>koj</w:t>
      </w:r>
      <w:r w:rsidR="00F52A59">
        <w:rPr>
          <w:rFonts w:ascii="Arial" w:hAnsi="Arial" w:cs="Arial"/>
          <w:sz w:val="22"/>
          <w:szCs w:val="22"/>
        </w:rPr>
        <w:t>a</w:t>
      </w:r>
      <w:r w:rsidR="00395205">
        <w:rPr>
          <w:rFonts w:ascii="Arial" w:hAnsi="Arial" w:cs="Arial"/>
          <w:sz w:val="22"/>
          <w:szCs w:val="22"/>
        </w:rPr>
        <w:t xml:space="preserve"> zahtjeva iznimno puno resursa.</w:t>
      </w:r>
    </w:p>
    <w:p w14:paraId="19AF3199" w14:textId="09233EB8" w:rsidR="00CC6868" w:rsidRDefault="001D02C7" w:rsidP="00C27E04">
      <w:pPr>
        <w:tabs>
          <w:tab w:val="left" w:pos="1954"/>
        </w:tabs>
        <w:spacing w:after="240" w:line="360" w:lineRule="auto"/>
        <w:ind w:firstLine="708"/>
        <w:jc w:val="both"/>
        <w:rPr>
          <w:rFonts w:ascii="Arial" w:hAnsi="Arial" w:cs="Arial"/>
          <w:sz w:val="22"/>
          <w:szCs w:val="22"/>
        </w:rPr>
      </w:pPr>
      <w:r>
        <w:rPr>
          <w:rFonts w:ascii="Arial" w:hAnsi="Arial" w:cs="Arial"/>
          <w:noProof/>
          <w:sz w:val="22"/>
          <w:szCs w:val="22"/>
        </w:rPr>
        <w:drawing>
          <wp:anchor distT="0" distB="0" distL="114300" distR="114300" simplePos="0" relativeHeight="251773952" behindDoc="0" locked="0" layoutInCell="1" allowOverlap="1" wp14:anchorId="275FBF0A" wp14:editId="73CEDD72">
            <wp:simplePos x="0" y="0"/>
            <wp:positionH relativeFrom="margin">
              <wp:align>center</wp:align>
            </wp:positionH>
            <wp:positionV relativeFrom="paragraph">
              <wp:posOffset>724535</wp:posOffset>
            </wp:positionV>
            <wp:extent cx="4498975" cy="3981450"/>
            <wp:effectExtent l="0" t="0" r="0" b="0"/>
            <wp:wrapTopAndBottom/>
            <wp:docPr id="53" name="Grafika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iagram 1.svg"/>
                    <pic:cNvPicPr/>
                  </pic:nvPicPr>
                  <pic:blipFill>
                    <a:blip r:embed="rId38">
                      <a:extLst>
                        <a:ext uri="{28A0092B-C50C-407E-A947-70E740481C1C}">
                          <a14:useLocalDpi xmlns:a14="http://schemas.microsoft.com/office/drawing/2010/main" val="0"/>
                        </a:ext>
                      </a:extLst>
                    </a:blip>
                    <a:stretch>
                      <a:fillRect/>
                    </a:stretch>
                  </pic:blipFill>
                  <pic:spPr bwMode="auto">
                    <a:xfrm>
                      <a:off x="0" y="0"/>
                      <a:ext cx="4498975" cy="3981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7E04">
        <w:rPr>
          <w:rFonts w:ascii="Arial" w:hAnsi="Arial" w:cs="Arial"/>
          <w:sz w:val="22"/>
          <w:szCs w:val="22"/>
        </w:rPr>
        <w:t>Cjelokupno skladište podataka se sastoji od 4 dimenzijske tablice</w:t>
      </w:r>
      <w:r w:rsidR="009401D4">
        <w:rPr>
          <w:rFonts w:ascii="Arial" w:hAnsi="Arial" w:cs="Arial"/>
          <w:sz w:val="22"/>
          <w:szCs w:val="22"/>
        </w:rPr>
        <w:t xml:space="preserve">, </w:t>
      </w:r>
      <w:r w:rsidR="00C27E04">
        <w:rPr>
          <w:rFonts w:ascii="Arial" w:hAnsi="Arial" w:cs="Arial"/>
          <w:sz w:val="22"/>
          <w:szCs w:val="22"/>
        </w:rPr>
        <w:t>jedne činjenične</w:t>
      </w:r>
      <w:r w:rsidR="00C5367F">
        <w:rPr>
          <w:rFonts w:ascii="Arial" w:hAnsi="Arial" w:cs="Arial"/>
          <w:sz w:val="22"/>
          <w:szCs w:val="22"/>
        </w:rPr>
        <w:t xml:space="preserve"> </w:t>
      </w:r>
      <w:r w:rsidR="009401D4">
        <w:rPr>
          <w:rFonts w:ascii="Arial" w:hAnsi="Arial" w:cs="Arial"/>
          <w:sz w:val="22"/>
          <w:szCs w:val="22"/>
        </w:rPr>
        <w:t>i</w:t>
      </w:r>
      <w:r w:rsidR="00C5367F">
        <w:rPr>
          <w:rFonts w:ascii="Arial" w:hAnsi="Arial" w:cs="Arial"/>
          <w:sz w:val="22"/>
          <w:szCs w:val="22"/>
        </w:rPr>
        <w:t xml:space="preserve"> jedne zasebne tablice za pohranu modela nastalog strojnim učenjem</w:t>
      </w:r>
      <w:r w:rsidR="00C27E04">
        <w:rPr>
          <w:rFonts w:ascii="Arial" w:hAnsi="Arial" w:cs="Arial"/>
          <w:sz w:val="22"/>
          <w:szCs w:val="22"/>
        </w:rPr>
        <w:t>.</w:t>
      </w:r>
      <w:r w:rsidR="00542EFF">
        <w:rPr>
          <w:rFonts w:ascii="Arial" w:hAnsi="Arial" w:cs="Arial"/>
          <w:sz w:val="22"/>
          <w:szCs w:val="22"/>
        </w:rPr>
        <w:t xml:space="preserve"> U nastavku slijedi detaljan opis i prikaz skladišta podataka.</w:t>
      </w:r>
      <w:r w:rsidR="00C66116">
        <w:rPr>
          <w:rFonts w:ascii="Arial" w:hAnsi="Arial" w:cs="Arial"/>
          <w:sz w:val="22"/>
          <w:szCs w:val="22"/>
        </w:rPr>
        <w:t xml:space="preserve"> </w:t>
      </w:r>
      <w:sdt>
        <w:sdtPr>
          <w:rPr>
            <w:rFonts w:ascii="Arial" w:hAnsi="Arial" w:cs="Arial"/>
            <w:sz w:val="22"/>
            <w:szCs w:val="22"/>
          </w:rPr>
          <w:id w:val="-504437861"/>
          <w:citation/>
        </w:sdtPr>
        <w:sdtContent>
          <w:r w:rsidR="00C66116">
            <w:rPr>
              <w:rFonts w:ascii="Arial" w:hAnsi="Arial" w:cs="Arial"/>
              <w:sz w:val="22"/>
              <w:szCs w:val="22"/>
            </w:rPr>
            <w:fldChar w:fldCharType="begin"/>
          </w:r>
          <w:r w:rsidR="00885569">
            <w:rPr>
              <w:rFonts w:ascii="Arial" w:hAnsi="Arial" w:cs="Arial"/>
              <w:sz w:val="22"/>
              <w:szCs w:val="22"/>
            </w:rPr>
            <w:instrText xml:space="preserve">CITATION SQLNAPTEME \p 95-118 \t  \l 1050 </w:instrText>
          </w:r>
          <w:r w:rsidR="00C66116">
            <w:rPr>
              <w:rFonts w:ascii="Arial" w:hAnsi="Arial" w:cs="Arial"/>
              <w:sz w:val="22"/>
              <w:szCs w:val="22"/>
            </w:rPr>
            <w:fldChar w:fldCharType="separate"/>
          </w:r>
          <w:r w:rsidR="00885569" w:rsidRPr="00885569">
            <w:rPr>
              <w:rFonts w:ascii="Arial" w:hAnsi="Arial" w:cs="Arial"/>
              <w:noProof/>
              <w:sz w:val="22"/>
              <w:szCs w:val="22"/>
            </w:rPr>
            <w:t>(Rabuzin, 2014, str. 95-118)</w:t>
          </w:r>
          <w:r w:rsidR="00C66116">
            <w:rPr>
              <w:rFonts w:ascii="Arial" w:hAnsi="Arial" w:cs="Arial"/>
              <w:sz w:val="22"/>
              <w:szCs w:val="22"/>
            </w:rPr>
            <w:fldChar w:fldCharType="end"/>
          </w:r>
        </w:sdtContent>
      </w:sdt>
    </w:p>
    <w:p w14:paraId="6E567410" w14:textId="7A7AFB25" w:rsidR="009501D9" w:rsidRDefault="009501D9" w:rsidP="007464B8">
      <w:pPr>
        <w:pStyle w:val="Naslovslike"/>
      </w:pPr>
      <w:bookmarkStart w:id="76" w:name="_Toc47342661"/>
      <w:r>
        <w:t>Slika 1</w:t>
      </w:r>
      <w:r w:rsidR="00F35ABA">
        <w:t>6</w:t>
      </w:r>
      <w:r>
        <w:t xml:space="preserve">. </w:t>
      </w:r>
      <w:r w:rsidR="00E963CA">
        <w:t xml:space="preserve">Model skladišta podataka </w:t>
      </w:r>
      <w:r>
        <w:t>(izvor: vlastita izrada)</w:t>
      </w:r>
      <w:bookmarkEnd w:id="76"/>
    </w:p>
    <w:p w14:paraId="0ED50EA3" w14:textId="7AC6E0FE" w:rsidR="000639E9" w:rsidRDefault="008B6CDF" w:rsidP="008B6CDF">
      <w:pPr>
        <w:tabs>
          <w:tab w:val="left" w:pos="1954"/>
        </w:tabs>
        <w:spacing w:after="240" w:line="360" w:lineRule="auto"/>
        <w:jc w:val="both"/>
        <w:rPr>
          <w:rFonts w:ascii="Arial" w:hAnsi="Arial" w:cs="Arial"/>
          <w:noProof/>
          <w:sz w:val="22"/>
          <w:szCs w:val="22"/>
        </w:rPr>
      </w:pPr>
      <w:r>
        <w:rPr>
          <w:rFonts w:ascii="Arial" w:hAnsi="Arial" w:cs="Arial"/>
          <w:noProof/>
          <w:sz w:val="22"/>
          <w:szCs w:val="22"/>
        </w:rPr>
        <w:t>U nastavku slijedi opis pojedinih tablica kao i njenih atributa.</w:t>
      </w:r>
      <w:r w:rsidR="008F4ECE">
        <w:rPr>
          <w:rFonts w:ascii="Arial" w:hAnsi="Arial" w:cs="Arial"/>
          <w:noProof/>
          <w:sz w:val="22"/>
          <w:szCs w:val="22"/>
        </w:rPr>
        <w:t xml:space="preserve"> Sve tablice sadrže </w:t>
      </w:r>
      <w:r w:rsidR="001E43E2">
        <w:rPr>
          <w:rFonts w:ascii="Arial" w:hAnsi="Arial" w:cs="Arial"/>
          <w:noProof/>
          <w:sz w:val="22"/>
          <w:szCs w:val="22"/>
        </w:rPr>
        <w:t>jedinstveni identifikator odnosno id.</w:t>
      </w:r>
    </w:p>
    <w:p w14:paraId="0CC84020" w14:textId="3AB26B75" w:rsidR="008B6CDF" w:rsidRDefault="008B6CDF"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ShootPerson</w:t>
      </w:r>
      <w:r>
        <w:rPr>
          <w:rFonts w:ascii="Arial" w:hAnsi="Arial" w:cs="Arial"/>
          <w:noProof/>
          <w:sz w:val="22"/>
          <w:szCs w:val="22"/>
        </w:rPr>
        <w:t xml:space="preserve"> –</w:t>
      </w:r>
      <w:r w:rsidR="008F4ECE">
        <w:rPr>
          <w:rFonts w:ascii="Arial" w:hAnsi="Arial" w:cs="Arial"/>
          <w:noProof/>
          <w:sz w:val="22"/>
          <w:szCs w:val="22"/>
        </w:rPr>
        <w:t xml:space="preserve"> činjenična tablica koja</w:t>
      </w:r>
      <w:r>
        <w:rPr>
          <w:rFonts w:ascii="Arial" w:hAnsi="Arial" w:cs="Arial"/>
          <w:noProof/>
          <w:sz w:val="22"/>
          <w:szCs w:val="22"/>
        </w:rPr>
        <w:t xml:space="preserve"> sadrži podatke o ubijenoj osobi kao što su ime i prezime, broj godina, psihička bolest, originalni id iz izvornih podataka</w:t>
      </w:r>
      <w:r w:rsidR="008F4ECE">
        <w:rPr>
          <w:rFonts w:ascii="Arial" w:hAnsi="Arial" w:cs="Arial"/>
          <w:noProof/>
          <w:sz w:val="22"/>
          <w:szCs w:val="22"/>
        </w:rPr>
        <w:t xml:space="preserve"> te vanjske ključeve na dimenzijske tablice.</w:t>
      </w:r>
    </w:p>
    <w:p w14:paraId="69D132A8" w14:textId="1163BBA8" w:rsidR="001E43E2" w:rsidRDefault="005A15F3"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Dates</w:t>
      </w:r>
      <w:r>
        <w:rPr>
          <w:rFonts w:ascii="Arial" w:hAnsi="Arial" w:cs="Arial"/>
          <w:noProof/>
          <w:sz w:val="22"/>
          <w:szCs w:val="22"/>
        </w:rPr>
        <w:t xml:space="preserve"> – dimenzijska tablica koja sadrži podatke o svim potrebnim datumima (dan, mjesec, godina, kvartal) koji opisuju vrijeme događaja incidenta</w:t>
      </w:r>
    </w:p>
    <w:p w14:paraId="0AA3EBA8" w14:textId="0DB31A78" w:rsidR="008F4ECE" w:rsidRDefault="005A15F3"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lastRenderedPageBreak/>
        <w:t>Location</w:t>
      </w:r>
      <w:r>
        <w:rPr>
          <w:rFonts w:ascii="Arial" w:hAnsi="Arial" w:cs="Arial"/>
          <w:noProof/>
          <w:sz w:val="22"/>
          <w:szCs w:val="22"/>
        </w:rPr>
        <w:t xml:space="preserve"> – dimenzijska tablica koja opisuje mjesto događaja incidenta, odnosno save</w:t>
      </w:r>
      <w:r w:rsidR="0095040F">
        <w:rPr>
          <w:rFonts w:ascii="Arial" w:hAnsi="Arial" w:cs="Arial"/>
          <w:noProof/>
          <w:sz w:val="22"/>
          <w:szCs w:val="22"/>
        </w:rPr>
        <w:t>z</w:t>
      </w:r>
      <w:r>
        <w:rPr>
          <w:rFonts w:ascii="Arial" w:hAnsi="Arial" w:cs="Arial"/>
          <w:noProof/>
          <w:sz w:val="22"/>
          <w:szCs w:val="22"/>
        </w:rPr>
        <w:t>nu državu i grad (puni i skra</w:t>
      </w:r>
      <w:r w:rsidR="0095040F">
        <w:rPr>
          <w:rFonts w:ascii="Arial" w:hAnsi="Arial" w:cs="Arial"/>
          <w:noProof/>
          <w:sz w:val="22"/>
          <w:szCs w:val="22"/>
        </w:rPr>
        <w:t>ć</w:t>
      </w:r>
      <w:r>
        <w:rPr>
          <w:rFonts w:ascii="Arial" w:hAnsi="Arial" w:cs="Arial"/>
          <w:noProof/>
          <w:sz w:val="22"/>
          <w:szCs w:val="22"/>
        </w:rPr>
        <w:t>eni naziv)</w:t>
      </w:r>
      <w:r w:rsidR="004B6929">
        <w:rPr>
          <w:rFonts w:ascii="Arial" w:hAnsi="Arial" w:cs="Arial"/>
          <w:noProof/>
          <w:sz w:val="22"/>
          <w:szCs w:val="22"/>
        </w:rPr>
        <w:t>. Ta</w:t>
      </w:r>
      <w:r w:rsidR="00C6407B">
        <w:rPr>
          <w:rFonts w:ascii="Arial" w:hAnsi="Arial" w:cs="Arial"/>
          <w:noProof/>
          <w:sz w:val="22"/>
          <w:szCs w:val="22"/>
        </w:rPr>
        <w:t>kođer sadrži postotke za broj ljudi koji imaju srednjoškolsko obrazovanje, one koji su ispod granice siromaštva, te postotke odnosno ud</w:t>
      </w:r>
      <w:r w:rsidR="0095040F">
        <w:rPr>
          <w:rFonts w:ascii="Arial" w:hAnsi="Arial" w:cs="Arial"/>
          <w:noProof/>
          <w:sz w:val="22"/>
          <w:szCs w:val="22"/>
        </w:rPr>
        <w:t>io</w:t>
      </w:r>
      <w:r w:rsidR="00C6407B">
        <w:rPr>
          <w:rFonts w:ascii="Arial" w:hAnsi="Arial" w:cs="Arial"/>
          <w:noProof/>
          <w:sz w:val="22"/>
          <w:szCs w:val="22"/>
        </w:rPr>
        <w:t xml:space="preserve"> pojedinih rasa na tim mjestima. Tablica također sadrži podatke o populaciji savezne države te središnju točku savezne države (longitude, latitude) koja je potrebna za ispis grafova.</w:t>
      </w:r>
    </w:p>
    <w:p w14:paraId="6EA27919" w14:textId="2B0B1502" w:rsidR="009948FD" w:rsidRDefault="009948FD"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Race</w:t>
      </w:r>
      <w:r>
        <w:rPr>
          <w:rFonts w:ascii="Arial" w:hAnsi="Arial" w:cs="Arial"/>
          <w:noProof/>
          <w:sz w:val="22"/>
          <w:szCs w:val="22"/>
        </w:rPr>
        <w:t xml:space="preserve"> </w:t>
      </w:r>
      <w:r w:rsidR="00296FB9">
        <w:rPr>
          <w:rFonts w:ascii="Arial" w:hAnsi="Arial" w:cs="Arial"/>
          <w:noProof/>
          <w:sz w:val="22"/>
          <w:szCs w:val="22"/>
        </w:rPr>
        <w:t>–</w:t>
      </w:r>
      <w:r>
        <w:rPr>
          <w:rFonts w:ascii="Arial" w:hAnsi="Arial" w:cs="Arial"/>
          <w:noProof/>
          <w:sz w:val="22"/>
          <w:szCs w:val="22"/>
        </w:rPr>
        <w:t xml:space="preserve"> </w:t>
      </w:r>
      <w:r w:rsidR="00296FB9">
        <w:rPr>
          <w:rFonts w:ascii="Arial" w:hAnsi="Arial" w:cs="Arial"/>
          <w:noProof/>
          <w:sz w:val="22"/>
          <w:szCs w:val="22"/>
        </w:rPr>
        <w:t xml:space="preserve">dimenzijska tablica koja opisuje rasu </w:t>
      </w:r>
      <w:r w:rsidR="00822684">
        <w:rPr>
          <w:rFonts w:ascii="Arial" w:hAnsi="Arial" w:cs="Arial"/>
          <w:noProof/>
          <w:sz w:val="22"/>
          <w:szCs w:val="22"/>
        </w:rPr>
        <w:t>ubijene osobe i spol</w:t>
      </w:r>
      <w:r w:rsidR="004B6929">
        <w:rPr>
          <w:rFonts w:ascii="Arial" w:hAnsi="Arial" w:cs="Arial"/>
          <w:noProof/>
          <w:sz w:val="22"/>
          <w:szCs w:val="22"/>
        </w:rPr>
        <w:t>.</w:t>
      </w:r>
    </w:p>
    <w:p w14:paraId="091196A3" w14:textId="650BAFDA" w:rsidR="00822684" w:rsidRDefault="00822684"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ShootingCircumstances</w:t>
      </w:r>
      <w:r>
        <w:rPr>
          <w:rFonts w:ascii="Arial" w:hAnsi="Arial" w:cs="Arial"/>
          <w:noProof/>
          <w:sz w:val="22"/>
          <w:szCs w:val="22"/>
        </w:rPr>
        <w:t xml:space="preserve"> </w:t>
      </w:r>
      <w:r w:rsidR="002E3AA5">
        <w:rPr>
          <w:rFonts w:ascii="Arial" w:hAnsi="Arial" w:cs="Arial"/>
          <w:noProof/>
          <w:sz w:val="22"/>
          <w:szCs w:val="22"/>
        </w:rPr>
        <w:t>–</w:t>
      </w:r>
      <w:r>
        <w:rPr>
          <w:rFonts w:ascii="Arial" w:hAnsi="Arial" w:cs="Arial"/>
          <w:noProof/>
          <w:sz w:val="22"/>
          <w:szCs w:val="22"/>
        </w:rPr>
        <w:t xml:space="preserve"> </w:t>
      </w:r>
      <w:r w:rsidR="002E3AA5">
        <w:rPr>
          <w:rFonts w:ascii="Arial" w:hAnsi="Arial" w:cs="Arial"/>
          <w:noProof/>
          <w:sz w:val="22"/>
          <w:szCs w:val="22"/>
        </w:rPr>
        <w:t xml:space="preserve">dimenzijska tablica koja opisuje okolnosti u kojima je osoba ubijena, na koji način, da li je osoba bila naoružana, </w:t>
      </w:r>
      <w:r w:rsidR="0095040F">
        <w:rPr>
          <w:rFonts w:ascii="Arial" w:hAnsi="Arial" w:cs="Arial"/>
          <w:noProof/>
          <w:sz w:val="22"/>
          <w:szCs w:val="22"/>
        </w:rPr>
        <w:t>je</w:t>
      </w:r>
      <w:r w:rsidR="002E3AA5">
        <w:rPr>
          <w:rFonts w:ascii="Arial" w:hAnsi="Arial" w:cs="Arial"/>
          <w:noProof/>
          <w:sz w:val="22"/>
          <w:szCs w:val="22"/>
        </w:rPr>
        <w:t xml:space="preserve"> li bila u bijegu, koj</w:t>
      </w:r>
      <w:r w:rsidR="004B6929">
        <w:rPr>
          <w:rFonts w:ascii="Arial" w:hAnsi="Arial" w:cs="Arial"/>
          <w:noProof/>
          <w:sz w:val="22"/>
          <w:szCs w:val="22"/>
        </w:rPr>
        <w:t xml:space="preserve">e je </w:t>
      </w:r>
      <w:r w:rsidR="002E3AA5">
        <w:rPr>
          <w:rFonts w:ascii="Arial" w:hAnsi="Arial" w:cs="Arial"/>
          <w:noProof/>
          <w:sz w:val="22"/>
          <w:szCs w:val="22"/>
        </w:rPr>
        <w:t>razin</w:t>
      </w:r>
      <w:r w:rsidR="004B6929">
        <w:rPr>
          <w:rFonts w:ascii="Arial" w:hAnsi="Arial" w:cs="Arial"/>
          <w:noProof/>
          <w:sz w:val="22"/>
          <w:szCs w:val="22"/>
        </w:rPr>
        <w:t>e</w:t>
      </w:r>
      <w:r w:rsidR="002E3AA5">
        <w:rPr>
          <w:rFonts w:ascii="Arial" w:hAnsi="Arial" w:cs="Arial"/>
          <w:noProof/>
          <w:sz w:val="22"/>
          <w:szCs w:val="22"/>
        </w:rPr>
        <w:t xml:space="preserve"> prijetnje osoba i </w:t>
      </w:r>
      <w:r w:rsidR="0095040F">
        <w:rPr>
          <w:rFonts w:ascii="Arial" w:hAnsi="Arial" w:cs="Arial"/>
          <w:noProof/>
          <w:sz w:val="22"/>
          <w:szCs w:val="22"/>
        </w:rPr>
        <w:t>je</w:t>
      </w:r>
      <w:r w:rsidR="002E3AA5">
        <w:rPr>
          <w:rFonts w:ascii="Arial" w:hAnsi="Arial" w:cs="Arial"/>
          <w:noProof/>
          <w:sz w:val="22"/>
          <w:szCs w:val="22"/>
        </w:rPr>
        <w:t xml:space="preserve"> li policajac imao uključenu kameru.</w:t>
      </w:r>
    </w:p>
    <w:p w14:paraId="3A0F1E34" w14:textId="466C83A5" w:rsidR="00530C76" w:rsidRPr="008B6CDF" w:rsidRDefault="00530C76"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Model</w:t>
      </w:r>
      <w:r>
        <w:rPr>
          <w:rFonts w:ascii="Arial" w:hAnsi="Arial" w:cs="Arial"/>
          <w:noProof/>
          <w:sz w:val="22"/>
          <w:szCs w:val="22"/>
        </w:rPr>
        <w:t xml:space="preserve"> – zadnja tablica koja nije vezana za niti jednu tablicu. Sadrži model koji je u stanju opisati da li osoba ima mentalnih </w:t>
      </w:r>
      <w:r w:rsidR="00137191">
        <w:rPr>
          <w:rFonts w:ascii="Arial" w:hAnsi="Arial" w:cs="Arial"/>
          <w:noProof/>
          <w:sz w:val="22"/>
          <w:szCs w:val="22"/>
        </w:rPr>
        <w:t>problema</w:t>
      </w:r>
      <w:r>
        <w:rPr>
          <w:rFonts w:ascii="Arial" w:hAnsi="Arial" w:cs="Arial"/>
          <w:noProof/>
          <w:sz w:val="22"/>
          <w:szCs w:val="22"/>
        </w:rPr>
        <w:t xml:space="preserve"> ili ne</w:t>
      </w:r>
      <w:r w:rsidR="00137191">
        <w:rPr>
          <w:rFonts w:ascii="Arial" w:hAnsi="Arial" w:cs="Arial"/>
          <w:noProof/>
          <w:sz w:val="22"/>
          <w:szCs w:val="22"/>
        </w:rPr>
        <w:t>. Tablica se puni podacima nastali</w:t>
      </w:r>
      <w:r w:rsidR="0095040F">
        <w:rPr>
          <w:rFonts w:ascii="Arial" w:hAnsi="Arial" w:cs="Arial"/>
          <w:noProof/>
          <w:sz w:val="22"/>
          <w:szCs w:val="22"/>
        </w:rPr>
        <w:t>h</w:t>
      </w:r>
      <w:r w:rsidR="00137191">
        <w:rPr>
          <w:rFonts w:ascii="Arial" w:hAnsi="Arial" w:cs="Arial"/>
          <w:noProof/>
          <w:sz w:val="22"/>
          <w:szCs w:val="22"/>
        </w:rPr>
        <w:t xml:space="preserve"> strojnim učenjem.</w:t>
      </w:r>
    </w:p>
    <w:p w14:paraId="466D260E" w14:textId="44C6CF16" w:rsidR="000639E9" w:rsidRDefault="00F83922" w:rsidP="00056916">
      <w:pPr>
        <w:pStyle w:val="FOINaslov2"/>
        <w:rPr>
          <w:noProof/>
        </w:rPr>
      </w:pPr>
      <w:bookmarkStart w:id="77" w:name="_Toc47350203"/>
      <w:r>
        <w:rPr>
          <w:noProof/>
        </w:rPr>
        <w:t>Analiza podataka uz SQL Server 2019</w:t>
      </w:r>
      <w:r w:rsidR="00DD5E6A">
        <w:rPr>
          <w:noProof/>
        </w:rPr>
        <w:t xml:space="preserve"> i R jezik</w:t>
      </w:r>
      <w:bookmarkEnd w:id="77"/>
    </w:p>
    <w:p w14:paraId="0F1036F1" w14:textId="184E4215" w:rsidR="00542EFF" w:rsidRDefault="00B95C41"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 xml:space="preserve">Unutar navedene </w:t>
      </w:r>
      <w:proofErr w:type="spellStart"/>
      <w:r>
        <w:rPr>
          <w:rFonts w:ascii="Arial" w:hAnsi="Arial" w:cs="Arial"/>
          <w:sz w:val="22"/>
          <w:szCs w:val="22"/>
        </w:rPr>
        <w:t>podcje</w:t>
      </w:r>
      <w:r w:rsidR="0095040F">
        <w:rPr>
          <w:rFonts w:ascii="Arial" w:hAnsi="Arial" w:cs="Arial"/>
          <w:sz w:val="22"/>
          <w:szCs w:val="22"/>
        </w:rPr>
        <w:t>l</w:t>
      </w:r>
      <w:r>
        <w:rPr>
          <w:rFonts w:ascii="Arial" w:hAnsi="Arial" w:cs="Arial"/>
          <w:sz w:val="22"/>
          <w:szCs w:val="22"/>
        </w:rPr>
        <w:t>i</w:t>
      </w:r>
      <w:r w:rsidR="0095040F">
        <w:rPr>
          <w:rFonts w:ascii="Arial" w:hAnsi="Arial" w:cs="Arial"/>
          <w:sz w:val="22"/>
          <w:szCs w:val="22"/>
        </w:rPr>
        <w:t>n</w:t>
      </w:r>
      <w:r>
        <w:rPr>
          <w:rFonts w:ascii="Arial" w:hAnsi="Arial" w:cs="Arial"/>
          <w:sz w:val="22"/>
          <w:szCs w:val="22"/>
        </w:rPr>
        <w:t>e</w:t>
      </w:r>
      <w:proofErr w:type="spellEnd"/>
      <w:r>
        <w:rPr>
          <w:rFonts w:ascii="Arial" w:hAnsi="Arial" w:cs="Arial"/>
          <w:sz w:val="22"/>
          <w:szCs w:val="22"/>
        </w:rPr>
        <w:t xml:space="preserve"> slijedi analiza podataka uz pomoć SQL Server 2019 i R jezika gdje će rezultati biti prikazani u grafičkom obliku. Uz same grafove biti će priložena procedura, odnosno kod zaslužan za analizu podataka i stvaranje grafova.</w:t>
      </w:r>
      <w:r w:rsidR="00E65993">
        <w:rPr>
          <w:rFonts w:ascii="Arial" w:hAnsi="Arial" w:cs="Arial"/>
          <w:sz w:val="22"/>
          <w:szCs w:val="22"/>
        </w:rPr>
        <w:t xml:space="preserve"> Procedure su pisane na temelju opće poznat</w:t>
      </w:r>
      <w:r w:rsidR="007204DD">
        <w:rPr>
          <w:rFonts w:ascii="Arial" w:hAnsi="Arial" w:cs="Arial"/>
          <w:sz w:val="22"/>
          <w:szCs w:val="22"/>
        </w:rPr>
        <w:t xml:space="preserve">e strukture s </w:t>
      </w:r>
      <w:r w:rsidR="00A23226">
        <w:rPr>
          <w:rFonts w:ascii="Arial" w:hAnsi="Arial" w:cs="Arial"/>
          <w:sz w:val="22"/>
          <w:szCs w:val="22"/>
        </w:rPr>
        <w:t>nekoliko manjih</w:t>
      </w:r>
      <w:r w:rsidR="007204DD">
        <w:rPr>
          <w:rFonts w:ascii="Arial" w:hAnsi="Arial" w:cs="Arial"/>
          <w:sz w:val="22"/>
          <w:szCs w:val="22"/>
        </w:rPr>
        <w:t xml:space="preserve"> preinaka vezanim za SQL Server</w:t>
      </w:r>
      <w:r w:rsidR="00A23226">
        <w:rPr>
          <w:rFonts w:ascii="Arial" w:hAnsi="Arial" w:cs="Arial"/>
          <w:sz w:val="22"/>
          <w:szCs w:val="22"/>
        </w:rPr>
        <w:t xml:space="preserve"> bazu podataka</w:t>
      </w:r>
      <w:r w:rsidR="007204DD">
        <w:rPr>
          <w:rFonts w:ascii="Arial" w:hAnsi="Arial" w:cs="Arial"/>
          <w:sz w:val="22"/>
          <w:szCs w:val="22"/>
        </w:rPr>
        <w:t xml:space="preserve"> </w:t>
      </w:r>
      <w:sdt>
        <w:sdtPr>
          <w:rPr>
            <w:rFonts w:ascii="Arial" w:hAnsi="Arial" w:cs="Arial"/>
            <w:sz w:val="22"/>
            <w:szCs w:val="22"/>
          </w:rPr>
          <w:id w:val="1261946296"/>
          <w:citation/>
        </w:sdtPr>
        <w:sdtContent>
          <w:r w:rsidR="007204DD">
            <w:rPr>
              <w:rFonts w:ascii="Arial" w:hAnsi="Arial" w:cs="Arial"/>
              <w:sz w:val="22"/>
              <w:szCs w:val="22"/>
            </w:rPr>
            <w:fldChar w:fldCharType="begin"/>
          </w:r>
          <w:r w:rsidR="00885569">
            <w:rPr>
              <w:rFonts w:ascii="Arial" w:hAnsi="Arial" w:cs="Arial"/>
              <w:sz w:val="22"/>
              <w:szCs w:val="22"/>
            </w:rPr>
            <w:instrText xml:space="preserve">CITATION SQLNAPTEME \p 45-56 \t  \l 1050 </w:instrText>
          </w:r>
          <w:r w:rsidR="007204DD">
            <w:rPr>
              <w:rFonts w:ascii="Arial" w:hAnsi="Arial" w:cs="Arial"/>
              <w:sz w:val="22"/>
              <w:szCs w:val="22"/>
            </w:rPr>
            <w:fldChar w:fldCharType="separate"/>
          </w:r>
          <w:r w:rsidR="00885569" w:rsidRPr="00885569">
            <w:rPr>
              <w:rFonts w:ascii="Arial" w:hAnsi="Arial" w:cs="Arial"/>
              <w:noProof/>
              <w:sz w:val="22"/>
              <w:szCs w:val="22"/>
            </w:rPr>
            <w:t>(Rabuzin, 2014, str. 45-56)</w:t>
          </w:r>
          <w:r w:rsidR="007204DD">
            <w:rPr>
              <w:rFonts w:ascii="Arial" w:hAnsi="Arial" w:cs="Arial"/>
              <w:sz w:val="22"/>
              <w:szCs w:val="22"/>
            </w:rPr>
            <w:fldChar w:fldCharType="end"/>
          </w:r>
        </w:sdtContent>
      </w:sdt>
      <w:r w:rsidR="007204DD">
        <w:rPr>
          <w:rFonts w:ascii="Arial" w:hAnsi="Arial" w:cs="Arial"/>
          <w:sz w:val="22"/>
          <w:szCs w:val="22"/>
        </w:rPr>
        <w:t>. Nisu korištene nikakve napredne značajke</w:t>
      </w:r>
      <w:r w:rsidR="0019458F">
        <w:rPr>
          <w:rFonts w:ascii="Arial" w:hAnsi="Arial" w:cs="Arial"/>
          <w:sz w:val="22"/>
          <w:szCs w:val="22"/>
        </w:rPr>
        <w:t xml:space="preserve"> procedura</w:t>
      </w:r>
      <w:r w:rsidR="007204DD">
        <w:rPr>
          <w:rFonts w:ascii="Arial" w:hAnsi="Arial" w:cs="Arial"/>
          <w:sz w:val="22"/>
          <w:szCs w:val="22"/>
        </w:rPr>
        <w:t xml:space="preserve"> osim što se koristi R skripta</w:t>
      </w:r>
      <w:r w:rsidR="0004745D">
        <w:rPr>
          <w:rFonts w:ascii="Arial" w:hAnsi="Arial" w:cs="Arial"/>
          <w:sz w:val="22"/>
          <w:szCs w:val="22"/>
        </w:rPr>
        <w:t xml:space="preserve"> unutar njih</w:t>
      </w:r>
      <w:r w:rsidR="007204DD">
        <w:rPr>
          <w:rFonts w:ascii="Arial" w:hAnsi="Arial" w:cs="Arial"/>
          <w:sz w:val="22"/>
          <w:szCs w:val="22"/>
        </w:rPr>
        <w:t xml:space="preserve">. </w:t>
      </w:r>
    </w:p>
    <w:p w14:paraId="444B4670" w14:textId="7BF6E351" w:rsidR="00B95C41" w:rsidRDefault="005F10AA" w:rsidP="005F10AA">
      <w:pPr>
        <w:pStyle w:val="FOINaslov3"/>
      </w:pPr>
      <w:r>
        <w:t xml:space="preserve"> </w:t>
      </w:r>
      <w:bookmarkStart w:id="78" w:name="_Toc47350204"/>
      <w:r>
        <w:t>Prvi prikaz</w:t>
      </w:r>
      <w:bookmarkEnd w:id="78"/>
    </w:p>
    <w:p w14:paraId="47B5D156" w14:textId="1BB922C4" w:rsidR="00B95C41" w:rsidRDefault="00A21F20"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 xml:space="preserve">U prvom prikazu </w:t>
      </w:r>
      <w:r w:rsidR="00E76818">
        <w:rPr>
          <w:rFonts w:ascii="Arial" w:hAnsi="Arial" w:cs="Arial"/>
          <w:sz w:val="22"/>
          <w:szCs w:val="22"/>
        </w:rPr>
        <w:t>predočeno je</w:t>
      </w:r>
      <w:r>
        <w:rPr>
          <w:rFonts w:ascii="Arial" w:hAnsi="Arial" w:cs="Arial"/>
          <w:sz w:val="22"/>
          <w:szCs w:val="22"/>
        </w:rPr>
        <w:t xml:space="preserve"> koje savezne države imaju najveći broj smrtnih slučajeva izazvanih od strane </w:t>
      </w:r>
      <w:r w:rsidR="007A5A35">
        <w:rPr>
          <w:rFonts w:ascii="Arial" w:hAnsi="Arial" w:cs="Arial"/>
          <w:sz w:val="22"/>
          <w:szCs w:val="22"/>
        </w:rPr>
        <w:t>policijskih službenika</w:t>
      </w:r>
      <w:r>
        <w:rPr>
          <w:rFonts w:ascii="Arial" w:hAnsi="Arial" w:cs="Arial"/>
          <w:sz w:val="22"/>
          <w:szCs w:val="22"/>
        </w:rPr>
        <w:t>. Takvi podaci su relativni i ne trebaju uvijek prikazivati stvarno stanje</w:t>
      </w:r>
      <w:r w:rsidR="00E76818">
        <w:rPr>
          <w:rFonts w:ascii="Arial" w:hAnsi="Arial" w:cs="Arial"/>
          <w:sz w:val="22"/>
          <w:szCs w:val="22"/>
        </w:rPr>
        <w:t>,</w:t>
      </w:r>
      <w:r>
        <w:rPr>
          <w:rFonts w:ascii="Arial" w:hAnsi="Arial" w:cs="Arial"/>
          <w:sz w:val="22"/>
          <w:szCs w:val="22"/>
        </w:rPr>
        <w:t xml:space="preserve"> budući da svaka savezna država ima različiti broj stanovništva.</w:t>
      </w:r>
      <w:r w:rsidR="00E65993">
        <w:rPr>
          <w:rFonts w:ascii="Arial" w:hAnsi="Arial" w:cs="Arial"/>
          <w:sz w:val="22"/>
          <w:szCs w:val="22"/>
        </w:rPr>
        <w:t xml:space="preserve"> </w:t>
      </w:r>
    </w:p>
    <w:p w14:paraId="3AD99815" w14:textId="379195BF" w:rsidR="00B95C41" w:rsidRDefault="004764DB" w:rsidP="002905CC">
      <w:pPr>
        <w:tabs>
          <w:tab w:val="left" w:pos="1954"/>
        </w:tabs>
        <w:spacing w:after="240" w:line="360" w:lineRule="auto"/>
        <w:ind w:firstLine="708"/>
        <w:jc w:val="both"/>
        <w:rPr>
          <w:rFonts w:ascii="Arial" w:hAnsi="Arial" w:cs="Arial"/>
          <w:sz w:val="22"/>
          <w:szCs w:val="22"/>
        </w:rPr>
      </w:pPr>
      <w:r>
        <w:rPr>
          <w:rFonts w:ascii="Arial" w:hAnsi="Arial" w:cs="Arial"/>
          <w:sz w:val="22"/>
          <w:szCs w:val="22"/>
        </w:rPr>
        <w:t>Kako bi se</w:t>
      </w:r>
      <w:r w:rsidR="00E76818">
        <w:rPr>
          <w:rFonts w:ascii="Arial" w:hAnsi="Arial" w:cs="Arial"/>
          <w:sz w:val="22"/>
          <w:szCs w:val="22"/>
        </w:rPr>
        <w:t xml:space="preserve"> stvorio</w:t>
      </w:r>
      <w:r>
        <w:rPr>
          <w:rFonts w:ascii="Arial" w:hAnsi="Arial" w:cs="Arial"/>
          <w:sz w:val="22"/>
          <w:szCs w:val="22"/>
        </w:rPr>
        <w:t xml:space="preserve"> prvi prikaz</w:t>
      </w:r>
      <w:r w:rsidR="00E76818">
        <w:rPr>
          <w:rFonts w:ascii="Arial" w:hAnsi="Arial" w:cs="Arial"/>
          <w:sz w:val="22"/>
          <w:szCs w:val="22"/>
        </w:rPr>
        <w:t xml:space="preserve">, </w:t>
      </w:r>
      <w:r>
        <w:rPr>
          <w:rFonts w:ascii="Arial" w:hAnsi="Arial" w:cs="Arial"/>
          <w:sz w:val="22"/>
          <w:szCs w:val="22"/>
        </w:rPr>
        <w:t>potrebno je prikupiti određene podatke iz skladišta podataka i proslijediti u eksternu R skriptu. Svi potrebni koraci su napravljeni unutar SQL procedure</w:t>
      </w:r>
      <w:r w:rsidR="00636CD4">
        <w:rPr>
          <w:rFonts w:ascii="Arial" w:hAnsi="Arial" w:cs="Arial"/>
          <w:sz w:val="22"/>
          <w:szCs w:val="22"/>
        </w:rPr>
        <w:t>. T</w:t>
      </w:r>
      <w:r>
        <w:rPr>
          <w:rFonts w:ascii="Arial" w:hAnsi="Arial" w:cs="Arial"/>
          <w:sz w:val="22"/>
          <w:szCs w:val="22"/>
        </w:rPr>
        <w:t xml:space="preserve">akva </w:t>
      </w:r>
      <w:r w:rsidR="00E76818">
        <w:rPr>
          <w:rFonts w:ascii="Arial" w:hAnsi="Arial" w:cs="Arial"/>
          <w:sz w:val="22"/>
          <w:szCs w:val="22"/>
        </w:rPr>
        <w:t xml:space="preserve">bi se </w:t>
      </w:r>
      <w:r>
        <w:rPr>
          <w:rFonts w:ascii="Arial" w:hAnsi="Arial" w:cs="Arial"/>
          <w:sz w:val="22"/>
          <w:szCs w:val="22"/>
        </w:rPr>
        <w:t>procedura</w:t>
      </w:r>
      <w:r w:rsidR="00E76818">
        <w:rPr>
          <w:rFonts w:ascii="Arial" w:hAnsi="Arial" w:cs="Arial"/>
          <w:sz w:val="22"/>
          <w:szCs w:val="22"/>
        </w:rPr>
        <w:t>,</w:t>
      </w:r>
      <w:r>
        <w:rPr>
          <w:rFonts w:ascii="Arial" w:hAnsi="Arial" w:cs="Arial"/>
          <w:sz w:val="22"/>
          <w:szCs w:val="22"/>
        </w:rPr>
        <w:t xml:space="preserve"> uz malo modifikacije</w:t>
      </w:r>
      <w:r w:rsidR="00E76818">
        <w:rPr>
          <w:rFonts w:ascii="Arial" w:hAnsi="Arial" w:cs="Arial"/>
          <w:sz w:val="22"/>
          <w:szCs w:val="22"/>
        </w:rPr>
        <w:t>,</w:t>
      </w:r>
      <w:r>
        <w:rPr>
          <w:rFonts w:ascii="Arial" w:hAnsi="Arial" w:cs="Arial"/>
          <w:sz w:val="22"/>
          <w:szCs w:val="22"/>
        </w:rPr>
        <w:t xml:space="preserve"> mogla koristiti unutar određenih sustava </w:t>
      </w:r>
      <w:r w:rsidR="00636CD4">
        <w:rPr>
          <w:rFonts w:ascii="Arial" w:hAnsi="Arial" w:cs="Arial"/>
          <w:sz w:val="22"/>
          <w:szCs w:val="22"/>
        </w:rPr>
        <w:t xml:space="preserve">i aplikacija </w:t>
      </w:r>
      <w:r>
        <w:rPr>
          <w:rFonts w:ascii="Arial" w:hAnsi="Arial" w:cs="Arial"/>
          <w:sz w:val="22"/>
          <w:szCs w:val="22"/>
        </w:rPr>
        <w:t xml:space="preserve">kako bi korisnik mogao dobiti uvid u </w:t>
      </w:r>
      <w:r w:rsidR="00636CD4">
        <w:rPr>
          <w:rFonts w:ascii="Arial" w:hAnsi="Arial" w:cs="Arial"/>
          <w:sz w:val="22"/>
          <w:szCs w:val="22"/>
        </w:rPr>
        <w:t xml:space="preserve">najnovije </w:t>
      </w:r>
      <w:r>
        <w:rPr>
          <w:rFonts w:ascii="Arial" w:hAnsi="Arial" w:cs="Arial"/>
          <w:sz w:val="22"/>
          <w:szCs w:val="22"/>
        </w:rPr>
        <w:t>podatke. Tako bi u ovome slučaju pripadajuće tijelo savezne države ili vlada SAD mogla putem svoje aplikacije zatražiti aktualni ispis podataka</w:t>
      </w:r>
      <w:r w:rsidR="00636CD4">
        <w:rPr>
          <w:rFonts w:ascii="Arial" w:hAnsi="Arial" w:cs="Arial"/>
          <w:sz w:val="22"/>
          <w:szCs w:val="22"/>
        </w:rPr>
        <w:t xml:space="preserve">. Time </w:t>
      </w:r>
      <w:r>
        <w:rPr>
          <w:rFonts w:ascii="Arial" w:hAnsi="Arial" w:cs="Arial"/>
          <w:sz w:val="22"/>
          <w:szCs w:val="22"/>
        </w:rPr>
        <w:t>bi se</w:t>
      </w:r>
      <w:r w:rsidR="00636CD4">
        <w:rPr>
          <w:rFonts w:ascii="Arial" w:hAnsi="Arial" w:cs="Arial"/>
          <w:sz w:val="22"/>
          <w:szCs w:val="22"/>
        </w:rPr>
        <w:t xml:space="preserve"> pozvala</w:t>
      </w:r>
      <w:r>
        <w:rPr>
          <w:rFonts w:ascii="Arial" w:hAnsi="Arial" w:cs="Arial"/>
          <w:sz w:val="22"/>
          <w:szCs w:val="22"/>
        </w:rPr>
        <w:t xml:space="preserve"> procedura i stvorili novi uvidi u </w:t>
      </w:r>
      <w:r w:rsidR="00FF4873">
        <w:rPr>
          <w:rFonts w:ascii="Arial" w:hAnsi="Arial" w:cs="Arial"/>
          <w:sz w:val="22"/>
          <w:szCs w:val="22"/>
        </w:rPr>
        <w:t xml:space="preserve">analizirane </w:t>
      </w:r>
      <w:r>
        <w:rPr>
          <w:rFonts w:ascii="Arial" w:hAnsi="Arial" w:cs="Arial"/>
          <w:sz w:val="22"/>
          <w:szCs w:val="22"/>
        </w:rPr>
        <w:t xml:space="preserve">podatke, </w:t>
      </w:r>
      <w:r w:rsidR="00FF4873">
        <w:rPr>
          <w:rFonts w:ascii="Arial" w:hAnsi="Arial" w:cs="Arial"/>
          <w:sz w:val="22"/>
          <w:szCs w:val="22"/>
        </w:rPr>
        <w:t>bez potrebe za pisanjem novog R koda i</w:t>
      </w:r>
      <w:r w:rsidR="00DE34B9">
        <w:rPr>
          <w:rFonts w:ascii="Arial" w:hAnsi="Arial" w:cs="Arial"/>
          <w:sz w:val="22"/>
          <w:szCs w:val="22"/>
        </w:rPr>
        <w:t>li</w:t>
      </w:r>
      <w:r w:rsidR="00FF4873">
        <w:rPr>
          <w:rFonts w:ascii="Arial" w:hAnsi="Arial" w:cs="Arial"/>
          <w:sz w:val="22"/>
          <w:szCs w:val="22"/>
        </w:rPr>
        <w:t xml:space="preserve"> angažmana analitičara što uvelike pojednostavljuje i ubrzava proces odlučivanja. </w:t>
      </w:r>
      <w:r w:rsidR="002332D8">
        <w:rPr>
          <w:rFonts w:ascii="Arial" w:hAnsi="Arial" w:cs="Arial"/>
          <w:sz w:val="22"/>
          <w:szCs w:val="22"/>
        </w:rPr>
        <w:t>Također se kroz godine mogu dobiti konzistentni podaci koji bi se mogli međusobno uspoređivati.</w:t>
      </w:r>
    </w:p>
    <w:p w14:paraId="0A37FD97" w14:textId="50AD4C76" w:rsidR="00786E2B" w:rsidRDefault="00DE34B9" w:rsidP="00786E2B">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 xml:space="preserve">U nastavku je prikazana i objašnjena SQL procedura i R skripta </w:t>
      </w:r>
      <w:r w:rsidR="00CD6ABA">
        <w:rPr>
          <w:rFonts w:ascii="Arial" w:hAnsi="Arial" w:cs="Arial"/>
          <w:sz w:val="22"/>
          <w:szCs w:val="22"/>
        </w:rPr>
        <w:t>koj</w:t>
      </w:r>
      <w:r w:rsidR="00E76818">
        <w:rPr>
          <w:rFonts w:ascii="Arial" w:hAnsi="Arial" w:cs="Arial"/>
          <w:sz w:val="22"/>
          <w:szCs w:val="22"/>
        </w:rPr>
        <w:t>e</w:t>
      </w:r>
      <w:r w:rsidR="00CD6ABA">
        <w:rPr>
          <w:rFonts w:ascii="Arial" w:hAnsi="Arial" w:cs="Arial"/>
          <w:sz w:val="22"/>
          <w:szCs w:val="22"/>
        </w:rPr>
        <w:t xml:space="preserve"> su </w:t>
      </w:r>
      <w:r>
        <w:rPr>
          <w:rFonts w:ascii="Arial" w:hAnsi="Arial" w:cs="Arial"/>
          <w:sz w:val="22"/>
          <w:szCs w:val="22"/>
        </w:rPr>
        <w:t>zaslužn</w:t>
      </w:r>
      <w:r w:rsidR="00E76818">
        <w:rPr>
          <w:rFonts w:ascii="Arial" w:hAnsi="Arial" w:cs="Arial"/>
          <w:sz w:val="22"/>
          <w:szCs w:val="22"/>
        </w:rPr>
        <w:t>e</w:t>
      </w:r>
      <w:r>
        <w:rPr>
          <w:rFonts w:ascii="Arial" w:hAnsi="Arial" w:cs="Arial"/>
          <w:sz w:val="22"/>
          <w:szCs w:val="22"/>
        </w:rPr>
        <w:t xml:space="preserve"> za analizu i ispis podataka.</w:t>
      </w:r>
      <w:r w:rsidR="003F2FBC">
        <w:rPr>
          <w:rFonts w:ascii="Arial" w:hAnsi="Arial" w:cs="Arial"/>
          <w:sz w:val="22"/>
          <w:szCs w:val="22"/>
        </w:rPr>
        <w:t xml:space="preserve"> Potpuni izvorni kod je vidljiv na </w:t>
      </w:r>
      <w:hyperlink r:id="rId39" w:history="1">
        <w:r w:rsidR="003F2FBC" w:rsidRPr="005203D7">
          <w:rPr>
            <w:rStyle w:val="Hiperveza"/>
            <w:rFonts w:ascii="Arial" w:hAnsi="Arial" w:cs="Arial"/>
            <w:sz w:val="22"/>
            <w:szCs w:val="22"/>
          </w:rPr>
          <w:t>stranici</w:t>
        </w:r>
      </w:hyperlink>
      <w:r w:rsidR="003F2FBC">
        <w:rPr>
          <w:rFonts w:ascii="Arial" w:hAnsi="Arial" w:cs="Arial"/>
          <w:sz w:val="22"/>
          <w:szCs w:val="22"/>
        </w:rPr>
        <w:t>.</w:t>
      </w:r>
      <w:r w:rsidR="009C1159">
        <w:rPr>
          <w:rFonts w:ascii="Arial" w:hAnsi="Arial" w:cs="Arial"/>
          <w:sz w:val="22"/>
          <w:szCs w:val="22"/>
        </w:rPr>
        <w:t xml:space="preserve"> </w:t>
      </w:r>
      <w:sdt>
        <w:sdtPr>
          <w:rPr>
            <w:rFonts w:ascii="Arial" w:hAnsi="Arial" w:cs="Arial"/>
            <w:sz w:val="22"/>
            <w:szCs w:val="22"/>
          </w:rPr>
          <w:id w:val="465247959"/>
          <w:citation/>
        </w:sdtPr>
        <w:sdtContent>
          <w:r w:rsidR="009C1159">
            <w:rPr>
              <w:rFonts w:ascii="Arial" w:hAnsi="Arial" w:cs="Arial"/>
              <w:sz w:val="22"/>
              <w:szCs w:val="22"/>
            </w:rPr>
            <w:fldChar w:fldCharType="begin"/>
          </w:r>
          <w:r w:rsidR="009C1159">
            <w:rPr>
              <w:rFonts w:ascii="Arial" w:hAnsi="Arial" w:cs="Arial"/>
              <w:sz w:val="22"/>
              <w:szCs w:val="22"/>
            </w:rPr>
            <w:instrText xml:space="preserve">CITATION SQLNAPTEME \p 45-53 \t  \l 1050 </w:instrText>
          </w:r>
          <w:r w:rsidR="009C1159">
            <w:rPr>
              <w:rFonts w:ascii="Arial" w:hAnsi="Arial" w:cs="Arial"/>
              <w:sz w:val="22"/>
              <w:szCs w:val="22"/>
            </w:rPr>
            <w:fldChar w:fldCharType="separate"/>
          </w:r>
          <w:r w:rsidR="009C1159" w:rsidRPr="00885569">
            <w:rPr>
              <w:rFonts w:ascii="Arial" w:hAnsi="Arial" w:cs="Arial"/>
              <w:noProof/>
              <w:sz w:val="22"/>
              <w:szCs w:val="22"/>
            </w:rPr>
            <w:t>(Rabuzin, 2014, str. 45-53)</w:t>
          </w:r>
          <w:r w:rsidR="009C1159">
            <w:rPr>
              <w:rFonts w:ascii="Arial" w:hAnsi="Arial" w:cs="Arial"/>
              <w:sz w:val="22"/>
              <w:szCs w:val="22"/>
            </w:rPr>
            <w:fldChar w:fldCharType="end"/>
          </w:r>
        </w:sdtContent>
      </w:sdt>
      <w:sdt>
        <w:sdtPr>
          <w:rPr>
            <w:rFonts w:ascii="Arial" w:hAnsi="Arial" w:cs="Arial"/>
            <w:sz w:val="22"/>
            <w:szCs w:val="22"/>
          </w:rPr>
          <w:id w:val="1859852718"/>
          <w:citation/>
        </w:sdtPr>
        <w:sdtContent>
          <w:r w:rsidR="009C1159">
            <w:rPr>
              <w:rFonts w:ascii="Arial" w:hAnsi="Arial" w:cs="Arial"/>
              <w:sz w:val="22"/>
              <w:szCs w:val="22"/>
            </w:rPr>
            <w:fldChar w:fldCharType="begin"/>
          </w:r>
          <w:r w:rsidR="009C1159">
            <w:rPr>
              <w:rFonts w:ascii="Arial" w:hAnsi="Arial" w:cs="Arial"/>
              <w:sz w:val="22"/>
              <w:szCs w:val="22"/>
            </w:rPr>
            <w:instrText xml:space="preserve">CITATION UvodUSQL \p "43-49, 57, 99-104" \t  \l 1050 </w:instrText>
          </w:r>
          <w:r w:rsidR="009C1159">
            <w:rPr>
              <w:rFonts w:ascii="Arial" w:hAnsi="Arial" w:cs="Arial"/>
              <w:sz w:val="22"/>
              <w:szCs w:val="22"/>
            </w:rPr>
            <w:fldChar w:fldCharType="separate"/>
          </w:r>
          <w:r w:rsidR="009C1159">
            <w:rPr>
              <w:rFonts w:ascii="Arial" w:hAnsi="Arial" w:cs="Arial"/>
              <w:noProof/>
              <w:sz w:val="22"/>
              <w:szCs w:val="22"/>
            </w:rPr>
            <w:t xml:space="preserve"> </w:t>
          </w:r>
          <w:r w:rsidR="009C1159" w:rsidRPr="009C1159">
            <w:rPr>
              <w:rFonts w:ascii="Arial" w:hAnsi="Arial" w:cs="Arial"/>
              <w:noProof/>
              <w:sz w:val="22"/>
              <w:szCs w:val="22"/>
            </w:rPr>
            <w:t>(Rabuzin, 2011, str. 43-49, 57, 99-104)</w:t>
          </w:r>
          <w:r w:rsidR="009C1159">
            <w:rPr>
              <w:rFonts w:ascii="Arial" w:hAnsi="Arial" w:cs="Arial"/>
              <w:sz w:val="22"/>
              <w:szCs w:val="22"/>
            </w:rPr>
            <w:fldChar w:fldCharType="end"/>
          </w:r>
        </w:sdtContent>
      </w:sdt>
    </w:p>
    <w:p w14:paraId="023F3A8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CREATE PROCEDURE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MapaSADa</w:t>
      </w:r>
      <w:proofErr w:type="spellEnd"/>
      <w:r w:rsidRPr="008A099A">
        <w:rPr>
          <w:rFonts w:ascii="Courier New" w:hAnsi="Courier New" w:cs="Courier New"/>
          <w:sz w:val="18"/>
          <w:szCs w:val="18"/>
        </w:rPr>
        <w:t>]</w:t>
      </w:r>
    </w:p>
    <w:p w14:paraId="4EB60D9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AS</w:t>
      </w:r>
    </w:p>
    <w:p w14:paraId="39340F9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BEGIN</w:t>
      </w:r>
    </w:p>
    <w:p w14:paraId="1D469AA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SET NOCOUNT ON;</w:t>
      </w:r>
    </w:p>
    <w:p w14:paraId="38A8A6A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DECLARE @query </w:t>
      </w:r>
      <w:proofErr w:type="spellStart"/>
      <w:r w:rsidRPr="008A099A">
        <w:rPr>
          <w:rFonts w:ascii="Courier New" w:hAnsi="Courier New" w:cs="Courier New"/>
          <w:sz w:val="18"/>
          <w:szCs w:val="18"/>
        </w:rPr>
        <w:t>nvarchar</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max</w:t>
      </w:r>
      <w:proofErr w:type="spellEnd"/>
      <w:r w:rsidRPr="008A099A">
        <w:rPr>
          <w:rFonts w:ascii="Courier New" w:hAnsi="Courier New" w:cs="Courier New"/>
          <w:sz w:val="18"/>
          <w:szCs w:val="18"/>
        </w:rPr>
        <w:t xml:space="preserve">) =  </w:t>
      </w:r>
    </w:p>
    <w:p w14:paraId="390D48C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N'SELECT sp.mental_illness,sc.manner_of_death,sc.armed,sp.age,r.gender,r.race,l.area,l.city,sc.thread_level,sc.flee,l.state_name FROM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ShootPerson</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sp</w:t>
      </w:r>
      <w:proofErr w:type="spellEnd"/>
    </w:p>
    <w:p w14:paraId="4DADCF6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JOIN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ShootingCircumstances</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sc</w:t>
      </w:r>
      <w:proofErr w:type="spellEnd"/>
      <w:r w:rsidRPr="008A099A">
        <w:rPr>
          <w:rFonts w:ascii="Courier New" w:hAnsi="Courier New" w:cs="Courier New"/>
          <w:sz w:val="18"/>
          <w:szCs w:val="18"/>
        </w:rPr>
        <w:t xml:space="preserve"> ON sc.id=</w:t>
      </w:r>
      <w:proofErr w:type="spellStart"/>
      <w:r w:rsidRPr="008A099A">
        <w:rPr>
          <w:rFonts w:ascii="Courier New" w:hAnsi="Courier New" w:cs="Courier New"/>
          <w:sz w:val="18"/>
          <w:szCs w:val="18"/>
        </w:rPr>
        <w:t>sp.fk_shooting_circ</w:t>
      </w:r>
      <w:proofErr w:type="spellEnd"/>
    </w:p>
    <w:p w14:paraId="1FFAD62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JOIN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].[Race] r ON sp.fk_race=r.id</w:t>
      </w:r>
    </w:p>
    <w:p w14:paraId="74F72674"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JOIN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Location</w:t>
      </w:r>
      <w:proofErr w:type="spellEnd"/>
      <w:r w:rsidRPr="008A099A">
        <w:rPr>
          <w:rFonts w:ascii="Courier New" w:hAnsi="Courier New" w:cs="Courier New"/>
          <w:sz w:val="18"/>
          <w:szCs w:val="18"/>
        </w:rPr>
        <w:t>] l ON l.id=</w:t>
      </w:r>
      <w:proofErr w:type="spellStart"/>
      <w:r w:rsidRPr="008A099A">
        <w:rPr>
          <w:rFonts w:ascii="Courier New" w:hAnsi="Courier New" w:cs="Courier New"/>
          <w:sz w:val="18"/>
          <w:szCs w:val="18"/>
        </w:rPr>
        <w:t>sp.fk_location</w:t>
      </w:r>
      <w:proofErr w:type="spellEnd"/>
      <w:r w:rsidRPr="008A099A">
        <w:rPr>
          <w:rFonts w:ascii="Courier New" w:hAnsi="Courier New" w:cs="Courier New"/>
          <w:sz w:val="18"/>
          <w:szCs w:val="18"/>
        </w:rPr>
        <w:t>'</w:t>
      </w:r>
    </w:p>
    <w:p w14:paraId="488B337D" w14:textId="77777777" w:rsidR="001831AA" w:rsidRPr="008A099A" w:rsidRDefault="001831AA" w:rsidP="001831AA">
      <w:pPr>
        <w:rPr>
          <w:rFonts w:ascii="Courier New" w:hAnsi="Courier New" w:cs="Courier New"/>
          <w:sz w:val="18"/>
          <w:szCs w:val="18"/>
        </w:rPr>
      </w:pPr>
    </w:p>
    <w:p w14:paraId="1F432C4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DECLARE</w:t>
      </w:r>
    </w:p>
    <w:p w14:paraId="6F06B93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@Table1_Input NVARCHAR( MAX ) = 'SELECT DISTINCT </w:t>
      </w:r>
      <w:proofErr w:type="spellStart"/>
      <w:r w:rsidRPr="008A099A">
        <w:rPr>
          <w:rFonts w:ascii="Courier New" w:hAnsi="Courier New" w:cs="Courier New"/>
          <w:sz w:val="18"/>
          <w:szCs w:val="18"/>
        </w:rPr>
        <w:t>area,state_name,longitude,latitude</w:t>
      </w:r>
      <w:proofErr w:type="spellEnd"/>
      <w:r w:rsidRPr="008A099A">
        <w:rPr>
          <w:rFonts w:ascii="Courier New" w:hAnsi="Courier New" w:cs="Courier New"/>
          <w:sz w:val="18"/>
          <w:szCs w:val="18"/>
        </w:rPr>
        <w:t xml:space="preserve"> FROM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Location</w:t>
      </w:r>
      <w:proofErr w:type="spellEnd"/>
      <w:r w:rsidRPr="008A099A">
        <w:rPr>
          <w:rFonts w:ascii="Courier New" w:hAnsi="Courier New" w:cs="Courier New"/>
          <w:sz w:val="18"/>
          <w:szCs w:val="18"/>
        </w:rPr>
        <w:t>]',</w:t>
      </w:r>
    </w:p>
    <w:p w14:paraId="58F307DB" w14:textId="0FE6DC62" w:rsidR="001831AA" w:rsidRPr="008A099A" w:rsidRDefault="001831AA" w:rsidP="008A099A">
      <w:pPr>
        <w:rPr>
          <w:rFonts w:ascii="Courier New" w:hAnsi="Courier New" w:cs="Courier New"/>
          <w:sz w:val="18"/>
          <w:szCs w:val="18"/>
        </w:rPr>
      </w:pPr>
      <w:r w:rsidRPr="008A099A">
        <w:rPr>
          <w:rFonts w:ascii="Courier New" w:hAnsi="Courier New" w:cs="Courier New"/>
          <w:sz w:val="18"/>
          <w:szCs w:val="18"/>
        </w:rPr>
        <w:t xml:space="preserve">    @Table1_Data VARBINARY( MAX )</w:t>
      </w:r>
    </w:p>
    <w:p w14:paraId="7E815411" w14:textId="77777777" w:rsidR="001831AA" w:rsidRPr="008A099A" w:rsidRDefault="001831AA" w:rsidP="001831AA">
      <w:pPr>
        <w:rPr>
          <w:rFonts w:ascii="Courier New" w:hAnsi="Courier New" w:cs="Courier New"/>
          <w:sz w:val="18"/>
          <w:szCs w:val="18"/>
        </w:rPr>
      </w:pPr>
    </w:p>
    <w:p w14:paraId="4283058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EXECUTE </w:t>
      </w:r>
      <w:proofErr w:type="spellStart"/>
      <w:r w:rsidRPr="008A099A">
        <w:rPr>
          <w:rFonts w:ascii="Courier New" w:hAnsi="Courier New" w:cs="Courier New"/>
          <w:sz w:val="18"/>
          <w:szCs w:val="18"/>
        </w:rPr>
        <w:t>sp_execute_external_script</w:t>
      </w:r>
      <w:proofErr w:type="spellEnd"/>
    </w:p>
    <w:p w14:paraId="37775DD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@language = N'R',</w:t>
      </w:r>
    </w:p>
    <w:p w14:paraId="7956CBA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@script = N'</w:t>
      </w:r>
    </w:p>
    <w:p w14:paraId="11CEBBE1" w14:textId="77777777" w:rsidR="001831AA" w:rsidRPr="008A099A" w:rsidRDefault="001831AA" w:rsidP="001831AA">
      <w:pPr>
        <w:rPr>
          <w:rFonts w:ascii="Courier New" w:hAnsi="Courier New" w:cs="Courier New"/>
          <w:sz w:val="18"/>
          <w:szCs w:val="18"/>
        </w:rPr>
      </w:pPr>
    </w:p>
    <w:p w14:paraId="430A58D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if</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nrow</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InputDataSet</w:t>
      </w:r>
      <w:proofErr w:type="spellEnd"/>
      <w:r w:rsidRPr="008A099A">
        <w:rPr>
          <w:rFonts w:ascii="Courier New" w:hAnsi="Courier New" w:cs="Courier New"/>
          <w:sz w:val="18"/>
          <w:szCs w:val="18"/>
        </w:rPr>
        <w:t>) == 0 )</w:t>
      </w:r>
    </w:p>
    <w:p w14:paraId="7F0003FA"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stop("Invalid data </w:t>
      </w:r>
      <w:proofErr w:type="spellStart"/>
      <w:r w:rsidRPr="008A099A">
        <w:rPr>
          <w:rFonts w:ascii="Courier New" w:hAnsi="Courier New" w:cs="Courier New"/>
          <w:sz w:val="18"/>
          <w:szCs w:val="18"/>
        </w:rPr>
        <w:t>passed</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in</w:t>
      </w:r>
      <w:proofErr w:type="spellEnd"/>
      <w:r w:rsidRPr="008A099A">
        <w:rPr>
          <w:rFonts w:ascii="Courier New" w:hAnsi="Courier New" w:cs="Courier New"/>
          <w:sz w:val="18"/>
          <w:szCs w:val="18"/>
        </w:rPr>
        <w:t>")</w:t>
      </w:r>
    </w:p>
    <w:p w14:paraId="3EA58B07" w14:textId="77777777" w:rsidR="001831AA" w:rsidRPr="008A099A" w:rsidRDefault="001831AA" w:rsidP="001831AA">
      <w:pPr>
        <w:rPr>
          <w:rFonts w:ascii="Courier New" w:hAnsi="Courier New" w:cs="Courier New"/>
          <w:sz w:val="18"/>
          <w:szCs w:val="18"/>
        </w:rPr>
      </w:pPr>
    </w:p>
    <w:p w14:paraId="6FD353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 Read </w:t>
      </w:r>
      <w:proofErr w:type="spellStart"/>
      <w:r w:rsidRPr="008A099A">
        <w:rPr>
          <w:rFonts w:ascii="Courier New" w:hAnsi="Courier New" w:cs="Courier New"/>
          <w:sz w:val="18"/>
          <w:szCs w:val="18"/>
        </w:rPr>
        <w:t>in</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the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sql</w:t>
      </w:r>
      <w:proofErr w:type="spellEnd"/>
      <w:r w:rsidRPr="008A099A">
        <w:rPr>
          <w:rFonts w:ascii="Courier New" w:hAnsi="Courier New" w:cs="Courier New"/>
          <w:sz w:val="18"/>
          <w:szCs w:val="18"/>
        </w:rPr>
        <w:t xml:space="preserve"> table, </w:t>
      </w:r>
      <w:proofErr w:type="spellStart"/>
      <w:r w:rsidRPr="008A099A">
        <w:rPr>
          <w:rFonts w:ascii="Courier New" w:hAnsi="Courier New" w:cs="Courier New"/>
          <w:sz w:val="18"/>
          <w:szCs w:val="18"/>
        </w:rPr>
        <w:t>serialize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it</w:t>
      </w:r>
      <w:proofErr w:type="spellEnd"/>
      <w:r w:rsidRPr="008A099A">
        <w:rPr>
          <w:rFonts w:ascii="Courier New" w:hAnsi="Courier New" w:cs="Courier New"/>
          <w:sz w:val="18"/>
          <w:szCs w:val="18"/>
        </w:rPr>
        <w:t xml:space="preserve"> to </w:t>
      </w:r>
      <w:proofErr w:type="spellStart"/>
      <w:r w:rsidRPr="008A099A">
        <w:rPr>
          <w:rFonts w:ascii="Courier New" w:hAnsi="Courier New" w:cs="Courier New"/>
          <w:sz w:val="18"/>
          <w:szCs w:val="18"/>
        </w:rPr>
        <w:t>an</w:t>
      </w:r>
      <w:proofErr w:type="spellEnd"/>
      <w:r w:rsidRPr="008A099A">
        <w:rPr>
          <w:rFonts w:ascii="Courier New" w:hAnsi="Courier New" w:cs="Courier New"/>
          <w:sz w:val="18"/>
          <w:szCs w:val="18"/>
        </w:rPr>
        <w:t xml:space="preserve"> output </w:t>
      </w:r>
      <w:proofErr w:type="spellStart"/>
      <w:r w:rsidRPr="008A099A">
        <w:rPr>
          <w:rFonts w:ascii="Courier New" w:hAnsi="Courier New" w:cs="Courier New"/>
          <w:sz w:val="18"/>
          <w:szCs w:val="18"/>
        </w:rPr>
        <w:t>string</w:t>
      </w:r>
      <w:proofErr w:type="spellEnd"/>
    </w:p>
    <w:p w14:paraId="1927D1D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Output &lt;- </w:t>
      </w:r>
      <w:proofErr w:type="spellStart"/>
      <w:r w:rsidRPr="008A099A">
        <w:rPr>
          <w:rFonts w:ascii="Courier New" w:hAnsi="Courier New" w:cs="Courier New"/>
          <w:sz w:val="18"/>
          <w:szCs w:val="18"/>
        </w:rPr>
        <w:t>serialize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InputDataSet</w:t>
      </w:r>
      <w:proofErr w:type="spellEnd"/>
      <w:r w:rsidRPr="008A099A">
        <w:rPr>
          <w:rFonts w:ascii="Courier New" w:hAnsi="Courier New" w:cs="Courier New"/>
          <w:sz w:val="18"/>
          <w:szCs w:val="18"/>
        </w:rPr>
        <w:t>, NULL)</w:t>
      </w:r>
    </w:p>
    <w:p w14:paraId="27A993A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w:t>
      </w:r>
    </w:p>
    <w:p w14:paraId="2F9214C8"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@input_data_1 = @Table1_Input,</w:t>
      </w:r>
    </w:p>
    <w:p w14:paraId="12340F7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@params = </w:t>
      </w:r>
      <w:proofErr w:type="spellStart"/>
      <w:r w:rsidRPr="008A099A">
        <w:rPr>
          <w:rFonts w:ascii="Courier New" w:hAnsi="Courier New" w:cs="Courier New"/>
          <w:sz w:val="18"/>
          <w:szCs w:val="18"/>
        </w:rPr>
        <w:t>N'@Output</w:t>
      </w:r>
      <w:proofErr w:type="spellEnd"/>
      <w:r w:rsidRPr="008A099A">
        <w:rPr>
          <w:rFonts w:ascii="Courier New" w:hAnsi="Courier New" w:cs="Courier New"/>
          <w:sz w:val="18"/>
          <w:szCs w:val="18"/>
        </w:rPr>
        <w:t xml:space="preserve"> VARBINARY( MAX ) OUTPUT',</w:t>
      </w:r>
    </w:p>
    <w:p w14:paraId="7241A3F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@Output = @Table1_Data OUTPUT;</w:t>
      </w:r>
    </w:p>
    <w:p w14:paraId="5B3C17D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
    <w:p w14:paraId="2B6C71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EXECUTE </w:t>
      </w:r>
      <w:proofErr w:type="spellStart"/>
      <w:r w:rsidRPr="008A099A">
        <w:rPr>
          <w:rFonts w:ascii="Courier New" w:hAnsi="Courier New" w:cs="Courier New"/>
          <w:sz w:val="18"/>
          <w:szCs w:val="18"/>
        </w:rPr>
        <w:t>sp_execute_external_script</w:t>
      </w:r>
      <w:proofErr w:type="spellEnd"/>
      <w:r w:rsidRPr="008A099A">
        <w:rPr>
          <w:rFonts w:ascii="Courier New" w:hAnsi="Courier New" w:cs="Courier New"/>
          <w:sz w:val="18"/>
          <w:szCs w:val="18"/>
        </w:rPr>
        <w:t xml:space="preserve"> @language = N'R',  </w:t>
      </w:r>
    </w:p>
    <w:p w14:paraId="7A3B909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@script = N' </w:t>
      </w:r>
    </w:p>
    <w:p w14:paraId="5A25E54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library</w:t>
      </w:r>
      <w:proofErr w:type="spellEnd"/>
      <w:r w:rsidRPr="008A099A">
        <w:rPr>
          <w:rFonts w:ascii="Courier New" w:hAnsi="Courier New" w:cs="Courier New"/>
          <w:sz w:val="18"/>
          <w:szCs w:val="18"/>
        </w:rPr>
        <w:t>(RODBC)</w:t>
      </w:r>
    </w:p>
    <w:p w14:paraId="7AD92C6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library</w:t>
      </w:r>
      <w:proofErr w:type="spellEnd"/>
      <w:r w:rsidRPr="008A099A">
        <w:rPr>
          <w:rFonts w:ascii="Courier New" w:hAnsi="Courier New" w:cs="Courier New"/>
          <w:sz w:val="18"/>
          <w:szCs w:val="18"/>
        </w:rPr>
        <w:t>(ggplot2)</w:t>
      </w:r>
    </w:p>
    <w:p w14:paraId="78896F4A"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library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maps</w:t>
      </w:r>
      <w:proofErr w:type="spellEnd"/>
      <w:r w:rsidRPr="008A099A">
        <w:rPr>
          <w:rFonts w:ascii="Courier New" w:hAnsi="Courier New" w:cs="Courier New"/>
          <w:sz w:val="18"/>
          <w:szCs w:val="18"/>
        </w:rPr>
        <w:t>")</w:t>
      </w:r>
    </w:p>
    <w:p w14:paraId="4B7F5E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library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ggmap</w:t>
      </w:r>
      <w:proofErr w:type="spellEnd"/>
      <w:r w:rsidRPr="008A099A">
        <w:rPr>
          <w:rFonts w:ascii="Courier New" w:hAnsi="Courier New" w:cs="Courier New"/>
          <w:sz w:val="18"/>
          <w:szCs w:val="18"/>
        </w:rPr>
        <w:t>)</w:t>
      </w:r>
    </w:p>
    <w:p w14:paraId="7049B46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library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mapdata</w:t>
      </w:r>
      <w:proofErr w:type="spellEnd"/>
      <w:r w:rsidRPr="008A099A">
        <w:rPr>
          <w:rFonts w:ascii="Courier New" w:hAnsi="Courier New" w:cs="Courier New"/>
          <w:sz w:val="18"/>
          <w:szCs w:val="18"/>
        </w:rPr>
        <w:t>)</w:t>
      </w:r>
    </w:p>
    <w:p w14:paraId="569BC783" w14:textId="77777777" w:rsidR="001831AA" w:rsidRPr="008A099A" w:rsidRDefault="001831AA" w:rsidP="001831AA">
      <w:pPr>
        <w:rPr>
          <w:rFonts w:ascii="Courier New" w:hAnsi="Courier New" w:cs="Courier New"/>
          <w:sz w:val="18"/>
          <w:szCs w:val="18"/>
        </w:rPr>
      </w:pPr>
    </w:p>
    <w:p w14:paraId="3141C7A1" w14:textId="0E7BAF45"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Ulazni podaci ---</w:t>
      </w:r>
    </w:p>
    <w:p w14:paraId="4394399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databaseTable</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InputDataSet</w:t>
      </w:r>
      <w:proofErr w:type="spellEnd"/>
    </w:p>
    <w:p w14:paraId="28712D7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locationDB</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unserialize</w:t>
      </w:r>
      <w:proofErr w:type="spellEnd"/>
      <w:r w:rsidRPr="008A099A">
        <w:rPr>
          <w:rFonts w:ascii="Courier New" w:hAnsi="Courier New" w:cs="Courier New"/>
          <w:sz w:val="18"/>
          <w:szCs w:val="18"/>
        </w:rPr>
        <w:t>(Table1_Data)</w:t>
      </w:r>
    </w:p>
    <w:p w14:paraId="18EB0EFF" w14:textId="77777777" w:rsidR="001831AA" w:rsidRPr="008A099A" w:rsidRDefault="001831AA" w:rsidP="001831AA">
      <w:pPr>
        <w:rPr>
          <w:rFonts w:ascii="Courier New" w:hAnsi="Courier New" w:cs="Courier New"/>
          <w:sz w:val="18"/>
          <w:szCs w:val="18"/>
        </w:rPr>
      </w:pPr>
    </w:p>
    <w:p w14:paraId="0CAB066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print(</w:t>
      </w:r>
      <w:proofErr w:type="spellStart"/>
      <w:r w:rsidRPr="008A099A">
        <w:rPr>
          <w:rFonts w:ascii="Courier New" w:hAnsi="Courier New" w:cs="Courier New"/>
          <w:sz w:val="18"/>
          <w:szCs w:val="18"/>
        </w:rPr>
        <w:t>databaseTable</w:t>
      </w:r>
      <w:proofErr w:type="spellEnd"/>
      <w:r w:rsidRPr="008A099A">
        <w:rPr>
          <w:rFonts w:ascii="Courier New" w:hAnsi="Courier New" w:cs="Courier New"/>
          <w:sz w:val="18"/>
          <w:szCs w:val="18"/>
        </w:rPr>
        <w:t>)</w:t>
      </w:r>
    </w:p>
    <w:p w14:paraId="18219F5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print(</w:t>
      </w:r>
      <w:proofErr w:type="spellStart"/>
      <w:r w:rsidRPr="008A099A">
        <w:rPr>
          <w:rFonts w:ascii="Courier New" w:hAnsi="Courier New" w:cs="Courier New"/>
          <w:sz w:val="18"/>
          <w:szCs w:val="18"/>
        </w:rPr>
        <w:t>locationDB</w:t>
      </w:r>
      <w:proofErr w:type="spellEnd"/>
      <w:r w:rsidRPr="008A099A">
        <w:rPr>
          <w:rFonts w:ascii="Courier New" w:hAnsi="Courier New" w:cs="Courier New"/>
          <w:sz w:val="18"/>
          <w:szCs w:val="18"/>
        </w:rPr>
        <w:t>)</w:t>
      </w:r>
    </w:p>
    <w:p w14:paraId="5CEACB7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
    <w:p w14:paraId="368C3533" w14:textId="63D14BFB"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Strukturiranje podataka ---</w:t>
      </w:r>
    </w:p>
    <w:p w14:paraId="3BE1BC5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table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w:t>
      </w:r>
    </w:p>
    <w:p w14:paraId="5E044FF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databaseTable$age</w:t>
      </w:r>
      <w:proofErr w:type="spellEnd"/>
      <w:r w:rsidRPr="008A099A">
        <w:rPr>
          <w:rFonts w:ascii="Courier New" w:hAnsi="Courier New" w:cs="Courier New"/>
          <w:sz w:val="18"/>
          <w:szCs w:val="18"/>
        </w:rPr>
        <w:t>,</w:t>
      </w:r>
    </w:p>
    <w:p w14:paraId="667DA80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databaseTable$manner_of_death</w:t>
      </w:r>
      <w:proofErr w:type="spellEnd"/>
      <w:r w:rsidRPr="008A099A">
        <w:rPr>
          <w:rFonts w:ascii="Courier New" w:hAnsi="Courier New" w:cs="Courier New"/>
          <w:sz w:val="18"/>
          <w:szCs w:val="18"/>
        </w:rPr>
        <w:t>,</w:t>
      </w:r>
    </w:p>
    <w:p w14:paraId="7DA4E05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databaseTable$armed</w:t>
      </w:r>
      <w:proofErr w:type="spellEnd"/>
      <w:r w:rsidRPr="008A099A">
        <w:rPr>
          <w:rFonts w:ascii="Courier New" w:hAnsi="Courier New" w:cs="Courier New"/>
          <w:sz w:val="18"/>
          <w:szCs w:val="18"/>
        </w:rPr>
        <w:t>,</w:t>
      </w:r>
    </w:p>
    <w:p w14:paraId="393EB5A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databaseTable$gender</w:t>
      </w:r>
      <w:proofErr w:type="spellEnd"/>
      <w:r w:rsidRPr="008A099A">
        <w:rPr>
          <w:rFonts w:ascii="Courier New" w:hAnsi="Courier New" w:cs="Courier New"/>
          <w:sz w:val="18"/>
          <w:szCs w:val="18"/>
        </w:rPr>
        <w:t>,</w:t>
      </w:r>
    </w:p>
    <w:p w14:paraId="35CCB2D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databaseTable$race</w:t>
      </w:r>
      <w:proofErr w:type="spellEnd"/>
      <w:r w:rsidRPr="008A099A">
        <w:rPr>
          <w:rFonts w:ascii="Courier New" w:hAnsi="Courier New" w:cs="Courier New"/>
          <w:sz w:val="18"/>
          <w:szCs w:val="18"/>
        </w:rPr>
        <w:t>,</w:t>
      </w:r>
    </w:p>
    <w:p w14:paraId="08F5F21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databaseTable$area</w:t>
      </w:r>
      <w:proofErr w:type="spellEnd"/>
      <w:r w:rsidRPr="008A099A">
        <w:rPr>
          <w:rFonts w:ascii="Courier New" w:hAnsi="Courier New" w:cs="Courier New"/>
          <w:sz w:val="18"/>
          <w:szCs w:val="18"/>
        </w:rPr>
        <w:t>,</w:t>
      </w:r>
    </w:p>
    <w:p w14:paraId="5E56471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databaseTable$mental_illness</w:t>
      </w:r>
      <w:proofErr w:type="spellEnd"/>
      <w:r w:rsidRPr="008A099A">
        <w:rPr>
          <w:rFonts w:ascii="Courier New" w:hAnsi="Courier New" w:cs="Courier New"/>
          <w:sz w:val="18"/>
          <w:szCs w:val="18"/>
        </w:rPr>
        <w:t>,</w:t>
      </w:r>
    </w:p>
    <w:p w14:paraId="2EF1D6D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databaseTable$thread_level</w:t>
      </w:r>
      <w:proofErr w:type="spellEnd"/>
      <w:r w:rsidRPr="008A099A">
        <w:rPr>
          <w:rFonts w:ascii="Courier New" w:hAnsi="Courier New" w:cs="Courier New"/>
          <w:sz w:val="18"/>
          <w:szCs w:val="18"/>
        </w:rPr>
        <w:t>,</w:t>
      </w:r>
    </w:p>
    <w:p w14:paraId="0ECB79E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databaseTable$flee</w:t>
      </w:r>
      <w:proofErr w:type="spellEnd"/>
      <w:r w:rsidRPr="008A099A">
        <w:rPr>
          <w:rFonts w:ascii="Courier New" w:hAnsi="Courier New" w:cs="Courier New"/>
          <w:sz w:val="18"/>
          <w:szCs w:val="18"/>
        </w:rPr>
        <w:t>,</w:t>
      </w:r>
    </w:p>
    <w:p w14:paraId="2F115D0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databaseTable$city</w:t>
      </w:r>
      <w:proofErr w:type="spellEnd"/>
      <w:r w:rsidRPr="008A099A">
        <w:rPr>
          <w:rFonts w:ascii="Courier New" w:hAnsi="Courier New" w:cs="Courier New"/>
          <w:sz w:val="18"/>
          <w:szCs w:val="18"/>
        </w:rPr>
        <w:t>,</w:t>
      </w:r>
    </w:p>
    <w:p w14:paraId="482BA16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databaseTable$state_name</w:t>
      </w:r>
      <w:proofErr w:type="spellEnd"/>
    </w:p>
    <w:p w14:paraId="4CDBB28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p>
    <w:p w14:paraId="235DA5AA" w14:textId="77777777" w:rsidR="001831AA" w:rsidRPr="008A099A" w:rsidRDefault="001831AA" w:rsidP="001831AA">
      <w:pPr>
        <w:rPr>
          <w:rFonts w:ascii="Courier New" w:hAnsi="Courier New" w:cs="Courier New"/>
          <w:sz w:val="18"/>
          <w:szCs w:val="18"/>
        </w:rPr>
      </w:pPr>
    </w:p>
    <w:p w14:paraId="265B4590" w14:textId="1A80BB48"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lastRenderedPageBreak/>
        <w:tab/>
      </w:r>
      <w:proofErr w:type="spellStart"/>
      <w:r w:rsidRPr="008A099A">
        <w:rPr>
          <w:rFonts w:ascii="Courier New" w:hAnsi="Courier New" w:cs="Courier New"/>
          <w:sz w:val="18"/>
          <w:szCs w:val="18"/>
        </w:rPr>
        <w:t>names</w:t>
      </w:r>
      <w:proofErr w:type="spellEnd"/>
      <w:r w:rsidRPr="008A099A">
        <w:rPr>
          <w:rFonts w:ascii="Courier New" w:hAnsi="Courier New" w:cs="Courier New"/>
          <w:sz w:val="18"/>
          <w:szCs w:val="18"/>
        </w:rPr>
        <w:t>(table) &lt;- c("age", "</w:t>
      </w:r>
      <w:proofErr w:type="spellStart"/>
      <w:r w:rsidRPr="008A099A">
        <w:rPr>
          <w:rFonts w:ascii="Courier New" w:hAnsi="Courier New" w:cs="Courier New"/>
          <w:sz w:val="18"/>
          <w:szCs w:val="18"/>
        </w:rPr>
        <w:t>manner</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armed</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gender</w:t>
      </w:r>
      <w:proofErr w:type="spellEnd"/>
      <w:r w:rsidRPr="008A099A">
        <w:rPr>
          <w:rFonts w:ascii="Courier New" w:hAnsi="Courier New" w:cs="Courier New"/>
          <w:sz w:val="18"/>
          <w:szCs w:val="18"/>
        </w:rPr>
        <w:t>", "race", "</w:t>
      </w:r>
      <w:proofErr w:type="spellStart"/>
      <w:r w:rsidRPr="008A099A">
        <w:rPr>
          <w:rFonts w:ascii="Courier New" w:hAnsi="Courier New" w:cs="Courier New"/>
          <w:sz w:val="18"/>
          <w:szCs w:val="18"/>
        </w:rPr>
        <w:t>state</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sings</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thread</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flee</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city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state_name</w:t>
      </w:r>
      <w:proofErr w:type="spellEnd"/>
      <w:r w:rsidRPr="008A099A">
        <w:rPr>
          <w:rFonts w:ascii="Courier New" w:hAnsi="Courier New" w:cs="Courier New"/>
          <w:sz w:val="18"/>
          <w:szCs w:val="18"/>
        </w:rPr>
        <w:t>")</w:t>
      </w:r>
    </w:p>
    <w:p w14:paraId="1688768A" w14:textId="042B70FB"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Analiza podataka ---</w:t>
      </w:r>
    </w:p>
    <w:p w14:paraId="0C383BB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data &lt;- table(</w:t>
      </w:r>
      <w:proofErr w:type="spellStart"/>
      <w:r w:rsidRPr="008A099A">
        <w:rPr>
          <w:rFonts w:ascii="Courier New" w:hAnsi="Courier New" w:cs="Courier New"/>
          <w:sz w:val="18"/>
          <w:szCs w:val="18"/>
        </w:rPr>
        <w:t>table$state_name</w:t>
      </w:r>
      <w:proofErr w:type="spellEnd"/>
      <w:r w:rsidRPr="008A099A">
        <w:rPr>
          <w:rFonts w:ascii="Courier New" w:hAnsi="Courier New" w:cs="Courier New"/>
          <w:sz w:val="18"/>
          <w:szCs w:val="18"/>
        </w:rPr>
        <w:t>)</w:t>
      </w:r>
    </w:p>
    <w:p w14:paraId="64579C1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data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(data)</w:t>
      </w:r>
    </w:p>
    <w:p w14:paraId="100B280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names</w:t>
      </w:r>
      <w:proofErr w:type="spellEnd"/>
      <w:r w:rsidRPr="008A099A">
        <w:rPr>
          <w:rFonts w:ascii="Courier New" w:hAnsi="Courier New" w:cs="Courier New"/>
          <w:sz w:val="18"/>
          <w:szCs w:val="18"/>
        </w:rPr>
        <w:t>(data) &lt;- c("</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w:t>
      </w:r>
    </w:p>
    <w:p w14:paraId="170C0F1B" w14:textId="77777777" w:rsidR="001831AA" w:rsidRPr="008A099A" w:rsidRDefault="001831AA" w:rsidP="001831AA">
      <w:pPr>
        <w:rPr>
          <w:rFonts w:ascii="Courier New" w:hAnsi="Courier New" w:cs="Courier New"/>
          <w:sz w:val="18"/>
          <w:szCs w:val="18"/>
        </w:rPr>
      </w:pPr>
    </w:p>
    <w:p w14:paraId="44AC41DF" w14:textId="7EBFC51C"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Dohvaćanje podataka o saveznim državama ---</w:t>
      </w:r>
    </w:p>
    <w:p w14:paraId="1F67D14B"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states</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map_data</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state</w:t>
      </w:r>
      <w:proofErr w:type="spellEnd"/>
      <w:r w:rsidRPr="008A099A">
        <w:rPr>
          <w:rFonts w:ascii="Courier New" w:hAnsi="Courier New" w:cs="Courier New"/>
          <w:sz w:val="18"/>
          <w:szCs w:val="18"/>
        </w:rPr>
        <w:t>")</w:t>
      </w:r>
    </w:p>
    <w:p w14:paraId="6CD4F67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states</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states</w:t>
      </w:r>
      <w:proofErr w:type="spellEnd"/>
      <w:r w:rsidRPr="008A099A">
        <w:rPr>
          <w:rFonts w:ascii="Courier New" w:hAnsi="Courier New" w:cs="Courier New"/>
          <w:sz w:val="18"/>
          <w:szCs w:val="18"/>
        </w:rPr>
        <w:t>)</w:t>
      </w:r>
    </w:p>
    <w:p w14:paraId="40FF6934" w14:textId="77777777" w:rsidR="001831AA" w:rsidRPr="008A099A" w:rsidRDefault="001831AA" w:rsidP="001831AA">
      <w:pPr>
        <w:rPr>
          <w:rFonts w:ascii="Courier New" w:hAnsi="Courier New" w:cs="Courier New"/>
          <w:sz w:val="18"/>
          <w:szCs w:val="18"/>
        </w:rPr>
      </w:pPr>
    </w:p>
    <w:p w14:paraId="2173B80C" w14:textId="5955416C"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Središnje točke saveznih država ---</w:t>
      </w:r>
    </w:p>
    <w:p w14:paraId="6F687B2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locationDB</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w:t>
      </w:r>
    </w:p>
    <w:p w14:paraId="1648618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locationDB$area</w:t>
      </w:r>
      <w:proofErr w:type="spellEnd"/>
      <w:r w:rsidRPr="008A099A">
        <w:rPr>
          <w:rFonts w:ascii="Courier New" w:hAnsi="Courier New" w:cs="Courier New"/>
          <w:sz w:val="18"/>
          <w:szCs w:val="18"/>
        </w:rPr>
        <w:t>,</w:t>
      </w:r>
    </w:p>
    <w:p w14:paraId="71D1547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locationDB$state_name</w:t>
      </w:r>
      <w:proofErr w:type="spellEnd"/>
      <w:r w:rsidRPr="008A099A">
        <w:rPr>
          <w:rFonts w:ascii="Courier New" w:hAnsi="Courier New" w:cs="Courier New"/>
          <w:sz w:val="18"/>
          <w:szCs w:val="18"/>
        </w:rPr>
        <w:t>,</w:t>
      </w:r>
    </w:p>
    <w:p w14:paraId="06A29228"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locationDB$longitude</w:t>
      </w:r>
      <w:proofErr w:type="spellEnd"/>
      <w:r w:rsidRPr="008A099A">
        <w:rPr>
          <w:rFonts w:ascii="Courier New" w:hAnsi="Courier New" w:cs="Courier New"/>
          <w:sz w:val="18"/>
          <w:szCs w:val="18"/>
        </w:rPr>
        <w:t>,</w:t>
      </w:r>
    </w:p>
    <w:p w14:paraId="25CDC7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locationDB$latitude</w:t>
      </w:r>
      <w:proofErr w:type="spellEnd"/>
    </w:p>
    <w:p w14:paraId="625BD74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p>
    <w:p w14:paraId="785DDC4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names</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locationDB</w:t>
      </w:r>
      <w:proofErr w:type="spellEnd"/>
      <w:r w:rsidRPr="008A099A">
        <w:rPr>
          <w:rFonts w:ascii="Courier New" w:hAnsi="Courier New" w:cs="Courier New"/>
          <w:sz w:val="18"/>
          <w:szCs w:val="18"/>
        </w:rPr>
        <w:t>)&lt;-c("</w:t>
      </w:r>
      <w:proofErr w:type="spellStart"/>
      <w:r w:rsidRPr="008A099A">
        <w:rPr>
          <w:rFonts w:ascii="Courier New" w:hAnsi="Courier New" w:cs="Courier New"/>
          <w:sz w:val="18"/>
          <w:szCs w:val="18"/>
        </w:rPr>
        <w:t>state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longitude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latitude</w:t>
      </w:r>
      <w:proofErr w:type="spellEnd"/>
      <w:r w:rsidRPr="008A099A">
        <w:rPr>
          <w:rFonts w:ascii="Courier New" w:hAnsi="Courier New" w:cs="Courier New"/>
          <w:sz w:val="18"/>
          <w:szCs w:val="18"/>
        </w:rPr>
        <w:t>")</w:t>
      </w:r>
    </w:p>
    <w:p w14:paraId="43D7D5A6" w14:textId="77777777" w:rsidR="001831AA" w:rsidRPr="008A099A" w:rsidRDefault="001831AA" w:rsidP="001831AA">
      <w:pPr>
        <w:rPr>
          <w:rFonts w:ascii="Courier New" w:hAnsi="Courier New" w:cs="Courier New"/>
          <w:sz w:val="18"/>
          <w:szCs w:val="18"/>
        </w:rPr>
      </w:pPr>
    </w:p>
    <w:p w14:paraId="4A2C1CF1" w14:textId="6189417C"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Kreiranje grafa ---</w:t>
      </w:r>
    </w:p>
    <w:p w14:paraId="195F290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numberOfCasesPerState</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merge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data,states,by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w:t>
      </w:r>
    </w:p>
    <w:p w14:paraId="72B51B4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stateWithLongAndLat</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merge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locationDB,numberOfCasesPerState,by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w:t>
      </w:r>
    </w:p>
    <w:p w14:paraId="28E5303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head</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states$region</w:t>
      </w:r>
      <w:proofErr w:type="spellEnd"/>
      <w:r w:rsidRPr="008A099A">
        <w:rPr>
          <w:rFonts w:ascii="Courier New" w:hAnsi="Courier New" w:cs="Courier New"/>
          <w:sz w:val="18"/>
          <w:szCs w:val="18"/>
        </w:rPr>
        <w:t>)</w:t>
      </w:r>
    </w:p>
    <w:p w14:paraId="7B768BC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 &lt;- </w:t>
      </w:r>
      <w:proofErr w:type="spellStart"/>
      <w:r w:rsidRPr="008A099A">
        <w:rPr>
          <w:rFonts w:ascii="Courier New" w:hAnsi="Courier New" w:cs="Courier New"/>
          <w:sz w:val="18"/>
          <w:szCs w:val="18"/>
        </w:rPr>
        <w:t>ggplot</w:t>
      </w:r>
      <w:proofErr w:type="spellEnd"/>
      <w:r w:rsidRPr="008A099A">
        <w:rPr>
          <w:rFonts w:ascii="Courier New" w:hAnsi="Courier New" w:cs="Courier New"/>
          <w:sz w:val="18"/>
          <w:szCs w:val="18"/>
        </w:rPr>
        <w:t xml:space="preserve">(data = </w:t>
      </w:r>
      <w:proofErr w:type="spellStart"/>
      <w:r w:rsidRPr="008A099A">
        <w:rPr>
          <w:rFonts w:ascii="Courier New" w:hAnsi="Courier New" w:cs="Courier New"/>
          <w:sz w:val="18"/>
          <w:szCs w:val="18"/>
        </w:rPr>
        <w:t>numberOfCasesPerState</w:t>
      </w:r>
      <w:proofErr w:type="spellEnd"/>
      <w:r w:rsidRPr="008A099A">
        <w:rPr>
          <w:rFonts w:ascii="Courier New" w:hAnsi="Courier New" w:cs="Courier New"/>
          <w:sz w:val="18"/>
          <w:szCs w:val="18"/>
        </w:rPr>
        <w:t xml:space="preserve">) + </w:t>
      </w:r>
    </w:p>
    <w:p w14:paraId="0DDC8804"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geom_polygon</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aes</w:t>
      </w:r>
      <w:proofErr w:type="spellEnd"/>
      <w:r w:rsidRPr="008A099A">
        <w:rPr>
          <w:rFonts w:ascii="Courier New" w:hAnsi="Courier New" w:cs="Courier New"/>
          <w:sz w:val="18"/>
          <w:szCs w:val="18"/>
        </w:rPr>
        <w:t xml:space="preserve">(x = </w:t>
      </w:r>
      <w:proofErr w:type="spellStart"/>
      <w:r w:rsidRPr="008A099A">
        <w:rPr>
          <w:rFonts w:ascii="Courier New" w:hAnsi="Courier New" w:cs="Courier New"/>
          <w:sz w:val="18"/>
          <w:szCs w:val="18"/>
        </w:rPr>
        <w:t>long</w:t>
      </w:r>
      <w:proofErr w:type="spellEnd"/>
      <w:r w:rsidRPr="008A099A">
        <w:rPr>
          <w:rFonts w:ascii="Courier New" w:hAnsi="Courier New" w:cs="Courier New"/>
          <w:sz w:val="18"/>
          <w:szCs w:val="18"/>
        </w:rPr>
        <w:t xml:space="preserve">, y = </w:t>
      </w:r>
      <w:proofErr w:type="spellStart"/>
      <w:r w:rsidRPr="008A099A">
        <w:rPr>
          <w:rFonts w:ascii="Courier New" w:hAnsi="Courier New" w:cs="Courier New"/>
          <w:sz w:val="18"/>
          <w:szCs w:val="18"/>
        </w:rPr>
        <w:t>lat</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fill</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group</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group</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color</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white</w:t>
      </w:r>
      <w:proofErr w:type="spellEnd"/>
      <w:r w:rsidRPr="008A099A">
        <w:rPr>
          <w:rFonts w:ascii="Courier New" w:hAnsi="Courier New" w:cs="Courier New"/>
          <w:sz w:val="18"/>
          <w:szCs w:val="18"/>
        </w:rPr>
        <w:t>") +</w:t>
      </w:r>
    </w:p>
    <w:p w14:paraId="605AC2B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geom_text</w:t>
      </w:r>
      <w:proofErr w:type="spellEnd"/>
      <w:r w:rsidRPr="008A099A">
        <w:rPr>
          <w:rFonts w:ascii="Courier New" w:hAnsi="Courier New" w:cs="Courier New"/>
          <w:sz w:val="18"/>
          <w:szCs w:val="18"/>
        </w:rPr>
        <w:t>(data=</w:t>
      </w:r>
      <w:proofErr w:type="spellStart"/>
      <w:r w:rsidRPr="008A099A">
        <w:rPr>
          <w:rFonts w:ascii="Courier New" w:hAnsi="Courier New" w:cs="Courier New"/>
          <w:sz w:val="18"/>
          <w:szCs w:val="18"/>
        </w:rPr>
        <w:t>stateWithLongAndLat</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aes</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longitude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latitude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label</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=8,color="</w:t>
      </w:r>
      <w:proofErr w:type="spellStart"/>
      <w:r w:rsidRPr="008A099A">
        <w:rPr>
          <w:rFonts w:ascii="Courier New" w:hAnsi="Courier New" w:cs="Courier New"/>
          <w:sz w:val="18"/>
          <w:szCs w:val="18"/>
        </w:rPr>
        <w:t>black</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fontface</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bold</w:t>
      </w:r>
      <w:proofErr w:type="spellEnd"/>
      <w:r w:rsidRPr="008A099A">
        <w:rPr>
          <w:rFonts w:ascii="Courier New" w:hAnsi="Courier New" w:cs="Courier New"/>
          <w:sz w:val="18"/>
          <w:szCs w:val="18"/>
        </w:rPr>
        <w:t>")+</w:t>
      </w:r>
    </w:p>
    <w:p w14:paraId="14ECC85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geom_text</w:t>
      </w:r>
      <w:proofErr w:type="spellEnd"/>
      <w:r w:rsidRPr="008A099A">
        <w:rPr>
          <w:rFonts w:ascii="Courier New" w:hAnsi="Courier New" w:cs="Courier New"/>
          <w:sz w:val="18"/>
          <w:szCs w:val="18"/>
        </w:rPr>
        <w:t>(data=</w:t>
      </w:r>
      <w:proofErr w:type="spellStart"/>
      <w:r w:rsidRPr="008A099A">
        <w:rPr>
          <w:rFonts w:ascii="Courier New" w:hAnsi="Courier New" w:cs="Courier New"/>
          <w:sz w:val="18"/>
          <w:szCs w:val="18"/>
        </w:rPr>
        <w:t>stateWithLongAndLat</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aes</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longitude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latitude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label</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=8,color="</w:t>
      </w:r>
      <w:proofErr w:type="spellStart"/>
      <w:r w:rsidRPr="008A099A">
        <w:rPr>
          <w:rFonts w:ascii="Courier New" w:hAnsi="Courier New" w:cs="Courier New"/>
          <w:sz w:val="18"/>
          <w:szCs w:val="18"/>
        </w:rPr>
        <w:t>yellow</w:t>
      </w:r>
      <w:proofErr w:type="spellEnd"/>
      <w:r w:rsidRPr="008A099A">
        <w:rPr>
          <w:rFonts w:ascii="Courier New" w:hAnsi="Courier New" w:cs="Courier New"/>
          <w:sz w:val="18"/>
          <w:szCs w:val="18"/>
        </w:rPr>
        <w:t>")+</w:t>
      </w:r>
    </w:p>
    <w:p w14:paraId="5ACE6D9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coord_fixed</w:t>
      </w:r>
      <w:proofErr w:type="spellEnd"/>
      <w:r w:rsidRPr="008A099A">
        <w:rPr>
          <w:rFonts w:ascii="Courier New" w:hAnsi="Courier New" w:cs="Courier New"/>
          <w:sz w:val="18"/>
          <w:szCs w:val="18"/>
        </w:rPr>
        <w:t>(1.3) +</w:t>
      </w:r>
    </w:p>
    <w:p w14:paraId="3C50598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guides</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fill</w:t>
      </w:r>
      <w:proofErr w:type="spellEnd"/>
      <w:r w:rsidRPr="008A099A">
        <w:rPr>
          <w:rFonts w:ascii="Courier New" w:hAnsi="Courier New" w:cs="Courier New"/>
          <w:sz w:val="18"/>
          <w:szCs w:val="18"/>
        </w:rPr>
        <w:t xml:space="preserve">=FALSE) </w:t>
      </w:r>
    </w:p>
    <w:p w14:paraId="718892E5" w14:textId="119A1112" w:rsidR="001831AA" w:rsidRDefault="001831AA" w:rsidP="001831AA">
      <w:pPr>
        <w:rPr>
          <w:rFonts w:ascii="Courier New" w:hAnsi="Courier New" w:cs="Courier New"/>
          <w:sz w:val="18"/>
          <w:szCs w:val="18"/>
        </w:rPr>
      </w:pPr>
    </w:p>
    <w:p w14:paraId="5E8DA8BE" w14:textId="1698E436" w:rsidR="00EA6A7E" w:rsidRPr="008A099A" w:rsidRDefault="00EA6A7E" w:rsidP="001831AA">
      <w:pPr>
        <w:rPr>
          <w:rFonts w:ascii="Courier New" w:hAnsi="Courier New" w:cs="Courier New"/>
          <w:sz w:val="18"/>
          <w:szCs w:val="18"/>
        </w:rPr>
      </w:pPr>
      <w:r>
        <w:rPr>
          <w:rFonts w:ascii="Courier New" w:hAnsi="Courier New" w:cs="Courier New"/>
          <w:sz w:val="18"/>
          <w:szCs w:val="18"/>
        </w:rPr>
        <w:tab/>
        <w:t>#--- Ispis grafa ---</w:t>
      </w:r>
    </w:p>
    <w:p w14:paraId="1F78542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print(</w:t>
      </w:r>
      <w:proofErr w:type="spellStart"/>
      <w:r w:rsidRPr="008A099A">
        <w:rPr>
          <w:rFonts w:ascii="Courier New" w:hAnsi="Courier New" w:cs="Courier New"/>
          <w:sz w:val="18"/>
          <w:szCs w:val="18"/>
        </w:rPr>
        <w:t>getwd</w:t>
      </w:r>
      <w:proofErr w:type="spellEnd"/>
      <w:r w:rsidRPr="008A099A">
        <w:rPr>
          <w:rFonts w:ascii="Courier New" w:hAnsi="Courier New" w:cs="Courier New"/>
          <w:sz w:val="18"/>
          <w:szCs w:val="18"/>
        </w:rPr>
        <w:t>())</w:t>
      </w:r>
    </w:p>
    <w:p w14:paraId="6640300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png(filename="C:/Users/FabijaN/Desktop/Diplomski/US_Map_killings_by_state.png", </w:t>
      </w:r>
      <w:proofErr w:type="spellStart"/>
      <w:r w:rsidRPr="008A099A">
        <w:rPr>
          <w:rFonts w:ascii="Courier New" w:hAnsi="Courier New" w:cs="Courier New"/>
          <w:sz w:val="18"/>
          <w:szCs w:val="18"/>
        </w:rPr>
        <w:t>width</w:t>
      </w:r>
      <w:proofErr w:type="spellEnd"/>
      <w:r w:rsidRPr="008A099A">
        <w:rPr>
          <w:rFonts w:ascii="Courier New" w:hAnsi="Courier New" w:cs="Courier New"/>
          <w:sz w:val="18"/>
          <w:szCs w:val="18"/>
        </w:rPr>
        <w:t xml:space="preserve">=1600, </w:t>
      </w:r>
      <w:proofErr w:type="spellStart"/>
      <w:r w:rsidRPr="008A099A">
        <w:rPr>
          <w:rFonts w:ascii="Courier New" w:hAnsi="Courier New" w:cs="Courier New"/>
          <w:sz w:val="18"/>
          <w:szCs w:val="18"/>
        </w:rPr>
        <w:t>height</w:t>
      </w:r>
      <w:proofErr w:type="spellEnd"/>
      <w:r w:rsidRPr="008A099A">
        <w:rPr>
          <w:rFonts w:ascii="Courier New" w:hAnsi="Courier New" w:cs="Courier New"/>
          <w:sz w:val="18"/>
          <w:szCs w:val="18"/>
        </w:rPr>
        <w:t xml:space="preserve">=900, </w:t>
      </w:r>
      <w:proofErr w:type="spellStart"/>
      <w:r w:rsidRPr="008A099A">
        <w:rPr>
          <w:rFonts w:ascii="Courier New" w:hAnsi="Courier New" w:cs="Courier New"/>
          <w:sz w:val="18"/>
          <w:szCs w:val="18"/>
        </w:rPr>
        <w:t>units</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px</w:t>
      </w:r>
      <w:proofErr w:type="spellEnd"/>
      <w:r w:rsidRPr="008A099A">
        <w:rPr>
          <w:rFonts w:ascii="Courier New" w:hAnsi="Courier New" w:cs="Courier New"/>
          <w:sz w:val="18"/>
          <w:szCs w:val="18"/>
        </w:rPr>
        <w:t>")</w:t>
      </w:r>
    </w:p>
    <w:p w14:paraId="4780808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 &lt;- p + </w:t>
      </w:r>
      <w:proofErr w:type="spellStart"/>
      <w:r w:rsidRPr="008A099A">
        <w:rPr>
          <w:rFonts w:ascii="Courier New" w:hAnsi="Courier New" w:cs="Courier New"/>
          <w:sz w:val="18"/>
          <w:szCs w:val="18"/>
        </w:rPr>
        <w:t>labs</w:t>
      </w:r>
      <w:proofErr w:type="spellEnd"/>
      <w:r w:rsidRPr="008A099A">
        <w:rPr>
          <w:rFonts w:ascii="Courier New" w:hAnsi="Courier New" w:cs="Courier New"/>
          <w:sz w:val="18"/>
          <w:szCs w:val="18"/>
        </w:rPr>
        <w:t>(title =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of</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fatal</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cases</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by</w:t>
      </w:r>
      <w:proofErr w:type="spellEnd"/>
      <w:r w:rsidRPr="008A099A">
        <w:rPr>
          <w:rFonts w:ascii="Courier New" w:hAnsi="Courier New" w:cs="Courier New"/>
          <w:sz w:val="18"/>
          <w:szCs w:val="18"/>
        </w:rPr>
        <w:t xml:space="preserve"> US </w:t>
      </w:r>
      <w:proofErr w:type="spellStart"/>
      <w:r w:rsidRPr="008A099A">
        <w:rPr>
          <w:rFonts w:ascii="Courier New" w:hAnsi="Courier New" w:cs="Courier New"/>
          <w:sz w:val="18"/>
          <w:szCs w:val="18"/>
        </w:rPr>
        <w:t>States</w:t>
      </w:r>
      <w:proofErr w:type="spellEnd"/>
      <w:r w:rsidRPr="008A099A">
        <w:rPr>
          <w:rFonts w:ascii="Courier New" w:hAnsi="Courier New" w:cs="Courier New"/>
          <w:sz w:val="18"/>
          <w:szCs w:val="18"/>
        </w:rPr>
        <w:t>")</w:t>
      </w:r>
    </w:p>
    <w:p w14:paraId="27CF5CB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 &lt;- p + </w:t>
      </w:r>
      <w:proofErr w:type="spellStart"/>
      <w:r w:rsidRPr="008A099A">
        <w:rPr>
          <w:rFonts w:ascii="Courier New" w:hAnsi="Courier New" w:cs="Courier New"/>
          <w:sz w:val="18"/>
          <w:szCs w:val="18"/>
        </w:rPr>
        <w:t>theme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plot.title</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element_text</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=22))</w:t>
      </w:r>
    </w:p>
    <w:p w14:paraId="592394C4"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 &lt;- p + </w:t>
      </w:r>
      <w:proofErr w:type="spellStart"/>
      <w:r w:rsidRPr="008A099A">
        <w:rPr>
          <w:rFonts w:ascii="Courier New" w:hAnsi="Courier New" w:cs="Courier New"/>
          <w:sz w:val="18"/>
          <w:szCs w:val="18"/>
        </w:rPr>
        <w:t>theme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axis.text</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element_text</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=12),</w:t>
      </w:r>
    </w:p>
    <w:p w14:paraId="450F125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axis.title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element_text</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=12))</w:t>
      </w:r>
    </w:p>
    <w:p w14:paraId="4B14C284" w14:textId="57516166"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plot(p)</w:t>
      </w:r>
    </w:p>
    <w:p w14:paraId="7677187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dev.off</w:t>
      </w:r>
      <w:proofErr w:type="spellEnd"/>
      <w:r w:rsidRPr="008A099A">
        <w:rPr>
          <w:rFonts w:ascii="Courier New" w:hAnsi="Courier New" w:cs="Courier New"/>
          <w:sz w:val="18"/>
          <w:szCs w:val="18"/>
        </w:rPr>
        <w:t>();</w:t>
      </w:r>
    </w:p>
    <w:p w14:paraId="51F3921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  </w:t>
      </w:r>
    </w:p>
    <w:p w14:paraId="08390B3A"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@input_data_1 = @query,</w:t>
      </w:r>
    </w:p>
    <w:p w14:paraId="0F70556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@params = N'@Table1_Data VARBINARY(MAX)',</w:t>
      </w:r>
    </w:p>
    <w:p w14:paraId="1E315704" w14:textId="235B3558"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@Table1_Data = @Table1_Data</w:t>
      </w:r>
    </w:p>
    <w:p w14:paraId="65E3E74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SET NOCOUNT OFF</w:t>
      </w:r>
    </w:p>
    <w:p w14:paraId="732B884B"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END</w:t>
      </w:r>
    </w:p>
    <w:p w14:paraId="14C84AED" w14:textId="577B213E" w:rsidR="008A099A" w:rsidRDefault="001831AA" w:rsidP="007A4CC6">
      <w:pPr>
        <w:rPr>
          <w:rFonts w:ascii="Courier New" w:hAnsi="Courier New" w:cs="Courier New"/>
          <w:sz w:val="18"/>
          <w:szCs w:val="18"/>
        </w:rPr>
      </w:pPr>
      <w:r w:rsidRPr="008A099A">
        <w:rPr>
          <w:rFonts w:ascii="Courier New" w:hAnsi="Courier New" w:cs="Courier New"/>
          <w:sz w:val="18"/>
          <w:szCs w:val="18"/>
        </w:rPr>
        <w:t>GO</w:t>
      </w:r>
    </w:p>
    <w:p w14:paraId="29B723C3" w14:textId="77777777" w:rsidR="007A4CC6" w:rsidRPr="007A4CC6" w:rsidRDefault="007A4CC6" w:rsidP="007A4CC6">
      <w:pPr>
        <w:rPr>
          <w:rFonts w:ascii="Courier New" w:hAnsi="Courier New" w:cs="Courier New"/>
          <w:sz w:val="18"/>
          <w:szCs w:val="18"/>
        </w:rPr>
      </w:pPr>
    </w:p>
    <w:p w14:paraId="1E16F640" w14:textId="543F0E43" w:rsidR="00EA6A7E" w:rsidRDefault="008A099A"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 xml:space="preserve">Kreirana procedura ne prima nikakve parametre niti </w:t>
      </w:r>
      <w:r w:rsidR="00AE6BA0">
        <w:rPr>
          <w:rFonts w:ascii="Arial" w:hAnsi="Arial" w:cs="Arial"/>
          <w:sz w:val="22"/>
          <w:szCs w:val="22"/>
        </w:rPr>
        <w:t>ih prosljeđuje van</w:t>
      </w:r>
      <w:r w:rsidR="00530D67">
        <w:rPr>
          <w:rFonts w:ascii="Arial" w:hAnsi="Arial" w:cs="Arial"/>
          <w:sz w:val="22"/>
          <w:szCs w:val="22"/>
        </w:rPr>
        <w:t xml:space="preserve"> budući da ne postoji potreba za time</w:t>
      </w:r>
      <w:r w:rsidR="00AE6BA0">
        <w:rPr>
          <w:rFonts w:ascii="Arial" w:hAnsi="Arial" w:cs="Arial"/>
          <w:sz w:val="22"/>
          <w:szCs w:val="22"/>
        </w:rPr>
        <w:t xml:space="preserve">. Na početku procedure se deklariraju dva upita, jedan za uzimanje relevantnih podataka o broju slučajeva, a u drugome se uzimaju podaci o lokacijama. </w:t>
      </w:r>
      <w:r w:rsidR="00976490">
        <w:rPr>
          <w:rFonts w:ascii="Arial" w:hAnsi="Arial" w:cs="Arial"/>
          <w:sz w:val="22"/>
          <w:szCs w:val="22"/>
        </w:rPr>
        <w:t>Također se deklarira jedna pomoćna varijabla za prihvat rezultata. U samoj proceduri postoje dvije eksterne</w:t>
      </w:r>
      <w:r w:rsidR="00FE2ED5">
        <w:rPr>
          <w:rFonts w:ascii="Arial" w:hAnsi="Arial" w:cs="Arial"/>
          <w:sz w:val="22"/>
          <w:szCs w:val="22"/>
        </w:rPr>
        <w:t xml:space="preserve"> R</w:t>
      </w:r>
      <w:r w:rsidR="00976490">
        <w:rPr>
          <w:rFonts w:ascii="Arial" w:hAnsi="Arial" w:cs="Arial"/>
          <w:sz w:val="22"/>
          <w:szCs w:val="22"/>
        </w:rPr>
        <w:t xml:space="preserve"> skripte iz razloga što </w:t>
      </w:r>
      <w:r w:rsidR="00E86D07">
        <w:rPr>
          <w:rFonts w:ascii="Arial" w:hAnsi="Arial" w:cs="Arial"/>
          <w:sz w:val="22"/>
          <w:szCs w:val="22"/>
        </w:rPr>
        <w:t xml:space="preserve">jedna </w:t>
      </w:r>
      <w:r w:rsidR="00976490">
        <w:rPr>
          <w:rFonts w:ascii="Arial" w:hAnsi="Arial" w:cs="Arial"/>
          <w:sz w:val="22"/>
          <w:szCs w:val="22"/>
        </w:rPr>
        <w:t xml:space="preserve">eksterna skripta ne može prihvatiti 2 ulazna </w:t>
      </w:r>
      <w:proofErr w:type="spellStart"/>
      <w:r w:rsidR="00976490">
        <w:rPr>
          <w:rFonts w:ascii="Arial" w:hAnsi="Arial" w:cs="Arial"/>
          <w:sz w:val="22"/>
          <w:szCs w:val="22"/>
        </w:rPr>
        <w:t>dataseta</w:t>
      </w:r>
      <w:proofErr w:type="spellEnd"/>
      <w:r w:rsidR="00E76818">
        <w:rPr>
          <w:rFonts w:ascii="Arial" w:hAnsi="Arial" w:cs="Arial"/>
          <w:sz w:val="22"/>
          <w:szCs w:val="22"/>
        </w:rPr>
        <w:t>,</w:t>
      </w:r>
      <w:r w:rsidR="00E86D07">
        <w:rPr>
          <w:rFonts w:ascii="Arial" w:hAnsi="Arial" w:cs="Arial"/>
          <w:sz w:val="22"/>
          <w:szCs w:val="22"/>
        </w:rPr>
        <w:t xml:space="preserve"> što je veliki nedostatak.</w:t>
      </w:r>
      <w:r w:rsidR="00976490">
        <w:rPr>
          <w:rFonts w:ascii="Arial" w:hAnsi="Arial" w:cs="Arial"/>
          <w:sz w:val="22"/>
          <w:szCs w:val="22"/>
        </w:rPr>
        <w:t xml:space="preserve"> </w:t>
      </w:r>
      <w:r w:rsidR="00E86D07">
        <w:rPr>
          <w:rFonts w:ascii="Arial" w:hAnsi="Arial" w:cs="Arial"/>
          <w:sz w:val="22"/>
          <w:szCs w:val="22"/>
        </w:rPr>
        <w:t>Iz tog razloga</w:t>
      </w:r>
      <w:r w:rsidR="00976490">
        <w:rPr>
          <w:rFonts w:ascii="Arial" w:hAnsi="Arial" w:cs="Arial"/>
          <w:sz w:val="22"/>
          <w:szCs w:val="22"/>
        </w:rPr>
        <w:t xml:space="preserve"> se iz prve eksterne </w:t>
      </w:r>
      <w:r w:rsidR="00FE2ED5">
        <w:rPr>
          <w:rFonts w:ascii="Arial" w:hAnsi="Arial" w:cs="Arial"/>
          <w:sz w:val="22"/>
          <w:szCs w:val="22"/>
        </w:rPr>
        <w:t xml:space="preserve">R </w:t>
      </w:r>
      <w:r w:rsidR="00976490">
        <w:rPr>
          <w:rFonts w:ascii="Arial" w:hAnsi="Arial" w:cs="Arial"/>
          <w:sz w:val="22"/>
          <w:szCs w:val="22"/>
        </w:rPr>
        <w:t xml:space="preserve">skripte uzimaju podaci </w:t>
      </w:r>
      <w:r w:rsidR="00E76818">
        <w:rPr>
          <w:rFonts w:ascii="Arial" w:hAnsi="Arial" w:cs="Arial"/>
          <w:sz w:val="22"/>
          <w:szCs w:val="22"/>
        </w:rPr>
        <w:t>i</w:t>
      </w:r>
      <w:r w:rsidR="00976490">
        <w:rPr>
          <w:rFonts w:ascii="Arial" w:hAnsi="Arial" w:cs="Arial"/>
          <w:sz w:val="22"/>
          <w:szCs w:val="22"/>
        </w:rPr>
        <w:t xml:space="preserve"> stavljaju u pomoćnu varijablu koja se kao parametar prosljeđuje u drugu eksternu R skriptu. </w:t>
      </w:r>
      <w:r w:rsidR="00624788">
        <w:rPr>
          <w:rFonts w:ascii="Arial" w:hAnsi="Arial" w:cs="Arial"/>
          <w:sz w:val="22"/>
          <w:szCs w:val="22"/>
        </w:rPr>
        <w:t>Jedna moguća modifikacija procedure je ta da se za ulazne parametre u procedure proslijede datumi za k</w:t>
      </w:r>
      <w:r w:rsidR="00AB0FA4">
        <w:rPr>
          <w:rFonts w:ascii="Arial" w:hAnsi="Arial" w:cs="Arial"/>
          <w:sz w:val="22"/>
          <w:szCs w:val="22"/>
        </w:rPr>
        <w:t>oje se želi napraviti ispis.</w:t>
      </w:r>
    </w:p>
    <w:p w14:paraId="087E7C0C" w14:textId="228D5D52" w:rsidR="008A099A" w:rsidRPr="00DD12B6" w:rsidRDefault="00FE2ED5"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 xml:space="preserve">Druga skripta služi za analizu podataka </w:t>
      </w:r>
      <w:r w:rsidR="008C4D05">
        <w:rPr>
          <w:rFonts w:ascii="Arial" w:hAnsi="Arial" w:cs="Arial"/>
          <w:sz w:val="22"/>
          <w:szCs w:val="22"/>
        </w:rPr>
        <w:t>i</w:t>
      </w:r>
      <w:r>
        <w:rPr>
          <w:rFonts w:ascii="Arial" w:hAnsi="Arial" w:cs="Arial"/>
          <w:sz w:val="22"/>
          <w:szCs w:val="22"/>
        </w:rPr>
        <w:t xml:space="preserve"> kreiranje grafa.</w:t>
      </w:r>
      <w:r w:rsidR="00EA6A7E">
        <w:rPr>
          <w:rFonts w:ascii="Arial" w:hAnsi="Arial" w:cs="Arial"/>
          <w:sz w:val="22"/>
          <w:szCs w:val="22"/>
        </w:rPr>
        <w:t xml:space="preserve"> Na početku druge eksterne R skripte je vidljivo pozivanje </w:t>
      </w:r>
      <w:r w:rsidR="00802E03">
        <w:rPr>
          <w:rFonts w:ascii="Arial" w:hAnsi="Arial" w:cs="Arial"/>
          <w:sz w:val="22"/>
          <w:szCs w:val="22"/>
        </w:rPr>
        <w:t>nužnih</w:t>
      </w:r>
      <w:r w:rsidR="00EA6A7E">
        <w:rPr>
          <w:rFonts w:ascii="Arial" w:hAnsi="Arial" w:cs="Arial"/>
          <w:sz w:val="22"/>
          <w:szCs w:val="22"/>
        </w:rPr>
        <w:t xml:space="preserve"> biblioteka koje su prethodno </w:t>
      </w:r>
      <w:r w:rsidR="00802E03">
        <w:rPr>
          <w:rFonts w:ascii="Arial" w:hAnsi="Arial" w:cs="Arial"/>
          <w:sz w:val="22"/>
          <w:szCs w:val="22"/>
        </w:rPr>
        <w:t>preuzete</w:t>
      </w:r>
      <w:r w:rsidR="00EA6A7E">
        <w:rPr>
          <w:rFonts w:ascii="Arial" w:hAnsi="Arial" w:cs="Arial"/>
          <w:sz w:val="22"/>
          <w:szCs w:val="22"/>
        </w:rPr>
        <w:t xml:space="preserve"> (vidi </w:t>
      </w:r>
      <w:r w:rsidR="00EA6A7E">
        <w:rPr>
          <w:rFonts w:ascii="Arial" w:hAnsi="Arial" w:cs="Arial"/>
          <w:sz w:val="22"/>
          <w:szCs w:val="22"/>
        </w:rPr>
        <w:fldChar w:fldCharType="begin"/>
      </w:r>
      <w:r w:rsidR="00EA6A7E">
        <w:rPr>
          <w:rFonts w:ascii="Arial" w:hAnsi="Arial" w:cs="Arial"/>
          <w:sz w:val="22"/>
          <w:szCs w:val="22"/>
        </w:rPr>
        <w:instrText xml:space="preserve"> REF _Ref43213308 \r \h </w:instrText>
      </w:r>
      <w:r w:rsidR="00EA6A7E">
        <w:rPr>
          <w:rFonts w:ascii="Arial" w:hAnsi="Arial" w:cs="Arial"/>
          <w:sz w:val="22"/>
          <w:szCs w:val="22"/>
        </w:rPr>
      </w:r>
      <w:r w:rsidR="00EA6A7E">
        <w:rPr>
          <w:rFonts w:ascii="Arial" w:hAnsi="Arial" w:cs="Arial"/>
          <w:sz w:val="22"/>
          <w:szCs w:val="22"/>
        </w:rPr>
        <w:fldChar w:fldCharType="separate"/>
      </w:r>
      <w:r w:rsidR="00581F28">
        <w:rPr>
          <w:rFonts w:ascii="Arial" w:hAnsi="Arial" w:cs="Arial"/>
          <w:sz w:val="22"/>
          <w:szCs w:val="22"/>
        </w:rPr>
        <w:t>7.3.3</w:t>
      </w:r>
      <w:r w:rsidR="00EA6A7E">
        <w:rPr>
          <w:rFonts w:ascii="Arial" w:hAnsi="Arial" w:cs="Arial"/>
          <w:sz w:val="22"/>
          <w:szCs w:val="22"/>
        </w:rPr>
        <w:fldChar w:fldCharType="end"/>
      </w:r>
      <w:r w:rsidR="00EA6A7E">
        <w:rPr>
          <w:rFonts w:ascii="Arial" w:hAnsi="Arial" w:cs="Arial"/>
          <w:sz w:val="22"/>
          <w:szCs w:val="22"/>
        </w:rPr>
        <w:t>)</w:t>
      </w:r>
      <w:r w:rsidR="00802E03">
        <w:rPr>
          <w:rFonts w:ascii="Arial" w:hAnsi="Arial" w:cs="Arial"/>
          <w:sz w:val="22"/>
          <w:szCs w:val="22"/>
        </w:rPr>
        <w:t>. N</w:t>
      </w:r>
      <w:r w:rsidR="00E7008C">
        <w:rPr>
          <w:rFonts w:ascii="Arial" w:hAnsi="Arial" w:cs="Arial"/>
          <w:sz w:val="22"/>
          <w:szCs w:val="22"/>
        </w:rPr>
        <w:t>akon toga slijedi prihvat ulaznih podataka, koji se onda strukturiraju u tablice (</w:t>
      </w:r>
      <w:proofErr w:type="spellStart"/>
      <w:r w:rsidR="00E7008C" w:rsidRPr="00E7008C">
        <w:rPr>
          <w:rFonts w:ascii="Arial" w:hAnsi="Arial" w:cs="Arial"/>
          <w:i/>
          <w:iCs/>
          <w:sz w:val="22"/>
          <w:szCs w:val="22"/>
        </w:rPr>
        <w:t>data.frame</w:t>
      </w:r>
      <w:proofErr w:type="spellEnd"/>
      <w:r w:rsidR="00E7008C">
        <w:rPr>
          <w:rFonts w:ascii="Arial" w:hAnsi="Arial" w:cs="Arial"/>
          <w:sz w:val="22"/>
          <w:szCs w:val="22"/>
        </w:rPr>
        <w:t>)</w:t>
      </w:r>
      <w:r w:rsidR="006E2EEB">
        <w:rPr>
          <w:rFonts w:ascii="Arial" w:hAnsi="Arial" w:cs="Arial"/>
          <w:sz w:val="22"/>
          <w:szCs w:val="22"/>
        </w:rPr>
        <w:t>. Sama analiza podataka, odnosno u ovome slučaju grupiranje i prebrojavanje</w:t>
      </w:r>
      <w:r w:rsidR="008C4D05">
        <w:rPr>
          <w:rFonts w:ascii="Arial" w:hAnsi="Arial" w:cs="Arial"/>
          <w:sz w:val="22"/>
          <w:szCs w:val="22"/>
        </w:rPr>
        <w:t>,</w:t>
      </w:r>
      <w:r w:rsidR="006E2EEB">
        <w:rPr>
          <w:rFonts w:ascii="Arial" w:hAnsi="Arial" w:cs="Arial"/>
          <w:sz w:val="22"/>
          <w:szCs w:val="22"/>
        </w:rPr>
        <w:t xml:space="preserve"> odvija</w:t>
      </w:r>
      <w:r w:rsidR="008C4D05">
        <w:rPr>
          <w:rFonts w:ascii="Arial" w:hAnsi="Arial" w:cs="Arial"/>
          <w:sz w:val="22"/>
          <w:szCs w:val="22"/>
        </w:rPr>
        <w:t xml:space="preserve"> se</w:t>
      </w:r>
      <w:r w:rsidR="006E2EEB">
        <w:rPr>
          <w:rFonts w:ascii="Arial" w:hAnsi="Arial" w:cs="Arial"/>
          <w:sz w:val="22"/>
          <w:szCs w:val="22"/>
        </w:rPr>
        <w:t xml:space="preserve"> u jednoj liniji (</w:t>
      </w:r>
      <w:r w:rsidR="006E2EEB" w:rsidRPr="006E2EEB">
        <w:rPr>
          <w:rFonts w:ascii="Courier New" w:hAnsi="Courier New" w:cs="Courier New"/>
          <w:sz w:val="20"/>
          <w:szCs w:val="20"/>
        </w:rPr>
        <w:t>table(</w:t>
      </w:r>
      <w:proofErr w:type="spellStart"/>
      <w:r w:rsidR="006E2EEB" w:rsidRPr="006E2EEB">
        <w:rPr>
          <w:rFonts w:ascii="Courier New" w:hAnsi="Courier New" w:cs="Courier New"/>
          <w:sz w:val="20"/>
          <w:szCs w:val="20"/>
        </w:rPr>
        <w:t>table$state_name</w:t>
      </w:r>
      <w:proofErr w:type="spellEnd"/>
      <w:r w:rsidR="006E2EEB" w:rsidRPr="006E2EEB">
        <w:rPr>
          <w:rFonts w:ascii="Courier New" w:hAnsi="Courier New" w:cs="Courier New"/>
          <w:sz w:val="20"/>
          <w:szCs w:val="20"/>
        </w:rPr>
        <w:t>)</w:t>
      </w:r>
      <w:r w:rsidR="006E2EEB" w:rsidRPr="006E2EEB">
        <w:rPr>
          <w:rFonts w:ascii="Arial" w:hAnsi="Arial" w:cs="Arial"/>
        </w:rPr>
        <w:t xml:space="preserve">) </w:t>
      </w:r>
      <w:r w:rsidR="005E5AC3" w:rsidRPr="00DD12B6">
        <w:rPr>
          <w:rFonts w:ascii="Arial" w:hAnsi="Arial" w:cs="Arial"/>
          <w:sz w:val="22"/>
          <w:szCs w:val="22"/>
        </w:rPr>
        <w:t>koja broji pojavljivanje redova u tablici na temelju naziva savezne države SAD</w:t>
      </w:r>
      <w:r w:rsidR="00644C0C">
        <w:rPr>
          <w:rFonts w:ascii="Arial" w:hAnsi="Arial" w:cs="Arial"/>
          <w:sz w:val="22"/>
          <w:szCs w:val="22"/>
        </w:rPr>
        <w:t>-</w:t>
      </w:r>
      <w:r w:rsidR="005E5AC3" w:rsidRPr="00DD12B6">
        <w:rPr>
          <w:rFonts w:ascii="Arial" w:hAnsi="Arial" w:cs="Arial"/>
          <w:sz w:val="22"/>
          <w:szCs w:val="22"/>
        </w:rPr>
        <w:t xml:space="preserve">a. </w:t>
      </w:r>
      <w:r w:rsidR="00D12B9E">
        <w:rPr>
          <w:rFonts w:ascii="Arial" w:hAnsi="Arial" w:cs="Arial"/>
          <w:sz w:val="22"/>
          <w:szCs w:val="22"/>
        </w:rPr>
        <w:t xml:space="preserve">Takav korak je moguće izvesti i uobičajenim SQL upitom. </w:t>
      </w:r>
      <w:r w:rsidR="005E5AC3" w:rsidRPr="00DD12B6">
        <w:rPr>
          <w:rFonts w:ascii="Arial" w:hAnsi="Arial" w:cs="Arial"/>
          <w:sz w:val="22"/>
          <w:szCs w:val="22"/>
        </w:rPr>
        <w:t xml:space="preserve">Nakon toga slijedi dohvat podataka o saveznim državama radi </w:t>
      </w:r>
      <w:r w:rsidR="00CB32CA">
        <w:rPr>
          <w:rFonts w:ascii="Arial" w:hAnsi="Arial" w:cs="Arial"/>
          <w:sz w:val="22"/>
          <w:szCs w:val="22"/>
        </w:rPr>
        <w:t>iscrtavanja</w:t>
      </w:r>
      <w:r w:rsidR="005E5AC3" w:rsidRPr="00DD12B6">
        <w:rPr>
          <w:rFonts w:ascii="Arial" w:hAnsi="Arial" w:cs="Arial"/>
          <w:sz w:val="22"/>
          <w:szCs w:val="22"/>
        </w:rPr>
        <w:t xml:space="preserve"> grafa, a </w:t>
      </w:r>
      <w:r w:rsidR="00263469">
        <w:rPr>
          <w:rFonts w:ascii="Arial" w:hAnsi="Arial" w:cs="Arial"/>
          <w:sz w:val="22"/>
          <w:szCs w:val="22"/>
        </w:rPr>
        <w:t>potreb</w:t>
      </w:r>
      <w:r w:rsidR="008C4D05">
        <w:rPr>
          <w:rFonts w:ascii="Arial" w:hAnsi="Arial" w:cs="Arial"/>
          <w:sz w:val="22"/>
          <w:szCs w:val="22"/>
        </w:rPr>
        <w:t>n</w:t>
      </w:r>
      <w:r w:rsidR="00263469">
        <w:rPr>
          <w:rFonts w:ascii="Arial" w:hAnsi="Arial" w:cs="Arial"/>
          <w:sz w:val="22"/>
          <w:szCs w:val="22"/>
        </w:rPr>
        <w:t xml:space="preserve">i se </w:t>
      </w:r>
      <w:r w:rsidR="005E5AC3" w:rsidRPr="00DD12B6">
        <w:rPr>
          <w:rFonts w:ascii="Arial" w:hAnsi="Arial" w:cs="Arial"/>
          <w:sz w:val="22"/>
          <w:szCs w:val="22"/>
        </w:rPr>
        <w:t>podaci povlače iz uvezenog paketa (</w:t>
      </w:r>
      <w:proofErr w:type="spellStart"/>
      <w:r w:rsidR="005E5AC3" w:rsidRPr="00DD12B6">
        <w:rPr>
          <w:rFonts w:ascii="Courier New" w:hAnsi="Courier New" w:cs="Courier New"/>
          <w:sz w:val="22"/>
          <w:szCs w:val="22"/>
        </w:rPr>
        <w:t>library</w:t>
      </w:r>
      <w:proofErr w:type="spellEnd"/>
      <w:r w:rsidR="005E5AC3" w:rsidRPr="00DD12B6">
        <w:rPr>
          <w:rFonts w:ascii="Courier New" w:hAnsi="Courier New" w:cs="Courier New"/>
          <w:sz w:val="22"/>
          <w:szCs w:val="22"/>
        </w:rPr>
        <w:t>(</w:t>
      </w:r>
      <w:proofErr w:type="spellStart"/>
      <w:r w:rsidR="005E5AC3" w:rsidRPr="00DD12B6">
        <w:rPr>
          <w:rFonts w:ascii="Courier New" w:hAnsi="Courier New" w:cs="Courier New"/>
          <w:sz w:val="22"/>
          <w:szCs w:val="22"/>
        </w:rPr>
        <w:t>mapdata</w:t>
      </w:r>
      <w:proofErr w:type="spellEnd"/>
      <w:r w:rsidR="005E5AC3" w:rsidRPr="00DD12B6">
        <w:rPr>
          <w:rFonts w:ascii="Courier New" w:hAnsi="Courier New" w:cs="Courier New"/>
          <w:sz w:val="22"/>
          <w:szCs w:val="22"/>
        </w:rPr>
        <w:t>)</w:t>
      </w:r>
      <w:r w:rsidR="005E5AC3" w:rsidRPr="00DD12B6">
        <w:rPr>
          <w:rFonts w:ascii="Arial" w:hAnsi="Arial" w:cs="Arial"/>
          <w:sz w:val="22"/>
          <w:szCs w:val="22"/>
        </w:rPr>
        <w:t>)</w:t>
      </w:r>
      <w:r w:rsidR="00257EFF" w:rsidRPr="00DD12B6">
        <w:rPr>
          <w:rFonts w:ascii="Arial" w:hAnsi="Arial" w:cs="Arial"/>
          <w:sz w:val="22"/>
          <w:szCs w:val="22"/>
        </w:rPr>
        <w:t>.</w:t>
      </w:r>
    </w:p>
    <w:p w14:paraId="52F188AB" w14:textId="3FC6C5E5" w:rsidR="00956298" w:rsidRPr="00DD12B6" w:rsidRDefault="00DD12B6" w:rsidP="00764683">
      <w:pPr>
        <w:tabs>
          <w:tab w:val="left" w:pos="1954"/>
        </w:tabs>
        <w:spacing w:after="240" w:line="360" w:lineRule="auto"/>
        <w:ind w:firstLine="708"/>
        <w:jc w:val="both"/>
        <w:rPr>
          <w:rFonts w:ascii="Arial" w:hAnsi="Arial" w:cs="Arial"/>
          <w:sz w:val="22"/>
          <w:szCs w:val="22"/>
        </w:rPr>
      </w:pPr>
      <w:r w:rsidRPr="00DD12B6">
        <w:rPr>
          <w:rFonts w:ascii="Arial" w:hAnsi="Arial" w:cs="Arial"/>
          <w:noProof/>
          <w:sz w:val="22"/>
          <w:szCs w:val="22"/>
        </w:rPr>
        <w:drawing>
          <wp:anchor distT="0" distB="0" distL="114300" distR="114300" simplePos="0" relativeHeight="251778048" behindDoc="0" locked="0" layoutInCell="1" allowOverlap="1" wp14:anchorId="48B1104C" wp14:editId="2C691768">
            <wp:simplePos x="0" y="0"/>
            <wp:positionH relativeFrom="margin">
              <wp:align>right</wp:align>
            </wp:positionH>
            <wp:positionV relativeFrom="paragraph">
              <wp:posOffset>2134779</wp:posOffset>
            </wp:positionV>
            <wp:extent cx="5758815" cy="3239135"/>
            <wp:effectExtent l="0" t="0" r="0" b="0"/>
            <wp:wrapTopAndBottom/>
            <wp:docPr id="62" name="Slika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758815" cy="3239333"/>
                    </a:xfrm>
                    <a:prstGeom prst="rect">
                      <a:avLst/>
                    </a:prstGeom>
                    <a:noFill/>
                    <a:ln>
                      <a:noFill/>
                    </a:ln>
                  </pic:spPr>
                </pic:pic>
              </a:graphicData>
            </a:graphic>
          </wp:anchor>
        </w:drawing>
      </w:r>
      <w:r w:rsidR="00257EFF" w:rsidRPr="00DD12B6">
        <w:rPr>
          <w:rFonts w:ascii="Arial" w:hAnsi="Arial" w:cs="Arial"/>
          <w:sz w:val="22"/>
          <w:szCs w:val="22"/>
        </w:rPr>
        <w:t xml:space="preserve">Zadnjih nekoliko linija je zaslužno za stvaranje grafa, postavljanje potrebnih naziva na osi, naslove i sl. kao i </w:t>
      </w:r>
      <w:r w:rsidR="008C4D05">
        <w:rPr>
          <w:rFonts w:ascii="Arial" w:hAnsi="Arial" w:cs="Arial"/>
          <w:sz w:val="22"/>
          <w:szCs w:val="22"/>
        </w:rPr>
        <w:t xml:space="preserve">za </w:t>
      </w:r>
      <w:r w:rsidR="00257EFF" w:rsidRPr="00DD12B6">
        <w:rPr>
          <w:rFonts w:ascii="Arial" w:hAnsi="Arial" w:cs="Arial"/>
          <w:sz w:val="22"/>
          <w:szCs w:val="22"/>
        </w:rPr>
        <w:t>rezultat analize podataka. Za crtanje saveznih država potrebne su napredne funkcije koje su dostupne iz uvezenog paketa (</w:t>
      </w:r>
      <w:proofErr w:type="spellStart"/>
      <w:r w:rsidR="00257EFF" w:rsidRPr="00DD12B6">
        <w:rPr>
          <w:rFonts w:ascii="Courier New" w:hAnsi="Courier New" w:cs="Courier New"/>
          <w:sz w:val="22"/>
          <w:szCs w:val="22"/>
        </w:rPr>
        <w:t>library</w:t>
      </w:r>
      <w:proofErr w:type="spellEnd"/>
      <w:r w:rsidR="00257EFF" w:rsidRPr="00DD12B6">
        <w:rPr>
          <w:rFonts w:ascii="Courier New" w:hAnsi="Courier New" w:cs="Courier New"/>
          <w:sz w:val="22"/>
          <w:szCs w:val="22"/>
        </w:rPr>
        <w:t>(ggplot2)</w:t>
      </w:r>
      <w:r w:rsidR="00257EFF" w:rsidRPr="00DD12B6">
        <w:rPr>
          <w:rFonts w:ascii="Arial" w:hAnsi="Arial" w:cs="Arial"/>
          <w:sz w:val="22"/>
          <w:szCs w:val="22"/>
        </w:rPr>
        <w:t xml:space="preserve">). Nakon što je graf postavljen slijedi crtanje i pohrana na memorijski medij ili po potrebi u neku novu tablicu. </w:t>
      </w:r>
      <w:r w:rsidR="00581F28" w:rsidRPr="00DD12B6">
        <w:rPr>
          <w:rFonts w:ascii="Arial" w:hAnsi="Arial" w:cs="Arial"/>
          <w:sz w:val="22"/>
          <w:szCs w:val="22"/>
        </w:rPr>
        <w:t xml:space="preserve">Naredba za stvaranje slike je </w:t>
      </w:r>
      <w:proofErr w:type="spellStart"/>
      <w:r w:rsidR="00581F28" w:rsidRPr="00DD12B6">
        <w:rPr>
          <w:rFonts w:ascii="Courier New" w:hAnsi="Courier New" w:cs="Courier New"/>
          <w:sz w:val="22"/>
          <w:szCs w:val="22"/>
        </w:rPr>
        <w:t>png</w:t>
      </w:r>
      <w:proofErr w:type="spellEnd"/>
      <w:r w:rsidR="00581F28" w:rsidRPr="00DD12B6">
        <w:rPr>
          <w:rFonts w:ascii="Courier New" w:hAnsi="Courier New" w:cs="Courier New"/>
          <w:sz w:val="22"/>
          <w:szCs w:val="22"/>
        </w:rPr>
        <w:t>(</w:t>
      </w:r>
      <w:proofErr w:type="spellStart"/>
      <w:r w:rsidR="00581F28" w:rsidRPr="00DD12B6">
        <w:rPr>
          <w:rFonts w:ascii="Courier New" w:hAnsi="Courier New" w:cs="Courier New"/>
          <w:sz w:val="22"/>
          <w:szCs w:val="22"/>
        </w:rPr>
        <w:t>filename</w:t>
      </w:r>
      <w:proofErr w:type="spellEnd"/>
      <w:r w:rsidR="00581F28" w:rsidRPr="00DD12B6">
        <w:rPr>
          <w:rFonts w:ascii="Courier New" w:hAnsi="Courier New" w:cs="Courier New"/>
          <w:sz w:val="22"/>
          <w:szCs w:val="22"/>
        </w:rPr>
        <w:t>=“direktorij/naziv datoteke“)</w:t>
      </w:r>
      <w:r w:rsidR="00581F28" w:rsidRPr="00DD12B6">
        <w:rPr>
          <w:rFonts w:ascii="Arial" w:hAnsi="Arial" w:cs="Arial"/>
          <w:sz w:val="22"/>
          <w:szCs w:val="22"/>
        </w:rPr>
        <w:t xml:space="preserve"> iza koje slijedi crtanje grafa (</w:t>
      </w:r>
      <w:r w:rsidR="00581F28" w:rsidRPr="00DD12B6">
        <w:rPr>
          <w:rFonts w:ascii="Courier New" w:hAnsi="Courier New" w:cs="Courier New"/>
          <w:sz w:val="22"/>
          <w:szCs w:val="22"/>
        </w:rPr>
        <w:t>plot(p)</w:t>
      </w:r>
      <w:r w:rsidR="00581F28" w:rsidRPr="00DD12B6">
        <w:rPr>
          <w:rFonts w:ascii="Arial" w:hAnsi="Arial" w:cs="Arial"/>
          <w:sz w:val="22"/>
          <w:szCs w:val="22"/>
        </w:rPr>
        <w:t>) i pohrana (</w:t>
      </w:r>
      <w:proofErr w:type="spellStart"/>
      <w:r w:rsidR="00581F28" w:rsidRPr="00DD12B6">
        <w:rPr>
          <w:rFonts w:ascii="Courier New" w:hAnsi="Courier New" w:cs="Courier New"/>
          <w:sz w:val="22"/>
          <w:szCs w:val="22"/>
        </w:rPr>
        <w:t>dev.off</w:t>
      </w:r>
      <w:proofErr w:type="spellEnd"/>
      <w:r w:rsidR="00581F28" w:rsidRPr="00DD12B6">
        <w:rPr>
          <w:rFonts w:ascii="Courier New" w:hAnsi="Courier New" w:cs="Courier New"/>
          <w:sz w:val="22"/>
          <w:szCs w:val="22"/>
        </w:rPr>
        <w:t>()</w:t>
      </w:r>
      <w:r w:rsidR="00581F28" w:rsidRPr="00DD12B6">
        <w:rPr>
          <w:rFonts w:ascii="Arial" w:hAnsi="Arial" w:cs="Arial"/>
          <w:sz w:val="22"/>
          <w:szCs w:val="22"/>
        </w:rPr>
        <w:t>)</w:t>
      </w:r>
      <w:r w:rsidR="00547050" w:rsidRPr="00DD12B6">
        <w:rPr>
          <w:rFonts w:ascii="Arial" w:hAnsi="Arial" w:cs="Arial"/>
          <w:sz w:val="22"/>
          <w:szCs w:val="22"/>
        </w:rPr>
        <w:t xml:space="preserve">. Osim </w:t>
      </w:r>
      <w:proofErr w:type="spellStart"/>
      <w:r w:rsidR="00547050" w:rsidRPr="00DD12B6">
        <w:rPr>
          <w:rFonts w:ascii="Courier New" w:hAnsi="Courier New" w:cs="Courier New"/>
          <w:sz w:val="22"/>
          <w:szCs w:val="22"/>
        </w:rPr>
        <w:t>png</w:t>
      </w:r>
      <w:proofErr w:type="spellEnd"/>
      <w:r w:rsidR="00547050" w:rsidRPr="00DD12B6">
        <w:rPr>
          <w:rFonts w:ascii="Arial" w:hAnsi="Arial" w:cs="Arial"/>
          <w:sz w:val="22"/>
          <w:szCs w:val="22"/>
        </w:rPr>
        <w:t xml:space="preserve"> naredbe može se koristiti i </w:t>
      </w:r>
      <w:r w:rsidR="00547050" w:rsidRPr="00DD12B6">
        <w:rPr>
          <w:rFonts w:ascii="Courier New" w:hAnsi="Courier New" w:cs="Courier New"/>
          <w:sz w:val="22"/>
          <w:szCs w:val="22"/>
        </w:rPr>
        <w:t>pdf</w:t>
      </w:r>
      <w:r w:rsidR="00547050" w:rsidRPr="00DD12B6">
        <w:rPr>
          <w:rFonts w:ascii="Arial" w:hAnsi="Arial" w:cs="Arial"/>
          <w:sz w:val="22"/>
          <w:szCs w:val="22"/>
        </w:rPr>
        <w:t xml:space="preserve">, </w:t>
      </w:r>
      <w:proofErr w:type="spellStart"/>
      <w:r w:rsidR="00547050" w:rsidRPr="00DD12B6">
        <w:rPr>
          <w:rFonts w:ascii="Courier New" w:hAnsi="Courier New" w:cs="Courier New"/>
          <w:sz w:val="22"/>
          <w:szCs w:val="22"/>
        </w:rPr>
        <w:t>jpg</w:t>
      </w:r>
      <w:proofErr w:type="spellEnd"/>
      <w:r w:rsidR="00547050" w:rsidRPr="00DD12B6">
        <w:rPr>
          <w:rFonts w:ascii="Arial" w:hAnsi="Arial" w:cs="Arial"/>
          <w:sz w:val="22"/>
          <w:szCs w:val="22"/>
        </w:rPr>
        <w:t xml:space="preserve">, </w:t>
      </w:r>
      <w:proofErr w:type="spellStart"/>
      <w:r w:rsidR="00547050" w:rsidRPr="00DD12B6">
        <w:rPr>
          <w:rFonts w:ascii="Courier New" w:hAnsi="Courier New" w:cs="Courier New"/>
          <w:sz w:val="22"/>
          <w:szCs w:val="22"/>
        </w:rPr>
        <w:t>svg</w:t>
      </w:r>
      <w:proofErr w:type="spellEnd"/>
      <w:r w:rsidR="00547050" w:rsidRPr="00DD12B6">
        <w:rPr>
          <w:rFonts w:ascii="Arial" w:hAnsi="Arial" w:cs="Arial"/>
          <w:sz w:val="22"/>
          <w:szCs w:val="22"/>
        </w:rPr>
        <w:t xml:space="preserve">  i</w:t>
      </w:r>
      <w:r w:rsidR="008C4D05">
        <w:rPr>
          <w:rFonts w:ascii="Arial" w:hAnsi="Arial" w:cs="Arial"/>
          <w:sz w:val="22"/>
          <w:szCs w:val="22"/>
        </w:rPr>
        <w:t xml:space="preserve"> slične</w:t>
      </w:r>
      <w:r w:rsidR="00547050" w:rsidRPr="00DD12B6">
        <w:rPr>
          <w:rFonts w:ascii="Arial" w:hAnsi="Arial" w:cs="Arial"/>
          <w:sz w:val="22"/>
          <w:szCs w:val="22"/>
        </w:rPr>
        <w:t xml:space="preserve"> naredb</w:t>
      </w:r>
      <w:r w:rsidR="00390FB3">
        <w:rPr>
          <w:rFonts w:ascii="Arial" w:hAnsi="Arial" w:cs="Arial"/>
          <w:sz w:val="22"/>
          <w:szCs w:val="22"/>
        </w:rPr>
        <w:t>e</w:t>
      </w:r>
      <w:r w:rsidR="00A23CD1" w:rsidRPr="00DD12B6">
        <w:rPr>
          <w:rFonts w:ascii="Arial" w:hAnsi="Arial" w:cs="Arial"/>
          <w:sz w:val="22"/>
          <w:szCs w:val="22"/>
        </w:rPr>
        <w:t xml:space="preserve">. </w:t>
      </w:r>
      <w:r w:rsidR="0041233B" w:rsidRPr="00DD12B6">
        <w:rPr>
          <w:rFonts w:ascii="Arial" w:hAnsi="Arial" w:cs="Arial"/>
          <w:sz w:val="22"/>
          <w:szCs w:val="22"/>
        </w:rPr>
        <w:t>Ispod je prikazan rezultat pokretanja skripte gdje je naredba „</w:t>
      </w:r>
      <w:r w:rsidR="0041233B" w:rsidRPr="00DD12B6">
        <w:rPr>
          <w:rFonts w:ascii="Courier New" w:hAnsi="Courier New" w:cs="Courier New"/>
          <w:sz w:val="22"/>
          <w:szCs w:val="22"/>
        </w:rPr>
        <w:t xml:space="preserve">EXEC </w:t>
      </w:r>
      <w:proofErr w:type="spellStart"/>
      <w:r w:rsidR="0041233B" w:rsidRPr="00DD12B6">
        <w:rPr>
          <w:rFonts w:ascii="Courier New" w:hAnsi="Courier New" w:cs="Courier New"/>
          <w:sz w:val="22"/>
          <w:szCs w:val="22"/>
        </w:rPr>
        <w:t>dbo.MapaSADa</w:t>
      </w:r>
      <w:proofErr w:type="spellEnd"/>
      <w:r w:rsidR="0041233B" w:rsidRPr="00DD12B6">
        <w:rPr>
          <w:rFonts w:ascii="Arial" w:hAnsi="Arial" w:cs="Arial"/>
          <w:sz w:val="22"/>
          <w:szCs w:val="22"/>
        </w:rPr>
        <w:t>“.</w:t>
      </w:r>
    </w:p>
    <w:p w14:paraId="08C7A582" w14:textId="6DB26E7B" w:rsidR="00764683" w:rsidRDefault="00764683" w:rsidP="007464B8">
      <w:pPr>
        <w:pStyle w:val="Naslovslike"/>
      </w:pPr>
      <w:bookmarkStart w:id="79" w:name="_Toc47342662"/>
      <w:r>
        <w:t>Slika 1</w:t>
      </w:r>
      <w:r w:rsidR="00F35ABA">
        <w:t>7</w:t>
      </w:r>
      <w:r>
        <w:t xml:space="preserve">. </w:t>
      </w:r>
      <w:r w:rsidR="00F636DB">
        <w:t xml:space="preserve">Prikaz rezultata procedure </w:t>
      </w:r>
      <w:r>
        <w:t>(izvor: vlastita izrada)</w:t>
      </w:r>
      <w:bookmarkEnd w:id="79"/>
    </w:p>
    <w:p w14:paraId="29D1D923" w14:textId="087BE689" w:rsidR="00DD12B6" w:rsidRDefault="008C4D05" w:rsidP="007E38E1">
      <w:pPr>
        <w:tabs>
          <w:tab w:val="left" w:pos="1954"/>
        </w:tabs>
        <w:spacing w:after="240" w:line="360" w:lineRule="auto"/>
        <w:ind w:firstLine="709"/>
        <w:jc w:val="both"/>
        <w:rPr>
          <w:rFonts w:ascii="Arial" w:hAnsi="Arial" w:cs="Arial"/>
          <w:sz w:val="22"/>
          <w:szCs w:val="22"/>
        </w:rPr>
      </w:pPr>
      <w:r>
        <w:rPr>
          <w:rFonts w:ascii="Arial" w:hAnsi="Arial" w:cs="Arial"/>
          <w:sz w:val="22"/>
          <w:szCs w:val="22"/>
        </w:rPr>
        <w:t>T</w:t>
      </w:r>
      <w:r w:rsidR="00B807C8">
        <w:rPr>
          <w:rFonts w:ascii="Arial" w:hAnsi="Arial" w:cs="Arial"/>
          <w:sz w:val="22"/>
          <w:szCs w:val="22"/>
        </w:rPr>
        <w:t xml:space="preserve">amno plava boja </w:t>
      </w:r>
      <w:r>
        <w:rPr>
          <w:rFonts w:ascii="Arial" w:hAnsi="Arial" w:cs="Arial"/>
          <w:sz w:val="22"/>
          <w:szCs w:val="22"/>
        </w:rPr>
        <w:t xml:space="preserve">na grafu </w:t>
      </w:r>
      <w:r w:rsidR="00B807C8">
        <w:rPr>
          <w:rFonts w:ascii="Arial" w:hAnsi="Arial" w:cs="Arial"/>
          <w:sz w:val="22"/>
          <w:szCs w:val="22"/>
        </w:rPr>
        <w:t>prikazuje one savezne države koje su u razdoblju od 2015</w:t>
      </w:r>
      <w:r w:rsidR="009B3F3C">
        <w:rPr>
          <w:rFonts w:ascii="Arial" w:hAnsi="Arial" w:cs="Arial"/>
          <w:sz w:val="22"/>
          <w:szCs w:val="22"/>
        </w:rPr>
        <w:t>.</w:t>
      </w:r>
      <w:r w:rsidR="00B807C8">
        <w:rPr>
          <w:rFonts w:ascii="Arial" w:hAnsi="Arial" w:cs="Arial"/>
          <w:sz w:val="22"/>
          <w:szCs w:val="22"/>
        </w:rPr>
        <w:t xml:space="preserve"> do 20</w:t>
      </w:r>
      <w:r w:rsidR="00852CD5">
        <w:rPr>
          <w:rFonts w:ascii="Arial" w:hAnsi="Arial" w:cs="Arial"/>
          <w:sz w:val="22"/>
          <w:szCs w:val="22"/>
        </w:rPr>
        <w:t>20</w:t>
      </w:r>
      <w:r w:rsidR="009B3F3C">
        <w:rPr>
          <w:rFonts w:ascii="Arial" w:hAnsi="Arial" w:cs="Arial"/>
          <w:sz w:val="22"/>
          <w:szCs w:val="22"/>
        </w:rPr>
        <w:t>. godine</w:t>
      </w:r>
      <w:r w:rsidR="00B807C8">
        <w:rPr>
          <w:rFonts w:ascii="Arial" w:hAnsi="Arial" w:cs="Arial"/>
          <w:sz w:val="22"/>
          <w:szCs w:val="22"/>
        </w:rPr>
        <w:t xml:space="preserve"> imale najmanje smrtnih incidenata izazvane od strane </w:t>
      </w:r>
      <w:r w:rsidR="00955995">
        <w:rPr>
          <w:rFonts w:ascii="Arial" w:hAnsi="Arial" w:cs="Arial"/>
          <w:sz w:val="22"/>
          <w:szCs w:val="22"/>
        </w:rPr>
        <w:t>policijskih službenika</w:t>
      </w:r>
      <w:r w:rsidR="00B807C8">
        <w:rPr>
          <w:rFonts w:ascii="Arial" w:hAnsi="Arial" w:cs="Arial"/>
          <w:sz w:val="22"/>
          <w:szCs w:val="22"/>
        </w:rPr>
        <w:t xml:space="preserve">, a svijetloplave </w:t>
      </w:r>
      <w:r w:rsidR="00A90366">
        <w:rPr>
          <w:rFonts w:ascii="Arial" w:hAnsi="Arial" w:cs="Arial"/>
          <w:sz w:val="22"/>
          <w:szCs w:val="22"/>
        </w:rPr>
        <w:t xml:space="preserve">predstavljaju </w:t>
      </w:r>
      <w:r w:rsidR="00B807C8">
        <w:rPr>
          <w:rFonts w:ascii="Arial" w:hAnsi="Arial" w:cs="Arial"/>
          <w:sz w:val="22"/>
          <w:szCs w:val="22"/>
        </w:rPr>
        <w:t xml:space="preserve">one koje su </w:t>
      </w:r>
      <w:r w:rsidR="00A90366">
        <w:rPr>
          <w:rFonts w:ascii="Arial" w:hAnsi="Arial" w:cs="Arial"/>
          <w:sz w:val="22"/>
          <w:szCs w:val="22"/>
        </w:rPr>
        <w:t xml:space="preserve">imale </w:t>
      </w:r>
      <w:r w:rsidR="00B807C8">
        <w:rPr>
          <w:rFonts w:ascii="Arial" w:hAnsi="Arial" w:cs="Arial"/>
          <w:sz w:val="22"/>
          <w:szCs w:val="22"/>
        </w:rPr>
        <w:t>najviše slučajeva</w:t>
      </w:r>
      <w:r w:rsidR="009B3F3C">
        <w:rPr>
          <w:rFonts w:ascii="Arial" w:hAnsi="Arial" w:cs="Arial"/>
          <w:sz w:val="22"/>
          <w:szCs w:val="22"/>
        </w:rPr>
        <w:t>.</w:t>
      </w:r>
      <w:r w:rsidR="00FC60B3">
        <w:rPr>
          <w:rFonts w:ascii="Arial" w:hAnsi="Arial" w:cs="Arial"/>
          <w:sz w:val="22"/>
          <w:szCs w:val="22"/>
        </w:rPr>
        <w:t xml:space="preserve"> Naravno brojevi unutar saveznih država predstavljaju konkretan broj takvih slučajeva.</w:t>
      </w:r>
    </w:p>
    <w:p w14:paraId="555A1CEF" w14:textId="67FED5F7" w:rsidR="00EA6A7E" w:rsidRDefault="009D595E"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Ukoliko korisnik želi uobičajeniji prikaz, tipa stupčasti graf, onda je procedura</w:t>
      </w:r>
      <w:r w:rsidR="009418B5">
        <w:rPr>
          <w:rFonts w:ascii="Arial" w:hAnsi="Arial" w:cs="Arial"/>
          <w:sz w:val="22"/>
          <w:szCs w:val="22"/>
        </w:rPr>
        <w:t xml:space="preserve"> nešto jednostavnija. Nema potrebe za dvije eksterne R skripte, samo je jedna dovoljna</w:t>
      </w:r>
      <w:r w:rsidR="00A90366">
        <w:rPr>
          <w:rFonts w:ascii="Arial" w:hAnsi="Arial" w:cs="Arial"/>
          <w:sz w:val="22"/>
          <w:szCs w:val="22"/>
        </w:rPr>
        <w:t>.</w:t>
      </w:r>
      <w:r w:rsidR="009418B5">
        <w:rPr>
          <w:rFonts w:ascii="Arial" w:hAnsi="Arial" w:cs="Arial"/>
          <w:sz w:val="22"/>
          <w:szCs w:val="22"/>
        </w:rPr>
        <w:t xml:space="preserve"> </w:t>
      </w:r>
      <w:r w:rsidR="00A90366">
        <w:rPr>
          <w:rFonts w:ascii="Arial" w:hAnsi="Arial" w:cs="Arial"/>
          <w:sz w:val="22"/>
          <w:szCs w:val="22"/>
        </w:rPr>
        <w:t>T</w:t>
      </w:r>
      <w:r w:rsidR="009418B5">
        <w:rPr>
          <w:rFonts w:ascii="Arial" w:hAnsi="Arial" w:cs="Arial"/>
          <w:sz w:val="22"/>
          <w:szCs w:val="22"/>
        </w:rPr>
        <w:t xml:space="preserve">akođer je dovoljno </w:t>
      </w:r>
      <w:r w:rsidR="00A90366">
        <w:rPr>
          <w:rFonts w:ascii="Arial" w:hAnsi="Arial" w:cs="Arial"/>
          <w:sz w:val="22"/>
          <w:szCs w:val="22"/>
        </w:rPr>
        <w:t xml:space="preserve">uvoziti </w:t>
      </w:r>
      <w:r w:rsidR="009418B5">
        <w:rPr>
          <w:rFonts w:ascii="Arial" w:hAnsi="Arial" w:cs="Arial"/>
          <w:sz w:val="22"/>
          <w:szCs w:val="22"/>
        </w:rPr>
        <w:t>manje R paketa</w:t>
      </w:r>
      <w:r w:rsidR="00DD12B6">
        <w:rPr>
          <w:rFonts w:ascii="Arial" w:hAnsi="Arial" w:cs="Arial"/>
          <w:sz w:val="22"/>
          <w:szCs w:val="22"/>
        </w:rPr>
        <w:t xml:space="preserve"> (samo</w:t>
      </w:r>
      <w:r w:rsidR="00211294">
        <w:rPr>
          <w:rFonts w:ascii="Arial" w:hAnsi="Arial" w:cs="Arial"/>
          <w:sz w:val="22"/>
          <w:szCs w:val="22"/>
        </w:rPr>
        <w:t xml:space="preserve"> </w:t>
      </w:r>
      <w:proofErr w:type="spellStart"/>
      <w:r w:rsidR="007A4CC6">
        <w:rPr>
          <w:rFonts w:ascii="Courier New" w:hAnsi="Courier New" w:cs="Courier New"/>
          <w:sz w:val="22"/>
          <w:szCs w:val="22"/>
        </w:rPr>
        <w:t>library</w:t>
      </w:r>
      <w:proofErr w:type="spellEnd"/>
      <w:r w:rsidR="007A4CC6">
        <w:rPr>
          <w:rFonts w:ascii="Courier New" w:hAnsi="Courier New" w:cs="Courier New"/>
          <w:sz w:val="22"/>
          <w:szCs w:val="22"/>
        </w:rPr>
        <w:t>(</w:t>
      </w:r>
      <w:proofErr w:type="spellStart"/>
      <w:r w:rsidR="007A4CC6">
        <w:rPr>
          <w:rFonts w:ascii="Courier New" w:hAnsi="Courier New" w:cs="Courier New"/>
          <w:sz w:val="22"/>
          <w:szCs w:val="22"/>
        </w:rPr>
        <w:t>RColorBrewer</w:t>
      </w:r>
      <w:proofErr w:type="spellEnd"/>
      <w:r w:rsidR="007A4CC6">
        <w:rPr>
          <w:rFonts w:ascii="Courier New" w:hAnsi="Courier New" w:cs="Courier New"/>
          <w:sz w:val="22"/>
          <w:szCs w:val="22"/>
        </w:rPr>
        <w:t>)</w:t>
      </w:r>
      <w:r w:rsidR="00DD12B6">
        <w:rPr>
          <w:rFonts w:ascii="Arial" w:hAnsi="Arial" w:cs="Arial"/>
          <w:sz w:val="22"/>
          <w:szCs w:val="22"/>
        </w:rPr>
        <w:t>)</w:t>
      </w:r>
      <w:r w:rsidR="009418B5">
        <w:rPr>
          <w:rFonts w:ascii="Arial" w:hAnsi="Arial" w:cs="Arial"/>
          <w:sz w:val="22"/>
          <w:szCs w:val="22"/>
        </w:rPr>
        <w:t xml:space="preserve">. Analiza podataka ostaje jednaka, a crtanje se zamijeni sljedećim R kodom. </w:t>
      </w:r>
    </w:p>
    <w:p w14:paraId="0DB993D3" w14:textId="77777777" w:rsidR="00DD12B6" w:rsidRPr="00DD12B6" w:rsidRDefault="00DD12B6" w:rsidP="00B807C8">
      <w:pPr>
        <w:ind w:left="708"/>
        <w:rPr>
          <w:rFonts w:ascii="Courier New" w:hAnsi="Courier New" w:cs="Courier New"/>
          <w:sz w:val="18"/>
          <w:szCs w:val="18"/>
        </w:rPr>
      </w:pPr>
      <w:proofErr w:type="spellStart"/>
      <w:r w:rsidRPr="00DD12B6">
        <w:rPr>
          <w:rFonts w:ascii="Courier New" w:hAnsi="Courier New" w:cs="Courier New"/>
          <w:sz w:val="18"/>
          <w:szCs w:val="18"/>
        </w:rPr>
        <w:t>library</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RColorBrewer</w:t>
      </w:r>
      <w:proofErr w:type="spellEnd"/>
      <w:r w:rsidRPr="00DD12B6">
        <w:rPr>
          <w:rFonts w:ascii="Courier New" w:hAnsi="Courier New" w:cs="Courier New"/>
          <w:sz w:val="18"/>
          <w:szCs w:val="18"/>
        </w:rPr>
        <w:t>)</w:t>
      </w:r>
    </w:p>
    <w:p w14:paraId="2368B862" w14:textId="77777777" w:rsidR="00DD12B6" w:rsidRPr="00DD12B6" w:rsidRDefault="00DD12B6" w:rsidP="00B807C8">
      <w:pPr>
        <w:ind w:left="708"/>
        <w:rPr>
          <w:rFonts w:ascii="Courier New" w:hAnsi="Courier New" w:cs="Courier New"/>
          <w:sz w:val="18"/>
          <w:szCs w:val="18"/>
        </w:rPr>
      </w:pPr>
      <w:proofErr w:type="spellStart"/>
      <w:r w:rsidRPr="00DD12B6">
        <w:rPr>
          <w:rFonts w:ascii="Courier New" w:hAnsi="Courier New" w:cs="Courier New"/>
          <w:sz w:val="18"/>
          <w:szCs w:val="18"/>
        </w:rPr>
        <w:t>coul</w:t>
      </w:r>
      <w:proofErr w:type="spellEnd"/>
      <w:r w:rsidRPr="00DD12B6">
        <w:rPr>
          <w:rFonts w:ascii="Courier New" w:hAnsi="Courier New" w:cs="Courier New"/>
          <w:sz w:val="18"/>
          <w:szCs w:val="18"/>
        </w:rPr>
        <w:t xml:space="preserve"> &lt;- </w:t>
      </w:r>
      <w:proofErr w:type="spellStart"/>
      <w:r w:rsidRPr="00DD12B6">
        <w:rPr>
          <w:rFonts w:ascii="Courier New" w:hAnsi="Courier New" w:cs="Courier New"/>
          <w:sz w:val="18"/>
          <w:szCs w:val="18"/>
        </w:rPr>
        <w:t>brewer.pal</w:t>
      </w:r>
      <w:proofErr w:type="spellEnd"/>
      <w:r w:rsidRPr="00DD12B6">
        <w:rPr>
          <w:rFonts w:ascii="Courier New" w:hAnsi="Courier New" w:cs="Courier New"/>
          <w:sz w:val="18"/>
          <w:szCs w:val="18"/>
        </w:rPr>
        <w:t>(8, "Set2")</w:t>
      </w:r>
    </w:p>
    <w:p w14:paraId="037639F5" w14:textId="77777777" w:rsidR="00DD12B6" w:rsidRPr="00DD12B6" w:rsidRDefault="00DD12B6" w:rsidP="00B807C8">
      <w:pPr>
        <w:ind w:left="708"/>
        <w:rPr>
          <w:rFonts w:ascii="Courier New" w:hAnsi="Courier New" w:cs="Courier New"/>
          <w:sz w:val="18"/>
          <w:szCs w:val="18"/>
        </w:rPr>
      </w:pPr>
    </w:p>
    <w:p w14:paraId="699A21E0" w14:textId="1CE9ACCE"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par(</w:t>
      </w:r>
      <w:proofErr w:type="spellStart"/>
      <w:r w:rsidRPr="00DD12B6">
        <w:rPr>
          <w:rFonts w:ascii="Courier New" w:hAnsi="Courier New" w:cs="Courier New"/>
          <w:sz w:val="18"/>
          <w:szCs w:val="18"/>
        </w:rPr>
        <w:t>mai</w:t>
      </w:r>
      <w:proofErr w:type="spellEnd"/>
      <w:r w:rsidRPr="00DD12B6">
        <w:rPr>
          <w:rFonts w:ascii="Courier New" w:hAnsi="Courier New" w:cs="Courier New"/>
          <w:sz w:val="18"/>
          <w:szCs w:val="18"/>
        </w:rPr>
        <w:t>=c(2,1,1,1))</w:t>
      </w:r>
      <w:r w:rsidR="007A4CC6">
        <w:rPr>
          <w:rFonts w:ascii="Courier New" w:hAnsi="Courier New" w:cs="Courier New"/>
          <w:sz w:val="18"/>
          <w:szCs w:val="18"/>
        </w:rPr>
        <w:t xml:space="preserve">  </w:t>
      </w:r>
      <w:r w:rsidRPr="00DD12B6">
        <w:rPr>
          <w:rFonts w:ascii="Courier New" w:hAnsi="Courier New" w:cs="Courier New"/>
          <w:sz w:val="18"/>
          <w:szCs w:val="18"/>
        </w:rPr>
        <w:t>#padding</w:t>
      </w:r>
    </w:p>
    <w:p w14:paraId="59127F37" w14:textId="77777777" w:rsidR="00DD12B6" w:rsidRPr="00DD12B6" w:rsidRDefault="00DD12B6" w:rsidP="00B807C8">
      <w:pPr>
        <w:ind w:left="708"/>
        <w:rPr>
          <w:rFonts w:ascii="Courier New" w:hAnsi="Courier New" w:cs="Courier New"/>
          <w:sz w:val="18"/>
          <w:szCs w:val="18"/>
        </w:rPr>
      </w:pPr>
      <w:proofErr w:type="spellStart"/>
      <w:r w:rsidRPr="00DD12B6">
        <w:rPr>
          <w:rFonts w:ascii="Courier New" w:hAnsi="Courier New" w:cs="Courier New"/>
          <w:sz w:val="18"/>
          <w:szCs w:val="18"/>
        </w:rPr>
        <w:t>barplot</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data$number</w:t>
      </w:r>
      <w:proofErr w:type="spellEnd"/>
      <w:r w:rsidRPr="00DD12B6">
        <w:rPr>
          <w:rFonts w:ascii="Courier New" w:hAnsi="Courier New" w:cs="Courier New"/>
          <w:sz w:val="18"/>
          <w:szCs w:val="18"/>
        </w:rPr>
        <w:t xml:space="preserve">, </w:t>
      </w:r>
    </w:p>
    <w:p w14:paraId="35A74FF3"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main</w:t>
      </w:r>
      <w:proofErr w:type="spellEnd"/>
      <w:r w:rsidRPr="00DD12B6">
        <w:rPr>
          <w:rFonts w:ascii="Courier New" w:hAnsi="Courier New" w:cs="Courier New"/>
          <w:sz w:val="18"/>
          <w:szCs w:val="18"/>
        </w:rPr>
        <w:t xml:space="preserve"> = "</w:t>
      </w:r>
      <w:proofErr w:type="spellStart"/>
      <w:r w:rsidRPr="00DD12B6">
        <w:rPr>
          <w:rFonts w:ascii="Courier New" w:hAnsi="Courier New" w:cs="Courier New"/>
          <w:sz w:val="18"/>
          <w:szCs w:val="18"/>
        </w:rPr>
        <w:t>Number</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of</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fatal</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cases</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by</w:t>
      </w:r>
      <w:proofErr w:type="spellEnd"/>
      <w:r w:rsidRPr="00DD12B6">
        <w:rPr>
          <w:rFonts w:ascii="Courier New" w:hAnsi="Courier New" w:cs="Courier New"/>
          <w:sz w:val="18"/>
          <w:szCs w:val="18"/>
        </w:rPr>
        <w:t xml:space="preserve"> US </w:t>
      </w:r>
      <w:proofErr w:type="spellStart"/>
      <w:r w:rsidRPr="00DD12B6">
        <w:rPr>
          <w:rFonts w:ascii="Courier New" w:hAnsi="Courier New" w:cs="Courier New"/>
          <w:sz w:val="18"/>
          <w:szCs w:val="18"/>
        </w:rPr>
        <w:t>state</w:t>
      </w:r>
      <w:proofErr w:type="spellEnd"/>
      <w:r w:rsidRPr="00DD12B6">
        <w:rPr>
          <w:rFonts w:ascii="Courier New" w:hAnsi="Courier New" w:cs="Courier New"/>
          <w:sz w:val="18"/>
          <w:szCs w:val="18"/>
        </w:rPr>
        <w:t>",</w:t>
      </w:r>
    </w:p>
    <w:p w14:paraId="6EB2F77D"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xlab</w:t>
      </w:r>
      <w:proofErr w:type="spellEnd"/>
      <w:r w:rsidRPr="00DD12B6">
        <w:rPr>
          <w:rFonts w:ascii="Courier New" w:hAnsi="Courier New" w:cs="Courier New"/>
          <w:sz w:val="18"/>
          <w:szCs w:val="18"/>
        </w:rPr>
        <w:t xml:space="preserve"> = "", </w:t>
      </w:r>
    </w:p>
    <w:p w14:paraId="62CD6AEC"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ylab</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Number</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of</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persons</w:t>
      </w:r>
      <w:proofErr w:type="spellEnd"/>
      <w:r w:rsidRPr="00DD12B6">
        <w:rPr>
          <w:rFonts w:ascii="Courier New" w:hAnsi="Courier New" w:cs="Courier New"/>
          <w:sz w:val="18"/>
          <w:szCs w:val="18"/>
        </w:rPr>
        <w:t>",</w:t>
      </w:r>
    </w:p>
    <w:p w14:paraId="7D8BCAF4"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ylim</w:t>
      </w:r>
      <w:proofErr w:type="spellEnd"/>
      <w:r w:rsidRPr="00DD12B6">
        <w:rPr>
          <w:rFonts w:ascii="Courier New" w:hAnsi="Courier New" w:cs="Courier New"/>
          <w:sz w:val="18"/>
          <w:szCs w:val="18"/>
        </w:rPr>
        <w:t xml:space="preserve"> = c(0, </w:t>
      </w:r>
      <w:proofErr w:type="spellStart"/>
      <w:r w:rsidRPr="00DD12B6">
        <w:rPr>
          <w:rFonts w:ascii="Courier New" w:hAnsi="Courier New" w:cs="Courier New"/>
          <w:sz w:val="18"/>
          <w:szCs w:val="18"/>
        </w:rPr>
        <w:t>max</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data$number</w:t>
      </w:r>
      <w:proofErr w:type="spellEnd"/>
      <w:r w:rsidRPr="00DD12B6">
        <w:rPr>
          <w:rFonts w:ascii="Courier New" w:hAnsi="Courier New" w:cs="Courier New"/>
          <w:sz w:val="18"/>
          <w:szCs w:val="18"/>
        </w:rPr>
        <w:t>) + 80),</w:t>
      </w:r>
    </w:p>
    <w:p w14:paraId="76F5F011"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col=</w:t>
      </w:r>
      <w:proofErr w:type="spellStart"/>
      <w:r w:rsidRPr="00DD12B6">
        <w:rPr>
          <w:rFonts w:ascii="Courier New" w:hAnsi="Courier New" w:cs="Courier New"/>
          <w:sz w:val="18"/>
          <w:szCs w:val="18"/>
        </w:rPr>
        <w:t>coul</w:t>
      </w:r>
      <w:proofErr w:type="spellEnd"/>
      <w:r w:rsidRPr="00DD12B6">
        <w:rPr>
          <w:rFonts w:ascii="Courier New" w:hAnsi="Courier New" w:cs="Courier New"/>
          <w:sz w:val="18"/>
          <w:szCs w:val="18"/>
        </w:rPr>
        <w:t>,</w:t>
      </w:r>
    </w:p>
    <w:p w14:paraId="5407BF13"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border</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white</w:t>
      </w:r>
      <w:proofErr w:type="spellEnd"/>
      <w:r w:rsidRPr="00DD12B6">
        <w:rPr>
          <w:rFonts w:ascii="Courier New" w:hAnsi="Courier New" w:cs="Courier New"/>
          <w:sz w:val="18"/>
          <w:szCs w:val="18"/>
        </w:rPr>
        <w:t>",</w:t>
      </w:r>
    </w:p>
    <w:p w14:paraId="483A2254"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names</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data$region</w:t>
      </w:r>
      <w:proofErr w:type="spellEnd"/>
      <w:r w:rsidRPr="00DD12B6">
        <w:rPr>
          <w:rFonts w:ascii="Courier New" w:hAnsi="Courier New" w:cs="Courier New"/>
          <w:sz w:val="18"/>
          <w:szCs w:val="18"/>
        </w:rPr>
        <w:t xml:space="preserve">, </w:t>
      </w:r>
    </w:p>
    <w:p w14:paraId="7943D5F7" w14:textId="78DC4D48"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las=2</w:t>
      </w:r>
      <w:r w:rsidR="007A4CC6">
        <w:rPr>
          <w:rFonts w:ascii="Courier New" w:hAnsi="Courier New" w:cs="Courier New"/>
          <w:sz w:val="18"/>
          <w:szCs w:val="18"/>
        </w:rPr>
        <w:t xml:space="preserve">   </w:t>
      </w:r>
      <w:r w:rsidRPr="00DD12B6">
        <w:rPr>
          <w:rFonts w:ascii="Courier New" w:hAnsi="Courier New" w:cs="Courier New"/>
          <w:sz w:val="18"/>
          <w:szCs w:val="18"/>
        </w:rPr>
        <w:t xml:space="preserve">#rotate </w:t>
      </w:r>
      <w:r w:rsidR="007A4CC6">
        <w:rPr>
          <w:rFonts w:ascii="Courier New" w:hAnsi="Courier New" w:cs="Courier New"/>
          <w:sz w:val="18"/>
          <w:szCs w:val="18"/>
        </w:rPr>
        <w:t>naziva</w:t>
      </w:r>
    </w:p>
    <w:p w14:paraId="3A7462B0"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
    <w:p w14:paraId="1DFABA74"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cex.names</w:t>
      </w:r>
      <w:proofErr w:type="spellEnd"/>
      <w:r w:rsidRPr="00DD12B6">
        <w:rPr>
          <w:rFonts w:ascii="Courier New" w:hAnsi="Courier New" w:cs="Courier New"/>
          <w:sz w:val="18"/>
          <w:szCs w:val="18"/>
        </w:rPr>
        <w:t xml:space="preserve"> = 1.00)</w:t>
      </w:r>
    </w:p>
    <w:p w14:paraId="36CFB6AE" w14:textId="77777777" w:rsidR="00DD12B6" w:rsidRPr="00DD12B6" w:rsidRDefault="00DD12B6" w:rsidP="00B807C8">
      <w:pPr>
        <w:ind w:left="708"/>
        <w:rPr>
          <w:rFonts w:ascii="Courier New" w:hAnsi="Courier New" w:cs="Courier New"/>
          <w:sz w:val="18"/>
          <w:szCs w:val="18"/>
        </w:rPr>
      </w:pPr>
    </w:p>
    <w:p w14:paraId="599FF013" w14:textId="77777777" w:rsidR="00DD12B6" w:rsidRPr="00DD12B6" w:rsidRDefault="00DD12B6" w:rsidP="00B807C8">
      <w:pPr>
        <w:ind w:left="708"/>
        <w:rPr>
          <w:rFonts w:ascii="Courier New" w:hAnsi="Courier New" w:cs="Courier New"/>
          <w:sz w:val="18"/>
          <w:szCs w:val="18"/>
        </w:rPr>
      </w:pPr>
    </w:p>
    <w:p w14:paraId="737F7B7D" w14:textId="7CB1607E" w:rsidR="004509D9" w:rsidRPr="004509D9" w:rsidRDefault="00DD12B6" w:rsidP="004509D9">
      <w:pPr>
        <w:spacing w:after="240"/>
        <w:ind w:left="708"/>
        <w:rPr>
          <w:rFonts w:ascii="Courier New" w:hAnsi="Courier New" w:cs="Courier New"/>
          <w:sz w:val="18"/>
          <w:szCs w:val="18"/>
        </w:rPr>
      </w:pPr>
      <w:proofErr w:type="spellStart"/>
      <w:r w:rsidRPr="00DD12B6">
        <w:rPr>
          <w:rFonts w:ascii="Courier New" w:hAnsi="Courier New" w:cs="Courier New"/>
          <w:sz w:val="18"/>
          <w:szCs w:val="18"/>
        </w:rPr>
        <w:t>mtext</w:t>
      </w:r>
      <w:proofErr w:type="spellEnd"/>
      <w:r w:rsidRPr="00DD12B6">
        <w:rPr>
          <w:rFonts w:ascii="Courier New" w:hAnsi="Courier New" w:cs="Courier New"/>
          <w:sz w:val="18"/>
          <w:szCs w:val="18"/>
        </w:rPr>
        <w:t xml:space="preserve">("US </w:t>
      </w:r>
      <w:proofErr w:type="spellStart"/>
      <w:r w:rsidRPr="00DD12B6">
        <w:rPr>
          <w:rFonts w:ascii="Courier New" w:hAnsi="Courier New" w:cs="Courier New"/>
          <w:sz w:val="18"/>
          <w:szCs w:val="18"/>
        </w:rPr>
        <w:t>states</w:t>
      </w:r>
      <w:proofErr w:type="spellEnd"/>
      <w:r w:rsidRPr="00DD12B6">
        <w:rPr>
          <w:rFonts w:ascii="Courier New" w:hAnsi="Courier New" w:cs="Courier New"/>
          <w:sz w:val="18"/>
          <w:szCs w:val="18"/>
        </w:rPr>
        <w:t>", side=1, line = 7, las=1)</w:t>
      </w:r>
      <w:r w:rsidR="007A4CC6">
        <w:rPr>
          <w:rFonts w:ascii="Courier New" w:hAnsi="Courier New" w:cs="Courier New"/>
          <w:sz w:val="18"/>
          <w:szCs w:val="18"/>
        </w:rPr>
        <w:t xml:space="preserve"> </w:t>
      </w: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padding</w:t>
      </w:r>
      <w:proofErr w:type="spellEnd"/>
    </w:p>
    <w:p w14:paraId="13E90204" w14:textId="6FDE715A" w:rsidR="00211294" w:rsidRDefault="009E5273" w:rsidP="00C27E04">
      <w:pPr>
        <w:tabs>
          <w:tab w:val="left" w:pos="1954"/>
        </w:tabs>
        <w:spacing w:after="240" w:line="360" w:lineRule="auto"/>
        <w:ind w:firstLine="708"/>
        <w:jc w:val="both"/>
        <w:rPr>
          <w:rFonts w:ascii="Arial" w:hAnsi="Arial" w:cs="Arial"/>
          <w:sz w:val="22"/>
          <w:szCs w:val="22"/>
        </w:rPr>
      </w:pPr>
      <w:r>
        <w:rPr>
          <w:rFonts w:ascii="Arial" w:hAnsi="Arial" w:cs="Arial"/>
          <w:noProof/>
          <w:sz w:val="22"/>
          <w:szCs w:val="22"/>
        </w:rPr>
        <w:drawing>
          <wp:anchor distT="0" distB="0" distL="114300" distR="114300" simplePos="0" relativeHeight="251779072" behindDoc="0" locked="0" layoutInCell="1" allowOverlap="1" wp14:anchorId="69509CE8" wp14:editId="78CADCC3">
            <wp:simplePos x="0" y="0"/>
            <wp:positionH relativeFrom="margin">
              <wp:align>center</wp:align>
            </wp:positionH>
            <wp:positionV relativeFrom="paragraph">
              <wp:posOffset>375829</wp:posOffset>
            </wp:positionV>
            <wp:extent cx="5224780" cy="2661285"/>
            <wp:effectExtent l="0" t="0" r="0" b="5715"/>
            <wp:wrapTopAndBottom/>
            <wp:docPr id="66" name="Slika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1">
                      <a:extLst>
                        <a:ext uri="{28A0092B-C50C-407E-A947-70E740481C1C}">
                          <a14:useLocalDpi xmlns:a14="http://schemas.microsoft.com/office/drawing/2010/main" val="0"/>
                        </a:ext>
                      </a:extLst>
                    </a:blip>
                    <a:srcRect r="7285"/>
                    <a:stretch/>
                  </pic:blipFill>
                  <pic:spPr bwMode="auto">
                    <a:xfrm>
                      <a:off x="0" y="0"/>
                      <a:ext cx="5224780" cy="2661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1294">
        <w:rPr>
          <w:rFonts w:ascii="Arial" w:hAnsi="Arial" w:cs="Arial"/>
          <w:sz w:val="22"/>
          <w:szCs w:val="22"/>
        </w:rPr>
        <w:t xml:space="preserve">Rezultat gore navedenog R koda vidljiv </w:t>
      </w:r>
      <w:r w:rsidR="0069503B">
        <w:rPr>
          <w:rFonts w:ascii="Arial" w:hAnsi="Arial" w:cs="Arial"/>
          <w:sz w:val="22"/>
          <w:szCs w:val="22"/>
        </w:rPr>
        <w:t>je na slici ispod</w:t>
      </w:r>
      <w:r>
        <w:rPr>
          <w:rFonts w:ascii="Arial" w:hAnsi="Arial" w:cs="Arial"/>
          <w:sz w:val="22"/>
          <w:szCs w:val="22"/>
        </w:rPr>
        <w:t>:</w:t>
      </w:r>
    </w:p>
    <w:p w14:paraId="75C8C695" w14:textId="2B52626A" w:rsidR="009E5273" w:rsidRDefault="009E5273" w:rsidP="007464B8">
      <w:pPr>
        <w:pStyle w:val="Naslovslike"/>
      </w:pPr>
      <w:bookmarkStart w:id="80" w:name="_Toc47342663"/>
      <w:r>
        <w:t>Slika 1</w:t>
      </w:r>
      <w:r w:rsidR="003E2931">
        <w:t>8</w:t>
      </w:r>
      <w:r>
        <w:t>. Prikaz alternativnog rezultata procedure (izvor: vlastita izrada)</w:t>
      </w:r>
      <w:bookmarkEnd w:id="80"/>
    </w:p>
    <w:p w14:paraId="1F6CE415" w14:textId="605C49BF" w:rsidR="009E5273" w:rsidRDefault="006C64A7"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Ovakvi podaci su relativno slabo upotrebljivi budući da svaka savezna država ima drugačiji broj stanovnika</w:t>
      </w:r>
      <w:r w:rsidR="00A90366">
        <w:rPr>
          <w:rFonts w:ascii="Arial" w:hAnsi="Arial" w:cs="Arial"/>
          <w:sz w:val="22"/>
          <w:szCs w:val="22"/>
        </w:rPr>
        <w:t>.</w:t>
      </w:r>
      <w:r w:rsidR="001B3E53">
        <w:rPr>
          <w:rFonts w:ascii="Arial" w:hAnsi="Arial" w:cs="Arial"/>
          <w:sz w:val="22"/>
          <w:szCs w:val="22"/>
        </w:rPr>
        <w:t xml:space="preserve"> </w:t>
      </w:r>
      <w:r w:rsidR="00A90366">
        <w:rPr>
          <w:rFonts w:ascii="Arial" w:hAnsi="Arial" w:cs="Arial"/>
          <w:sz w:val="22"/>
          <w:szCs w:val="22"/>
        </w:rPr>
        <w:t>S</w:t>
      </w:r>
      <w:r>
        <w:rPr>
          <w:rFonts w:ascii="Arial" w:hAnsi="Arial" w:cs="Arial"/>
          <w:sz w:val="22"/>
          <w:szCs w:val="22"/>
        </w:rPr>
        <w:t xml:space="preserve">toga ne čudi da u Kaliforniji i Teksasu ima najviše slučajeva </w:t>
      </w:r>
      <w:r w:rsidR="00A90366">
        <w:rPr>
          <w:rFonts w:ascii="Arial" w:hAnsi="Arial" w:cs="Arial"/>
          <w:sz w:val="22"/>
          <w:szCs w:val="22"/>
        </w:rPr>
        <w:t>jer</w:t>
      </w:r>
      <w:r>
        <w:rPr>
          <w:rFonts w:ascii="Arial" w:hAnsi="Arial" w:cs="Arial"/>
          <w:sz w:val="22"/>
          <w:szCs w:val="22"/>
        </w:rPr>
        <w:t xml:space="preserve"> imaju najveću populaciju. Podaci se trebaju staviti u kontekst s populacijom kako bi se uočilo u kojoj saveznoj državi policija stvara najviše smrtonosnih incidenata</w:t>
      </w:r>
      <w:r w:rsidR="001B3E53">
        <w:rPr>
          <w:rFonts w:ascii="Arial" w:hAnsi="Arial" w:cs="Arial"/>
          <w:sz w:val="22"/>
          <w:szCs w:val="22"/>
        </w:rPr>
        <w:t xml:space="preserve"> (broj smrtnih slučajeva po glavi stanovnika)</w:t>
      </w:r>
      <w:r>
        <w:rPr>
          <w:rFonts w:ascii="Arial" w:hAnsi="Arial" w:cs="Arial"/>
          <w:sz w:val="22"/>
          <w:szCs w:val="22"/>
        </w:rPr>
        <w:t xml:space="preserve">. </w:t>
      </w:r>
      <w:r w:rsidR="00F44EA1">
        <w:rPr>
          <w:rFonts w:ascii="Arial" w:hAnsi="Arial" w:cs="Arial"/>
          <w:sz w:val="22"/>
          <w:szCs w:val="22"/>
        </w:rPr>
        <w:t>Iz tog razloga će se gornji graf replicirati</w:t>
      </w:r>
      <w:r w:rsidR="009D66DD">
        <w:rPr>
          <w:rFonts w:ascii="Arial" w:hAnsi="Arial" w:cs="Arial"/>
          <w:sz w:val="22"/>
          <w:szCs w:val="22"/>
        </w:rPr>
        <w:t xml:space="preserve">, ali se u kontekst ubacuje populacija. Kada bi se stvarala SQL procedura, tada bi ona trebala sadržavati dvije eksterne R skripte gdje jedna služi za dohvat populacije, </w:t>
      </w:r>
      <w:r w:rsidR="00401F49">
        <w:rPr>
          <w:rFonts w:ascii="Arial" w:hAnsi="Arial" w:cs="Arial"/>
          <w:sz w:val="22"/>
          <w:szCs w:val="22"/>
        </w:rPr>
        <w:t>a u drugoj se vrši analiza podataka</w:t>
      </w:r>
      <w:r w:rsidR="009D66DD">
        <w:rPr>
          <w:rFonts w:ascii="Arial" w:hAnsi="Arial" w:cs="Arial"/>
          <w:sz w:val="22"/>
          <w:szCs w:val="22"/>
        </w:rPr>
        <w:t>.</w:t>
      </w:r>
    </w:p>
    <w:p w14:paraId="2649B78F" w14:textId="6AAD0792" w:rsidR="002F1E01" w:rsidRDefault="002F1E01"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 xml:space="preserve">U nastavku je prikazan R kod za analizu, odnosno određivanje onih saveznih država koje imaju najviše smrtonosnih slučajeva po </w:t>
      </w:r>
      <w:r w:rsidR="0011795C">
        <w:rPr>
          <w:rFonts w:ascii="Arial" w:hAnsi="Arial" w:cs="Arial"/>
          <w:sz w:val="22"/>
          <w:szCs w:val="22"/>
        </w:rPr>
        <w:t>broju stanovnika</w:t>
      </w:r>
      <w:r>
        <w:rPr>
          <w:rFonts w:ascii="Arial" w:hAnsi="Arial" w:cs="Arial"/>
          <w:sz w:val="22"/>
          <w:szCs w:val="22"/>
        </w:rPr>
        <w:t xml:space="preserve"> izazvanih od strane </w:t>
      </w:r>
      <w:r w:rsidR="0011795C">
        <w:rPr>
          <w:rFonts w:ascii="Arial" w:hAnsi="Arial" w:cs="Arial"/>
          <w:sz w:val="22"/>
          <w:szCs w:val="22"/>
        </w:rPr>
        <w:t>policijskih službenika</w:t>
      </w:r>
      <w:r>
        <w:rPr>
          <w:rFonts w:ascii="Arial" w:hAnsi="Arial" w:cs="Arial"/>
          <w:sz w:val="22"/>
          <w:szCs w:val="22"/>
        </w:rPr>
        <w:t>.</w:t>
      </w:r>
      <w:r w:rsidR="00D930A2">
        <w:rPr>
          <w:rFonts w:ascii="Arial" w:hAnsi="Arial" w:cs="Arial"/>
          <w:sz w:val="22"/>
          <w:szCs w:val="22"/>
        </w:rPr>
        <w:t xml:space="preserve"> </w:t>
      </w:r>
    </w:p>
    <w:p w14:paraId="19020827" w14:textId="0C805E59" w:rsidR="005401E7" w:rsidRPr="00D930A2" w:rsidRDefault="005401E7" w:rsidP="00D930A2">
      <w:pPr>
        <w:tabs>
          <w:tab w:val="left" w:pos="1954"/>
        </w:tabs>
        <w:spacing w:line="360" w:lineRule="auto"/>
        <w:jc w:val="both"/>
        <w:rPr>
          <w:rFonts w:ascii="Arial" w:hAnsi="Arial" w:cs="Arial"/>
          <w:sz w:val="22"/>
          <w:szCs w:val="22"/>
        </w:rPr>
      </w:pPr>
      <w:r w:rsidRPr="00D930A2">
        <w:rPr>
          <w:rFonts w:ascii="Arial" w:hAnsi="Arial" w:cs="Arial"/>
          <w:sz w:val="22"/>
          <w:szCs w:val="22"/>
        </w:rPr>
        <w:t xml:space="preserve">SQL </w:t>
      </w:r>
      <w:r w:rsidR="00D930A2">
        <w:rPr>
          <w:rFonts w:ascii="Arial" w:hAnsi="Arial" w:cs="Arial"/>
          <w:sz w:val="22"/>
          <w:szCs w:val="22"/>
        </w:rPr>
        <w:t xml:space="preserve">upit </w:t>
      </w:r>
      <w:sdt>
        <w:sdtPr>
          <w:rPr>
            <w:rFonts w:ascii="Arial" w:hAnsi="Arial" w:cs="Arial"/>
            <w:sz w:val="22"/>
            <w:szCs w:val="22"/>
          </w:rPr>
          <w:id w:val="1532220462"/>
          <w:citation/>
        </w:sdtPr>
        <w:sdtContent>
          <w:r w:rsidR="00D930A2">
            <w:rPr>
              <w:rFonts w:ascii="Arial" w:hAnsi="Arial" w:cs="Arial"/>
              <w:sz w:val="22"/>
              <w:szCs w:val="22"/>
            </w:rPr>
            <w:fldChar w:fldCharType="begin"/>
          </w:r>
          <w:r w:rsidR="00786E2B">
            <w:rPr>
              <w:rFonts w:ascii="Arial" w:hAnsi="Arial" w:cs="Arial"/>
              <w:sz w:val="22"/>
              <w:szCs w:val="22"/>
            </w:rPr>
            <w:instrText xml:space="preserve">CITATION UvodUSQL \p "43-51, 57-60" \t  \l 1050 </w:instrText>
          </w:r>
          <w:r w:rsidR="00D930A2">
            <w:rPr>
              <w:rFonts w:ascii="Arial" w:hAnsi="Arial" w:cs="Arial"/>
              <w:sz w:val="22"/>
              <w:szCs w:val="22"/>
            </w:rPr>
            <w:fldChar w:fldCharType="separate"/>
          </w:r>
          <w:r w:rsidR="00786E2B" w:rsidRPr="00786E2B">
            <w:rPr>
              <w:rFonts w:ascii="Arial" w:hAnsi="Arial" w:cs="Arial"/>
              <w:noProof/>
              <w:sz w:val="22"/>
              <w:szCs w:val="22"/>
            </w:rPr>
            <w:t>(Rabuzin, 2011, str. 43-51, 57-60)</w:t>
          </w:r>
          <w:r w:rsidR="00D930A2">
            <w:rPr>
              <w:rFonts w:ascii="Arial" w:hAnsi="Arial" w:cs="Arial"/>
              <w:sz w:val="22"/>
              <w:szCs w:val="22"/>
            </w:rPr>
            <w:fldChar w:fldCharType="end"/>
          </w:r>
        </w:sdtContent>
      </w:sdt>
      <w:r w:rsidR="00D930A2">
        <w:rPr>
          <w:rFonts w:ascii="Arial" w:hAnsi="Arial" w:cs="Arial"/>
          <w:sz w:val="22"/>
          <w:szCs w:val="22"/>
        </w:rPr>
        <w:t>:</w:t>
      </w:r>
    </w:p>
    <w:p w14:paraId="30D3B480" w14:textId="1CEBB16B" w:rsidR="00A54A4E" w:rsidRPr="005401E7" w:rsidRDefault="00A54A4E" w:rsidP="005401E7">
      <w:pPr>
        <w:ind w:firstLine="708"/>
        <w:rPr>
          <w:rFonts w:ascii="Courier New" w:hAnsi="Courier New" w:cs="Courier New"/>
          <w:sz w:val="18"/>
          <w:szCs w:val="18"/>
        </w:rPr>
      </w:pPr>
      <w:r w:rsidRPr="005401E7">
        <w:rPr>
          <w:rFonts w:ascii="Courier New" w:hAnsi="Courier New" w:cs="Courier New"/>
          <w:sz w:val="18"/>
          <w:szCs w:val="18"/>
        </w:rPr>
        <w:t xml:space="preserve">DECLARE @query </w:t>
      </w:r>
      <w:proofErr w:type="spellStart"/>
      <w:r w:rsidRPr="005401E7">
        <w:rPr>
          <w:rFonts w:ascii="Courier New" w:hAnsi="Courier New" w:cs="Courier New"/>
          <w:sz w:val="18"/>
          <w:szCs w:val="18"/>
        </w:rPr>
        <w:t>nvarchar</w:t>
      </w:r>
      <w:proofErr w:type="spellEnd"/>
      <w:r w:rsidRPr="005401E7">
        <w:rPr>
          <w:rFonts w:ascii="Courier New" w:hAnsi="Courier New" w:cs="Courier New"/>
          <w:sz w:val="18"/>
          <w:szCs w:val="18"/>
        </w:rPr>
        <w:t>(</w:t>
      </w:r>
      <w:proofErr w:type="spellStart"/>
      <w:r w:rsidRPr="005401E7">
        <w:rPr>
          <w:rFonts w:ascii="Courier New" w:hAnsi="Courier New" w:cs="Courier New"/>
          <w:sz w:val="18"/>
          <w:szCs w:val="18"/>
        </w:rPr>
        <w:t>max</w:t>
      </w:r>
      <w:proofErr w:type="spellEnd"/>
      <w:r w:rsidRPr="005401E7">
        <w:rPr>
          <w:rFonts w:ascii="Courier New" w:hAnsi="Courier New" w:cs="Courier New"/>
          <w:sz w:val="18"/>
          <w:szCs w:val="18"/>
        </w:rPr>
        <w:t xml:space="preserve">) =  </w:t>
      </w:r>
    </w:p>
    <w:p w14:paraId="22398621" w14:textId="38FDD524" w:rsidR="00A54A4E" w:rsidRDefault="00A54A4E" w:rsidP="00D930A2">
      <w:pPr>
        <w:spacing w:after="240"/>
        <w:ind w:left="708"/>
        <w:rPr>
          <w:rFonts w:ascii="Courier New" w:hAnsi="Courier New" w:cs="Courier New"/>
          <w:sz w:val="18"/>
          <w:szCs w:val="18"/>
        </w:rPr>
      </w:pPr>
      <w:r w:rsidRPr="008A099A">
        <w:rPr>
          <w:rFonts w:ascii="Courier New" w:hAnsi="Courier New" w:cs="Courier New"/>
          <w:sz w:val="18"/>
          <w:szCs w:val="18"/>
        </w:rPr>
        <w:t>N'SELECT</w:t>
      </w:r>
      <w:r>
        <w:rPr>
          <w:rFonts w:ascii="Courier New" w:hAnsi="Courier New" w:cs="Courier New"/>
          <w:sz w:val="18"/>
          <w:szCs w:val="18"/>
        </w:rPr>
        <w:t xml:space="preserve"> </w:t>
      </w:r>
      <w:proofErr w:type="spellStart"/>
      <w:r w:rsidRPr="00125E18">
        <w:rPr>
          <w:rFonts w:ascii="Courier New" w:hAnsi="Courier New" w:cs="Courier New"/>
          <w:sz w:val="18"/>
          <w:szCs w:val="18"/>
        </w:rPr>
        <w:t>select</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distinct</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area,state_name,state_population</w:t>
      </w:r>
      <w:proofErr w:type="spellEnd"/>
      <w:r w:rsidRPr="00125E18">
        <w:rPr>
          <w:rFonts w:ascii="Courier New" w:hAnsi="Courier New" w:cs="Courier New"/>
          <w:sz w:val="18"/>
          <w:szCs w:val="18"/>
        </w:rPr>
        <w:t xml:space="preserve"> </w:t>
      </w:r>
      <w:r>
        <w:rPr>
          <w:rFonts w:ascii="Courier New" w:hAnsi="Courier New" w:cs="Courier New"/>
          <w:sz w:val="18"/>
          <w:szCs w:val="18"/>
        </w:rPr>
        <w:t xml:space="preserve">FROM </w:t>
      </w:r>
      <w:r w:rsidRPr="00125E18">
        <w:rPr>
          <w:rFonts w:ascii="Courier New" w:hAnsi="Courier New" w:cs="Courier New"/>
          <w:sz w:val="18"/>
          <w:szCs w:val="18"/>
        </w:rPr>
        <w:t>[</w:t>
      </w:r>
      <w:proofErr w:type="spellStart"/>
      <w:r w:rsidRPr="00125E18">
        <w:rPr>
          <w:rFonts w:ascii="Courier New" w:hAnsi="Courier New" w:cs="Courier New"/>
          <w:sz w:val="18"/>
          <w:szCs w:val="18"/>
        </w:rPr>
        <w:t>dbo</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Location</w:t>
      </w:r>
      <w:proofErr w:type="spellEnd"/>
      <w:r w:rsidRPr="00125E18">
        <w:rPr>
          <w:rFonts w:ascii="Courier New" w:hAnsi="Courier New" w:cs="Courier New"/>
          <w:sz w:val="18"/>
          <w:szCs w:val="18"/>
        </w:rPr>
        <w:t>]</w:t>
      </w:r>
    </w:p>
    <w:p w14:paraId="3052303F" w14:textId="518F2538" w:rsidR="005401E7" w:rsidRPr="00D930A2" w:rsidRDefault="00D930A2" w:rsidP="00D930A2">
      <w:pPr>
        <w:tabs>
          <w:tab w:val="left" w:pos="1954"/>
        </w:tabs>
        <w:spacing w:line="360" w:lineRule="auto"/>
        <w:jc w:val="both"/>
        <w:rPr>
          <w:rFonts w:ascii="Arial" w:hAnsi="Arial" w:cs="Arial"/>
          <w:sz w:val="22"/>
          <w:szCs w:val="22"/>
        </w:rPr>
      </w:pPr>
      <w:r>
        <w:rPr>
          <w:rFonts w:ascii="Arial" w:hAnsi="Arial" w:cs="Arial"/>
          <w:sz w:val="22"/>
          <w:szCs w:val="22"/>
        </w:rPr>
        <w:t>R skripta unutar eksterne skripte:</w:t>
      </w:r>
    </w:p>
    <w:p w14:paraId="3BC49F60" w14:textId="04F7C521" w:rsidR="00A54A4E" w:rsidRPr="008A099A" w:rsidRDefault="00A54A4E" w:rsidP="00A54A4E">
      <w:pPr>
        <w:ind w:firstLine="708"/>
        <w:rPr>
          <w:rFonts w:ascii="Courier New" w:hAnsi="Courier New" w:cs="Courier New"/>
          <w:sz w:val="18"/>
          <w:szCs w:val="18"/>
        </w:rPr>
      </w:pPr>
      <w:r w:rsidRPr="008A099A">
        <w:rPr>
          <w:rFonts w:ascii="Courier New" w:hAnsi="Courier New" w:cs="Courier New"/>
          <w:sz w:val="18"/>
          <w:szCs w:val="18"/>
        </w:rPr>
        <w:t>#</w:t>
      </w:r>
      <w:r>
        <w:rPr>
          <w:rFonts w:ascii="Courier New" w:hAnsi="Courier New" w:cs="Courier New"/>
          <w:sz w:val="18"/>
          <w:szCs w:val="18"/>
        </w:rPr>
        <w:t xml:space="preserve"> --- Analiza podataka ---</w:t>
      </w:r>
    </w:p>
    <w:p w14:paraId="0122FE4B" w14:textId="77777777" w:rsidR="00A54A4E" w:rsidRPr="008A099A" w:rsidRDefault="00A54A4E" w:rsidP="00A54A4E">
      <w:pPr>
        <w:rPr>
          <w:rFonts w:ascii="Courier New" w:hAnsi="Courier New" w:cs="Courier New"/>
          <w:sz w:val="18"/>
          <w:szCs w:val="18"/>
        </w:rPr>
      </w:pPr>
      <w:r w:rsidRPr="008A099A">
        <w:rPr>
          <w:rFonts w:ascii="Courier New" w:hAnsi="Courier New" w:cs="Courier New"/>
          <w:sz w:val="18"/>
          <w:szCs w:val="18"/>
        </w:rPr>
        <w:tab/>
        <w:t>data &lt;- table(</w:t>
      </w:r>
      <w:proofErr w:type="spellStart"/>
      <w:r w:rsidRPr="008A099A">
        <w:rPr>
          <w:rFonts w:ascii="Courier New" w:hAnsi="Courier New" w:cs="Courier New"/>
          <w:sz w:val="18"/>
          <w:szCs w:val="18"/>
        </w:rPr>
        <w:t>table$state_name</w:t>
      </w:r>
      <w:proofErr w:type="spellEnd"/>
      <w:r w:rsidRPr="008A099A">
        <w:rPr>
          <w:rFonts w:ascii="Courier New" w:hAnsi="Courier New" w:cs="Courier New"/>
          <w:sz w:val="18"/>
          <w:szCs w:val="18"/>
        </w:rPr>
        <w:t>)</w:t>
      </w:r>
    </w:p>
    <w:p w14:paraId="3682439C" w14:textId="77777777" w:rsidR="00A54A4E" w:rsidRPr="008A099A" w:rsidRDefault="00A54A4E" w:rsidP="00A54A4E">
      <w:pPr>
        <w:rPr>
          <w:rFonts w:ascii="Courier New" w:hAnsi="Courier New" w:cs="Courier New"/>
          <w:sz w:val="18"/>
          <w:szCs w:val="18"/>
        </w:rPr>
      </w:pPr>
      <w:r w:rsidRPr="008A099A">
        <w:rPr>
          <w:rFonts w:ascii="Courier New" w:hAnsi="Courier New" w:cs="Courier New"/>
          <w:sz w:val="18"/>
          <w:szCs w:val="18"/>
        </w:rPr>
        <w:tab/>
        <w:t xml:space="preserve">data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(data)</w:t>
      </w:r>
    </w:p>
    <w:p w14:paraId="5A8F0521" w14:textId="300319AF" w:rsidR="00A54A4E" w:rsidRDefault="00A54A4E" w:rsidP="00A54A4E">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names</w:t>
      </w:r>
      <w:proofErr w:type="spellEnd"/>
      <w:r w:rsidRPr="008A099A">
        <w:rPr>
          <w:rFonts w:ascii="Courier New" w:hAnsi="Courier New" w:cs="Courier New"/>
          <w:sz w:val="18"/>
          <w:szCs w:val="18"/>
        </w:rPr>
        <w:t>(data) &lt;- c("</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w:t>
      </w:r>
    </w:p>
    <w:p w14:paraId="01FD0A12" w14:textId="77777777" w:rsidR="00A54A4E" w:rsidRDefault="00A54A4E" w:rsidP="00A54A4E">
      <w:pPr>
        <w:rPr>
          <w:rFonts w:ascii="Arial" w:hAnsi="Arial" w:cs="Arial"/>
          <w:sz w:val="22"/>
          <w:szCs w:val="22"/>
        </w:rPr>
      </w:pPr>
    </w:p>
    <w:p w14:paraId="66F4F741" w14:textId="219F035E" w:rsidR="00A54A4E" w:rsidRDefault="00125E18" w:rsidP="00A54A4E">
      <w:pPr>
        <w:ind w:left="708"/>
        <w:rPr>
          <w:rFonts w:ascii="Courier New" w:hAnsi="Courier New" w:cs="Courier New"/>
          <w:sz w:val="18"/>
          <w:szCs w:val="18"/>
        </w:rPr>
      </w:pPr>
      <w:r w:rsidRPr="00125E18">
        <w:rPr>
          <w:rFonts w:ascii="Courier New" w:hAnsi="Courier New" w:cs="Courier New"/>
          <w:sz w:val="18"/>
          <w:szCs w:val="18"/>
        </w:rPr>
        <w:t>#</w:t>
      </w:r>
      <w:r w:rsidR="002505D5">
        <w:rPr>
          <w:rFonts w:ascii="Courier New" w:hAnsi="Courier New" w:cs="Courier New"/>
          <w:sz w:val="18"/>
          <w:szCs w:val="18"/>
        </w:rPr>
        <w:t xml:space="preserve"> --- </w:t>
      </w:r>
      <w:r w:rsidR="00761D2D">
        <w:rPr>
          <w:rFonts w:ascii="Courier New" w:hAnsi="Courier New" w:cs="Courier New"/>
          <w:sz w:val="18"/>
          <w:szCs w:val="18"/>
        </w:rPr>
        <w:t>Strukturiranje podataka</w:t>
      </w:r>
      <w:r w:rsidRPr="00125E18">
        <w:rPr>
          <w:rFonts w:ascii="Courier New" w:hAnsi="Courier New" w:cs="Courier New"/>
          <w:sz w:val="18"/>
          <w:szCs w:val="18"/>
        </w:rPr>
        <w:t xml:space="preserve"> </w:t>
      </w:r>
      <w:r w:rsidR="00A54A4E">
        <w:rPr>
          <w:rFonts w:ascii="Courier New" w:hAnsi="Courier New" w:cs="Courier New"/>
          <w:sz w:val="18"/>
          <w:szCs w:val="18"/>
        </w:rPr>
        <w:t>---</w:t>
      </w:r>
    </w:p>
    <w:p w14:paraId="7D2E3BB6" w14:textId="339BA97A" w:rsidR="00125E18" w:rsidRPr="00125E18" w:rsidRDefault="00A54A4E" w:rsidP="00A54A4E">
      <w:pPr>
        <w:ind w:firstLine="708"/>
        <w:rPr>
          <w:rFonts w:ascii="Courier New" w:hAnsi="Courier New" w:cs="Courier New"/>
          <w:sz w:val="18"/>
          <w:szCs w:val="18"/>
        </w:rPr>
      </w:pPr>
      <w:proofErr w:type="spellStart"/>
      <w:r>
        <w:rPr>
          <w:rFonts w:ascii="Courier New" w:hAnsi="Courier New" w:cs="Courier New"/>
          <w:sz w:val="18"/>
          <w:szCs w:val="18"/>
        </w:rPr>
        <w:t>populationDB</w:t>
      </w:r>
      <w:proofErr w:type="spellEnd"/>
      <w:r>
        <w:rPr>
          <w:rFonts w:ascii="Courier New" w:hAnsi="Courier New" w:cs="Courier New"/>
          <w:sz w:val="18"/>
          <w:szCs w:val="18"/>
        </w:rPr>
        <w:t xml:space="preserve"> &lt;- </w:t>
      </w:r>
      <w:proofErr w:type="spellStart"/>
      <w:r w:rsidRPr="008A099A">
        <w:rPr>
          <w:rFonts w:ascii="Courier New" w:hAnsi="Courier New" w:cs="Courier New"/>
          <w:sz w:val="18"/>
          <w:szCs w:val="18"/>
        </w:rPr>
        <w:t>unserialize</w:t>
      </w:r>
      <w:proofErr w:type="spellEnd"/>
      <w:r w:rsidRPr="008A099A">
        <w:rPr>
          <w:rFonts w:ascii="Courier New" w:hAnsi="Courier New" w:cs="Courier New"/>
          <w:sz w:val="18"/>
          <w:szCs w:val="18"/>
        </w:rPr>
        <w:t>(Table1_Data)</w:t>
      </w:r>
    </w:p>
    <w:p w14:paraId="71B5BBE9"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populationDB</w:t>
      </w:r>
      <w:proofErr w:type="spellEnd"/>
      <w:r w:rsidRPr="00125E18">
        <w:rPr>
          <w:rFonts w:ascii="Courier New" w:hAnsi="Courier New" w:cs="Courier New"/>
          <w:sz w:val="18"/>
          <w:szCs w:val="18"/>
        </w:rPr>
        <w:t xml:space="preserve"> &lt;- </w:t>
      </w:r>
      <w:proofErr w:type="spellStart"/>
      <w:r w:rsidRPr="00125E18">
        <w:rPr>
          <w:rFonts w:ascii="Courier New" w:hAnsi="Courier New" w:cs="Courier New"/>
          <w:sz w:val="18"/>
          <w:szCs w:val="18"/>
        </w:rPr>
        <w:t>data.frame</w:t>
      </w:r>
      <w:proofErr w:type="spellEnd"/>
      <w:r w:rsidRPr="00125E18">
        <w:rPr>
          <w:rFonts w:ascii="Courier New" w:hAnsi="Courier New" w:cs="Courier New"/>
          <w:sz w:val="18"/>
          <w:szCs w:val="18"/>
        </w:rPr>
        <w:t>(</w:t>
      </w:r>
    </w:p>
    <w:p w14:paraId="63F6D127"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populationDB$area</w:t>
      </w:r>
      <w:proofErr w:type="spellEnd"/>
      <w:r w:rsidRPr="00125E18">
        <w:rPr>
          <w:rFonts w:ascii="Courier New" w:hAnsi="Courier New" w:cs="Courier New"/>
          <w:sz w:val="18"/>
          <w:szCs w:val="18"/>
        </w:rPr>
        <w:t>,</w:t>
      </w:r>
    </w:p>
    <w:p w14:paraId="0EC2BA9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populationDB$state_name</w:t>
      </w:r>
      <w:proofErr w:type="spellEnd"/>
      <w:r w:rsidRPr="00125E18">
        <w:rPr>
          <w:rFonts w:ascii="Courier New" w:hAnsi="Courier New" w:cs="Courier New"/>
          <w:sz w:val="18"/>
          <w:szCs w:val="18"/>
        </w:rPr>
        <w:t>,</w:t>
      </w:r>
    </w:p>
    <w:p w14:paraId="5F7CB1CE"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populationDB$state_population</w:t>
      </w:r>
      <w:proofErr w:type="spellEnd"/>
    </w:p>
    <w:p w14:paraId="4DBE173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w:t>
      </w:r>
    </w:p>
    <w:p w14:paraId="108D3143"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names</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populationDB</w:t>
      </w:r>
      <w:proofErr w:type="spellEnd"/>
      <w:r w:rsidRPr="00125E18">
        <w:rPr>
          <w:rFonts w:ascii="Courier New" w:hAnsi="Courier New" w:cs="Courier New"/>
          <w:sz w:val="18"/>
          <w:szCs w:val="18"/>
        </w:rPr>
        <w:t>)&lt;-c("</w:t>
      </w:r>
      <w:proofErr w:type="spellStart"/>
      <w:r w:rsidRPr="00125E18">
        <w:rPr>
          <w:rFonts w:ascii="Courier New" w:hAnsi="Courier New" w:cs="Courier New"/>
          <w:sz w:val="18"/>
          <w:szCs w:val="18"/>
        </w:rPr>
        <w:t>state</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region</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w:t>
      </w:r>
      <w:proofErr w:type="spellEnd"/>
      <w:r w:rsidRPr="00125E18">
        <w:rPr>
          <w:rFonts w:ascii="Courier New" w:hAnsi="Courier New" w:cs="Courier New"/>
          <w:sz w:val="18"/>
          <w:szCs w:val="18"/>
        </w:rPr>
        <w:t>")</w:t>
      </w:r>
    </w:p>
    <w:p w14:paraId="13A78520" w14:textId="77777777" w:rsidR="00125E18" w:rsidRPr="00125E18" w:rsidRDefault="00125E18" w:rsidP="00125E18">
      <w:pPr>
        <w:ind w:left="708"/>
        <w:rPr>
          <w:rFonts w:ascii="Courier New" w:hAnsi="Courier New" w:cs="Courier New"/>
          <w:sz w:val="18"/>
          <w:szCs w:val="18"/>
        </w:rPr>
      </w:pPr>
    </w:p>
    <w:p w14:paraId="1CAACF6E"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populationData</w:t>
      </w:r>
      <w:proofErr w:type="spellEnd"/>
      <w:r w:rsidRPr="00125E18">
        <w:rPr>
          <w:rFonts w:ascii="Courier New" w:hAnsi="Courier New" w:cs="Courier New"/>
          <w:sz w:val="18"/>
          <w:szCs w:val="18"/>
        </w:rPr>
        <w:t xml:space="preserve"> &lt;- </w:t>
      </w:r>
      <w:proofErr w:type="spellStart"/>
      <w:r w:rsidRPr="00125E18">
        <w:rPr>
          <w:rFonts w:ascii="Courier New" w:hAnsi="Courier New" w:cs="Courier New"/>
          <w:sz w:val="18"/>
          <w:szCs w:val="18"/>
        </w:rPr>
        <w:t>merge</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data,populationDB,by</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region</w:t>
      </w:r>
      <w:proofErr w:type="spellEnd"/>
      <w:r w:rsidRPr="00125E18">
        <w:rPr>
          <w:rFonts w:ascii="Courier New" w:hAnsi="Courier New" w:cs="Courier New"/>
          <w:sz w:val="18"/>
          <w:szCs w:val="18"/>
        </w:rPr>
        <w:t>")</w:t>
      </w:r>
    </w:p>
    <w:p w14:paraId="5FE46848" w14:textId="10200463" w:rsid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options</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scipen</w:t>
      </w:r>
      <w:proofErr w:type="spellEnd"/>
      <w:r w:rsidRPr="00125E18">
        <w:rPr>
          <w:rFonts w:ascii="Courier New" w:hAnsi="Courier New" w:cs="Courier New"/>
          <w:sz w:val="18"/>
          <w:szCs w:val="18"/>
        </w:rPr>
        <w:t>" = 100, "</w:t>
      </w:r>
      <w:proofErr w:type="spellStart"/>
      <w:r w:rsidRPr="00125E18">
        <w:rPr>
          <w:rFonts w:ascii="Courier New" w:hAnsi="Courier New" w:cs="Courier New"/>
          <w:sz w:val="18"/>
          <w:szCs w:val="18"/>
        </w:rPr>
        <w:t>digits</w:t>
      </w:r>
      <w:proofErr w:type="spellEnd"/>
      <w:r w:rsidRPr="00125E18">
        <w:rPr>
          <w:rFonts w:ascii="Courier New" w:hAnsi="Courier New" w:cs="Courier New"/>
          <w:sz w:val="18"/>
          <w:szCs w:val="18"/>
        </w:rPr>
        <w:t>" = 4)</w:t>
      </w:r>
    </w:p>
    <w:p w14:paraId="37550A8E" w14:textId="5482B317" w:rsidR="00A54A4E" w:rsidRDefault="00A54A4E" w:rsidP="00125E18">
      <w:pPr>
        <w:ind w:left="708"/>
        <w:rPr>
          <w:rFonts w:ascii="Courier New" w:hAnsi="Courier New" w:cs="Courier New"/>
          <w:sz w:val="18"/>
          <w:szCs w:val="18"/>
        </w:rPr>
      </w:pPr>
    </w:p>
    <w:p w14:paraId="351D5A77" w14:textId="37E009E7" w:rsidR="00A54A4E" w:rsidRPr="00125E18" w:rsidRDefault="00A54A4E" w:rsidP="00125E18">
      <w:pPr>
        <w:ind w:left="708"/>
        <w:rPr>
          <w:rFonts w:ascii="Courier New" w:hAnsi="Courier New" w:cs="Courier New"/>
          <w:sz w:val="18"/>
          <w:szCs w:val="18"/>
        </w:rPr>
      </w:pPr>
      <w:r>
        <w:rPr>
          <w:rFonts w:ascii="Courier New" w:hAnsi="Courier New" w:cs="Courier New"/>
          <w:sz w:val="18"/>
          <w:szCs w:val="18"/>
        </w:rPr>
        <w:t xml:space="preserve"># --- </w:t>
      </w:r>
      <w:r w:rsidR="00761D2D">
        <w:rPr>
          <w:rFonts w:ascii="Courier New" w:hAnsi="Courier New" w:cs="Courier New"/>
          <w:sz w:val="18"/>
          <w:szCs w:val="18"/>
        </w:rPr>
        <w:t xml:space="preserve">Prilagođavanje podataka </w:t>
      </w:r>
      <w:proofErr w:type="spellStart"/>
      <w:r w:rsidR="00761D2D">
        <w:rPr>
          <w:rFonts w:ascii="Courier New" w:hAnsi="Courier New" w:cs="Courier New"/>
          <w:sz w:val="18"/>
          <w:szCs w:val="18"/>
        </w:rPr>
        <w:t>stanovništvi</w:t>
      </w:r>
      <w:proofErr w:type="spellEnd"/>
      <w:r w:rsidR="00761D2D">
        <w:rPr>
          <w:rFonts w:ascii="Courier New" w:hAnsi="Courier New" w:cs="Courier New"/>
          <w:sz w:val="18"/>
          <w:szCs w:val="18"/>
        </w:rPr>
        <w:t xml:space="preserve"> ---</w:t>
      </w:r>
    </w:p>
    <w:p w14:paraId="58816A45"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populationData</w:t>
      </w:r>
      <w:proofErr w:type="spellEnd"/>
      <w:r w:rsidRPr="00125E18">
        <w:rPr>
          <w:rFonts w:ascii="Courier New" w:hAnsi="Courier New" w:cs="Courier New"/>
          <w:sz w:val="18"/>
          <w:szCs w:val="18"/>
        </w:rPr>
        <w:t xml:space="preserve"> &lt;- cbind(populationData,((populationData$number/populationData$population)*100))</w:t>
      </w:r>
    </w:p>
    <w:p w14:paraId="061B179B" w14:textId="5A5C40A8" w:rsidR="00125E18" w:rsidRPr="00125E18" w:rsidRDefault="00125E18" w:rsidP="002505D5">
      <w:pPr>
        <w:ind w:left="708"/>
        <w:rPr>
          <w:rFonts w:ascii="Courier New" w:hAnsi="Courier New" w:cs="Courier New"/>
          <w:sz w:val="18"/>
          <w:szCs w:val="18"/>
        </w:rPr>
      </w:pPr>
      <w:proofErr w:type="spellStart"/>
      <w:r w:rsidRPr="00125E18">
        <w:rPr>
          <w:rFonts w:ascii="Courier New" w:hAnsi="Courier New" w:cs="Courier New"/>
          <w:sz w:val="18"/>
          <w:szCs w:val="18"/>
        </w:rPr>
        <w:t>names</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populationData</w:t>
      </w:r>
      <w:proofErr w:type="spellEnd"/>
      <w:r w:rsidRPr="00125E18">
        <w:rPr>
          <w:rFonts w:ascii="Courier New" w:hAnsi="Courier New" w:cs="Courier New"/>
          <w:sz w:val="18"/>
          <w:szCs w:val="18"/>
        </w:rPr>
        <w:t>)</w:t>
      </w:r>
      <w:r w:rsidR="00A54A4E">
        <w:rPr>
          <w:rFonts w:ascii="Courier New" w:hAnsi="Courier New" w:cs="Courier New"/>
          <w:sz w:val="18"/>
          <w:szCs w:val="18"/>
        </w:rPr>
        <w:t xml:space="preserve"> </w:t>
      </w:r>
      <w:r w:rsidRPr="00125E18">
        <w:rPr>
          <w:rFonts w:ascii="Courier New" w:hAnsi="Courier New" w:cs="Courier New"/>
          <w:sz w:val="18"/>
          <w:szCs w:val="18"/>
        </w:rPr>
        <w:t>&lt;- c("</w:t>
      </w:r>
      <w:proofErr w:type="spellStart"/>
      <w:r w:rsidRPr="00125E18">
        <w:rPr>
          <w:rFonts w:ascii="Courier New" w:hAnsi="Courier New" w:cs="Courier New"/>
          <w:sz w:val="18"/>
          <w:szCs w:val="18"/>
        </w:rPr>
        <w:t>region</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number</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state</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perPop</w:t>
      </w:r>
      <w:proofErr w:type="spellEnd"/>
      <w:r w:rsidRPr="00125E18">
        <w:rPr>
          <w:rFonts w:ascii="Courier New" w:hAnsi="Courier New" w:cs="Courier New"/>
          <w:sz w:val="18"/>
          <w:szCs w:val="18"/>
        </w:rPr>
        <w:t>")</w:t>
      </w:r>
    </w:p>
    <w:p w14:paraId="58655B11" w14:textId="77777777" w:rsidR="00125E18" w:rsidRPr="00125E18" w:rsidRDefault="00125E18" w:rsidP="00125E18">
      <w:pPr>
        <w:ind w:left="708"/>
        <w:rPr>
          <w:rFonts w:ascii="Courier New" w:hAnsi="Courier New" w:cs="Courier New"/>
          <w:sz w:val="18"/>
          <w:szCs w:val="18"/>
        </w:rPr>
      </w:pPr>
    </w:p>
    <w:p w14:paraId="43637923" w14:textId="5BA90B6E"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par(</w:t>
      </w:r>
      <w:proofErr w:type="spellStart"/>
      <w:r w:rsidRPr="00125E18">
        <w:rPr>
          <w:rFonts w:ascii="Courier New" w:hAnsi="Courier New" w:cs="Courier New"/>
          <w:sz w:val="18"/>
          <w:szCs w:val="18"/>
        </w:rPr>
        <w:t>mai</w:t>
      </w:r>
      <w:proofErr w:type="spellEnd"/>
      <w:r w:rsidRPr="00125E18">
        <w:rPr>
          <w:rFonts w:ascii="Courier New" w:hAnsi="Courier New" w:cs="Courier New"/>
          <w:sz w:val="18"/>
          <w:szCs w:val="18"/>
        </w:rPr>
        <w:t>=c(2,1.5,1,1))</w:t>
      </w:r>
    </w:p>
    <w:p w14:paraId="5A2B0503"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barplot</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populationData$perPop</w:t>
      </w:r>
      <w:proofErr w:type="spellEnd"/>
      <w:r w:rsidRPr="00125E18">
        <w:rPr>
          <w:rFonts w:ascii="Courier New" w:hAnsi="Courier New" w:cs="Courier New"/>
          <w:sz w:val="18"/>
          <w:szCs w:val="18"/>
        </w:rPr>
        <w:t xml:space="preserve">, </w:t>
      </w:r>
    </w:p>
    <w:p w14:paraId="3F6C2100"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main</w:t>
      </w:r>
      <w:proofErr w:type="spellEnd"/>
      <w:r w:rsidRPr="00125E18">
        <w:rPr>
          <w:rFonts w:ascii="Courier New" w:hAnsi="Courier New" w:cs="Courier New"/>
          <w:sz w:val="18"/>
          <w:szCs w:val="18"/>
        </w:rPr>
        <w:t xml:space="preserve"> = "</w:t>
      </w:r>
      <w:proofErr w:type="spellStart"/>
      <w:r w:rsidRPr="00125E18">
        <w:rPr>
          <w:rFonts w:ascii="Courier New" w:hAnsi="Courier New" w:cs="Courier New"/>
          <w:sz w:val="18"/>
          <w:szCs w:val="18"/>
        </w:rPr>
        <w:t>Fatal</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cases</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by</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state</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adjustet</w:t>
      </w:r>
      <w:proofErr w:type="spellEnd"/>
      <w:r w:rsidRPr="00125E18">
        <w:rPr>
          <w:rFonts w:ascii="Courier New" w:hAnsi="Courier New" w:cs="Courier New"/>
          <w:sz w:val="18"/>
          <w:szCs w:val="18"/>
        </w:rPr>
        <w:t xml:space="preserve"> for </w:t>
      </w:r>
      <w:proofErr w:type="spellStart"/>
      <w:r w:rsidRPr="00125E18">
        <w:rPr>
          <w:rFonts w:ascii="Courier New" w:hAnsi="Courier New" w:cs="Courier New"/>
          <w:sz w:val="18"/>
          <w:szCs w:val="18"/>
        </w:rPr>
        <w:t>population</w:t>
      </w:r>
      <w:proofErr w:type="spellEnd"/>
      <w:r w:rsidRPr="00125E18">
        <w:rPr>
          <w:rFonts w:ascii="Courier New" w:hAnsi="Courier New" w:cs="Courier New"/>
          <w:sz w:val="18"/>
          <w:szCs w:val="18"/>
        </w:rPr>
        <w:t>",</w:t>
      </w:r>
    </w:p>
    <w:p w14:paraId="323ADFD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xlab</w:t>
      </w:r>
      <w:proofErr w:type="spellEnd"/>
      <w:r w:rsidRPr="00125E18">
        <w:rPr>
          <w:rFonts w:ascii="Courier New" w:hAnsi="Courier New" w:cs="Courier New"/>
          <w:sz w:val="18"/>
          <w:szCs w:val="18"/>
        </w:rPr>
        <w:t xml:space="preserve"> = "", </w:t>
      </w:r>
    </w:p>
    <w:p w14:paraId="17A9B843"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ylab</w:t>
      </w:r>
      <w:proofErr w:type="spellEnd"/>
      <w:r w:rsidRPr="00125E18">
        <w:rPr>
          <w:rFonts w:ascii="Courier New" w:hAnsi="Courier New" w:cs="Courier New"/>
          <w:sz w:val="18"/>
          <w:szCs w:val="18"/>
        </w:rPr>
        <w:t>="",</w:t>
      </w:r>
    </w:p>
    <w:p w14:paraId="650E998F"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ylim</w:t>
      </w:r>
      <w:proofErr w:type="spellEnd"/>
      <w:r w:rsidRPr="00125E18">
        <w:rPr>
          <w:rFonts w:ascii="Courier New" w:hAnsi="Courier New" w:cs="Courier New"/>
          <w:sz w:val="18"/>
          <w:szCs w:val="18"/>
        </w:rPr>
        <w:t xml:space="preserve"> = c(0, </w:t>
      </w:r>
      <w:proofErr w:type="spellStart"/>
      <w:r w:rsidRPr="00125E18">
        <w:rPr>
          <w:rFonts w:ascii="Courier New" w:hAnsi="Courier New" w:cs="Courier New"/>
          <w:sz w:val="18"/>
          <w:szCs w:val="18"/>
        </w:rPr>
        <w:t>max</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populationData$perPop</w:t>
      </w:r>
      <w:proofErr w:type="spellEnd"/>
      <w:r w:rsidRPr="00125E18">
        <w:rPr>
          <w:rFonts w:ascii="Courier New" w:hAnsi="Courier New" w:cs="Courier New"/>
          <w:sz w:val="18"/>
          <w:szCs w:val="18"/>
        </w:rPr>
        <w:t>) + 0.001),</w:t>
      </w:r>
    </w:p>
    <w:p w14:paraId="7C25FE21"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col=</w:t>
      </w:r>
      <w:proofErr w:type="spellStart"/>
      <w:r w:rsidRPr="00125E18">
        <w:rPr>
          <w:rFonts w:ascii="Courier New" w:hAnsi="Courier New" w:cs="Courier New"/>
          <w:sz w:val="18"/>
          <w:szCs w:val="18"/>
        </w:rPr>
        <w:t>coul</w:t>
      </w:r>
      <w:proofErr w:type="spellEnd"/>
      <w:r w:rsidRPr="00125E18">
        <w:rPr>
          <w:rFonts w:ascii="Courier New" w:hAnsi="Courier New" w:cs="Courier New"/>
          <w:sz w:val="18"/>
          <w:szCs w:val="18"/>
        </w:rPr>
        <w:t>,</w:t>
      </w:r>
    </w:p>
    <w:p w14:paraId="58932981"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border</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white</w:t>
      </w:r>
      <w:proofErr w:type="spellEnd"/>
      <w:r w:rsidRPr="00125E18">
        <w:rPr>
          <w:rFonts w:ascii="Courier New" w:hAnsi="Courier New" w:cs="Courier New"/>
          <w:sz w:val="18"/>
          <w:szCs w:val="18"/>
        </w:rPr>
        <w:t>",</w:t>
      </w:r>
    </w:p>
    <w:p w14:paraId="20AC1AE6"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names</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data$region</w:t>
      </w:r>
      <w:proofErr w:type="spellEnd"/>
      <w:r w:rsidRPr="00125E18">
        <w:rPr>
          <w:rFonts w:ascii="Courier New" w:hAnsi="Courier New" w:cs="Courier New"/>
          <w:sz w:val="18"/>
          <w:szCs w:val="18"/>
        </w:rPr>
        <w:t xml:space="preserve">, </w:t>
      </w:r>
    </w:p>
    <w:p w14:paraId="192F9EB5" w14:textId="55584853"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las=2,</w:t>
      </w:r>
    </w:p>
    <w:p w14:paraId="52E8519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cex.names</w:t>
      </w:r>
      <w:proofErr w:type="spellEnd"/>
      <w:r w:rsidRPr="00125E18">
        <w:rPr>
          <w:rFonts w:ascii="Courier New" w:hAnsi="Courier New" w:cs="Courier New"/>
          <w:sz w:val="18"/>
          <w:szCs w:val="18"/>
        </w:rPr>
        <w:t xml:space="preserve"> = 1.00)</w:t>
      </w:r>
    </w:p>
    <w:p w14:paraId="39D379AA" w14:textId="77777777" w:rsidR="00125E18" w:rsidRPr="00125E18" w:rsidRDefault="00125E18" w:rsidP="00051F74">
      <w:pPr>
        <w:rPr>
          <w:rFonts w:ascii="Courier New" w:hAnsi="Courier New" w:cs="Courier New"/>
          <w:sz w:val="18"/>
          <w:szCs w:val="18"/>
        </w:rPr>
      </w:pPr>
    </w:p>
    <w:p w14:paraId="00EF43A8" w14:textId="3CD684F1"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mtext</w:t>
      </w:r>
      <w:proofErr w:type="spellEnd"/>
      <w:r w:rsidRPr="00125E18">
        <w:rPr>
          <w:rFonts w:ascii="Courier New" w:hAnsi="Courier New" w:cs="Courier New"/>
          <w:sz w:val="18"/>
          <w:szCs w:val="18"/>
        </w:rPr>
        <w:t xml:space="preserve">("US </w:t>
      </w:r>
      <w:proofErr w:type="spellStart"/>
      <w:r w:rsidRPr="00125E18">
        <w:rPr>
          <w:rFonts w:ascii="Courier New" w:hAnsi="Courier New" w:cs="Courier New"/>
          <w:sz w:val="18"/>
          <w:szCs w:val="18"/>
        </w:rPr>
        <w:t>states</w:t>
      </w:r>
      <w:proofErr w:type="spellEnd"/>
      <w:r w:rsidRPr="00125E18">
        <w:rPr>
          <w:rFonts w:ascii="Courier New" w:hAnsi="Courier New" w:cs="Courier New"/>
          <w:sz w:val="18"/>
          <w:szCs w:val="18"/>
        </w:rPr>
        <w:t>", side=1, line = 7, las=1)</w:t>
      </w:r>
    </w:p>
    <w:p w14:paraId="20486C20" w14:textId="03F261DE" w:rsidR="00F44EA1" w:rsidRDefault="00125E18" w:rsidP="00051F74">
      <w:pPr>
        <w:ind w:left="708"/>
        <w:rPr>
          <w:rFonts w:ascii="Courier New" w:hAnsi="Courier New" w:cs="Courier New"/>
          <w:sz w:val="18"/>
          <w:szCs w:val="18"/>
        </w:rPr>
      </w:pPr>
      <w:proofErr w:type="spellStart"/>
      <w:r w:rsidRPr="00125E18">
        <w:rPr>
          <w:rFonts w:ascii="Courier New" w:hAnsi="Courier New" w:cs="Courier New"/>
          <w:sz w:val="18"/>
          <w:szCs w:val="18"/>
        </w:rPr>
        <w:t>mtext</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Percentage</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by</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population</w:t>
      </w:r>
      <w:proofErr w:type="spellEnd"/>
      <w:r w:rsidRPr="00125E18">
        <w:rPr>
          <w:rFonts w:ascii="Courier New" w:hAnsi="Courier New" w:cs="Courier New"/>
          <w:sz w:val="18"/>
          <w:szCs w:val="18"/>
        </w:rPr>
        <w:t>", side=2, line = 5, las=3)</w:t>
      </w:r>
    </w:p>
    <w:p w14:paraId="04A13188" w14:textId="36F5E481" w:rsidR="00051F74" w:rsidRDefault="00051F74" w:rsidP="00051F74">
      <w:pPr>
        <w:ind w:left="708"/>
        <w:rPr>
          <w:rFonts w:ascii="Courier New" w:hAnsi="Courier New" w:cs="Courier New"/>
          <w:sz w:val="18"/>
          <w:szCs w:val="18"/>
        </w:rPr>
      </w:pPr>
    </w:p>
    <w:p w14:paraId="124C0840" w14:textId="77777777" w:rsidR="00051F74" w:rsidRPr="00051F74" w:rsidRDefault="00051F74" w:rsidP="00051F74">
      <w:pPr>
        <w:ind w:left="708"/>
        <w:rPr>
          <w:rFonts w:ascii="Courier New" w:hAnsi="Courier New" w:cs="Courier New"/>
          <w:sz w:val="18"/>
          <w:szCs w:val="18"/>
        </w:rPr>
      </w:pPr>
    </w:p>
    <w:p w14:paraId="36FAD66A" w14:textId="045D1398" w:rsidR="00287777" w:rsidRDefault="00051F74" w:rsidP="00287777">
      <w:pPr>
        <w:spacing w:after="240" w:line="360" w:lineRule="auto"/>
        <w:ind w:firstLine="708"/>
        <w:jc w:val="both"/>
        <w:rPr>
          <w:rFonts w:ascii="Arial" w:hAnsi="Arial" w:cs="Arial"/>
          <w:sz w:val="22"/>
          <w:szCs w:val="22"/>
        </w:rPr>
      </w:pPr>
      <w:r>
        <w:rPr>
          <w:rFonts w:ascii="Arial" w:hAnsi="Arial" w:cs="Arial"/>
          <w:sz w:val="22"/>
          <w:szCs w:val="22"/>
        </w:rPr>
        <w:t xml:space="preserve">Rezultat gore navedenog koda vidljiv </w:t>
      </w:r>
      <w:r w:rsidR="00F56CC3">
        <w:rPr>
          <w:rFonts w:ascii="Arial" w:hAnsi="Arial" w:cs="Arial"/>
          <w:sz w:val="22"/>
          <w:szCs w:val="22"/>
        </w:rPr>
        <w:t xml:space="preserve">je </w:t>
      </w:r>
      <w:r>
        <w:rPr>
          <w:rFonts w:ascii="Arial" w:hAnsi="Arial" w:cs="Arial"/>
          <w:sz w:val="22"/>
          <w:szCs w:val="22"/>
        </w:rPr>
        <w:t xml:space="preserve">na </w:t>
      </w:r>
      <w:r w:rsidR="003E2931">
        <w:rPr>
          <w:rFonts w:ascii="Arial" w:hAnsi="Arial" w:cs="Arial"/>
          <w:sz w:val="22"/>
          <w:szCs w:val="22"/>
        </w:rPr>
        <w:t>s</w:t>
      </w:r>
      <w:r>
        <w:rPr>
          <w:rFonts w:ascii="Arial" w:hAnsi="Arial" w:cs="Arial"/>
          <w:sz w:val="22"/>
          <w:szCs w:val="22"/>
        </w:rPr>
        <w:t xml:space="preserve">lici </w:t>
      </w:r>
      <w:r w:rsidR="00F56CC3">
        <w:rPr>
          <w:rFonts w:ascii="Arial" w:hAnsi="Arial" w:cs="Arial"/>
          <w:sz w:val="22"/>
          <w:szCs w:val="22"/>
        </w:rPr>
        <w:t>1</w:t>
      </w:r>
      <w:r w:rsidR="003E2931">
        <w:rPr>
          <w:rFonts w:ascii="Arial" w:hAnsi="Arial" w:cs="Arial"/>
          <w:sz w:val="22"/>
          <w:szCs w:val="22"/>
        </w:rPr>
        <w:t>9</w:t>
      </w:r>
      <w:r>
        <w:rPr>
          <w:rFonts w:ascii="Arial" w:hAnsi="Arial" w:cs="Arial"/>
          <w:sz w:val="22"/>
          <w:szCs w:val="22"/>
        </w:rPr>
        <w:t xml:space="preserve">. </w:t>
      </w:r>
      <w:r w:rsidR="00164256">
        <w:rPr>
          <w:rFonts w:ascii="Arial" w:hAnsi="Arial" w:cs="Arial"/>
          <w:sz w:val="22"/>
          <w:szCs w:val="22"/>
        </w:rPr>
        <w:t>Vidljiva je velika razlika između prethodna dva grafa</w:t>
      </w:r>
      <w:r w:rsidR="00E46B8E">
        <w:rPr>
          <w:rFonts w:ascii="Arial" w:hAnsi="Arial" w:cs="Arial"/>
          <w:sz w:val="22"/>
          <w:szCs w:val="22"/>
        </w:rPr>
        <w:t>. V</w:t>
      </w:r>
      <w:r w:rsidR="00164256">
        <w:rPr>
          <w:rFonts w:ascii="Arial" w:hAnsi="Arial" w:cs="Arial"/>
          <w:sz w:val="22"/>
          <w:szCs w:val="22"/>
        </w:rPr>
        <w:t xml:space="preserve">iše nisu Kalifornija i Teksas one savezne države koje su najizraženije već su to New Mexico, </w:t>
      </w:r>
      <w:proofErr w:type="spellStart"/>
      <w:r w:rsidR="00164256">
        <w:rPr>
          <w:rFonts w:ascii="Arial" w:hAnsi="Arial" w:cs="Arial"/>
          <w:sz w:val="22"/>
          <w:szCs w:val="22"/>
        </w:rPr>
        <w:t>Oklahoma</w:t>
      </w:r>
      <w:proofErr w:type="spellEnd"/>
      <w:r w:rsidR="00164256">
        <w:rPr>
          <w:rFonts w:ascii="Arial" w:hAnsi="Arial" w:cs="Arial"/>
          <w:sz w:val="22"/>
          <w:szCs w:val="22"/>
        </w:rPr>
        <w:t xml:space="preserve"> i </w:t>
      </w:r>
      <w:proofErr w:type="spellStart"/>
      <w:r w:rsidR="00164256">
        <w:rPr>
          <w:rFonts w:ascii="Arial" w:hAnsi="Arial" w:cs="Arial"/>
          <w:sz w:val="22"/>
          <w:szCs w:val="22"/>
        </w:rPr>
        <w:t>Alaska</w:t>
      </w:r>
      <w:proofErr w:type="spellEnd"/>
      <w:r w:rsidR="00164256">
        <w:rPr>
          <w:rFonts w:ascii="Arial" w:hAnsi="Arial" w:cs="Arial"/>
          <w:sz w:val="22"/>
          <w:szCs w:val="22"/>
        </w:rPr>
        <w:t xml:space="preserve"> </w:t>
      </w:r>
      <w:r w:rsidR="00E46B8E">
        <w:rPr>
          <w:rFonts w:ascii="Arial" w:hAnsi="Arial" w:cs="Arial"/>
          <w:sz w:val="22"/>
          <w:szCs w:val="22"/>
        </w:rPr>
        <w:t>jer</w:t>
      </w:r>
      <w:r w:rsidR="00680971">
        <w:rPr>
          <w:rFonts w:ascii="Arial" w:hAnsi="Arial" w:cs="Arial"/>
          <w:sz w:val="22"/>
          <w:szCs w:val="22"/>
        </w:rPr>
        <w:t xml:space="preserve"> se u obzir uzima stanovništvo</w:t>
      </w:r>
      <w:r w:rsidR="00164256">
        <w:rPr>
          <w:rFonts w:ascii="Arial" w:hAnsi="Arial" w:cs="Arial"/>
          <w:sz w:val="22"/>
          <w:szCs w:val="22"/>
        </w:rPr>
        <w:t xml:space="preserve">. </w:t>
      </w:r>
      <w:r w:rsidR="00CB641F">
        <w:rPr>
          <w:rFonts w:ascii="Arial" w:hAnsi="Arial" w:cs="Arial"/>
          <w:sz w:val="22"/>
          <w:szCs w:val="22"/>
        </w:rPr>
        <w:t xml:space="preserve">Na temelju toga bi te savezne države ili </w:t>
      </w:r>
      <w:r w:rsidR="00CF21A6">
        <w:rPr>
          <w:rFonts w:ascii="Arial" w:hAnsi="Arial" w:cs="Arial"/>
          <w:sz w:val="22"/>
          <w:szCs w:val="22"/>
        </w:rPr>
        <w:t xml:space="preserve">druga </w:t>
      </w:r>
      <w:r w:rsidR="00CB641F">
        <w:rPr>
          <w:rFonts w:ascii="Arial" w:hAnsi="Arial" w:cs="Arial"/>
          <w:sz w:val="22"/>
          <w:szCs w:val="22"/>
        </w:rPr>
        <w:t>organizacijsk</w:t>
      </w:r>
      <w:r w:rsidR="00CF21A6">
        <w:rPr>
          <w:rFonts w:ascii="Arial" w:hAnsi="Arial" w:cs="Arial"/>
          <w:sz w:val="22"/>
          <w:szCs w:val="22"/>
        </w:rPr>
        <w:t>a</w:t>
      </w:r>
      <w:r w:rsidR="00CB641F">
        <w:rPr>
          <w:rFonts w:ascii="Arial" w:hAnsi="Arial" w:cs="Arial"/>
          <w:sz w:val="22"/>
          <w:szCs w:val="22"/>
        </w:rPr>
        <w:t xml:space="preserve"> tijel</w:t>
      </w:r>
      <w:r w:rsidR="00CF21A6">
        <w:rPr>
          <w:rFonts w:ascii="Arial" w:hAnsi="Arial" w:cs="Arial"/>
          <w:sz w:val="22"/>
          <w:szCs w:val="22"/>
        </w:rPr>
        <w:t>a</w:t>
      </w:r>
      <w:r w:rsidR="00CB641F">
        <w:rPr>
          <w:rFonts w:ascii="Arial" w:hAnsi="Arial" w:cs="Arial"/>
          <w:sz w:val="22"/>
          <w:szCs w:val="22"/>
        </w:rPr>
        <w:t xml:space="preserve"> mogl</w:t>
      </w:r>
      <w:r w:rsidR="00CF21A6">
        <w:rPr>
          <w:rFonts w:ascii="Arial" w:hAnsi="Arial" w:cs="Arial"/>
          <w:sz w:val="22"/>
          <w:szCs w:val="22"/>
        </w:rPr>
        <w:t>a</w:t>
      </w:r>
      <w:r w:rsidR="00CB641F">
        <w:rPr>
          <w:rFonts w:ascii="Arial" w:hAnsi="Arial" w:cs="Arial"/>
          <w:sz w:val="22"/>
          <w:szCs w:val="22"/>
        </w:rPr>
        <w:t xml:space="preserve"> </w:t>
      </w:r>
      <w:r w:rsidR="002F4325">
        <w:rPr>
          <w:rFonts w:ascii="Arial" w:hAnsi="Arial" w:cs="Arial"/>
          <w:sz w:val="22"/>
          <w:szCs w:val="22"/>
        </w:rPr>
        <w:t>donijeti prijeko potrebne odluke, kao npr.</w:t>
      </w:r>
      <w:r w:rsidR="00CB641F">
        <w:rPr>
          <w:rFonts w:ascii="Arial" w:hAnsi="Arial" w:cs="Arial"/>
          <w:sz w:val="22"/>
          <w:szCs w:val="22"/>
        </w:rPr>
        <w:t xml:space="preserve"> nove mjere, školovanja ili slično</w:t>
      </w:r>
      <w:r w:rsidR="002F4325">
        <w:rPr>
          <w:rFonts w:ascii="Arial" w:hAnsi="Arial" w:cs="Arial"/>
          <w:sz w:val="22"/>
          <w:szCs w:val="22"/>
        </w:rPr>
        <w:t>. Time</w:t>
      </w:r>
      <w:r w:rsidR="00CB641F">
        <w:rPr>
          <w:rFonts w:ascii="Arial" w:hAnsi="Arial" w:cs="Arial"/>
          <w:sz w:val="22"/>
          <w:szCs w:val="22"/>
        </w:rPr>
        <w:t xml:space="preserve"> bi se </w:t>
      </w:r>
      <w:r w:rsidR="002F4325">
        <w:rPr>
          <w:rFonts w:ascii="Arial" w:hAnsi="Arial" w:cs="Arial"/>
          <w:sz w:val="22"/>
          <w:szCs w:val="22"/>
        </w:rPr>
        <w:t xml:space="preserve">omogućilo smanjenje </w:t>
      </w:r>
      <w:r w:rsidR="00CB641F">
        <w:rPr>
          <w:rFonts w:ascii="Arial" w:hAnsi="Arial" w:cs="Arial"/>
          <w:sz w:val="22"/>
          <w:szCs w:val="22"/>
        </w:rPr>
        <w:t>broj</w:t>
      </w:r>
      <w:r w:rsidR="002F4325">
        <w:rPr>
          <w:rFonts w:ascii="Arial" w:hAnsi="Arial" w:cs="Arial"/>
          <w:sz w:val="22"/>
          <w:szCs w:val="22"/>
        </w:rPr>
        <w:t>a</w:t>
      </w:r>
      <w:r w:rsidR="00CB641F">
        <w:rPr>
          <w:rFonts w:ascii="Arial" w:hAnsi="Arial" w:cs="Arial"/>
          <w:sz w:val="22"/>
          <w:szCs w:val="22"/>
        </w:rPr>
        <w:t xml:space="preserve"> smrtonosnih incidenata u </w:t>
      </w:r>
      <w:r w:rsidR="003A4877">
        <w:rPr>
          <w:rFonts w:ascii="Arial" w:hAnsi="Arial" w:cs="Arial"/>
          <w:sz w:val="22"/>
          <w:szCs w:val="22"/>
        </w:rPr>
        <w:t xml:space="preserve">navedenim </w:t>
      </w:r>
      <w:r w:rsidR="00CB641F">
        <w:rPr>
          <w:rFonts w:ascii="Arial" w:hAnsi="Arial" w:cs="Arial"/>
          <w:sz w:val="22"/>
          <w:szCs w:val="22"/>
        </w:rPr>
        <w:t xml:space="preserve">saveznim državama. </w:t>
      </w:r>
      <w:r w:rsidR="00CF21A6">
        <w:rPr>
          <w:rFonts w:ascii="Arial" w:hAnsi="Arial" w:cs="Arial"/>
          <w:sz w:val="22"/>
          <w:szCs w:val="22"/>
        </w:rPr>
        <w:t xml:space="preserve">Također bi se novim mjerama mogao suzbiti eventualni kriminalitet </w:t>
      </w:r>
      <w:r w:rsidR="003A4877">
        <w:rPr>
          <w:rFonts w:ascii="Arial" w:hAnsi="Arial" w:cs="Arial"/>
          <w:sz w:val="22"/>
          <w:szCs w:val="22"/>
        </w:rPr>
        <w:t>što je</w:t>
      </w:r>
      <w:r w:rsidR="00CF21A6">
        <w:rPr>
          <w:rFonts w:ascii="Arial" w:hAnsi="Arial" w:cs="Arial"/>
          <w:sz w:val="22"/>
          <w:szCs w:val="22"/>
        </w:rPr>
        <w:t xml:space="preserve"> jedna od točki kojima se bavi poslovna analitika, bilo to ovakav klasični kriminalitet </w:t>
      </w:r>
      <w:r w:rsidR="003A4877">
        <w:rPr>
          <w:rFonts w:ascii="Arial" w:hAnsi="Arial" w:cs="Arial"/>
          <w:sz w:val="22"/>
          <w:szCs w:val="22"/>
        </w:rPr>
        <w:t xml:space="preserve">sličan ovome </w:t>
      </w:r>
      <w:r w:rsidR="00CF21A6">
        <w:rPr>
          <w:rFonts w:ascii="Arial" w:hAnsi="Arial" w:cs="Arial"/>
          <w:sz w:val="22"/>
          <w:szCs w:val="22"/>
        </w:rPr>
        <w:t xml:space="preserve">ili cyber kriminalitet. </w:t>
      </w:r>
    </w:p>
    <w:p w14:paraId="1DEFB05F" w14:textId="0D47C20B" w:rsidR="00BC0D60" w:rsidRPr="007464B8" w:rsidRDefault="007464B8" w:rsidP="007464B8">
      <w:pPr>
        <w:pStyle w:val="Naslovslike"/>
      </w:pPr>
      <w:bookmarkStart w:id="81" w:name="_Toc47342664"/>
      <w:r w:rsidRPr="007464B8">
        <w:lastRenderedPageBreak/>
        <w:drawing>
          <wp:anchor distT="0" distB="0" distL="114300" distR="114300" simplePos="0" relativeHeight="251780096" behindDoc="0" locked="0" layoutInCell="1" allowOverlap="1" wp14:anchorId="3643B888" wp14:editId="4264130B">
            <wp:simplePos x="0" y="0"/>
            <wp:positionH relativeFrom="margin">
              <wp:align>center</wp:align>
            </wp:positionH>
            <wp:positionV relativeFrom="paragraph">
              <wp:posOffset>0</wp:posOffset>
            </wp:positionV>
            <wp:extent cx="5275580" cy="2438400"/>
            <wp:effectExtent l="0" t="0" r="1270" b="0"/>
            <wp:wrapTopAndBottom/>
            <wp:docPr id="67" name="Slika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2">
                      <a:extLst>
                        <a:ext uri="{28A0092B-C50C-407E-A947-70E740481C1C}">
                          <a14:useLocalDpi xmlns:a14="http://schemas.microsoft.com/office/drawing/2010/main" val="0"/>
                        </a:ext>
                      </a:extLst>
                    </a:blip>
                    <a:srcRect t="5426" r="7298" b="3189"/>
                    <a:stretch/>
                  </pic:blipFill>
                  <pic:spPr bwMode="auto">
                    <a:xfrm>
                      <a:off x="0" y="0"/>
                      <a:ext cx="5275580" cy="2438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0D60" w:rsidRPr="007464B8">
        <w:t>Slika 1</w:t>
      </w:r>
      <w:r w:rsidR="003E2931" w:rsidRPr="007464B8">
        <w:t>9</w:t>
      </w:r>
      <w:r w:rsidR="00BC0D60" w:rsidRPr="007464B8">
        <w:t>. Prikaz alternativnog rezultata procedure prilagođenog stanovništvu (izvor: vlastita izrada)</w:t>
      </w:r>
      <w:bookmarkEnd w:id="81"/>
    </w:p>
    <w:p w14:paraId="54B306B8" w14:textId="1DD64443" w:rsidR="00BC0D60" w:rsidRDefault="005B1B14" w:rsidP="005D6D51">
      <w:pPr>
        <w:spacing w:after="240" w:line="360" w:lineRule="auto"/>
        <w:ind w:firstLine="708"/>
        <w:jc w:val="both"/>
        <w:rPr>
          <w:rFonts w:ascii="Arial" w:hAnsi="Arial" w:cs="Arial"/>
          <w:noProof/>
          <w:sz w:val="22"/>
          <w:szCs w:val="22"/>
        </w:rPr>
      </w:pPr>
      <w:r>
        <w:rPr>
          <w:rFonts w:ascii="Arial" w:hAnsi="Arial" w:cs="Arial"/>
          <w:noProof/>
          <w:sz w:val="22"/>
          <w:szCs w:val="22"/>
        </w:rPr>
        <w:t xml:space="preserve">Ovo je prvi praktični primjer od nekoliko njih. Dosadašnji primjeri su jednostavne prirode te daju uvid u određene brojeve incidenata po saveznim državama što zapravo predstavlja </w:t>
      </w:r>
      <w:r w:rsidR="00E46B8E">
        <w:rPr>
          <w:rFonts w:ascii="Arial" w:hAnsi="Arial" w:cs="Arial"/>
          <w:noProof/>
          <w:sz w:val="22"/>
          <w:szCs w:val="22"/>
        </w:rPr>
        <w:t>o</w:t>
      </w:r>
      <w:r>
        <w:rPr>
          <w:rFonts w:ascii="Arial" w:hAnsi="Arial" w:cs="Arial"/>
          <w:noProof/>
          <w:sz w:val="22"/>
          <w:szCs w:val="22"/>
        </w:rPr>
        <w:t>pisnu analitiku</w:t>
      </w:r>
      <w:r w:rsidR="0080660C">
        <w:rPr>
          <w:rFonts w:ascii="Arial" w:hAnsi="Arial" w:cs="Arial"/>
          <w:noProof/>
          <w:sz w:val="22"/>
          <w:szCs w:val="22"/>
        </w:rPr>
        <w:t xml:space="preserve">. Prikazuje i opisuje prošlo stanje što je zapravo skraćena definicija </w:t>
      </w:r>
      <w:r w:rsidR="00E46B8E">
        <w:rPr>
          <w:rFonts w:ascii="Arial" w:hAnsi="Arial" w:cs="Arial"/>
          <w:noProof/>
          <w:sz w:val="22"/>
          <w:szCs w:val="22"/>
        </w:rPr>
        <w:t>o</w:t>
      </w:r>
      <w:r w:rsidR="0080660C">
        <w:rPr>
          <w:rFonts w:ascii="Arial" w:hAnsi="Arial" w:cs="Arial"/>
          <w:noProof/>
          <w:sz w:val="22"/>
          <w:szCs w:val="22"/>
        </w:rPr>
        <w:t>pi</w:t>
      </w:r>
      <w:r w:rsidR="00E46B8E">
        <w:rPr>
          <w:rFonts w:ascii="Arial" w:hAnsi="Arial" w:cs="Arial"/>
          <w:noProof/>
          <w:sz w:val="22"/>
          <w:szCs w:val="22"/>
        </w:rPr>
        <w:t>s</w:t>
      </w:r>
      <w:r w:rsidR="0080660C">
        <w:rPr>
          <w:rFonts w:ascii="Arial" w:hAnsi="Arial" w:cs="Arial"/>
          <w:noProof/>
          <w:sz w:val="22"/>
          <w:szCs w:val="22"/>
        </w:rPr>
        <w:t>ne analitike. U</w:t>
      </w:r>
      <w:r>
        <w:rPr>
          <w:rFonts w:ascii="Arial" w:hAnsi="Arial" w:cs="Arial"/>
          <w:noProof/>
          <w:sz w:val="22"/>
          <w:szCs w:val="22"/>
        </w:rPr>
        <w:t xml:space="preserve"> ovome slučaju </w:t>
      </w:r>
      <w:r w:rsidR="0080660C">
        <w:rPr>
          <w:rFonts w:ascii="Arial" w:hAnsi="Arial" w:cs="Arial"/>
          <w:noProof/>
          <w:sz w:val="22"/>
          <w:szCs w:val="22"/>
        </w:rPr>
        <w:t xml:space="preserve">je takav prikaz i više nego </w:t>
      </w:r>
      <w:r>
        <w:rPr>
          <w:rFonts w:ascii="Arial" w:hAnsi="Arial" w:cs="Arial"/>
          <w:noProof/>
          <w:sz w:val="22"/>
          <w:szCs w:val="22"/>
        </w:rPr>
        <w:t>dovolj</w:t>
      </w:r>
      <w:r w:rsidR="0080660C">
        <w:rPr>
          <w:rFonts w:ascii="Arial" w:hAnsi="Arial" w:cs="Arial"/>
          <w:noProof/>
          <w:sz w:val="22"/>
          <w:szCs w:val="22"/>
        </w:rPr>
        <w:t xml:space="preserve">an, no </w:t>
      </w:r>
      <w:r w:rsidR="004D23C0">
        <w:rPr>
          <w:rFonts w:ascii="Arial" w:hAnsi="Arial" w:cs="Arial"/>
          <w:noProof/>
          <w:sz w:val="22"/>
          <w:szCs w:val="22"/>
        </w:rPr>
        <w:t xml:space="preserve">nekada vodstvo može zahtjevati više informacija, tada nastupaju ostale grane, kao npr. </w:t>
      </w:r>
      <w:r w:rsidR="00E46B8E">
        <w:rPr>
          <w:rFonts w:ascii="Arial" w:hAnsi="Arial" w:cs="Arial"/>
          <w:noProof/>
          <w:sz w:val="22"/>
          <w:szCs w:val="22"/>
        </w:rPr>
        <w:t>p</w:t>
      </w:r>
      <w:r w:rsidR="004D23C0">
        <w:rPr>
          <w:rFonts w:ascii="Arial" w:hAnsi="Arial" w:cs="Arial"/>
          <w:noProof/>
          <w:sz w:val="22"/>
          <w:szCs w:val="22"/>
        </w:rPr>
        <w:t xml:space="preserve">rediktivna </w:t>
      </w:r>
      <w:r w:rsidR="00E46B8E">
        <w:rPr>
          <w:rFonts w:ascii="Arial" w:hAnsi="Arial" w:cs="Arial"/>
          <w:noProof/>
          <w:sz w:val="22"/>
          <w:szCs w:val="22"/>
        </w:rPr>
        <w:t>analitika</w:t>
      </w:r>
      <w:r w:rsidR="004D23C0">
        <w:rPr>
          <w:rFonts w:ascii="Arial" w:hAnsi="Arial" w:cs="Arial"/>
          <w:noProof/>
          <w:sz w:val="22"/>
          <w:szCs w:val="22"/>
        </w:rPr>
        <w:t xml:space="preserve"> koja je opisana u nastavku rada</w:t>
      </w:r>
      <w:r>
        <w:rPr>
          <w:rFonts w:ascii="Arial" w:hAnsi="Arial" w:cs="Arial"/>
          <w:noProof/>
          <w:sz w:val="22"/>
          <w:szCs w:val="22"/>
        </w:rPr>
        <w:t>.</w:t>
      </w:r>
    </w:p>
    <w:p w14:paraId="3E133070" w14:textId="6E1498C7" w:rsidR="004B3683" w:rsidRDefault="004B3683" w:rsidP="004B3683">
      <w:pPr>
        <w:pStyle w:val="FOINaslov3"/>
        <w:rPr>
          <w:noProof/>
        </w:rPr>
      </w:pPr>
      <w:r>
        <w:rPr>
          <w:noProof/>
        </w:rPr>
        <w:t xml:space="preserve"> </w:t>
      </w:r>
      <w:bookmarkStart w:id="82" w:name="_Toc47350205"/>
      <w:r>
        <w:rPr>
          <w:noProof/>
        </w:rPr>
        <w:t>Drugi prikaz</w:t>
      </w:r>
      <w:bookmarkEnd w:id="82"/>
    </w:p>
    <w:p w14:paraId="7FB16C0D" w14:textId="2C9EB250" w:rsidR="001B7D6A" w:rsidRDefault="00C45922" w:rsidP="005D6D51">
      <w:pPr>
        <w:spacing w:after="240" w:line="360" w:lineRule="auto"/>
        <w:ind w:firstLine="708"/>
        <w:jc w:val="both"/>
        <w:rPr>
          <w:rFonts w:ascii="Arial" w:hAnsi="Arial" w:cs="Arial"/>
          <w:sz w:val="22"/>
          <w:szCs w:val="22"/>
        </w:rPr>
      </w:pPr>
      <w:r>
        <w:rPr>
          <w:rFonts w:ascii="Arial" w:hAnsi="Arial" w:cs="Arial"/>
          <w:sz w:val="22"/>
          <w:szCs w:val="22"/>
        </w:rPr>
        <w:t>Za vrijeme pisanja rada aktualna tema SAD</w:t>
      </w:r>
      <w:r w:rsidR="006813E9">
        <w:rPr>
          <w:rFonts w:ascii="Arial" w:hAnsi="Arial" w:cs="Arial"/>
          <w:sz w:val="22"/>
          <w:szCs w:val="22"/>
        </w:rPr>
        <w:t>-</w:t>
      </w:r>
      <w:r w:rsidR="00752D29">
        <w:rPr>
          <w:rFonts w:ascii="Arial" w:hAnsi="Arial" w:cs="Arial"/>
          <w:sz w:val="22"/>
          <w:szCs w:val="22"/>
        </w:rPr>
        <w:t>a</w:t>
      </w:r>
      <w:r>
        <w:rPr>
          <w:rFonts w:ascii="Arial" w:hAnsi="Arial" w:cs="Arial"/>
          <w:sz w:val="22"/>
          <w:szCs w:val="22"/>
        </w:rPr>
        <w:t xml:space="preserve"> pa čak i do neke mjere u </w:t>
      </w:r>
      <w:r w:rsidR="00E46B8E">
        <w:rPr>
          <w:rFonts w:ascii="Arial" w:hAnsi="Arial" w:cs="Arial"/>
          <w:sz w:val="22"/>
          <w:szCs w:val="22"/>
        </w:rPr>
        <w:t>s</w:t>
      </w:r>
      <w:r>
        <w:rPr>
          <w:rFonts w:ascii="Arial" w:hAnsi="Arial" w:cs="Arial"/>
          <w:sz w:val="22"/>
          <w:szCs w:val="22"/>
        </w:rPr>
        <w:t>vijetu je rasizam i nasilje izazvano od strane policijskih službenika</w:t>
      </w:r>
      <w:r w:rsidR="006813E9">
        <w:rPr>
          <w:rFonts w:ascii="Arial" w:hAnsi="Arial" w:cs="Arial"/>
          <w:sz w:val="22"/>
          <w:szCs w:val="22"/>
        </w:rPr>
        <w:t xml:space="preserve"> i općenito </w:t>
      </w:r>
      <w:r w:rsidR="00752D29">
        <w:rPr>
          <w:rFonts w:ascii="Arial" w:hAnsi="Arial" w:cs="Arial"/>
          <w:sz w:val="22"/>
          <w:szCs w:val="22"/>
        </w:rPr>
        <w:t xml:space="preserve">rasizam </w:t>
      </w:r>
      <w:r w:rsidR="006813E9">
        <w:rPr>
          <w:rFonts w:ascii="Arial" w:hAnsi="Arial" w:cs="Arial"/>
          <w:sz w:val="22"/>
          <w:szCs w:val="22"/>
        </w:rPr>
        <w:t>među ljudima</w:t>
      </w:r>
      <w:r>
        <w:rPr>
          <w:rFonts w:ascii="Arial" w:hAnsi="Arial" w:cs="Arial"/>
          <w:sz w:val="22"/>
          <w:szCs w:val="22"/>
        </w:rPr>
        <w:t>. Postavlja se pitanje da li je to ustvari istina ili ne, jesu li američki policijski službenici skloniji nasilju</w:t>
      </w:r>
      <w:r w:rsidR="006813E9">
        <w:rPr>
          <w:rFonts w:ascii="Arial" w:hAnsi="Arial" w:cs="Arial"/>
          <w:sz w:val="22"/>
          <w:szCs w:val="22"/>
        </w:rPr>
        <w:t xml:space="preserve"> i ubojstvu </w:t>
      </w:r>
      <w:r w:rsidR="00752D29">
        <w:rPr>
          <w:rFonts w:ascii="Arial" w:hAnsi="Arial" w:cs="Arial"/>
          <w:sz w:val="22"/>
          <w:szCs w:val="22"/>
        </w:rPr>
        <w:t>nad osobom druge rasne skupine</w:t>
      </w:r>
      <w:r w:rsidR="001B7D6A">
        <w:rPr>
          <w:rFonts w:ascii="Arial" w:hAnsi="Arial" w:cs="Arial"/>
          <w:sz w:val="22"/>
          <w:szCs w:val="22"/>
        </w:rPr>
        <w:t>. U SAD</w:t>
      </w:r>
      <w:r w:rsidR="006813E9">
        <w:rPr>
          <w:rFonts w:ascii="Arial" w:hAnsi="Arial" w:cs="Arial"/>
          <w:sz w:val="22"/>
          <w:szCs w:val="22"/>
        </w:rPr>
        <w:t>-</w:t>
      </w:r>
      <w:r w:rsidR="001B7D6A">
        <w:rPr>
          <w:rFonts w:ascii="Arial" w:hAnsi="Arial" w:cs="Arial"/>
          <w:sz w:val="22"/>
          <w:szCs w:val="22"/>
        </w:rPr>
        <w:t xml:space="preserve">u se smatra da su tamnoputi državljani najčešća meta </w:t>
      </w:r>
      <w:r w:rsidR="00752D29">
        <w:rPr>
          <w:rFonts w:ascii="Arial" w:hAnsi="Arial" w:cs="Arial"/>
          <w:sz w:val="22"/>
          <w:szCs w:val="22"/>
        </w:rPr>
        <w:t xml:space="preserve">nasilja i </w:t>
      </w:r>
      <w:r w:rsidR="001B7D6A">
        <w:rPr>
          <w:rFonts w:ascii="Arial" w:hAnsi="Arial" w:cs="Arial"/>
          <w:sz w:val="22"/>
          <w:szCs w:val="22"/>
        </w:rPr>
        <w:t>ubojstva od strane policijskih službenika</w:t>
      </w:r>
      <w:r w:rsidR="00752D29">
        <w:rPr>
          <w:rFonts w:ascii="Arial" w:hAnsi="Arial" w:cs="Arial"/>
          <w:sz w:val="22"/>
          <w:szCs w:val="22"/>
        </w:rPr>
        <w:t>. Iz takvih razlog</w:t>
      </w:r>
      <w:r w:rsidR="00E46B8E">
        <w:rPr>
          <w:rFonts w:ascii="Arial" w:hAnsi="Arial" w:cs="Arial"/>
          <w:sz w:val="22"/>
          <w:szCs w:val="22"/>
        </w:rPr>
        <w:t>a</w:t>
      </w:r>
      <w:r w:rsidR="00752D29">
        <w:rPr>
          <w:rFonts w:ascii="Arial" w:hAnsi="Arial" w:cs="Arial"/>
          <w:sz w:val="22"/>
          <w:szCs w:val="22"/>
        </w:rPr>
        <w:t xml:space="preserve"> se u puku stvara nemir koji kasnije izaziva neželjene nerede.</w:t>
      </w:r>
    </w:p>
    <w:p w14:paraId="250A4322" w14:textId="648E21BE" w:rsidR="00FC05A6" w:rsidRDefault="001B7D6A" w:rsidP="00EC631C">
      <w:pPr>
        <w:spacing w:after="240" w:line="360" w:lineRule="auto"/>
        <w:ind w:firstLine="708"/>
        <w:jc w:val="both"/>
        <w:rPr>
          <w:rFonts w:ascii="Consolas" w:eastAsiaTheme="minorHAnsi" w:hAnsi="Consolas" w:cs="Consolas"/>
          <w:color w:val="000000"/>
          <w:sz w:val="19"/>
          <w:szCs w:val="19"/>
          <w:lang w:eastAsia="en-US"/>
        </w:rPr>
      </w:pPr>
      <w:r>
        <w:rPr>
          <w:rFonts w:ascii="Arial" w:hAnsi="Arial" w:cs="Arial"/>
          <w:sz w:val="22"/>
          <w:szCs w:val="22"/>
        </w:rPr>
        <w:t xml:space="preserve">U nastavku slijedi razrađeni primjer kojim se nastoji </w:t>
      </w:r>
      <w:r w:rsidR="00C861A9">
        <w:rPr>
          <w:rFonts w:ascii="Arial" w:hAnsi="Arial" w:cs="Arial"/>
          <w:sz w:val="22"/>
          <w:szCs w:val="22"/>
        </w:rPr>
        <w:t xml:space="preserve">otkriti koja je </w:t>
      </w:r>
      <w:r w:rsidR="00A0562A">
        <w:rPr>
          <w:rFonts w:ascii="Arial" w:hAnsi="Arial" w:cs="Arial"/>
          <w:sz w:val="22"/>
          <w:szCs w:val="22"/>
        </w:rPr>
        <w:t>rasna skupina</w:t>
      </w:r>
      <w:r w:rsidR="00C861A9">
        <w:rPr>
          <w:rFonts w:ascii="Arial" w:hAnsi="Arial" w:cs="Arial"/>
          <w:sz w:val="22"/>
          <w:szCs w:val="22"/>
        </w:rPr>
        <w:t xml:space="preserve"> najviše ugrožena u kojoj saveznoj državi. Ovakvi uvidi u podatke bi mogli poslužiti </w:t>
      </w:r>
      <w:r w:rsidR="008E0485">
        <w:rPr>
          <w:rFonts w:ascii="Arial" w:hAnsi="Arial" w:cs="Arial"/>
          <w:sz w:val="22"/>
          <w:szCs w:val="22"/>
        </w:rPr>
        <w:t>suzbijanju širenja lažnih informacija kako je određena skupina stanovništva više ugrožena od druge</w:t>
      </w:r>
      <w:r w:rsidR="00A0562A">
        <w:rPr>
          <w:rFonts w:ascii="Arial" w:hAnsi="Arial" w:cs="Arial"/>
          <w:sz w:val="22"/>
          <w:szCs w:val="22"/>
        </w:rPr>
        <w:t>. T</w:t>
      </w:r>
      <w:r w:rsidR="008E0485">
        <w:rPr>
          <w:rFonts w:ascii="Arial" w:hAnsi="Arial" w:cs="Arial"/>
          <w:sz w:val="22"/>
          <w:szCs w:val="22"/>
        </w:rPr>
        <w:t>ime bi se mogli suzbiti mogući neredi i nemir</w:t>
      </w:r>
      <w:r w:rsidR="006813E9">
        <w:rPr>
          <w:rFonts w:ascii="Arial" w:hAnsi="Arial" w:cs="Arial"/>
          <w:sz w:val="22"/>
          <w:szCs w:val="22"/>
        </w:rPr>
        <w:t>i. Također bi se mogla postići ravnopravnost</w:t>
      </w:r>
      <w:r w:rsidR="008E0485">
        <w:rPr>
          <w:rFonts w:ascii="Arial" w:hAnsi="Arial" w:cs="Arial"/>
          <w:sz w:val="22"/>
          <w:szCs w:val="22"/>
        </w:rPr>
        <w:t xml:space="preserve"> među određenim skupinama stanovništva. </w:t>
      </w:r>
      <w:r w:rsidR="0033762E">
        <w:rPr>
          <w:rFonts w:ascii="Arial" w:hAnsi="Arial" w:cs="Arial"/>
          <w:sz w:val="22"/>
          <w:szCs w:val="22"/>
        </w:rPr>
        <w:t xml:space="preserve">U </w:t>
      </w:r>
      <w:r w:rsidR="006813E9">
        <w:rPr>
          <w:rFonts w:ascii="Arial" w:hAnsi="Arial" w:cs="Arial"/>
          <w:sz w:val="22"/>
          <w:szCs w:val="22"/>
        </w:rPr>
        <w:t>primjeru je</w:t>
      </w:r>
      <w:r w:rsidR="0033762E">
        <w:rPr>
          <w:rFonts w:ascii="Arial" w:hAnsi="Arial" w:cs="Arial"/>
          <w:sz w:val="22"/>
          <w:szCs w:val="22"/>
        </w:rPr>
        <w:t xml:space="preserve"> korišten SQL upit kako bi se podaci relevantno strukturirali</w:t>
      </w:r>
      <w:r w:rsidR="00A0562A">
        <w:rPr>
          <w:rFonts w:ascii="Arial" w:hAnsi="Arial" w:cs="Arial"/>
          <w:sz w:val="22"/>
          <w:szCs w:val="22"/>
        </w:rPr>
        <w:t xml:space="preserve"> da bi se </w:t>
      </w:r>
      <w:r w:rsidR="0033762E">
        <w:rPr>
          <w:rFonts w:ascii="Arial" w:hAnsi="Arial" w:cs="Arial"/>
          <w:sz w:val="22"/>
          <w:szCs w:val="22"/>
        </w:rPr>
        <w:t xml:space="preserve">dobile one </w:t>
      </w:r>
      <w:r w:rsidR="00A0562A">
        <w:rPr>
          <w:rFonts w:ascii="Arial" w:hAnsi="Arial" w:cs="Arial"/>
          <w:sz w:val="22"/>
          <w:szCs w:val="22"/>
        </w:rPr>
        <w:t>rasne skupine</w:t>
      </w:r>
      <w:r w:rsidR="0033762E">
        <w:rPr>
          <w:rFonts w:ascii="Arial" w:hAnsi="Arial" w:cs="Arial"/>
          <w:sz w:val="22"/>
          <w:szCs w:val="22"/>
        </w:rPr>
        <w:t xml:space="preserve"> koje su najugroženije u </w:t>
      </w:r>
      <w:r w:rsidR="006813E9">
        <w:rPr>
          <w:rFonts w:ascii="Arial" w:hAnsi="Arial" w:cs="Arial"/>
          <w:sz w:val="22"/>
          <w:szCs w:val="22"/>
        </w:rPr>
        <w:t>pojedinim</w:t>
      </w:r>
      <w:r w:rsidR="0033762E">
        <w:rPr>
          <w:rFonts w:ascii="Arial" w:hAnsi="Arial" w:cs="Arial"/>
          <w:sz w:val="22"/>
          <w:szCs w:val="22"/>
        </w:rPr>
        <w:t xml:space="preserve"> saveznim državama. Također je kreirana privremena pomoćna tablica u </w:t>
      </w:r>
      <w:r w:rsidR="00A0562A">
        <w:rPr>
          <w:rFonts w:ascii="Arial" w:hAnsi="Arial" w:cs="Arial"/>
          <w:sz w:val="22"/>
          <w:szCs w:val="22"/>
        </w:rPr>
        <w:t>kojoj</w:t>
      </w:r>
      <w:r w:rsidR="0033762E">
        <w:rPr>
          <w:rFonts w:ascii="Arial" w:hAnsi="Arial" w:cs="Arial"/>
          <w:sz w:val="22"/>
          <w:szCs w:val="22"/>
        </w:rPr>
        <w:t xml:space="preserve"> su ti rezultati </w:t>
      </w:r>
      <w:r w:rsidR="00E46B8E">
        <w:rPr>
          <w:rFonts w:ascii="Arial" w:hAnsi="Arial" w:cs="Arial"/>
          <w:sz w:val="22"/>
          <w:szCs w:val="22"/>
        </w:rPr>
        <w:t>zabilježeni</w:t>
      </w:r>
      <w:r w:rsidR="00EC631C">
        <w:rPr>
          <w:rFonts w:ascii="Arial" w:hAnsi="Arial" w:cs="Arial"/>
          <w:sz w:val="22"/>
          <w:szCs w:val="22"/>
        </w:rPr>
        <w:t xml:space="preserve"> i koji se kasnije koriste u eksternoj R skripti za izradu grafa, odnosno </w:t>
      </w:r>
      <w:r w:rsidR="00A0562A">
        <w:rPr>
          <w:rFonts w:ascii="Arial" w:hAnsi="Arial" w:cs="Arial"/>
          <w:sz w:val="22"/>
          <w:szCs w:val="22"/>
        </w:rPr>
        <w:t>izvještaja</w:t>
      </w:r>
      <w:r w:rsidR="00EC631C">
        <w:rPr>
          <w:rFonts w:ascii="Arial" w:hAnsi="Arial" w:cs="Arial"/>
          <w:sz w:val="22"/>
          <w:szCs w:val="22"/>
        </w:rPr>
        <w:t>.</w:t>
      </w:r>
      <w:r w:rsidR="005203D7">
        <w:rPr>
          <w:rFonts w:ascii="Arial" w:hAnsi="Arial" w:cs="Arial"/>
          <w:sz w:val="22"/>
          <w:szCs w:val="22"/>
        </w:rPr>
        <w:t xml:space="preserve"> Izvorni kod SQL procedure je moguće preuzeti na </w:t>
      </w:r>
      <w:hyperlink r:id="rId43" w:history="1">
        <w:r w:rsidR="005203D7" w:rsidRPr="005203D7">
          <w:rPr>
            <w:rStyle w:val="Hiperveza"/>
            <w:rFonts w:ascii="Arial" w:hAnsi="Arial" w:cs="Arial"/>
            <w:sz w:val="22"/>
            <w:szCs w:val="22"/>
          </w:rPr>
          <w:t>stranici</w:t>
        </w:r>
      </w:hyperlink>
      <w:r w:rsidR="005203D7">
        <w:rPr>
          <w:rFonts w:ascii="Arial" w:hAnsi="Arial" w:cs="Arial"/>
          <w:sz w:val="22"/>
          <w:szCs w:val="22"/>
        </w:rPr>
        <w:t>.</w:t>
      </w:r>
      <w:r w:rsidR="00904085">
        <w:rPr>
          <w:rFonts w:ascii="Arial" w:hAnsi="Arial" w:cs="Arial"/>
          <w:sz w:val="22"/>
          <w:szCs w:val="22"/>
        </w:rPr>
        <w:t xml:space="preserve"> </w:t>
      </w:r>
      <w:sdt>
        <w:sdtPr>
          <w:rPr>
            <w:rFonts w:ascii="Arial" w:hAnsi="Arial" w:cs="Arial"/>
            <w:sz w:val="22"/>
            <w:szCs w:val="22"/>
          </w:rPr>
          <w:id w:val="-706254211"/>
          <w:citation/>
        </w:sdtPr>
        <w:sdtContent>
          <w:r w:rsidR="00904085">
            <w:rPr>
              <w:rFonts w:ascii="Arial" w:hAnsi="Arial" w:cs="Arial"/>
              <w:sz w:val="22"/>
              <w:szCs w:val="22"/>
            </w:rPr>
            <w:fldChar w:fldCharType="begin"/>
          </w:r>
          <w:r w:rsidR="00885569">
            <w:rPr>
              <w:rFonts w:ascii="Arial" w:hAnsi="Arial" w:cs="Arial"/>
              <w:sz w:val="22"/>
              <w:szCs w:val="22"/>
            </w:rPr>
            <w:instrText xml:space="preserve">CITATION SQLNAPTEME \p 45-53 \t  \l 1050 </w:instrText>
          </w:r>
          <w:r w:rsidR="00904085">
            <w:rPr>
              <w:rFonts w:ascii="Arial" w:hAnsi="Arial" w:cs="Arial"/>
              <w:sz w:val="22"/>
              <w:szCs w:val="22"/>
            </w:rPr>
            <w:fldChar w:fldCharType="separate"/>
          </w:r>
          <w:r w:rsidR="00885569" w:rsidRPr="00885569">
            <w:rPr>
              <w:rFonts w:ascii="Arial" w:hAnsi="Arial" w:cs="Arial"/>
              <w:noProof/>
              <w:sz w:val="22"/>
              <w:szCs w:val="22"/>
            </w:rPr>
            <w:t>(Rabuzin, 2014, str. 45-53)</w:t>
          </w:r>
          <w:r w:rsidR="00904085">
            <w:rPr>
              <w:rFonts w:ascii="Arial" w:hAnsi="Arial" w:cs="Arial"/>
              <w:sz w:val="22"/>
              <w:szCs w:val="22"/>
            </w:rPr>
            <w:fldChar w:fldCharType="end"/>
          </w:r>
        </w:sdtContent>
      </w:sdt>
      <w:sdt>
        <w:sdtPr>
          <w:rPr>
            <w:rFonts w:ascii="Arial" w:hAnsi="Arial" w:cs="Arial"/>
            <w:sz w:val="22"/>
            <w:szCs w:val="22"/>
          </w:rPr>
          <w:id w:val="-1500659111"/>
          <w:citation/>
        </w:sdtPr>
        <w:sdtContent>
          <w:r w:rsidR="00904085">
            <w:rPr>
              <w:rFonts w:ascii="Arial" w:hAnsi="Arial" w:cs="Arial"/>
              <w:sz w:val="22"/>
              <w:szCs w:val="22"/>
            </w:rPr>
            <w:fldChar w:fldCharType="begin"/>
          </w:r>
          <w:r w:rsidR="00786E2B">
            <w:rPr>
              <w:rFonts w:ascii="Arial" w:hAnsi="Arial" w:cs="Arial"/>
              <w:sz w:val="22"/>
              <w:szCs w:val="22"/>
            </w:rPr>
            <w:instrText xml:space="preserve">CITATION UvodUSQL \p "35-38, 43-56, 75, 77, 87, 99-104" \t  \l 1050 </w:instrText>
          </w:r>
          <w:r w:rsidR="00904085">
            <w:rPr>
              <w:rFonts w:ascii="Arial" w:hAnsi="Arial" w:cs="Arial"/>
              <w:sz w:val="22"/>
              <w:szCs w:val="22"/>
            </w:rPr>
            <w:fldChar w:fldCharType="separate"/>
          </w:r>
          <w:r w:rsidR="00786E2B">
            <w:rPr>
              <w:rFonts w:ascii="Arial" w:hAnsi="Arial" w:cs="Arial"/>
              <w:noProof/>
              <w:sz w:val="22"/>
              <w:szCs w:val="22"/>
            </w:rPr>
            <w:t xml:space="preserve"> </w:t>
          </w:r>
          <w:r w:rsidR="00786E2B" w:rsidRPr="00786E2B">
            <w:rPr>
              <w:rFonts w:ascii="Arial" w:hAnsi="Arial" w:cs="Arial"/>
              <w:noProof/>
              <w:sz w:val="22"/>
              <w:szCs w:val="22"/>
            </w:rPr>
            <w:t>(Rabuzin, 2011, str. 35-38, 43-56, 75, 77, 87, 99-104)</w:t>
          </w:r>
          <w:r w:rsidR="00904085">
            <w:rPr>
              <w:rFonts w:ascii="Arial" w:hAnsi="Arial" w:cs="Arial"/>
              <w:sz w:val="22"/>
              <w:szCs w:val="22"/>
            </w:rPr>
            <w:fldChar w:fldCharType="end"/>
          </w:r>
        </w:sdtContent>
      </w:sdt>
    </w:p>
    <w:p w14:paraId="08EF3F5B" w14:textId="77777777"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lastRenderedPageBreak/>
        <w:t>CREATE PROCEDURE [</w:t>
      </w:r>
      <w:proofErr w:type="spellStart"/>
      <w:r w:rsidRPr="0033762E">
        <w:rPr>
          <w:rFonts w:ascii="Courier New" w:hAnsi="Courier New" w:cs="Courier New"/>
          <w:sz w:val="18"/>
          <w:szCs w:val="18"/>
        </w:rPr>
        <w:t>dbo</w:t>
      </w:r>
      <w:proofErr w:type="spellEnd"/>
      <w:r w:rsidRPr="0033762E">
        <w:rPr>
          <w:rFonts w:ascii="Courier New" w:hAnsi="Courier New" w:cs="Courier New"/>
          <w:sz w:val="18"/>
          <w:szCs w:val="18"/>
        </w:rPr>
        <w:t>].[</w:t>
      </w:r>
      <w:proofErr w:type="spellStart"/>
      <w:r w:rsidRPr="0033762E">
        <w:rPr>
          <w:rFonts w:ascii="Courier New" w:hAnsi="Courier New" w:cs="Courier New"/>
          <w:sz w:val="18"/>
          <w:szCs w:val="18"/>
        </w:rPr>
        <w:t>KreiranjeTEMPTablice</w:t>
      </w:r>
      <w:proofErr w:type="spellEnd"/>
      <w:r w:rsidRPr="0033762E">
        <w:rPr>
          <w:rFonts w:ascii="Courier New" w:hAnsi="Courier New" w:cs="Courier New"/>
          <w:sz w:val="18"/>
          <w:szCs w:val="18"/>
        </w:rPr>
        <w:t>]</w:t>
      </w:r>
    </w:p>
    <w:p w14:paraId="5D5E40F3" w14:textId="77777777"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t>AS</w:t>
      </w:r>
    </w:p>
    <w:p w14:paraId="03EEA1A4" w14:textId="77777777"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t>BEGIN</w:t>
      </w:r>
    </w:p>
    <w:p w14:paraId="64656759" w14:textId="407656D2"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t xml:space="preserve">  SET NOCOUNT ON; </w:t>
      </w:r>
    </w:p>
    <w:p w14:paraId="42226F33" w14:textId="77777777" w:rsidR="00F86573" w:rsidRDefault="0033762E" w:rsidP="00F86573">
      <w:pPr>
        <w:autoSpaceDE w:val="0"/>
        <w:autoSpaceDN w:val="0"/>
        <w:adjustRightInd w:val="0"/>
        <w:rPr>
          <w:rFonts w:ascii="Consolas" w:eastAsiaTheme="minorHAnsi" w:hAnsi="Consolas" w:cs="Consolas"/>
          <w:color w:val="000000"/>
          <w:sz w:val="19"/>
          <w:szCs w:val="19"/>
          <w:lang w:eastAsia="en-US"/>
        </w:rPr>
      </w:pPr>
      <w:r w:rsidRPr="0033762E">
        <w:rPr>
          <w:rFonts w:ascii="Courier New" w:hAnsi="Courier New" w:cs="Courier New"/>
          <w:sz w:val="18"/>
          <w:szCs w:val="18"/>
        </w:rPr>
        <w:tab/>
      </w:r>
    </w:p>
    <w:p w14:paraId="24290CBF" w14:textId="09C4783D"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DECLARE @temp TABLE(</w:t>
      </w:r>
    </w:p>
    <w:p w14:paraId="55DACFE8"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 xml:space="preserve">race CHAR(1), </w:t>
      </w:r>
    </w:p>
    <w:p w14:paraId="4666CCED"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description</w:t>
      </w:r>
      <w:proofErr w:type="spellEnd"/>
      <w:r w:rsidRPr="00F86573">
        <w:rPr>
          <w:rFonts w:ascii="Courier New" w:hAnsi="Courier New" w:cs="Courier New"/>
          <w:sz w:val="18"/>
          <w:szCs w:val="18"/>
        </w:rPr>
        <w:t xml:space="preserve"> VARCHAR(30), </w:t>
      </w:r>
    </w:p>
    <w:p w14:paraId="70D06B2C"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ct</w:t>
      </w:r>
      <w:proofErr w:type="spellEnd"/>
      <w:r w:rsidRPr="00F86573">
        <w:rPr>
          <w:rFonts w:ascii="Courier New" w:hAnsi="Courier New" w:cs="Courier New"/>
          <w:sz w:val="18"/>
          <w:szCs w:val="18"/>
        </w:rPr>
        <w:t xml:space="preserve"> INT,</w:t>
      </w:r>
    </w:p>
    <w:p w14:paraId="06AC7757"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area</w:t>
      </w:r>
      <w:proofErr w:type="spellEnd"/>
      <w:r w:rsidRPr="00F86573">
        <w:rPr>
          <w:rFonts w:ascii="Courier New" w:hAnsi="Courier New" w:cs="Courier New"/>
          <w:sz w:val="18"/>
          <w:szCs w:val="18"/>
        </w:rPr>
        <w:t xml:space="preserve"> VARCHAR(2),</w:t>
      </w:r>
    </w:p>
    <w:p w14:paraId="209C4537" w14:textId="5145770E"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state_name</w:t>
      </w:r>
      <w:proofErr w:type="spellEnd"/>
      <w:r w:rsidRPr="00F86573">
        <w:rPr>
          <w:rFonts w:ascii="Courier New" w:hAnsi="Courier New" w:cs="Courier New"/>
          <w:sz w:val="18"/>
          <w:szCs w:val="18"/>
        </w:rPr>
        <w:t xml:space="preserve"> VARCHAR(100))</w:t>
      </w:r>
    </w:p>
    <w:p w14:paraId="261819D6" w14:textId="77777777" w:rsidR="00F86573" w:rsidRPr="00F86573" w:rsidRDefault="00F86573" w:rsidP="00F86573">
      <w:pPr>
        <w:ind w:left="708"/>
        <w:rPr>
          <w:rFonts w:ascii="Courier New" w:hAnsi="Courier New" w:cs="Courier New"/>
          <w:sz w:val="18"/>
          <w:szCs w:val="18"/>
        </w:rPr>
      </w:pPr>
    </w:p>
    <w:p w14:paraId="05A3EBD4"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INSERT INTO @temp</w:t>
      </w:r>
    </w:p>
    <w:p w14:paraId="7C9AE99F"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SELECT </w:t>
      </w:r>
      <w:proofErr w:type="spellStart"/>
      <w:r w:rsidRPr="00F86573">
        <w:rPr>
          <w:rFonts w:ascii="Courier New" w:hAnsi="Courier New" w:cs="Courier New"/>
          <w:sz w:val="18"/>
          <w:szCs w:val="18"/>
        </w:rPr>
        <w:t>r.race,r.description</w:t>
      </w:r>
      <w:proofErr w:type="spellEnd"/>
      <w:r w:rsidRPr="00F86573">
        <w:rPr>
          <w:rFonts w:ascii="Courier New" w:hAnsi="Courier New" w:cs="Courier New"/>
          <w:sz w:val="18"/>
          <w:szCs w:val="18"/>
        </w:rPr>
        <w:t xml:space="preserve">, COUNT(*) as </w:t>
      </w:r>
      <w:proofErr w:type="spellStart"/>
      <w:r w:rsidRPr="00F86573">
        <w:rPr>
          <w:rFonts w:ascii="Courier New" w:hAnsi="Courier New" w:cs="Courier New"/>
          <w:sz w:val="18"/>
          <w:szCs w:val="18"/>
        </w:rPr>
        <w:t>ct,l.area,l.state_name</w:t>
      </w:r>
      <w:proofErr w:type="spellEnd"/>
      <w:r w:rsidRPr="00F86573">
        <w:rPr>
          <w:rFonts w:ascii="Courier New" w:hAnsi="Courier New" w:cs="Courier New"/>
          <w:sz w:val="18"/>
          <w:szCs w:val="18"/>
        </w:rPr>
        <w:t xml:space="preserve"> FROM [</w:t>
      </w:r>
      <w:proofErr w:type="spellStart"/>
      <w:r w:rsidRPr="00F86573">
        <w:rPr>
          <w:rFonts w:ascii="Courier New" w:hAnsi="Courier New" w:cs="Courier New"/>
          <w:sz w:val="18"/>
          <w:szCs w:val="18"/>
        </w:rPr>
        <w:t>dbo</w:t>
      </w:r>
      <w:proofErr w:type="spellEnd"/>
      <w:r w:rsidRPr="00F86573">
        <w:rPr>
          <w:rFonts w:ascii="Courier New" w:hAnsi="Courier New" w:cs="Courier New"/>
          <w:sz w:val="18"/>
          <w:szCs w:val="18"/>
        </w:rPr>
        <w:t>].[</w:t>
      </w:r>
      <w:proofErr w:type="spellStart"/>
      <w:r w:rsidRPr="00F86573">
        <w:rPr>
          <w:rFonts w:ascii="Courier New" w:hAnsi="Courier New" w:cs="Courier New"/>
          <w:sz w:val="18"/>
          <w:szCs w:val="18"/>
        </w:rPr>
        <w:t>ShootPerson</w:t>
      </w:r>
      <w:proofErr w:type="spellEnd"/>
      <w:r w:rsidRPr="00F86573">
        <w:rPr>
          <w:rFonts w:ascii="Courier New" w:hAnsi="Courier New" w:cs="Courier New"/>
          <w:sz w:val="18"/>
          <w:szCs w:val="18"/>
        </w:rPr>
        <w:t xml:space="preserve">] </w:t>
      </w:r>
      <w:proofErr w:type="spellStart"/>
      <w:r w:rsidRPr="00F86573">
        <w:rPr>
          <w:rFonts w:ascii="Courier New" w:hAnsi="Courier New" w:cs="Courier New"/>
          <w:sz w:val="18"/>
          <w:szCs w:val="18"/>
        </w:rPr>
        <w:t>sp</w:t>
      </w:r>
      <w:proofErr w:type="spellEnd"/>
    </w:p>
    <w:p w14:paraId="5E016F26"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w:t>
      </w:r>
      <w:proofErr w:type="spellStart"/>
      <w:r w:rsidRPr="00F86573">
        <w:rPr>
          <w:rFonts w:ascii="Courier New" w:hAnsi="Courier New" w:cs="Courier New"/>
          <w:sz w:val="18"/>
          <w:szCs w:val="18"/>
        </w:rPr>
        <w:t>dbo</w:t>
      </w:r>
      <w:proofErr w:type="spellEnd"/>
      <w:r w:rsidRPr="00F86573">
        <w:rPr>
          <w:rFonts w:ascii="Courier New" w:hAnsi="Courier New" w:cs="Courier New"/>
          <w:sz w:val="18"/>
          <w:szCs w:val="18"/>
        </w:rPr>
        <w:t>].[Race] r</w:t>
      </w:r>
    </w:p>
    <w:p w14:paraId="7811DE57"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ON r.id=</w:t>
      </w:r>
      <w:proofErr w:type="spellStart"/>
      <w:r w:rsidRPr="00F86573">
        <w:rPr>
          <w:rFonts w:ascii="Courier New" w:hAnsi="Courier New" w:cs="Courier New"/>
          <w:sz w:val="18"/>
          <w:szCs w:val="18"/>
        </w:rPr>
        <w:t>sp.fk_race</w:t>
      </w:r>
      <w:proofErr w:type="spellEnd"/>
    </w:p>
    <w:p w14:paraId="608BB22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w:t>
      </w:r>
      <w:proofErr w:type="spellStart"/>
      <w:r w:rsidRPr="00F86573">
        <w:rPr>
          <w:rFonts w:ascii="Courier New" w:hAnsi="Courier New" w:cs="Courier New"/>
          <w:sz w:val="18"/>
          <w:szCs w:val="18"/>
        </w:rPr>
        <w:t>dbo</w:t>
      </w:r>
      <w:proofErr w:type="spellEnd"/>
      <w:r w:rsidRPr="00F86573">
        <w:rPr>
          <w:rFonts w:ascii="Courier New" w:hAnsi="Courier New" w:cs="Courier New"/>
          <w:sz w:val="18"/>
          <w:szCs w:val="18"/>
        </w:rPr>
        <w:t>].[</w:t>
      </w:r>
      <w:proofErr w:type="spellStart"/>
      <w:r w:rsidRPr="00F86573">
        <w:rPr>
          <w:rFonts w:ascii="Courier New" w:hAnsi="Courier New" w:cs="Courier New"/>
          <w:sz w:val="18"/>
          <w:szCs w:val="18"/>
        </w:rPr>
        <w:t>Location</w:t>
      </w:r>
      <w:proofErr w:type="spellEnd"/>
      <w:r w:rsidRPr="00F86573">
        <w:rPr>
          <w:rFonts w:ascii="Courier New" w:hAnsi="Courier New" w:cs="Courier New"/>
          <w:sz w:val="18"/>
          <w:szCs w:val="18"/>
        </w:rPr>
        <w:t>] l</w:t>
      </w:r>
    </w:p>
    <w:p w14:paraId="6A3D8602"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ON sp.fk_location=l.id</w:t>
      </w:r>
    </w:p>
    <w:p w14:paraId="554AFBC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GROUP BY </w:t>
      </w:r>
      <w:proofErr w:type="spellStart"/>
      <w:r w:rsidRPr="00F86573">
        <w:rPr>
          <w:rFonts w:ascii="Courier New" w:hAnsi="Courier New" w:cs="Courier New"/>
          <w:sz w:val="18"/>
          <w:szCs w:val="18"/>
        </w:rPr>
        <w:t>r.race,r.description,l.area,l.state_name</w:t>
      </w:r>
      <w:proofErr w:type="spellEnd"/>
    </w:p>
    <w:p w14:paraId="38A8ECB6"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ORDER BY </w:t>
      </w:r>
      <w:proofErr w:type="spellStart"/>
      <w:r w:rsidRPr="00F86573">
        <w:rPr>
          <w:rFonts w:ascii="Courier New" w:hAnsi="Courier New" w:cs="Courier New"/>
          <w:sz w:val="18"/>
          <w:szCs w:val="18"/>
        </w:rPr>
        <w:t>l.area</w:t>
      </w:r>
      <w:proofErr w:type="spellEnd"/>
      <w:r w:rsidRPr="00F86573">
        <w:rPr>
          <w:rFonts w:ascii="Courier New" w:hAnsi="Courier New" w:cs="Courier New"/>
          <w:sz w:val="18"/>
          <w:szCs w:val="18"/>
        </w:rPr>
        <w:t xml:space="preserve"> ASC, </w:t>
      </w:r>
      <w:proofErr w:type="spellStart"/>
      <w:r w:rsidRPr="00F86573">
        <w:rPr>
          <w:rFonts w:ascii="Courier New" w:hAnsi="Courier New" w:cs="Courier New"/>
          <w:sz w:val="18"/>
          <w:szCs w:val="18"/>
        </w:rPr>
        <w:t>ct</w:t>
      </w:r>
      <w:proofErr w:type="spellEnd"/>
      <w:r w:rsidRPr="00F86573">
        <w:rPr>
          <w:rFonts w:ascii="Courier New" w:hAnsi="Courier New" w:cs="Courier New"/>
          <w:sz w:val="18"/>
          <w:szCs w:val="18"/>
        </w:rPr>
        <w:t xml:space="preserve"> DESC</w:t>
      </w:r>
    </w:p>
    <w:p w14:paraId="438DD48A" w14:textId="77777777" w:rsidR="00F86573" w:rsidRPr="00F86573" w:rsidRDefault="00F86573" w:rsidP="00F86573">
      <w:pPr>
        <w:ind w:left="708"/>
        <w:rPr>
          <w:rFonts w:ascii="Courier New" w:hAnsi="Courier New" w:cs="Courier New"/>
          <w:sz w:val="18"/>
          <w:szCs w:val="18"/>
        </w:rPr>
      </w:pPr>
    </w:p>
    <w:p w14:paraId="331F847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DECLARE @temp2 TABLE</w:t>
      </w:r>
    </w:p>
    <w:p w14:paraId="5B2A2E0F"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w:t>
      </w:r>
    </w:p>
    <w:p w14:paraId="7C35EB4F"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ct</w:t>
      </w:r>
      <w:proofErr w:type="spellEnd"/>
      <w:r w:rsidRPr="00F86573">
        <w:rPr>
          <w:rFonts w:ascii="Courier New" w:hAnsi="Courier New" w:cs="Courier New"/>
          <w:sz w:val="18"/>
          <w:szCs w:val="18"/>
        </w:rPr>
        <w:t xml:space="preserve"> INT,</w:t>
      </w:r>
    </w:p>
    <w:p w14:paraId="3B912B30"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 xml:space="preserve">race CHAR(1), </w:t>
      </w:r>
    </w:p>
    <w:p w14:paraId="4B32A315"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description</w:t>
      </w:r>
      <w:proofErr w:type="spellEnd"/>
      <w:r w:rsidRPr="00F86573">
        <w:rPr>
          <w:rFonts w:ascii="Courier New" w:hAnsi="Courier New" w:cs="Courier New"/>
          <w:sz w:val="18"/>
          <w:szCs w:val="18"/>
        </w:rPr>
        <w:t xml:space="preserve"> VARCHAR(30), </w:t>
      </w:r>
      <w:r w:rsidRPr="00F86573">
        <w:rPr>
          <w:rFonts w:ascii="Courier New" w:hAnsi="Courier New" w:cs="Courier New"/>
          <w:sz w:val="18"/>
          <w:szCs w:val="18"/>
        </w:rPr>
        <w:tab/>
      </w:r>
    </w:p>
    <w:p w14:paraId="70A743E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area</w:t>
      </w:r>
      <w:proofErr w:type="spellEnd"/>
      <w:r w:rsidRPr="00F86573">
        <w:rPr>
          <w:rFonts w:ascii="Courier New" w:hAnsi="Courier New" w:cs="Courier New"/>
          <w:sz w:val="18"/>
          <w:szCs w:val="18"/>
        </w:rPr>
        <w:t xml:space="preserve"> VARCHAR(2),</w:t>
      </w:r>
    </w:p>
    <w:p w14:paraId="5BE3F41D"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state_name</w:t>
      </w:r>
      <w:proofErr w:type="spellEnd"/>
      <w:r w:rsidRPr="00F86573">
        <w:rPr>
          <w:rFonts w:ascii="Courier New" w:hAnsi="Courier New" w:cs="Courier New"/>
          <w:sz w:val="18"/>
          <w:szCs w:val="18"/>
        </w:rPr>
        <w:t xml:space="preserve"> VARCHAR(100),</w:t>
      </w:r>
    </w:p>
    <w:p w14:paraId="5318F398"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long</w:t>
      </w:r>
      <w:proofErr w:type="spellEnd"/>
      <w:r w:rsidRPr="00F86573">
        <w:rPr>
          <w:rFonts w:ascii="Courier New" w:hAnsi="Courier New" w:cs="Courier New"/>
          <w:sz w:val="18"/>
          <w:szCs w:val="18"/>
        </w:rPr>
        <w:t xml:space="preserve"> FLOAT,</w:t>
      </w:r>
    </w:p>
    <w:p w14:paraId="7F46001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lat</w:t>
      </w:r>
      <w:proofErr w:type="spellEnd"/>
      <w:r w:rsidRPr="00F86573">
        <w:rPr>
          <w:rFonts w:ascii="Courier New" w:hAnsi="Courier New" w:cs="Courier New"/>
          <w:sz w:val="18"/>
          <w:szCs w:val="18"/>
        </w:rPr>
        <w:t xml:space="preserve"> FLOAT</w:t>
      </w:r>
    </w:p>
    <w:p w14:paraId="3B7F0F9C"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w:t>
      </w:r>
    </w:p>
    <w:p w14:paraId="14869AA2" w14:textId="77777777" w:rsidR="00F86573" w:rsidRPr="00F86573" w:rsidRDefault="00F86573" w:rsidP="00F86573">
      <w:pPr>
        <w:ind w:left="708"/>
        <w:rPr>
          <w:rFonts w:ascii="Courier New" w:hAnsi="Courier New" w:cs="Courier New"/>
          <w:sz w:val="18"/>
          <w:szCs w:val="18"/>
        </w:rPr>
      </w:pPr>
    </w:p>
    <w:p w14:paraId="0AE6ECD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INSERT INTO @temp2 SELECT DISTINCT t1.ct,t2.race,t2.description,l.area,l.state_name,l.longitude,l.latitude FROM </w:t>
      </w:r>
    </w:p>
    <w:p w14:paraId="58194348"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(SELECT MAX(</w:t>
      </w:r>
      <w:proofErr w:type="spellStart"/>
      <w:r w:rsidRPr="00F86573">
        <w:rPr>
          <w:rFonts w:ascii="Courier New" w:hAnsi="Courier New" w:cs="Courier New"/>
          <w:sz w:val="18"/>
          <w:szCs w:val="18"/>
        </w:rPr>
        <w:t>tp.ct</w:t>
      </w:r>
      <w:proofErr w:type="spellEnd"/>
      <w:r w:rsidRPr="00F86573">
        <w:rPr>
          <w:rFonts w:ascii="Courier New" w:hAnsi="Courier New" w:cs="Courier New"/>
          <w:sz w:val="18"/>
          <w:szCs w:val="18"/>
        </w:rPr>
        <w:t xml:space="preserve">) AS </w:t>
      </w:r>
      <w:proofErr w:type="spellStart"/>
      <w:r w:rsidRPr="00F86573">
        <w:rPr>
          <w:rFonts w:ascii="Courier New" w:hAnsi="Courier New" w:cs="Courier New"/>
          <w:sz w:val="18"/>
          <w:szCs w:val="18"/>
        </w:rPr>
        <w:t>ct,tp.area</w:t>
      </w:r>
      <w:proofErr w:type="spellEnd"/>
      <w:r w:rsidRPr="00F86573">
        <w:rPr>
          <w:rFonts w:ascii="Courier New" w:hAnsi="Courier New" w:cs="Courier New"/>
          <w:sz w:val="18"/>
          <w:szCs w:val="18"/>
        </w:rPr>
        <w:t xml:space="preserve"> FROM (</w:t>
      </w:r>
      <w:proofErr w:type="spellStart"/>
      <w:r w:rsidRPr="00F86573">
        <w:rPr>
          <w:rFonts w:ascii="Courier New" w:hAnsi="Courier New" w:cs="Courier New"/>
          <w:sz w:val="18"/>
          <w:szCs w:val="18"/>
        </w:rPr>
        <w:t>select</w:t>
      </w:r>
      <w:proofErr w:type="spellEnd"/>
      <w:r w:rsidRPr="00F86573">
        <w:rPr>
          <w:rFonts w:ascii="Courier New" w:hAnsi="Courier New" w:cs="Courier New"/>
          <w:sz w:val="18"/>
          <w:szCs w:val="18"/>
        </w:rPr>
        <w:t xml:space="preserve"> * </w:t>
      </w:r>
      <w:proofErr w:type="spellStart"/>
      <w:r w:rsidRPr="00F86573">
        <w:rPr>
          <w:rFonts w:ascii="Courier New" w:hAnsi="Courier New" w:cs="Courier New"/>
          <w:sz w:val="18"/>
          <w:szCs w:val="18"/>
        </w:rPr>
        <w:t>from</w:t>
      </w:r>
      <w:proofErr w:type="spellEnd"/>
      <w:r w:rsidRPr="00F86573">
        <w:rPr>
          <w:rFonts w:ascii="Courier New" w:hAnsi="Courier New" w:cs="Courier New"/>
          <w:sz w:val="18"/>
          <w:szCs w:val="18"/>
        </w:rPr>
        <w:t xml:space="preserve"> @temp) </w:t>
      </w:r>
      <w:proofErr w:type="spellStart"/>
      <w:r w:rsidRPr="00F86573">
        <w:rPr>
          <w:rFonts w:ascii="Courier New" w:hAnsi="Courier New" w:cs="Courier New"/>
          <w:sz w:val="18"/>
          <w:szCs w:val="18"/>
        </w:rPr>
        <w:t>tp</w:t>
      </w:r>
      <w:proofErr w:type="spellEnd"/>
    </w:p>
    <w:p w14:paraId="5C37040F"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w:t>
      </w:r>
      <w:proofErr w:type="spellStart"/>
      <w:r w:rsidRPr="00F86573">
        <w:rPr>
          <w:rFonts w:ascii="Courier New" w:hAnsi="Courier New" w:cs="Courier New"/>
          <w:sz w:val="18"/>
          <w:szCs w:val="18"/>
        </w:rPr>
        <w:t>dbo</w:t>
      </w:r>
      <w:proofErr w:type="spellEnd"/>
      <w:r w:rsidRPr="00F86573">
        <w:rPr>
          <w:rFonts w:ascii="Courier New" w:hAnsi="Courier New" w:cs="Courier New"/>
          <w:sz w:val="18"/>
          <w:szCs w:val="18"/>
        </w:rPr>
        <w:t>].[</w:t>
      </w:r>
      <w:proofErr w:type="spellStart"/>
      <w:r w:rsidRPr="00F86573">
        <w:rPr>
          <w:rFonts w:ascii="Courier New" w:hAnsi="Courier New" w:cs="Courier New"/>
          <w:sz w:val="18"/>
          <w:szCs w:val="18"/>
        </w:rPr>
        <w:t>Location</w:t>
      </w:r>
      <w:proofErr w:type="spellEnd"/>
      <w:r w:rsidRPr="00F86573">
        <w:rPr>
          <w:rFonts w:ascii="Courier New" w:hAnsi="Courier New" w:cs="Courier New"/>
          <w:sz w:val="18"/>
          <w:szCs w:val="18"/>
        </w:rPr>
        <w:t>] l</w:t>
      </w:r>
    </w:p>
    <w:p w14:paraId="45A3AAA9"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ON </w:t>
      </w:r>
      <w:proofErr w:type="spellStart"/>
      <w:r w:rsidRPr="00F86573">
        <w:rPr>
          <w:rFonts w:ascii="Courier New" w:hAnsi="Courier New" w:cs="Courier New"/>
          <w:sz w:val="18"/>
          <w:szCs w:val="18"/>
        </w:rPr>
        <w:t>l.area</w:t>
      </w:r>
      <w:proofErr w:type="spellEnd"/>
      <w:r w:rsidRPr="00F86573">
        <w:rPr>
          <w:rFonts w:ascii="Courier New" w:hAnsi="Courier New" w:cs="Courier New"/>
          <w:sz w:val="18"/>
          <w:szCs w:val="18"/>
        </w:rPr>
        <w:t>=</w:t>
      </w:r>
      <w:proofErr w:type="spellStart"/>
      <w:r w:rsidRPr="00F86573">
        <w:rPr>
          <w:rFonts w:ascii="Courier New" w:hAnsi="Courier New" w:cs="Courier New"/>
          <w:sz w:val="18"/>
          <w:szCs w:val="18"/>
        </w:rPr>
        <w:t>tp.area</w:t>
      </w:r>
      <w:proofErr w:type="spellEnd"/>
    </w:p>
    <w:p w14:paraId="32D6EEDC"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GROUP BY </w:t>
      </w:r>
      <w:proofErr w:type="spellStart"/>
      <w:r w:rsidRPr="00F86573">
        <w:rPr>
          <w:rFonts w:ascii="Courier New" w:hAnsi="Courier New" w:cs="Courier New"/>
          <w:sz w:val="18"/>
          <w:szCs w:val="18"/>
        </w:rPr>
        <w:t>tp.area</w:t>
      </w:r>
      <w:proofErr w:type="spellEnd"/>
      <w:r w:rsidRPr="00F86573">
        <w:rPr>
          <w:rFonts w:ascii="Courier New" w:hAnsi="Courier New" w:cs="Courier New"/>
          <w:sz w:val="18"/>
          <w:szCs w:val="18"/>
        </w:rPr>
        <w:t>) t1</w:t>
      </w:r>
    </w:p>
    <w:p w14:paraId="7A96431D"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@temp t2</w:t>
      </w:r>
    </w:p>
    <w:p w14:paraId="71999D87"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ON t2.ct=t1.ct AND t2.area=t1.area</w:t>
      </w:r>
    </w:p>
    <w:p w14:paraId="2D3D36C2"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w:t>
      </w:r>
      <w:proofErr w:type="spellStart"/>
      <w:r w:rsidRPr="00F86573">
        <w:rPr>
          <w:rFonts w:ascii="Courier New" w:hAnsi="Courier New" w:cs="Courier New"/>
          <w:sz w:val="18"/>
          <w:szCs w:val="18"/>
        </w:rPr>
        <w:t>dbo</w:t>
      </w:r>
      <w:proofErr w:type="spellEnd"/>
      <w:r w:rsidRPr="00F86573">
        <w:rPr>
          <w:rFonts w:ascii="Courier New" w:hAnsi="Courier New" w:cs="Courier New"/>
          <w:sz w:val="18"/>
          <w:szCs w:val="18"/>
        </w:rPr>
        <w:t>].[</w:t>
      </w:r>
      <w:proofErr w:type="spellStart"/>
      <w:r w:rsidRPr="00F86573">
        <w:rPr>
          <w:rFonts w:ascii="Courier New" w:hAnsi="Courier New" w:cs="Courier New"/>
          <w:sz w:val="18"/>
          <w:szCs w:val="18"/>
        </w:rPr>
        <w:t>Location</w:t>
      </w:r>
      <w:proofErr w:type="spellEnd"/>
      <w:r w:rsidRPr="00F86573">
        <w:rPr>
          <w:rFonts w:ascii="Courier New" w:hAnsi="Courier New" w:cs="Courier New"/>
          <w:sz w:val="18"/>
          <w:szCs w:val="18"/>
        </w:rPr>
        <w:t>] l</w:t>
      </w:r>
    </w:p>
    <w:p w14:paraId="206A8DEA"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ON </w:t>
      </w:r>
      <w:proofErr w:type="spellStart"/>
      <w:r w:rsidRPr="00F86573">
        <w:rPr>
          <w:rFonts w:ascii="Courier New" w:hAnsi="Courier New" w:cs="Courier New"/>
          <w:sz w:val="18"/>
          <w:szCs w:val="18"/>
        </w:rPr>
        <w:t>l.area</w:t>
      </w:r>
      <w:proofErr w:type="spellEnd"/>
      <w:r w:rsidRPr="00F86573">
        <w:rPr>
          <w:rFonts w:ascii="Courier New" w:hAnsi="Courier New" w:cs="Courier New"/>
          <w:sz w:val="18"/>
          <w:szCs w:val="18"/>
        </w:rPr>
        <w:t>=t1.area</w:t>
      </w:r>
    </w:p>
    <w:p w14:paraId="32D310E4"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ORDER BY </w:t>
      </w:r>
      <w:proofErr w:type="spellStart"/>
      <w:r w:rsidRPr="00F86573">
        <w:rPr>
          <w:rFonts w:ascii="Courier New" w:hAnsi="Courier New" w:cs="Courier New"/>
          <w:sz w:val="18"/>
          <w:szCs w:val="18"/>
        </w:rPr>
        <w:t>area</w:t>
      </w:r>
      <w:proofErr w:type="spellEnd"/>
    </w:p>
    <w:p w14:paraId="663BCE39" w14:textId="77777777" w:rsidR="00F86573" w:rsidRPr="00F86573" w:rsidRDefault="00F86573" w:rsidP="00F86573">
      <w:pPr>
        <w:ind w:left="708"/>
        <w:rPr>
          <w:rFonts w:ascii="Courier New" w:hAnsi="Courier New" w:cs="Courier New"/>
          <w:sz w:val="18"/>
          <w:szCs w:val="18"/>
        </w:rPr>
      </w:pPr>
    </w:p>
    <w:p w14:paraId="1F6340E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SELECT * FROM @temp2  </w:t>
      </w:r>
    </w:p>
    <w:p w14:paraId="3DBE338A"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WHERE NOT (</w:t>
      </w:r>
      <w:proofErr w:type="spellStart"/>
      <w:r w:rsidRPr="00F86573">
        <w:rPr>
          <w:rFonts w:ascii="Courier New" w:hAnsi="Courier New" w:cs="Courier New"/>
          <w:sz w:val="18"/>
          <w:szCs w:val="18"/>
        </w:rPr>
        <w:t>area</w:t>
      </w:r>
      <w:proofErr w:type="spellEnd"/>
      <w:r w:rsidRPr="00F86573">
        <w:rPr>
          <w:rFonts w:ascii="Courier New" w:hAnsi="Courier New" w:cs="Courier New"/>
          <w:sz w:val="18"/>
          <w:szCs w:val="18"/>
        </w:rPr>
        <w:t xml:space="preserve">='DE' AND race='W') </w:t>
      </w:r>
    </w:p>
    <w:p w14:paraId="44CC098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AND NOT (</w:t>
      </w:r>
      <w:proofErr w:type="spellStart"/>
      <w:r w:rsidRPr="00F86573">
        <w:rPr>
          <w:rFonts w:ascii="Courier New" w:hAnsi="Courier New" w:cs="Courier New"/>
          <w:sz w:val="18"/>
          <w:szCs w:val="18"/>
        </w:rPr>
        <w:t>area</w:t>
      </w:r>
      <w:proofErr w:type="spellEnd"/>
      <w:r w:rsidRPr="00F86573">
        <w:rPr>
          <w:rFonts w:ascii="Courier New" w:hAnsi="Courier New" w:cs="Courier New"/>
          <w:sz w:val="18"/>
          <w:szCs w:val="18"/>
        </w:rPr>
        <w:t xml:space="preserve">='MO' AND </w:t>
      </w:r>
      <w:proofErr w:type="spellStart"/>
      <w:r w:rsidRPr="00F86573">
        <w:rPr>
          <w:rFonts w:ascii="Courier New" w:hAnsi="Courier New" w:cs="Courier New"/>
          <w:sz w:val="18"/>
          <w:szCs w:val="18"/>
        </w:rPr>
        <w:t>long</w:t>
      </w:r>
      <w:proofErr w:type="spellEnd"/>
      <w:r w:rsidRPr="00F86573">
        <w:rPr>
          <w:rFonts w:ascii="Courier New" w:hAnsi="Courier New" w:cs="Courier New"/>
          <w:sz w:val="18"/>
          <w:szCs w:val="18"/>
        </w:rPr>
        <w:t xml:space="preserve"> IS NULL) </w:t>
      </w:r>
    </w:p>
    <w:p w14:paraId="6295619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ORDER BY </w:t>
      </w:r>
      <w:proofErr w:type="spellStart"/>
      <w:r w:rsidRPr="00F86573">
        <w:rPr>
          <w:rFonts w:ascii="Courier New" w:hAnsi="Courier New" w:cs="Courier New"/>
          <w:sz w:val="18"/>
          <w:szCs w:val="18"/>
        </w:rPr>
        <w:t>state_name</w:t>
      </w:r>
      <w:proofErr w:type="spellEnd"/>
    </w:p>
    <w:p w14:paraId="17CCF15D"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 </w:t>
      </w:r>
    </w:p>
    <w:p w14:paraId="2C542FAA"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DROP TABLE IF EXISTS TEMP</w:t>
      </w:r>
    </w:p>
    <w:p w14:paraId="34B54D0C"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CREATE TABLE TEMP (</w:t>
      </w:r>
    </w:p>
    <w:p w14:paraId="2A59995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   </w:t>
      </w:r>
      <w:proofErr w:type="spellStart"/>
      <w:r w:rsidRPr="00F86573">
        <w:rPr>
          <w:rFonts w:ascii="Courier New" w:hAnsi="Courier New" w:cs="Courier New"/>
          <w:sz w:val="18"/>
          <w:szCs w:val="18"/>
        </w:rPr>
        <w:t>ct</w:t>
      </w:r>
      <w:proofErr w:type="spellEnd"/>
      <w:r w:rsidRPr="00F86573">
        <w:rPr>
          <w:rFonts w:ascii="Courier New" w:hAnsi="Courier New" w:cs="Courier New"/>
          <w:sz w:val="18"/>
          <w:szCs w:val="18"/>
        </w:rPr>
        <w:t xml:space="preserve"> INT,</w:t>
      </w:r>
    </w:p>
    <w:p w14:paraId="4A5D0349"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 xml:space="preserve">race CHAR(1), </w:t>
      </w:r>
    </w:p>
    <w:p w14:paraId="6D53EF7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description</w:t>
      </w:r>
      <w:proofErr w:type="spellEnd"/>
      <w:r w:rsidRPr="00F86573">
        <w:rPr>
          <w:rFonts w:ascii="Courier New" w:hAnsi="Courier New" w:cs="Courier New"/>
          <w:sz w:val="18"/>
          <w:szCs w:val="18"/>
        </w:rPr>
        <w:t xml:space="preserve"> VARCHAR(30), </w:t>
      </w:r>
      <w:r w:rsidRPr="00F86573">
        <w:rPr>
          <w:rFonts w:ascii="Courier New" w:hAnsi="Courier New" w:cs="Courier New"/>
          <w:sz w:val="18"/>
          <w:szCs w:val="18"/>
        </w:rPr>
        <w:tab/>
      </w:r>
    </w:p>
    <w:p w14:paraId="4815BFC8"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area</w:t>
      </w:r>
      <w:proofErr w:type="spellEnd"/>
      <w:r w:rsidRPr="00F86573">
        <w:rPr>
          <w:rFonts w:ascii="Courier New" w:hAnsi="Courier New" w:cs="Courier New"/>
          <w:sz w:val="18"/>
          <w:szCs w:val="18"/>
        </w:rPr>
        <w:t xml:space="preserve"> VARCHAR(2),</w:t>
      </w:r>
    </w:p>
    <w:p w14:paraId="056B2DB5"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state_name</w:t>
      </w:r>
      <w:proofErr w:type="spellEnd"/>
      <w:r w:rsidRPr="00F86573">
        <w:rPr>
          <w:rFonts w:ascii="Courier New" w:hAnsi="Courier New" w:cs="Courier New"/>
          <w:sz w:val="18"/>
          <w:szCs w:val="18"/>
        </w:rPr>
        <w:t xml:space="preserve"> VARCHAR(100),</w:t>
      </w:r>
    </w:p>
    <w:p w14:paraId="7BC5284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long</w:t>
      </w:r>
      <w:proofErr w:type="spellEnd"/>
      <w:r w:rsidRPr="00F86573">
        <w:rPr>
          <w:rFonts w:ascii="Courier New" w:hAnsi="Courier New" w:cs="Courier New"/>
          <w:sz w:val="18"/>
          <w:szCs w:val="18"/>
        </w:rPr>
        <w:t xml:space="preserve"> FLOAT,</w:t>
      </w:r>
    </w:p>
    <w:p w14:paraId="55A64BF5"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lat</w:t>
      </w:r>
      <w:proofErr w:type="spellEnd"/>
      <w:r w:rsidRPr="00F86573">
        <w:rPr>
          <w:rFonts w:ascii="Courier New" w:hAnsi="Courier New" w:cs="Courier New"/>
          <w:sz w:val="18"/>
          <w:szCs w:val="18"/>
        </w:rPr>
        <w:t xml:space="preserve"> FLOAT</w:t>
      </w:r>
    </w:p>
    <w:p w14:paraId="67BCEA1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w:t>
      </w:r>
    </w:p>
    <w:p w14:paraId="556C75E0" w14:textId="77777777" w:rsidR="00F86573" w:rsidRPr="00F86573" w:rsidRDefault="00F86573" w:rsidP="00F86573">
      <w:pPr>
        <w:ind w:left="708"/>
        <w:rPr>
          <w:rFonts w:ascii="Courier New" w:hAnsi="Courier New" w:cs="Courier New"/>
          <w:sz w:val="18"/>
          <w:szCs w:val="18"/>
        </w:rPr>
      </w:pPr>
    </w:p>
    <w:p w14:paraId="3CF2FB33"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INSERT INTO TEMP SELECT * FROM @temp2  </w:t>
      </w:r>
    </w:p>
    <w:p w14:paraId="509BB1C9"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WHERE NOT (</w:t>
      </w:r>
      <w:proofErr w:type="spellStart"/>
      <w:r w:rsidRPr="00F86573">
        <w:rPr>
          <w:rFonts w:ascii="Courier New" w:hAnsi="Courier New" w:cs="Courier New"/>
          <w:sz w:val="18"/>
          <w:szCs w:val="18"/>
        </w:rPr>
        <w:t>area</w:t>
      </w:r>
      <w:proofErr w:type="spellEnd"/>
      <w:r w:rsidRPr="00F86573">
        <w:rPr>
          <w:rFonts w:ascii="Courier New" w:hAnsi="Courier New" w:cs="Courier New"/>
          <w:sz w:val="18"/>
          <w:szCs w:val="18"/>
        </w:rPr>
        <w:t xml:space="preserve">='DE' AND race='W') </w:t>
      </w:r>
    </w:p>
    <w:p w14:paraId="00005932"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AND NOT (</w:t>
      </w:r>
      <w:proofErr w:type="spellStart"/>
      <w:r w:rsidRPr="00F86573">
        <w:rPr>
          <w:rFonts w:ascii="Courier New" w:hAnsi="Courier New" w:cs="Courier New"/>
          <w:sz w:val="18"/>
          <w:szCs w:val="18"/>
        </w:rPr>
        <w:t>area</w:t>
      </w:r>
      <w:proofErr w:type="spellEnd"/>
      <w:r w:rsidRPr="00F86573">
        <w:rPr>
          <w:rFonts w:ascii="Courier New" w:hAnsi="Courier New" w:cs="Courier New"/>
          <w:sz w:val="18"/>
          <w:szCs w:val="18"/>
        </w:rPr>
        <w:t xml:space="preserve">='MO' AND </w:t>
      </w:r>
      <w:proofErr w:type="spellStart"/>
      <w:r w:rsidRPr="00F86573">
        <w:rPr>
          <w:rFonts w:ascii="Courier New" w:hAnsi="Courier New" w:cs="Courier New"/>
          <w:sz w:val="18"/>
          <w:szCs w:val="18"/>
        </w:rPr>
        <w:t>long</w:t>
      </w:r>
      <w:proofErr w:type="spellEnd"/>
      <w:r w:rsidRPr="00F86573">
        <w:rPr>
          <w:rFonts w:ascii="Courier New" w:hAnsi="Courier New" w:cs="Courier New"/>
          <w:sz w:val="18"/>
          <w:szCs w:val="18"/>
        </w:rPr>
        <w:t xml:space="preserve"> IS NULL) </w:t>
      </w:r>
    </w:p>
    <w:p w14:paraId="5B3D6BC2" w14:textId="286A793B" w:rsidR="0033762E" w:rsidRPr="0033762E"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ORDER BY </w:t>
      </w:r>
      <w:proofErr w:type="spellStart"/>
      <w:r w:rsidRPr="00F86573">
        <w:rPr>
          <w:rFonts w:ascii="Courier New" w:hAnsi="Courier New" w:cs="Courier New"/>
          <w:sz w:val="18"/>
          <w:szCs w:val="18"/>
        </w:rPr>
        <w:t>state_name</w:t>
      </w:r>
      <w:proofErr w:type="spellEnd"/>
    </w:p>
    <w:p w14:paraId="5E5BD26F" w14:textId="77777777"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t xml:space="preserve"> SET NOCOUNT OFF</w:t>
      </w:r>
    </w:p>
    <w:p w14:paraId="6B49E6A0" w14:textId="03A4C7D1" w:rsidR="00BC0D60" w:rsidRPr="0033762E" w:rsidRDefault="0033762E" w:rsidP="00F86573">
      <w:pPr>
        <w:rPr>
          <w:rFonts w:ascii="Courier New" w:hAnsi="Courier New" w:cs="Courier New"/>
          <w:sz w:val="18"/>
          <w:szCs w:val="18"/>
        </w:rPr>
      </w:pPr>
      <w:r w:rsidRPr="0033762E">
        <w:rPr>
          <w:rFonts w:ascii="Courier New" w:hAnsi="Courier New" w:cs="Courier New"/>
          <w:sz w:val="18"/>
          <w:szCs w:val="18"/>
        </w:rPr>
        <w:t>END</w:t>
      </w:r>
    </w:p>
    <w:p w14:paraId="560B4337" w14:textId="14861829" w:rsidR="00BC0D60" w:rsidRDefault="00BC0D60" w:rsidP="005D6D51">
      <w:pPr>
        <w:spacing w:after="240" w:line="360" w:lineRule="auto"/>
        <w:ind w:firstLine="708"/>
        <w:jc w:val="both"/>
        <w:rPr>
          <w:rFonts w:ascii="Arial" w:hAnsi="Arial" w:cs="Arial"/>
          <w:sz w:val="22"/>
          <w:szCs w:val="22"/>
        </w:rPr>
      </w:pPr>
    </w:p>
    <w:p w14:paraId="07D2AA73" w14:textId="544C1766" w:rsidR="00DF4BF8" w:rsidRDefault="00DF4BF8" w:rsidP="001C2D4E">
      <w:pPr>
        <w:spacing w:line="360" w:lineRule="auto"/>
        <w:ind w:firstLine="708"/>
        <w:jc w:val="both"/>
        <w:rPr>
          <w:rFonts w:ascii="Arial" w:hAnsi="Arial" w:cs="Arial"/>
          <w:sz w:val="22"/>
          <w:szCs w:val="22"/>
        </w:rPr>
      </w:pPr>
      <w:r w:rsidRPr="00DF4BF8">
        <w:rPr>
          <w:rFonts w:ascii="Arial" w:hAnsi="Arial" w:cs="Arial"/>
          <w:sz w:val="22"/>
          <w:szCs w:val="22"/>
        </w:rPr>
        <w:lastRenderedPageBreak/>
        <w:t xml:space="preserve">U nastavku je prikazana eksterna R skripta pomoću koje se analizirani podaci </w:t>
      </w:r>
      <w:r w:rsidR="007B79DD">
        <w:rPr>
          <w:rFonts w:ascii="Arial" w:hAnsi="Arial" w:cs="Arial"/>
          <w:sz w:val="22"/>
          <w:szCs w:val="22"/>
        </w:rPr>
        <w:t xml:space="preserve">grafički </w:t>
      </w:r>
      <w:r w:rsidRPr="00DF4BF8">
        <w:rPr>
          <w:rFonts w:ascii="Arial" w:hAnsi="Arial" w:cs="Arial"/>
          <w:sz w:val="22"/>
          <w:szCs w:val="22"/>
        </w:rPr>
        <w:t>prikazuj</w:t>
      </w:r>
      <w:r w:rsidR="007B79DD">
        <w:rPr>
          <w:rFonts w:ascii="Arial" w:hAnsi="Arial" w:cs="Arial"/>
          <w:sz w:val="22"/>
          <w:szCs w:val="22"/>
        </w:rPr>
        <w:t>u</w:t>
      </w:r>
      <w:r>
        <w:rPr>
          <w:rFonts w:ascii="Arial" w:hAnsi="Arial" w:cs="Arial"/>
          <w:sz w:val="22"/>
          <w:szCs w:val="22"/>
        </w:rPr>
        <w:t>. Procedura je znatno jednostavnija</w:t>
      </w:r>
      <w:r w:rsidR="009E4644">
        <w:rPr>
          <w:rFonts w:ascii="Arial" w:hAnsi="Arial" w:cs="Arial"/>
          <w:sz w:val="22"/>
          <w:szCs w:val="22"/>
        </w:rPr>
        <w:t xml:space="preserve"> u odnosu na prijašnje</w:t>
      </w:r>
      <w:r>
        <w:rPr>
          <w:rFonts w:ascii="Arial" w:hAnsi="Arial" w:cs="Arial"/>
          <w:sz w:val="22"/>
          <w:szCs w:val="22"/>
        </w:rPr>
        <w:t xml:space="preserve"> budući da </w:t>
      </w:r>
      <w:r w:rsidR="009E4644">
        <w:rPr>
          <w:rFonts w:ascii="Arial" w:hAnsi="Arial" w:cs="Arial"/>
          <w:sz w:val="22"/>
          <w:szCs w:val="22"/>
        </w:rPr>
        <w:t>se analitički dio nalazi u</w:t>
      </w:r>
      <w:r>
        <w:rPr>
          <w:rFonts w:ascii="Arial" w:hAnsi="Arial" w:cs="Arial"/>
          <w:sz w:val="22"/>
          <w:szCs w:val="22"/>
        </w:rPr>
        <w:t xml:space="preserve"> SQL kod</w:t>
      </w:r>
      <w:r w:rsidR="009E4644">
        <w:rPr>
          <w:rFonts w:ascii="Arial" w:hAnsi="Arial" w:cs="Arial"/>
          <w:sz w:val="22"/>
          <w:szCs w:val="22"/>
        </w:rPr>
        <w:t>u</w:t>
      </w:r>
      <w:r>
        <w:rPr>
          <w:rFonts w:ascii="Arial" w:hAnsi="Arial" w:cs="Arial"/>
          <w:sz w:val="22"/>
          <w:szCs w:val="22"/>
        </w:rPr>
        <w:t xml:space="preserve">, a </w:t>
      </w:r>
      <w:r w:rsidR="00742F6F">
        <w:rPr>
          <w:rFonts w:ascii="Arial" w:hAnsi="Arial" w:cs="Arial"/>
          <w:sz w:val="22"/>
          <w:szCs w:val="22"/>
        </w:rPr>
        <w:t xml:space="preserve">dobiveni </w:t>
      </w:r>
      <w:r>
        <w:rPr>
          <w:rFonts w:ascii="Arial" w:hAnsi="Arial" w:cs="Arial"/>
          <w:sz w:val="22"/>
          <w:szCs w:val="22"/>
        </w:rPr>
        <w:t xml:space="preserve">rezultati su </w:t>
      </w:r>
      <w:r w:rsidR="002C24B9">
        <w:rPr>
          <w:rFonts w:ascii="Arial" w:hAnsi="Arial" w:cs="Arial"/>
          <w:sz w:val="22"/>
          <w:szCs w:val="22"/>
        </w:rPr>
        <w:t>izrazito</w:t>
      </w:r>
      <w:r>
        <w:rPr>
          <w:rFonts w:ascii="Arial" w:hAnsi="Arial" w:cs="Arial"/>
          <w:sz w:val="22"/>
          <w:szCs w:val="22"/>
        </w:rPr>
        <w:t xml:space="preserve"> zanimljivi.</w:t>
      </w:r>
      <w:r w:rsidR="005203D7">
        <w:rPr>
          <w:rFonts w:ascii="Arial" w:hAnsi="Arial" w:cs="Arial"/>
          <w:sz w:val="22"/>
          <w:szCs w:val="22"/>
        </w:rPr>
        <w:t xml:space="preserve"> </w:t>
      </w:r>
      <w:r w:rsidR="001058CC">
        <w:rPr>
          <w:rFonts w:ascii="Arial" w:hAnsi="Arial" w:cs="Arial"/>
          <w:sz w:val="22"/>
          <w:szCs w:val="22"/>
        </w:rPr>
        <w:t xml:space="preserve">Izvorni kod je prikazan na </w:t>
      </w:r>
      <w:hyperlink r:id="rId44" w:history="1">
        <w:r w:rsidR="001058CC" w:rsidRPr="001058CC">
          <w:rPr>
            <w:rStyle w:val="Hiperveza"/>
            <w:rFonts w:ascii="Arial" w:hAnsi="Arial" w:cs="Arial"/>
            <w:sz w:val="22"/>
            <w:szCs w:val="22"/>
          </w:rPr>
          <w:t>stranici</w:t>
        </w:r>
      </w:hyperlink>
      <w:r w:rsidR="001058CC">
        <w:rPr>
          <w:rFonts w:ascii="Arial" w:hAnsi="Arial" w:cs="Arial"/>
          <w:sz w:val="22"/>
          <w:szCs w:val="22"/>
        </w:rPr>
        <w:t>.</w:t>
      </w:r>
      <w:r w:rsidR="007464B8">
        <w:rPr>
          <w:rFonts w:ascii="Arial" w:hAnsi="Arial" w:cs="Arial"/>
          <w:sz w:val="22"/>
          <w:szCs w:val="22"/>
        </w:rPr>
        <w:t xml:space="preserve"> </w:t>
      </w:r>
      <w:sdt>
        <w:sdtPr>
          <w:rPr>
            <w:rFonts w:ascii="Arial" w:hAnsi="Arial" w:cs="Arial"/>
            <w:sz w:val="22"/>
            <w:szCs w:val="22"/>
          </w:rPr>
          <w:id w:val="-37132273"/>
          <w:citation/>
        </w:sdtPr>
        <w:sdtContent>
          <w:r w:rsidR="007464B8">
            <w:rPr>
              <w:rFonts w:ascii="Arial" w:hAnsi="Arial" w:cs="Arial"/>
              <w:sz w:val="22"/>
              <w:szCs w:val="22"/>
            </w:rPr>
            <w:fldChar w:fldCharType="begin"/>
          </w:r>
          <w:r w:rsidR="00885569">
            <w:rPr>
              <w:rFonts w:ascii="Arial" w:hAnsi="Arial" w:cs="Arial"/>
              <w:sz w:val="22"/>
              <w:szCs w:val="22"/>
            </w:rPr>
            <w:instrText xml:space="preserve">CITATION SQLNAPTEME \p 45-53 \t  \l 1050 </w:instrText>
          </w:r>
          <w:r w:rsidR="007464B8">
            <w:rPr>
              <w:rFonts w:ascii="Arial" w:hAnsi="Arial" w:cs="Arial"/>
              <w:sz w:val="22"/>
              <w:szCs w:val="22"/>
            </w:rPr>
            <w:fldChar w:fldCharType="separate"/>
          </w:r>
          <w:r w:rsidR="00885569" w:rsidRPr="00885569">
            <w:rPr>
              <w:rFonts w:ascii="Arial" w:hAnsi="Arial" w:cs="Arial"/>
              <w:noProof/>
              <w:sz w:val="22"/>
              <w:szCs w:val="22"/>
            </w:rPr>
            <w:t>(Rabuzin, 2014, str. 45-53)</w:t>
          </w:r>
          <w:r w:rsidR="007464B8">
            <w:rPr>
              <w:rFonts w:ascii="Arial" w:hAnsi="Arial" w:cs="Arial"/>
              <w:sz w:val="22"/>
              <w:szCs w:val="22"/>
            </w:rPr>
            <w:fldChar w:fldCharType="end"/>
          </w:r>
        </w:sdtContent>
      </w:sdt>
      <w:sdt>
        <w:sdtPr>
          <w:rPr>
            <w:rFonts w:ascii="Arial" w:hAnsi="Arial" w:cs="Arial"/>
            <w:sz w:val="22"/>
            <w:szCs w:val="22"/>
          </w:rPr>
          <w:id w:val="1445574902"/>
          <w:citation/>
        </w:sdtPr>
        <w:sdtContent>
          <w:r w:rsidR="007464B8">
            <w:rPr>
              <w:rFonts w:ascii="Arial" w:hAnsi="Arial" w:cs="Arial"/>
              <w:sz w:val="22"/>
              <w:szCs w:val="22"/>
            </w:rPr>
            <w:fldChar w:fldCharType="begin"/>
          </w:r>
          <w:r w:rsidR="007464B8">
            <w:rPr>
              <w:rFonts w:ascii="Arial" w:hAnsi="Arial" w:cs="Arial"/>
              <w:sz w:val="22"/>
              <w:szCs w:val="22"/>
            </w:rPr>
            <w:instrText xml:space="preserve">CITATION UvodUSQL \p 43-49 \t  \l 1050 </w:instrText>
          </w:r>
          <w:r w:rsidR="007464B8">
            <w:rPr>
              <w:rFonts w:ascii="Arial" w:hAnsi="Arial" w:cs="Arial"/>
              <w:sz w:val="22"/>
              <w:szCs w:val="22"/>
            </w:rPr>
            <w:fldChar w:fldCharType="separate"/>
          </w:r>
          <w:r w:rsidR="007464B8">
            <w:rPr>
              <w:rFonts w:ascii="Arial" w:hAnsi="Arial" w:cs="Arial"/>
              <w:noProof/>
              <w:sz w:val="22"/>
              <w:szCs w:val="22"/>
            </w:rPr>
            <w:t xml:space="preserve"> </w:t>
          </w:r>
          <w:r w:rsidR="007464B8" w:rsidRPr="007464B8">
            <w:rPr>
              <w:rFonts w:ascii="Arial" w:hAnsi="Arial" w:cs="Arial"/>
              <w:noProof/>
              <w:sz w:val="22"/>
              <w:szCs w:val="22"/>
            </w:rPr>
            <w:t>(Rabuzin, 2011, str. 43-49)</w:t>
          </w:r>
          <w:r w:rsidR="007464B8">
            <w:rPr>
              <w:rFonts w:ascii="Arial" w:hAnsi="Arial" w:cs="Arial"/>
              <w:sz w:val="22"/>
              <w:szCs w:val="22"/>
            </w:rPr>
            <w:fldChar w:fldCharType="end"/>
          </w:r>
        </w:sdtContent>
      </w:sdt>
    </w:p>
    <w:p w14:paraId="573DFE77" w14:textId="77777777" w:rsidR="00DF4BF8" w:rsidRPr="00DF4BF8" w:rsidRDefault="00DF4BF8" w:rsidP="00DF4BF8">
      <w:pPr>
        <w:ind w:firstLine="708"/>
        <w:rPr>
          <w:rFonts w:ascii="Arial" w:hAnsi="Arial" w:cs="Arial"/>
          <w:sz w:val="22"/>
          <w:szCs w:val="22"/>
        </w:rPr>
      </w:pPr>
    </w:p>
    <w:p w14:paraId="4DA158CB" w14:textId="340390B1"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CREATE PROCEDURE [</w:t>
      </w:r>
      <w:proofErr w:type="spellStart"/>
      <w:r w:rsidRPr="003F5A3A">
        <w:rPr>
          <w:rFonts w:ascii="Courier New" w:hAnsi="Courier New" w:cs="Courier New"/>
          <w:sz w:val="18"/>
          <w:szCs w:val="18"/>
        </w:rPr>
        <w:t>dbo</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USMapByPoliceRaceKilling</w:t>
      </w:r>
      <w:proofErr w:type="spellEnd"/>
      <w:r w:rsidRPr="003F5A3A">
        <w:rPr>
          <w:rFonts w:ascii="Courier New" w:hAnsi="Courier New" w:cs="Courier New"/>
          <w:sz w:val="18"/>
          <w:szCs w:val="18"/>
        </w:rPr>
        <w:t>]</w:t>
      </w:r>
    </w:p>
    <w:p w14:paraId="41D83BB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AS</w:t>
      </w:r>
    </w:p>
    <w:p w14:paraId="1F77986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BEGIN</w:t>
      </w:r>
    </w:p>
    <w:p w14:paraId="4A1E4E61"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SET NOCOUNT ON;</w:t>
      </w:r>
    </w:p>
    <w:p w14:paraId="4AB0E7EF" w14:textId="49905B3B"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DECLARE @query </w:t>
      </w:r>
      <w:proofErr w:type="spellStart"/>
      <w:r w:rsidRPr="003F5A3A">
        <w:rPr>
          <w:rFonts w:ascii="Courier New" w:hAnsi="Courier New" w:cs="Courier New"/>
          <w:sz w:val="18"/>
          <w:szCs w:val="18"/>
        </w:rPr>
        <w:t>nvarchar</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max</w:t>
      </w:r>
      <w:proofErr w:type="spellEnd"/>
      <w:r w:rsidRPr="003F5A3A">
        <w:rPr>
          <w:rFonts w:ascii="Courier New" w:hAnsi="Courier New" w:cs="Courier New"/>
          <w:sz w:val="18"/>
          <w:szCs w:val="18"/>
        </w:rPr>
        <w:t>) =  N'SELECT * FROM TEMP'</w:t>
      </w:r>
    </w:p>
    <w:p w14:paraId="7FBE9835"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
    <w:p w14:paraId="4DE2280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EXECUTE </w:t>
      </w:r>
      <w:proofErr w:type="spellStart"/>
      <w:r w:rsidRPr="003F5A3A">
        <w:rPr>
          <w:rFonts w:ascii="Courier New" w:hAnsi="Courier New" w:cs="Courier New"/>
          <w:sz w:val="18"/>
          <w:szCs w:val="18"/>
        </w:rPr>
        <w:t>sp_execute_external_script</w:t>
      </w:r>
      <w:proofErr w:type="spellEnd"/>
      <w:r w:rsidRPr="003F5A3A">
        <w:rPr>
          <w:rFonts w:ascii="Courier New" w:hAnsi="Courier New" w:cs="Courier New"/>
          <w:sz w:val="18"/>
          <w:szCs w:val="18"/>
        </w:rPr>
        <w:t xml:space="preserve"> @language = N'R',  </w:t>
      </w:r>
    </w:p>
    <w:p w14:paraId="7D139ED0" w14:textId="3B5183E4"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@script = N' </w:t>
      </w:r>
    </w:p>
    <w:p w14:paraId="74C07F2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library</w:t>
      </w:r>
      <w:proofErr w:type="spellEnd"/>
      <w:r w:rsidRPr="003F5A3A">
        <w:rPr>
          <w:rFonts w:ascii="Courier New" w:hAnsi="Courier New" w:cs="Courier New"/>
          <w:sz w:val="18"/>
          <w:szCs w:val="18"/>
        </w:rPr>
        <w:t>(ggplot2)</w:t>
      </w:r>
    </w:p>
    <w:p w14:paraId="17DBFE07"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library</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maps</w:t>
      </w:r>
      <w:proofErr w:type="spellEnd"/>
      <w:r w:rsidRPr="003F5A3A">
        <w:rPr>
          <w:rFonts w:ascii="Courier New" w:hAnsi="Courier New" w:cs="Courier New"/>
          <w:sz w:val="18"/>
          <w:szCs w:val="18"/>
        </w:rPr>
        <w:t>")</w:t>
      </w:r>
    </w:p>
    <w:p w14:paraId="6DACFED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library</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ggmap</w:t>
      </w:r>
      <w:proofErr w:type="spellEnd"/>
      <w:r w:rsidRPr="003F5A3A">
        <w:rPr>
          <w:rFonts w:ascii="Courier New" w:hAnsi="Courier New" w:cs="Courier New"/>
          <w:sz w:val="18"/>
          <w:szCs w:val="18"/>
        </w:rPr>
        <w:t>)</w:t>
      </w:r>
    </w:p>
    <w:p w14:paraId="20B8CBE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library</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mapdata</w:t>
      </w:r>
      <w:proofErr w:type="spellEnd"/>
      <w:r w:rsidRPr="003F5A3A">
        <w:rPr>
          <w:rFonts w:ascii="Courier New" w:hAnsi="Courier New" w:cs="Courier New"/>
          <w:sz w:val="18"/>
          <w:szCs w:val="18"/>
        </w:rPr>
        <w:t>)</w:t>
      </w:r>
    </w:p>
    <w:p w14:paraId="6C734272" w14:textId="77777777" w:rsidR="003F5A3A" w:rsidRPr="003F5A3A" w:rsidRDefault="003F5A3A" w:rsidP="001C2D4E">
      <w:pPr>
        <w:rPr>
          <w:rFonts w:ascii="Courier New" w:hAnsi="Courier New" w:cs="Courier New"/>
          <w:sz w:val="18"/>
          <w:szCs w:val="18"/>
        </w:rPr>
      </w:pPr>
    </w:p>
    <w:p w14:paraId="1CC8EDFA"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raceDB</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InputDataSet</w:t>
      </w:r>
      <w:proofErr w:type="spellEnd"/>
    </w:p>
    <w:p w14:paraId="635E4C49" w14:textId="77777777" w:rsidR="003F5A3A" w:rsidRPr="003F5A3A" w:rsidRDefault="003F5A3A" w:rsidP="001C2D4E">
      <w:pPr>
        <w:rPr>
          <w:rFonts w:ascii="Courier New" w:hAnsi="Courier New" w:cs="Courier New"/>
          <w:sz w:val="18"/>
          <w:szCs w:val="18"/>
        </w:rPr>
      </w:pPr>
    </w:p>
    <w:p w14:paraId="33A17CC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#getting </w:t>
      </w:r>
      <w:proofErr w:type="spellStart"/>
      <w:r w:rsidRPr="003F5A3A">
        <w:rPr>
          <w:rFonts w:ascii="Courier New" w:hAnsi="Courier New" w:cs="Courier New"/>
          <w:sz w:val="18"/>
          <w:szCs w:val="18"/>
        </w:rPr>
        <w:t>states</w:t>
      </w:r>
      <w:proofErr w:type="spellEnd"/>
      <w:r w:rsidRPr="003F5A3A">
        <w:rPr>
          <w:rFonts w:ascii="Courier New" w:hAnsi="Courier New" w:cs="Courier New"/>
          <w:sz w:val="18"/>
          <w:szCs w:val="18"/>
        </w:rPr>
        <w:t xml:space="preserve"> data</w:t>
      </w:r>
    </w:p>
    <w:p w14:paraId="553C226D"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states</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map_data</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state</w:t>
      </w:r>
      <w:proofErr w:type="spellEnd"/>
      <w:r w:rsidRPr="003F5A3A">
        <w:rPr>
          <w:rFonts w:ascii="Courier New" w:hAnsi="Courier New" w:cs="Courier New"/>
          <w:sz w:val="18"/>
          <w:szCs w:val="18"/>
        </w:rPr>
        <w:t>")</w:t>
      </w:r>
    </w:p>
    <w:p w14:paraId="7F01846A"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states</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data.frame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states</w:t>
      </w:r>
      <w:proofErr w:type="spellEnd"/>
      <w:r w:rsidRPr="003F5A3A">
        <w:rPr>
          <w:rFonts w:ascii="Courier New" w:hAnsi="Courier New" w:cs="Courier New"/>
          <w:sz w:val="18"/>
          <w:szCs w:val="18"/>
        </w:rPr>
        <w:t>)</w:t>
      </w:r>
    </w:p>
    <w:p w14:paraId="7841C805" w14:textId="77777777" w:rsidR="003F5A3A" w:rsidRPr="003F5A3A" w:rsidRDefault="003F5A3A" w:rsidP="001C2D4E">
      <w:pPr>
        <w:rPr>
          <w:rFonts w:ascii="Courier New" w:hAnsi="Courier New" w:cs="Courier New"/>
          <w:sz w:val="18"/>
          <w:szCs w:val="18"/>
        </w:rPr>
      </w:pPr>
    </w:p>
    <w:p w14:paraId="0EA36F37"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raceDB</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data.frame</w:t>
      </w:r>
      <w:proofErr w:type="spellEnd"/>
      <w:r w:rsidRPr="003F5A3A">
        <w:rPr>
          <w:rFonts w:ascii="Courier New" w:hAnsi="Courier New" w:cs="Courier New"/>
          <w:sz w:val="18"/>
          <w:szCs w:val="18"/>
        </w:rPr>
        <w:t>(</w:t>
      </w:r>
    </w:p>
    <w:p w14:paraId="2EEE4D2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raceDB$ct</w:t>
      </w:r>
      <w:proofErr w:type="spellEnd"/>
      <w:r w:rsidRPr="003F5A3A">
        <w:rPr>
          <w:rFonts w:ascii="Courier New" w:hAnsi="Courier New" w:cs="Courier New"/>
          <w:sz w:val="18"/>
          <w:szCs w:val="18"/>
        </w:rPr>
        <w:t>,</w:t>
      </w:r>
    </w:p>
    <w:p w14:paraId="07127F2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raceDB$race</w:t>
      </w:r>
      <w:proofErr w:type="spellEnd"/>
      <w:r w:rsidRPr="003F5A3A">
        <w:rPr>
          <w:rFonts w:ascii="Courier New" w:hAnsi="Courier New" w:cs="Courier New"/>
          <w:sz w:val="18"/>
          <w:szCs w:val="18"/>
        </w:rPr>
        <w:t>,</w:t>
      </w:r>
    </w:p>
    <w:p w14:paraId="6BA5A90D"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raceDB$description</w:t>
      </w:r>
      <w:proofErr w:type="spellEnd"/>
      <w:r w:rsidRPr="003F5A3A">
        <w:rPr>
          <w:rFonts w:ascii="Courier New" w:hAnsi="Courier New" w:cs="Courier New"/>
          <w:sz w:val="18"/>
          <w:szCs w:val="18"/>
        </w:rPr>
        <w:t>,</w:t>
      </w:r>
    </w:p>
    <w:p w14:paraId="4D53516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raceDB$area</w:t>
      </w:r>
      <w:proofErr w:type="spellEnd"/>
      <w:r w:rsidRPr="003F5A3A">
        <w:rPr>
          <w:rFonts w:ascii="Courier New" w:hAnsi="Courier New" w:cs="Courier New"/>
          <w:sz w:val="18"/>
          <w:szCs w:val="18"/>
        </w:rPr>
        <w:t>,</w:t>
      </w:r>
    </w:p>
    <w:p w14:paraId="1066DC0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raceDB$state_name</w:t>
      </w:r>
      <w:proofErr w:type="spellEnd"/>
      <w:r w:rsidRPr="003F5A3A">
        <w:rPr>
          <w:rFonts w:ascii="Courier New" w:hAnsi="Courier New" w:cs="Courier New"/>
          <w:sz w:val="18"/>
          <w:szCs w:val="18"/>
        </w:rPr>
        <w:t>,</w:t>
      </w:r>
    </w:p>
    <w:p w14:paraId="5513927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raceDB$long</w:t>
      </w:r>
      <w:proofErr w:type="spellEnd"/>
      <w:r w:rsidRPr="003F5A3A">
        <w:rPr>
          <w:rFonts w:ascii="Courier New" w:hAnsi="Courier New" w:cs="Courier New"/>
          <w:sz w:val="18"/>
          <w:szCs w:val="18"/>
        </w:rPr>
        <w:t>,</w:t>
      </w:r>
    </w:p>
    <w:p w14:paraId="6AE6D99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raceDB$lat</w:t>
      </w:r>
      <w:proofErr w:type="spellEnd"/>
    </w:p>
    <w:p w14:paraId="3536411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w:t>
      </w:r>
    </w:p>
    <w:p w14:paraId="7D6BAA8D"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names(raceDB)&lt;-c("ct","race","desc","area","region","long1","lat1")</w:t>
      </w:r>
    </w:p>
    <w:p w14:paraId="267AE0F4" w14:textId="77777777" w:rsidR="003F5A3A" w:rsidRPr="003F5A3A" w:rsidRDefault="003F5A3A" w:rsidP="001C2D4E">
      <w:pPr>
        <w:rPr>
          <w:rFonts w:ascii="Courier New" w:hAnsi="Courier New" w:cs="Courier New"/>
          <w:sz w:val="18"/>
          <w:szCs w:val="18"/>
        </w:rPr>
      </w:pPr>
    </w:p>
    <w:p w14:paraId="5314C2B0"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merge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raceDB,states,by</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region</w:t>
      </w:r>
      <w:proofErr w:type="spellEnd"/>
      <w:r w:rsidRPr="003F5A3A">
        <w:rPr>
          <w:rFonts w:ascii="Courier New" w:hAnsi="Courier New" w:cs="Courier New"/>
          <w:sz w:val="18"/>
          <w:szCs w:val="18"/>
        </w:rPr>
        <w:t>")</w:t>
      </w:r>
    </w:p>
    <w:p w14:paraId="5E7DAFC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&lt;- numberOfCasesByRacePerState[order(numberOfCasesByRacePerState$group,numberOfCasesByRacePerState$order),]</w:t>
      </w:r>
    </w:p>
    <w:p w14:paraId="16CE51D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a &lt;- </w:t>
      </w:r>
      <w:proofErr w:type="spellStart"/>
      <w:r w:rsidRPr="003F5A3A">
        <w:rPr>
          <w:rFonts w:ascii="Courier New" w:hAnsi="Courier New" w:cs="Courier New"/>
          <w:sz w:val="18"/>
          <w:szCs w:val="18"/>
        </w:rPr>
        <w:t>as.numeric</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factor</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numberOfCasesByRacePerState$race</w:t>
      </w:r>
      <w:proofErr w:type="spellEnd"/>
      <w:r w:rsidRPr="003F5A3A">
        <w:rPr>
          <w:rFonts w:ascii="Courier New" w:hAnsi="Courier New" w:cs="Courier New"/>
          <w:sz w:val="18"/>
          <w:szCs w:val="18"/>
        </w:rPr>
        <w:t>))</w:t>
      </w:r>
    </w:p>
    <w:p w14:paraId="0425B2EB" w14:textId="77777777" w:rsidR="003F5A3A" w:rsidRPr="003F5A3A" w:rsidRDefault="003F5A3A" w:rsidP="001C2D4E">
      <w:pPr>
        <w:rPr>
          <w:rFonts w:ascii="Courier New" w:hAnsi="Courier New" w:cs="Courier New"/>
          <w:sz w:val="18"/>
          <w:szCs w:val="18"/>
        </w:rPr>
      </w:pPr>
    </w:p>
    <w:p w14:paraId="354D9BB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 &lt;- </w:t>
      </w:r>
      <w:proofErr w:type="spellStart"/>
      <w:r w:rsidRPr="003F5A3A">
        <w:rPr>
          <w:rFonts w:ascii="Courier New" w:hAnsi="Courier New" w:cs="Courier New"/>
          <w:sz w:val="18"/>
          <w:szCs w:val="18"/>
        </w:rPr>
        <w:t>ggplot</w:t>
      </w:r>
      <w:proofErr w:type="spellEnd"/>
      <w:r w:rsidRPr="003F5A3A">
        <w:rPr>
          <w:rFonts w:ascii="Courier New" w:hAnsi="Courier New" w:cs="Courier New"/>
          <w:sz w:val="18"/>
          <w:szCs w:val="18"/>
        </w:rPr>
        <w:t xml:space="preserve">(data = </w:t>
      </w: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 </w:t>
      </w:r>
    </w:p>
    <w:p w14:paraId="7D5C8E9A"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geom_polygon</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aes</w:t>
      </w:r>
      <w:proofErr w:type="spellEnd"/>
      <w:r w:rsidRPr="003F5A3A">
        <w:rPr>
          <w:rFonts w:ascii="Courier New" w:hAnsi="Courier New" w:cs="Courier New"/>
          <w:sz w:val="18"/>
          <w:szCs w:val="18"/>
        </w:rPr>
        <w:t xml:space="preserve">(x = </w:t>
      </w:r>
      <w:proofErr w:type="spellStart"/>
      <w:r w:rsidRPr="003F5A3A">
        <w:rPr>
          <w:rFonts w:ascii="Courier New" w:hAnsi="Courier New" w:cs="Courier New"/>
          <w:sz w:val="18"/>
          <w:szCs w:val="18"/>
        </w:rPr>
        <w:t>long</w:t>
      </w:r>
      <w:proofErr w:type="spellEnd"/>
      <w:r w:rsidRPr="003F5A3A">
        <w:rPr>
          <w:rFonts w:ascii="Courier New" w:hAnsi="Courier New" w:cs="Courier New"/>
          <w:sz w:val="18"/>
          <w:szCs w:val="18"/>
        </w:rPr>
        <w:t xml:space="preserve">, y = </w:t>
      </w:r>
      <w:proofErr w:type="spellStart"/>
      <w:r w:rsidRPr="003F5A3A">
        <w:rPr>
          <w:rFonts w:ascii="Courier New" w:hAnsi="Courier New" w:cs="Courier New"/>
          <w:sz w:val="18"/>
          <w:szCs w:val="18"/>
        </w:rPr>
        <w:t>lat</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fill</w:t>
      </w:r>
      <w:proofErr w:type="spellEnd"/>
      <w:r w:rsidRPr="003F5A3A">
        <w:rPr>
          <w:rFonts w:ascii="Courier New" w:hAnsi="Courier New" w:cs="Courier New"/>
          <w:sz w:val="18"/>
          <w:szCs w:val="18"/>
        </w:rPr>
        <w:t xml:space="preserve"> = a, </w:t>
      </w:r>
      <w:proofErr w:type="spellStart"/>
      <w:r w:rsidRPr="003F5A3A">
        <w:rPr>
          <w:rFonts w:ascii="Courier New" w:hAnsi="Courier New" w:cs="Courier New"/>
          <w:sz w:val="18"/>
          <w:szCs w:val="18"/>
        </w:rPr>
        <w:t>group</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group</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color</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white</w:t>
      </w:r>
      <w:proofErr w:type="spellEnd"/>
      <w:r w:rsidRPr="003F5A3A">
        <w:rPr>
          <w:rFonts w:ascii="Courier New" w:hAnsi="Courier New" w:cs="Courier New"/>
          <w:sz w:val="18"/>
          <w:szCs w:val="18"/>
        </w:rPr>
        <w:t>") +</w:t>
      </w:r>
    </w:p>
    <w:p w14:paraId="62D7AE31"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geom_text</w:t>
      </w:r>
      <w:proofErr w:type="spellEnd"/>
      <w:r w:rsidRPr="003F5A3A">
        <w:rPr>
          <w:rFonts w:ascii="Courier New" w:hAnsi="Courier New" w:cs="Courier New"/>
          <w:sz w:val="18"/>
          <w:szCs w:val="18"/>
        </w:rPr>
        <w:t>(data=</w:t>
      </w: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aes</w:t>
      </w:r>
      <w:proofErr w:type="spellEnd"/>
      <w:r w:rsidRPr="003F5A3A">
        <w:rPr>
          <w:rFonts w:ascii="Courier New" w:hAnsi="Courier New" w:cs="Courier New"/>
          <w:sz w:val="18"/>
          <w:szCs w:val="18"/>
        </w:rPr>
        <w:t xml:space="preserve">(long1, lat1, </w:t>
      </w:r>
      <w:proofErr w:type="spellStart"/>
      <w:r w:rsidRPr="003F5A3A">
        <w:rPr>
          <w:rFonts w:ascii="Courier New" w:hAnsi="Courier New" w:cs="Courier New"/>
          <w:sz w:val="18"/>
          <w:szCs w:val="18"/>
        </w:rPr>
        <w:t>label</w:t>
      </w:r>
      <w:proofErr w:type="spellEnd"/>
      <w:r w:rsidRPr="003F5A3A">
        <w:rPr>
          <w:rFonts w:ascii="Courier New" w:hAnsi="Courier New" w:cs="Courier New"/>
          <w:sz w:val="18"/>
          <w:szCs w:val="18"/>
        </w:rPr>
        <w:t xml:space="preserve"> = race), </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=5,color="</w:t>
      </w:r>
      <w:proofErr w:type="spellStart"/>
      <w:r w:rsidRPr="003F5A3A">
        <w:rPr>
          <w:rFonts w:ascii="Courier New" w:hAnsi="Courier New" w:cs="Courier New"/>
          <w:sz w:val="18"/>
          <w:szCs w:val="18"/>
        </w:rPr>
        <w:t>yellow</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fontface</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bold</w:t>
      </w:r>
      <w:proofErr w:type="spellEnd"/>
      <w:r w:rsidRPr="003F5A3A">
        <w:rPr>
          <w:rFonts w:ascii="Courier New" w:hAnsi="Courier New" w:cs="Courier New"/>
          <w:sz w:val="18"/>
          <w:szCs w:val="18"/>
        </w:rPr>
        <w:t>")+</w:t>
      </w:r>
    </w:p>
    <w:p w14:paraId="07427E9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geom_text</w:t>
      </w:r>
      <w:proofErr w:type="spellEnd"/>
      <w:r w:rsidRPr="003F5A3A">
        <w:rPr>
          <w:rFonts w:ascii="Courier New" w:hAnsi="Courier New" w:cs="Courier New"/>
          <w:sz w:val="18"/>
          <w:szCs w:val="18"/>
        </w:rPr>
        <w:t>(data=</w:t>
      </w: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aes</w:t>
      </w:r>
      <w:proofErr w:type="spellEnd"/>
      <w:r w:rsidRPr="003F5A3A">
        <w:rPr>
          <w:rFonts w:ascii="Courier New" w:hAnsi="Courier New" w:cs="Courier New"/>
          <w:sz w:val="18"/>
          <w:szCs w:val="18"/>
        </w:rPr>
        <w:t xml:space="preserve">(long1, lat1, </w:t>
      </w:r>
      <w:proofErr w:type="spellStart"/>
      <w:r w:rsidRPr="003F5A3A">
        <w:rPr>
          <w:rFonts w:ascii="Courier New" w:hAnsi="Courier New" w:cs="Courier New"/>
          <w:sz w:val="18"/>
          <w:szCs w:val="18"/>
        </w:rPr>
        <w:t>label</w:t>
      </w:r>
      <w:proofErr w:type="spellEnd"/>
      <w:r w:rsidRPr="003F5A3A">
        <w:rPr>
          <w:rFonts w:ascii="Courier New" w:hAnsi="Courier New" w:cs="Courier New"/>
          <w:sz w:val="18"/>
          <w:szCs w:val="18"/>
        </w:rPr>
        <w:t xml:space="preserve"> = race), </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=5,color="</w:t>
      </w:r>
      <w:proofErr w:type="spellStart"/>
      <w:r w:rsidRPr="003F5A3A">
        <w:rPr>
          <w:rFonts w:ascii="Courier New" w:hAnsi="Courier New" w:cs="Courier New"/>
          <w:sz w:val="18"/>
          <w:szCs w:val="18"/>
        </w:rPr>
        <w:t>yellow</w:t>
      </w:r>
      <w:proofErr w:type="spellEnd"/>
      <w:r w:rsidRPr="003F5A3A">
        <w:rPr>
          <w:rFonts w:ascii="Courier New" w:hAnsi="Courier New" w:cs="Courier New"/>
          <w:sz w:val="18"/>
          <w:szCs w:val="18"/>
        </w:rPr>
        <w:t>")+</w:t>
      </w:r>
    </w:p>
    <w:p w14:paraId="1CFE68A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coord_fixed</w:t>
      </w:r>
      <w:proofErr w:type="spellEnd"/>
      <w:r w:rsidRPr="003F5A3A">
        <w:rPr>
          <w:rFonts w:ascii="Courier New" w:hAnsi="Courier New" w:cs="Courier New"/>
          <w:sz w:val="18"/>
          <w:szCs w:val="18"/>
        </w:rPr>
        <w:t>(1.3) +</w:t>
      </w:r>
    </w:p>
    <w:p w14:paraId="6702932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guides</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fill</w:t>
      </w:r>
      <w:proofErr w:type="spellEnd"/>
      <w:r w:rsidRPr="003F5A3A">
        <w:rPr>
          <w:rFonts w:ascii="Courier New" w:hAnsi="Courier New" w:cs="Courier New"/>
          <w:sz w:val="18"/>
          <w:szCs w:val="18"/>
        </w:rPr>
        <w:t>=FALSE)</w:t>
      </w:r>
      <w:r w:rsidRPr="003F5A3A">
        <w:rPr>
          <w:rFonts w:ascii="Courier New" w:hAnsi="Courier New" w:cs="Courier New"/>
          <w:sz w:val="18"/>
          <w:szCs w:val="18"/>
        </w:rPr>
        <w:tab/>
      </w:r>
    </w:p>
    <w:p w14:paraId="57FF5680" w14:textId="74487E6A" w:rsidR="003F5A3A" w:rsidRPr="003F5A3A" w:rsidRDefault="003F5A3A" w:rsidP="001C2D4E">
      <w:pPr>
        <w:rPr>
          <w:rFonts w:ascii="Courier New" w:hAnsi="Courier New" w:cs="Courier New"/>
          <w:sz w:val="18"/>
          <w:szCs w:val="18"/>
        </w:rPr>
      </w:pPr>
    </w:p>
    <w:p w14:paraId="79A6513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png(filename="C:/Users/FabijaN/Desktop/Diplomski/US_Map_killings_by_race_in_state.png", </w:t>
      </w:r>
      <w:proofErr w:type="spellStart"/>
      <w:r w:rsidRPr="003F5A3A">
        <w:rPr>
          <w:rFonts w:ascii="Courier New" w:hAnsi="Courier New" w:cs="Courier New"/>
          <w:sz w:val="18"/>
          <w:szCs w:val="18"/>
        </w:rPr>
        <w:t>width</w:t>
      </w:r>
      <w:proofErr w:type="spellEnd"/>
      <w:r w:rsidRPr="003F5A3A">
        <w:rPr>
          <w:rFonts w:ascii="Courier New" w:hAnsi="Courier New" w:cs="Courier New"/>
          <w:sz w:val="18"/>
          <w:szCs w:val="18"/>
        </w:rPr>
        <w:t xml:space="preserve">=1600, </w:t>
      </w:r>
      <w:proofErr w:type="spellStart"/>
      <w:r w:rsidRPr="003F5A3A">
        <w:rPr>
          <w:rFonts w:ascii="Courier New" w:hAnsi="Courier New" w:cs="Courier New"/>
          <w:sz w:val="18"/>
          <w:szCs w:val="18"/>
        </w:rPr>
        <w:t>height</w:t>
      </w:r>
      <w:proofErr w:type="spellEnd"/>
      <w:r w:rsidRPr="003F5A3A">
        <w:rPr>
          <w:rFonts w:ascii="Courier New" w:hAnsi="Courier New" w:cs="Courier New"/>
          <w:sz w:val="18"/>
          <w:szCs w:val="18"/>
        </w:rPr>
        <w:t xml:space="preserve">=900, </w:t>
      </w:r>
      <w:proofErr w:type="spellStart"/>
      <w:r w:rsidRPr="003F5A3A">
        <w:rPr>
          <w:rFonts w:ascii="Courier New" w:hAnsi="Courier New" w:cs="Courier New"/>
          <w:sz w:val="18"/>
          <w:szCs w:val="18"/>
        </w:rPr>
        <w:t>units</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px</w:t>
      </w:r>
      <w:proofErr w:type="spellEnd"/>
      <w:r w:rsidRPr="003F5A3A">
        <w:rPr>
          <w:rFonts w:ascii="Courier New" w:hAnsi="Courier New" w:cs="Courier New"/>
          <w:sz w:val="18"/>
          <w:szCs w:val="18"/>
        </w:rPr>
        <w:t>")</w:t>
      </w:r>
    </w:p>
    <w:p w14:paraId="7C86168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 &lt;- p + </w:t>
      </w:r>
      <w:proofErr w:type="spellStart"/>
      <w:r w:rsidRPr="003F5A3A">
        <w:rPr>
          <w:rFonts w:ascii="Courier New" w:hAnsi="Courier New" w:cs="Courier New"/>
          <w:sz w:val="18"/>
          <w:szCs w:val="18"/>
        </w:rPr>
        <w:t>labs</w:t>
      </w:r>
      <w:proofErr w:type="spellEnd"/>
      <w:r w:rsidRPr="003F5A3A">
        <w:rPr>
          <w:rFonts w:ascii="Courier New" w:hAnsi="Courier New" w:cs="Courier New"/>
          <w:sz w:val="18"/>
          <w:szCs w:val="18"/>
        </w:rPr>
        <w:t xml:space="preserve">(title = "Most </w:t>
      </w:r>
      <w:proofErr w:type="spellStart"/>
      <w:r w:rsidRPr="003F5A3A">
        <w:rPr>
          <w:rFonts w:ascii="Courier New" w:hAnsi="Courier New" w:cs="Courier New"/>
          <w:sz w:val="18"/>
          <w:szCs w:val="18"/>
        </w:rPr>
        <w:t>fatal</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cases</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by</w:t>
      </w:r>
      <w:proofErr w:type="spellEnd"/>
      <w:r w:rsidRPr="003F5A3A">
        <w:rPr>
          <w:rFonts w:ascii="Courier New" w:hAnsi="Courier New" w:cs="Courier New"/>
          <w:sz w:val="18"/>
          <w:szCs w:val="18"/>
        </w:rPr>
        <w:t xml:space="preserve"> race </w:t>
      </w:r>
      <w:proofErr w:type="spellStart"/>
      <w:r w:rsidRPr="003F5A3A">
        <w:rPr>
          <w:rFonts w:ascii="Courier New" w:hAnsi="Courier New" w:cs="Courier New"/>
          <w:sz w:val="18"/>
          <w:szCs w:val="18"/>
        </w:rPr>
        <w:t>by</w:t>
      </w:r>
      <w:proofErr w:type="spellEnd"/>
      <w:r w:rsidRPr="003F5A3A">
        <w:rPr>
          <w:rFonts w:ascii="Courier New" w:hAnsi="Courier New" w:cs="Courier New"/>
          <w:sz w:val="18"/>
          <w:szCs w:val="18"/>
        </w:rPr>
        <w:t xml:space="preserve"> US </w:t>
      </w:r>
      <w:proofErr w:type="spellStart"/>
      <w:r w:rsidRPr="003F5A3A">
        <w:rPr>
          <w:rFonts w:ascii="Courier New" w:hAnsi="Courier New" w:cs="Courier New"/>
          <w:sz w:val="18"/>
          <w:szCs w:val="18"/>
        </w:rPr>
        <w:t>state</w:t>
      </w:r>
      <w:proofErr w:type="spellEnd"/>
      <w:r w:rsidRPr="003F5A3A">
        <w:rPr>
          <w:rFonts w:ascii="Courier New" w:hAnsi="Courier New" w:cs="Courier New"/>
          <w:sz w:val="18"/>
          <w:szCs w:val="18"/>
        </w:rPr>
        <w:t>")</w:t>
      </w:r>
    </w:p>
    <w:p w14:paraId="3F1AFC67"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 &lt;- p + </w:t>
      </w:r>
      <w:proofErr w:type="spellStart"/>
      <w:r w:rsidRPr="003F5A3A">
        <w:rPr>
          <w:rFonts w:ascii="Courier New" w:hAnsi="Courier New" w:cs="Courier New"/>
          <w:sz w:val="18"/>
          <w:szCs w:val="18"/>
        </w:rPr>
        <w:t>theme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plot.title</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element_text</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=22))</w:t>
      </w:r>
    </w:p>
    <w:p w14:paraId="0951E0A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 &lt;- p + </w:t>
      </w:r>
      <w:proofErr w:type="spellStart"/>
      <w:r w:rsidRPr="003F5A3A">
        <w:rPr>
          <w:rFonts w:ascii="Courier New" w:hAnsi="Courier New" w:cs="Courier New"/>
          <w:sz w:val="18"/>
          <w:szCs w:val="18"/>
        </w:rPr>
        <w:t>theme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axis.text</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element_text</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=12),</w:t>
      </w:r>
    </w:p>
    <w:p w14:paraId="252402F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axis.title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element_text</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=12))</w:t>
      </w:r>
    </w:p>
    <w:p w14:paraId="7193971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plot(p)</w:t>
      </w:r>
    </w:p>
    <w:p w14:paraId="461794B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dev.off</w:t>
      </w:r>
      <w:proofErr w:type="spellEnd"/>
      <w:r w:rsidRPr="003F5A3A">
        <w:rPr>
          <w:rFonts w:ascii="Courier New" w:hAnsi="Courier New" w:cs="Courier New"/>
          <w:sz w:val="18"/>
          <w:szCs w:val="18"/>
        </w:rPr>
        <w:t>();</w:t>
      </w:r>
    </w:p>
    <w:p w14:paraId="11B0D7AC"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  </w:t>
      </w:r>
    </w:p>
    <w:p w14:paraId="09B2932C" w14:textId="5F22502A"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@input_data_1 = @query</w:t>
      </w:r>
    </w:p>
    <w:p w14:paraId="22C4B62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SET NOCOUNT OFF</w:t>
      </w:r>
    </w:p>
    <w:p w14:paraId="6F8C043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END</w:t>
      </w:r>
    </w:p>
    <w:p w14:paraId="5C67E7F3" w14:textId="3E1FA171"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GO</w:t>
      </w:r>
    </w:p>
    <w:p w14:paraId="044A53BC" w14:textId="3564A5EF" w:rsidR="0064489D" w:rsidRDefault="00475960" w:rsidP="005D6D51">
      <w:pPr>
        <w:spacing w:after="240" w:line="360" w:lineRule="auto"/>
        <w:ind w:firstLine="708"/>
        <w:jc w:val="both"/>
        <w:rPr>
          <w:rFonts w:ascii="Arial" w:hAnsi="Arial" w:cs="Arial"/>
          <w:sz w:val="22"/>
          <w:szCs w:val="22"/>
        </w:rPr>
      </w:pPr>
      <w:r>
        <w:rPr>
          <w:rFonts w:ascii="Arial" w:hAnsi="Arial" w:cs="Arial"/>
          <w:noProof/>
          <w:sz w:val="22"/>
          <w:szCs w:val="22"/>
        </w:rPr>
        <w:lastRenderedPageBreak/>
        <w:drawing>
          <wp:anchor distT="0" distB="0" distL="114300" distR="114300" simplePos="0" relativeHeight="251781120" behindDoc="0" locked="0" layoutInCell="1" allowOverlap="1" wp14:anchorId="379C0D57" wp14:editId="2C277946">
            <wp:simplePos x="0" y="0"/>
            <wp:positionH relativeFrom="margin">
              <wp:align>center</wp:align>
            </wp:positionH>
            <wp:positionV relativeFrom="paragraph">
              <wp:posOffset>948055</wp:posOffset>
            </wp:positionV>
            <wp:extent cx="5679440" cy="3200400"/>
            <wp:effectExtent l="0" t="0" r="0" b="0"/>
            <wp:wrapTopAndBottom/>
            <wp:docPr id="69" name="Slika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7944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3082">
        <w:rPr>
          <w:rFonts w:ascii="Arial" w:hAnsi="Arial" w:cs="Arial"/>
          <w:sz w:val="22"/>
          <w:szCs w:val="22"/>
        </w:rPr>
        <w:t>Kao rezultat gore prikazanog</w:t>
      </w:r>
      <w:r w:rsidR="00152095">
        <w:rPr>
          <w:rFonts w:ascii="Arial" w:hAnsi="Arial" w:cs="Arial"/>
          <w:sz w:val="22"/>
          <w:szCs w:val="22"/>
        </w:rPr>
        <w:t xml:space="preserve"> SQL i R koda dobiven </w:t>
      </w:r>
      <w:r w:rsidR="002C3082">
        <w:rPr>
          <w:rFonts w:ascii="Arial" w:hAnsi="Arial" w:cs="Arial"/>
          <w:sz w:val="22"/>
          <w:szCs w:val="22"/>
        </w:rPr>
        <w:t xml:space="preserve">je </w:t>
      </w:r>
      <w:r w:rsidR="00152095">
        <w:rPr>
          <w:rFonts w:ascii="Arial" w:hAnsi="Arial" w:cs="Arial"/>
          <w:sz w:val="22"/>
          <w:szCs w:val="22"/>
        </w:rPr>
        <w:t>graf sa slike ispod. Svjetlo plava boja i „</w:t>
      </w:r>
      <w:r w:rsidR="00152095" w:rsidRPr="009B0E28">
        <w:rPr>
          <w:rFonts w:ascii="Arial" w:hAnsi="Arial" w:cs="Arial"/>
          <w:i/>
          <w:iCs/>
          <w:sz w:val="22"/>
          <w:szCs w:val="22"/>
        </w:rPr>
        <w:t>W</w:t>
      </w:r>
      <w:r w:rsidR="00152095">
        <w:rPr>
          <w:rFonts w:ascii="Arial" w:hAnsi="Arial" w:cs="Arial"/>
          <w:sz w:val="22"/>
          <w:szCs w:val="22"/>
        </w:rPr>
        <w:t>“ označavaju savezne države u kojima su policijski službenici najviše usmrtili osobe b</w:t>
      </w:r>
      <w:r w:rsidR="009B0E28">
        <w:rPr>
          <w:rFonts w:ascii="Arial" w:hAnsi="Arial" w:cs="Arial"/>
          <w:sz w:val="22"/>
          <w:szCs w:val="22"/>
        </w:rPr>
        <w:t>jelačke rasne skupine</w:t>
      </w:r>
      <w:r w:rsidR="00152095">
        <w:rPr>
          <w:rFonts w:ascii="Arial" w:hAnsi="Arial" w:cs="Arial"/>
          <w:sz w:val="22"/>
          <w:szCs w:val="22"/>
        </w:rPr>
        <w:t>, a tamno plava i „</w:t>
      </w:r>
      <w:r w:rsidR="00152095" w:rsidRPr="009B0E28">
        <w:rPr>
          <w:rFonts w:ascii="Arial" w:hAnsi="Arial" w:cs="Arial"/>
          <w:i/>
          <w:iCs/>
          <w:sz w:val="22"/>
          <w:szCs w:val="22"/>
        </w:rPr>
        <w:t>B</w:t>
      </w:r>
      <w:r w:rsidR="00152095">
        <w:rPr>
          <w:rFonts w:ascii="Arial" w:hAnsi="Arial" w:cs="Arial"/>
          <w:sz w:val="22"/>
          <w:szCs w:val="22"/>
        </w:rPr>
        <w:t xml:space="preserve">“ označava one u kojima su najviše usmrćene tamnopute osobe. </w:t>
      </w:r>
    </w:p>
    <w:p w14:paraId="01310DAD" w14:textId="0AA85C22" w:rsidR="001C2D4E" w:rsidRDefault="001C2D4E" w:rsidP="007464B8">
      <w:pPr>
        <w:pStyle w:val="Naslovslike"/>
      </w:pPr>
      <w:bookmarkStart w:id="83" w:name="_Toc47342665"/>
      <w:r w:rsidRPr="00287777">
        <w:t xml:space="preserve">Slika </w:t>
      </w:r>
      <w:r w:rsidR="003E2931">
        <w:t>20</w:t>
      </w:r>
      <w:r w:rsidRPr="00287777">
        <w:t xml:space="preserve">. Prikaz </w:t>
      </w:r>
      <w:r>
        <w:t>najugroženijih rasnih skupina od strane policijskih službenika</w:t>
      </w:r>
      <w:r w:rsidRPr="00287777">
        <w:t>(izvor: vlastita izrada)</w:t>
      </w:r>
      <w:bookmarkEnd w:id="83"/>
    </w:p>
    <w:p w14:paraId="2A087497" w14:textId="616FBDD8" w:rsidR="00A2687E" w:rsidRDefault="003C0B19" w:rsidP="001C2D4E">
      <w:pPr>
        <w:spacing w:after="240" w:line="360" w:lineRule="auto"/>
        <w:jc w:val="both"/>
        <w:rPr>
          <w:rFonts w:ascii="Arial" w:hAnsi="Arial" w:cs="Arial"/>
          <w:sz w:val="22"/>
          <w:szCs w:val="22"/>
        </w:rPr>
      </w:pPr>
      <w:r>
        <w:rPr>
          <w:rFonts w:ascii="Arial" w:hAnsi="Arial" w:cs="Arial"/>
          <w:noProof/>
          <w:sz w:val="22"/>
          <w:szCs w:val="22"/>
        </w:rPr>
        <w:drawing>
          <wp:anchor distT="0" distB="0" distL="114300" distR="114300" simplePos="0" relativeHeight="251782144" behindDoc="0" locked="0" layoutInCell="1" allowOverlap="1" wp14:anchorId="57FFBE89" wp14:editId="3B130B93">
            <wp:simplePos x="0" y="0"/>
            <wp:positionH relativeFrom="margin">
              <wp:align>left</wp:align>
            </wp:positionH>
            <wp:positionV relativeFrom="paragraph">
              <wp:posOffset>1451610</wp:posOffset>
            </wp:positionV>
            <wp:extent cx="5772150" cy="2205990"/>
            <wp:effectExtent l="0" t="0" r="0" b="3810"/>
            <wp:wrapTopAndBottom/>
            <wp:docPr id="68" name="Slika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oRasama.png"/>
                    <pic:cNvPicPr/>
                  </pic:nvPicPr>
                  <pic:blipFill rotWithShape="1">
                    <a:blip r:embed="rId46">
                      <a:extLst>
                        <a:ext uri="{28A0092B-C50C-407E-A947-70E740481C1C}">
                          <a14:useLocalDpi xmlns:a14="http://schemas.microsoft.com/office/drawing/2010/main" val="0"/>
                        </a:ext>
                      </a:extLst>
                    </a:blip>
                    <a:srcRect t="13445" b="8823"/>
                    <a:stretch/>
                  </pic:blipFill>
                  <pic:spPr bwMode="auto">
                    <a:xfrm>
                      <a:off x="0" y="0"/>
                      <a:ext cx="5777441" cy="22082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2D4E">
        <w:rPr>
          <w:rFonts w:ascii="Arial" w:hAnsi="Arial" w:cs="Arial"/>
          <w:sz w:val="22"/>
          <w:szCs w:val="22"/>
        </w:rPr>
        <w:tab/>
        <w:t>Jasno je vidljivo kako je u većini saveznih država najugroženija bjelačka rasna skupina</w:t>
      </w:r>
      <w:r w:rsidR="00B2354B">
        <w:rPr>
          <w:rFonts w:ascii="Arial" w:hAnsi="Arial" w:cs="Arial"/>
          <w:sz w:val="22"/>
          <w:szCs w:val="22"/>
        </w:rPr>
        <w:t>, a u ostalim saveznim državama označenim sa „</w:t>
      </w:r>
      <w:r w:rsidR="00B2354B" w:rsidRPr="009B0E28">
        <w:rPr>
          <w:rFonts w:ascii="Arial" w:hAnsi="Arial" w:cs="Arial"/>
          <w:i/>
          <w:iCs/>
          <w:sz w:val="22"/>
          <w:szCs w:val="22"/>
        </w:rPr>
        <w:t>B</w:t>
      </w:r>
      <w:r w:rsidR="00B2354B">
        <w:rPr>
          <w:rFonts w:ascii="Arial" w:hAnsi="Arial" w:cs="Arial"/>
          <w:sz w:val="22"/>
          <w:szCs w:val="22"/>
        </w:rPr>
        <w:t>“ najugroženija crnačka rasna skupina. Takvi podaci su izrazito važni prilikom javnog objavljivanja i educiranja stanovništva pomoću kojih se mogu</w:t>
      </w:r>
      <w:r w:rsidR="009B0E28">
        <w:rPr>
          <w:rFonts w:ascii="Arial" w:hAnsi="Arial" w:cs="Arial"/>
          <w:sz w:val="22"/>
          <w:szCs w:val="22"/>
        </w:rPr>
        <w:t xml:space="preserve"> izbjeći</w:t>
      </w:r>
      <w:r w:rsidR="00B2354B">
        <w:rPr>
          <w:rFonts w:ascii="Arial" w:hAnsi="Arial" w:cs="Arial"/>
          <w:sz w:val="22"/>
          <w:szCs w:val="22"/>
        </w:rPr>
        <w:t xml:space="preserve"> razni neredi</w:t>
      </w:r>
      <w:r w:rsidR="00ED6043">
        <w:rPr>
          <w:rFonts w:ascii="Arial" w:hAnsi="Arial" w:cs="Arial"/>
          <w:sz w:val="22"/>
          <w:szCs w:val="22"/>
        </w:rPr>
        <w:t xml:space="preserve"> i</w:t>
      </w:r>
      <w:r w:rsidR="00B2354B">
        <w:rPr>
          <w:rFonts w:ascii="Arial" w:hAnsi="Arial" w:cs="Arial"/>
          <w:sz w:val="22"/>
          <w:szCs w:val="22"/>
        </w:rPr>
        <w:t xml:space="preserve"> rasistički ispadi</w:t>
      </w:r>
      <w:r w:rsidR="009B0E28">
        <w:rPr>
          <w:rFonts w:ascii="Arial" w:hAnsi="Arial" w:cs="Arial"/>
          <w:sz w:val="22"/>
          <w:szCs w:val="22"/>
        </w:rPr>
        <w:t>.</w:t>
      </w:r>
      <w:r w:rsidR="00ED6043">
        <w:rPr>
          <w:rFonts w:ascii="Arial" w:hAnsi="Arial" w:cs="Arial"/>
          <w:sz w:val="22"/>
          <w:szCs w:val="22"/>
        </w:rPr>
        <w:t xml:space="preserve"> </w:t>
      </w:r>
      <w:r w:rsidR="009B0E28">
        <w:rPr>
          <w:rFonts w:ascii="Arial" w:hAnsi="Arial" w:cs="Arial"/>
          <w:sz w:val="22"/>
          <w:szCs w:val="22"/>
        </w:rPr>
        <w:t>Takvim podacima se može</w:t>
      </w:r>
      <w:r w:rsidR="00B2354B">
        <w:rPr>
          <w:rFonts w:ascii="Arial" w:hAnsi="Arial" w:cs="Arial"/>
          <w:sz w:val="22"/>
          <w:szCs w:val="22"/>
        </w:rPr>
        <w:t xml:space="preserve"> postići ravnopravnost među ljudima u </w:t>
      </w:r>
      <w:r w:rsidR="009B0E28">
        <w:rPr>
          <w:rFonts w:ascii="Arial" w:hAnsi="Arial" w:cs="Arial"/>
          <w:sz w:val="22"/>
          <w:szCs w:val="22"/>
        </w:rPr>
        <w:t>jednoj državi koja je rasno raznolika kao što je to SAD</w:t>
      </w:r>
      <w:r w:rsidR="00B2354B">
        <w:rPr>
          <w:rFonts w:ascii="Arial" w:hAnsi="Arial" w:cs="Arial"/>
          <w:sz w:val="22"/>
          <w:szCs w:val="22"/>
        </w:rPr>
        <w:t xml:space="preserve">. </w:t>
      </w:r>
      <w:r>
        <w:rPr>
          <w:rFonts w:ascii="Arial" w:hAnsi="Arial" w:cs="Arial"/>
          <w:sz w:val="22"/>
          <w:szCs w:val="22"/>
        </w:rPr>
        <w:t>Točniji prikaz gore navedene grafike je vidljiv ispod, unutar dva stupčasta grafa</w:t>
      </w:r>
    </w:p>
    <w:p w14:paraId="15406DE0" w14:textId="01247FC2" w:rsidR="003C0B19" w:rsidRDefault="00C00548" w:rsidP="007464B8">
      <w:pPr>
        <w:pStyle w:val="Naslovslike"/>
      </w:pPr>
      <w:bookmarkStart w:id="84" w:name="_Toc47342666"/>
      <w:r w:rsidRPr="00287777">
        <w:t xml:space="preserve">Slika </w:t>
      </w:r>
      <w:r w:rsidR="003E2931">
        <w:t>21</w:t>
      </w:r>
      <w:r w:rsidRPr="00287777">
        <w:t xml:space="preserve">. Prikaz </w:t>
      </w:r>
      <w:r>
        <w:t xml:space="preserve">najugroženijih rasnih skupina u saveznim državama </w:t>
      </w:r>
      <w:r w:rsidRPr="00287777">
        <w:t>(izvor: vlastita izrada)</w:t>
      </w:r>
      <w:bookmarkEnd w:id="84"/>
    </w:p>
    <w:p w14:paraId="32F2D610" w14:textId="3E6B3760" w:rsidR="003C2C03" w:rsidRDefault="003C2C03" w:rsidP="001C2D4E">
      <w:pPr>
        <w:spacing w:after="240" w:line="360" w:lineRule="auto"/>
        <w:jc w:val="both"/>
        <w:rPr>
          <w:rFonts w:ascii="Arial" w:hAnsi="Arial" w:cs="Arial"/>
          <w:noProof/>
          <w:sz w:val="22"/>
          <w:szCs w:val="22"/>
        </w:rPr>
      </w:pPr>
      <w:r>
        <w:rPr>
          <w:rFonts w:ascii="Arial" w:hAnsi="Arial" w:cs="Arial"/>
          <w:noProof/>
          <w:sz w:val="22"/>
          <w:szCs w:val="22"/>
        </w:rPr>
        <w:lastRenderedPageBreak/>
        <w:drawing>
          <wp:anchor distT="0" distB="0" distL="114300" distR="114300" simplePos="0" relativeHeight="251783168" behindDoc="0" locked="0" layoutInCell="1" allowOverlap="1" wp14:anchorId="31241536" wp14:editId="7AAE2D9E">
            <wp:simplePos x="0" y="0"/>
            <wp:positionH relativeFrom="margin">
              <wp:align>center</wp:align>
            </wp:positionH>
            <wp:positionV relativeFrom="paragraph">
              <wp:posOffset>776605</wp:posOffset>
            </wp:positionV>
            <wp:extent cx="4781550" cy="2524125"/>
            <wp:effectExtent l="0" t="0" r="0" b="9525"/>
            <wp:wrapTopAndBottom/>
            <wp:docPr id="70" name="Slika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aceKilled2.png"/>
                    <pic:cNvPicPr/>
                  </pic:nvPicPr>
                  <pic:blipFill rotWithShape="1">
                    <a:blip r:embed="rId47">
                      <a:extLst>
                        <a:ext uri="{28A0092B-C50C-407E-A947-70E740481C1C}">
                          <a14:useLocalDpi xmlns:a14="http://schemas.microsoft.com/office/drawing/2010/main" val="0"/>
                        </a:ext>
                      </a:extLst>
                    </a:blip>
                    <a:srcRect t="12851" b="8434"/>
                    <a:stretch/>
                  </pic:blipFill>
                  <pic:spPr bwMode="auto">
                    <a:xfrm>
                      <a:off x="0" y="0"/>
                      <a:ext cx="4781550" cy="2524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0B19">
        <w:rPr>
          <w:rFonts w:ascii="Arial" w:hAnsi="Arial" w:cs="Arial"/>
          <w:noProof/>
          <w:sz w:val="22"/>
          <w:szCs w:val="22"/>
        </w:rPr>
        <w:tab/>
        <w:t>Preostale tri savezne države su zasebno prikazane, budući da one imaju najveći broj</w:t>
      </w:r>
      <w:r w:rsidR="009B0E28">
        <w:rPr>
          <w:rFonts w:ascii="Arial" w:hAnsi="Arial" w:cs="Arial"/>
          <w:noProof/>
          <w:sz w:val="22"/>
          <w:szCs w:val="22"/>
        </w:rPr>
        <w:t xml:space="preserve"> prijavljenih</w:t>
      </w:r>
      <w:r w:rsidR="003C0B19">
        <w:rPr>
          <w:rFonts w:ascii="Arial" w:hAnsi="Arial" w:cs="Arial"/>
          <w:noProof/>
          <w:sz w:val="22"/>
          <w:szCs w:val="22"/>
        </w:rPr>
        <w:t xml:space="preserve"> slučajeva.</w:t>
      </w:r>
      <w:r>
        <w:rPr>
          <w:rFonts w:ascii="Arial" w:hAnsi="Arial" w:cs="Arial"/>
          <w:noProof/>
          <w:sz w:val="22"/>
          <w:szCs w:val="22"/>
        </w:rPr>
        <w:t xml:space="preserve"> </w:t>
      </w:r>
      <w:r w:rsidR="00C170E5">
        <w:rPr>
          <w:rFonts w:ascii="Arial" w:hAnsi="Arial" w:cs="Arial"/>
          <w:noProof/>
          <w:sz w:val="22"/>
          <w:szCs w:val="22"/>
        </w:rPr>
        <w:t>Na</w:t>
      </w:r>
      <w:r>
        <w:rPr>
          <w:rFonts w:ascii="Arial" w:hAnsi="Arial" w:cs="Arial"/>
          <w:noProof/>
          <w:sz w:val="22"/>
          <w:szCs w:val="22"/>
        </w:rPr>
        <w:t xml:space="preserve"> oba grafa </w:t>
      </w:r>
      <w:r w:rsidR="009B0E28">
        <w:rPr>
          <w:rFonts w:ascii="Arial" w:hAnsi="Arial" w:cs="Arial"/>
          <w:noProof/>
          <w:sz w:val="22"/>
          <w:szCs w:val="22"/>
        </w:rPr>
        <w:t xml:space="preserve">se jasno može uočiti kako je najugroženija </w:t>
      </w:r>
      <w:r w:rsidR="00C170E5">
        <w:rPr>
          <w:rFonts w:ascii="Arial" w:hAnsi="Arial" w:cs="Arial"/>
          <w:noProof/>
          <w:sz w:val="22"/>
          <w:szCs w:val="22"/>
        </w:rPr>
        <w:t xml:space="preserve">bjelačka </w:t>
      </w:r>
      <w:r w:rsidR="009B0E28">
        <w:rPr>
          <w:rFonts w:ascii="Arial" w:hAnsi="Arial" w:cs="Arial"/>
          <w:noProof/>
          <w:sz w:val="22"/>
          <w:szCs w:val="22"/>
        </w:rPr>
        <w:t>rasna skupina</w:t>
      </w:r>
      <w:r w:rsidR="00C170E5">
        <w:rPr>
          <w:rFonts w:ascii="Arial" w:hAnsi="Arial" w:cs="Arial"/>
          <w:noProof/>
          <w:sz w:val="22"/>
          <w:szCs w:val="22"/>
        </w:rPr>
        <w:t>, a u</w:t>
      </w:r>
      <w:r w:rsidR="00A02D89">
        <w:rPr>
          <w:rFonts w:ascii="Arial" w:hAnsi="Arial" w:cs="Arial"/>
          <w:noProof/>
          <w:sz w:val="22"/>
          <w:szCs w:val="22"/>
        </w:rPr>
        <w:t xml:space="preserve"> rjeđem</w:t>
      </w:r>
      <w:r w:rsidR="00C170E5">
        <w:rPr>
          <w:rFonts w:ascii="Arial" w:hAnsi="Arial" w:cs="Arial"/>
          <w:noProof/>
          <w:sz w:val="22"/>
          <w:szCs w:val="22"/>
        </w:rPr>
        <w:t xml:space="preserve"> slučaju </w:t>
      </w:r>
      <w:r w:rsidR="00A02D89">
        <w:rPr>
          <w:rFonts w:ascii="Arial" w:hAnsi="Arial" w:cs="Arial"/>
          <w:noProof/>
          <w:sz w:val="22"/>
          <w:szCs w:val="22"/>
        </w:rPr>
        <w:t>kada</w:t>
      </w:r>
      <w:r w:rsidR="00C170E5">
        <w:rPr>
          <w:rFonts w:ascii="Arial" w:hAnsi="Arial" w:cs="Arial"/>
          <w:noProof/>
          <w:sz w:val="22"/>
          <w:szCs w:val="22"/>
        </w:rPr>
        <w:t xml:space="preserve"> nije</w:t>
      </w:r>
      <w:r w:rsidR="00A02D89">
        <w:rPr>
          <w:rFonts w:ascii="Arial" w:hAnsi="Arial" w:cs="Arial"/>
          <w:noProof/>
          <w:sz w:val="22"/>
          <w:szCs w:val="22"/>
        </w:rPr>
        <w:t xml:space="preserve"> (stupac 1)</w:t>
      </w:r>
      <w:r w:rsidR="00C170E5">
        <w:rPr>
          <w:rFonts w:ascii="Arial" w:hAnsi="Arial" w:cs="Arial"/>
          <w:noProof/>
          <w:sz w:val="22"/>
          <w:szCs w:val="22"/>
        </w:rPr>
        <w:t xml:space="preserve">, tada je direktno na drugome mjestu. </w:t>
      </w:r>
    </w:p>
    <w:p w14:paraId="50970348" w14:textId="467C5980" w:rsidR="003C2C03" w:rsidRDefault="003C2C03" w:rsidP="007464B8">
      <w:pPr>
        <w:pStyle w:val="Naslovslike"/>
      </w:pPr>
      <w:bookmarkStart w:id="85" w:name="_Toc47342667"/>
      <w:r w:rsidRPr="00287777">
        <w:t xml:space="preserve">Slika </w:t>
      </w:r>
      <w:r w:rsidR="00BD49FF">
        <w:t>2</w:t>
      </w:r>
      <w:r w:rsidR="003E2931">
        <w:t>2</w:t>
      </w:r>
      <w:r w:rsidRPr="00287777">
        <w:t xml:space="preserve">. Prikaz </w:t>
      </w:r>
      <w:r>
        <w:t xml:space="preserve">najugroženijih rasnih skupina u tri preostale savezne države </w:t>
      </w:r>
      <w:r w:rsidRPr="00287777">
        <w:t>(izvor: vlastita izrada)</w:t>
      </w:r>
      <w:bookmarkEnd w:id="85"/>
    </w:p>
    <w:p w14:paraId="1FDFAC24" w14:textId="33002AAB" w:rsidR="00ED6043" w:rsidRDefault="003C2C03" w:rsidP="003C2C03">
      <w:pPr>
        <w:spacing w:after="240" w:line="360" w:lineRule="auto"/>
        <w:ind w:firstLine="708"/>
        <w:jc w:val="both"/>
        <w:rPr>
          <w:rFonts w:ascii="Arial" w:hAnsi="Arial" w:cs="Arial"/>
          <w:sz w:val="22"/>
          <w:szCs w:val="22"/>
        </w:rPr>
      </w:pPr>
      <w:r>
        <w:rPr>
          <w:rFonts w:ascii="Arial" w:hAnsi="Arial" w:cs="Arial"/>
          <w:sz w:val="22"/>
          <w:szCs w:val="22"/>
        </w:rPr>
        <w:t>U nastavku su prikazani SQL i R isječci koda koji se mogu koristiti kroz eksternu skriptu u SQL serveru ili zasebno unutar R Studio</w:t>
      </w:r>
      <w:r w:rsidR="00A02D89">
        <w:rPr>
          <w:rFonts w:ascii="Arial" w:hAnsi="Arial" w:cs="Arial"/>
          <w:sz w:val="22"/>
          <w:szCs w:val="22"/>
        </w:rPr>
        <w:t>-a</w:t>
      </w:r>
      <w:r>
        <w:rPr>
          <w:rFonts w:ascii="Arial" w:hAnsi="Arial" w:cs="Arial"/>
          <w:sz w:val="22"/>
          <w:szCs w:val="22"/>
        </w:rPr>
        <w:t xml:space="preserve"> ili drugog alata.</w:t>
      </w:r>
    </w:p>
    <w:p w14:paraId="48759E0F" w14:textId="60AD9CD0" w:rsidR="003C2C03" w:rsidRDefault="003C2C03" w:rsidP="003C2C03">
      <w:pPr>
        <w:spacing w:line="360" w:lineRule="auto"/>
        <w:ind w:firstLine="708"/>
        <w:jc w:val="both"/>
        <w:rPr>
          <w:rFonts w:ascii="Arial" w:hAnsi="Arial" w:cs="Arial"/>
          <w:sz w:val="22"/>
          <w:szCs w:val="22"/>
        </w:rPr>
      </w:pPr>
      <w:r>
        <w:rPr>
          <w:rFonts w:ascii="Arial" w:hAnsi="Arial" w:cs="Arial"/>
          <w:sz w:val="22"/>
          <w:szCs w:val="22"/>
        </w:rPr>
        <w:t>SQL upit</w:t>
      </w:r>
      <w:r w:rsidR="0066375C">
        <w:rPr>
          <w:rFonts w:ascii="Arial" w:hAnsi="Arial" w:cs="Arial"/>
          <w:sz w:val="22"/>
          <w:szCs w:val="22"/>
        </w:rPr>
        <w:t xml:space="preserve"> </w:t>
      </w:r>
      <w:sdt>
        <w:sdtPr>
          <w:rPr>
            <w:rFonts w:ascii="Arial" w:hAnsi="Arial" w:cs="Arial"/>
            <w:sz w:val="22"/>
            <w:szCs w:val="22"/>
          </w:rPr>
          <w:id w:val="175785525"/>
          <w:citation/>
        </w:sdtPr>
        <w:sdtContent>
          <w:r w:rsidR="0066375C">
            <w:rPr>
              <w:rFonts w:ascii="Arial" w:hAnsi="Arial" w:cs="Arial"/>
              <w:sz w:val="22"/>
              <w:szCs w:val="22"/>
            </w:rPr>
            <w:fldChar w:fldCharType="begin"/>
          </w:r>
          <w:r w:rsidR="0066375C">
            <w:rPr>
              <w:rFonts w:ascii="Arial" w:hAnsi="Arial" w:cs="Arial"/>
              <w:sz w:val="22"/>
              <w:szCs w:val="22"/>
            </w:rPr>
            <w:instrText xml:space="preserve">CITATION UvodUSQL \p 43-51,99-104 \t  \l 1050 </w:instrText>
          </w:r>
          <w:r w:rsidR="0066375C">
            <w:rPr>
              <w:rFonts w:ascii="Arial" w:hAnsi="Arial" w:cs="Arial"/>
              <w:sz w:val="22"/>
              <w:szCs w:val="22"/>
            </w:rPr>
            <w:fldChar w:fldCharType="separate"/>
          </w:r>
          <w:r w:rsidR="0066375C" w:rsidRPr="0066375C">
            <w:rPr>
              <w:rFonts w:ascii="Arial" w:hAnsi="Arial" w:cs="Arial"/>
              <w:noProof/>
              <w:sz w:val="22"/>
              <w:szCs w:val="22"/>
            </w:rPr>
            <w:t>(Rabuzin, 2011, str. 43-51,99-104)</w:t>
          </w:r>
          <w:r w:rsidR="0066375C">
            <w:rPr>
              <w:rFonts w:ascii="Arial" w:hAnsi="Arial" w:cs="Arial"/>
              <w:sz w:val="22"/>
              <w:szCs w:val="22"/>
            </w:rPr>
            <w:fldChar w:fldCharType="end"/>
          </w:r>
        </w:sdtContent>
      </w:sdt>
      <w:r>
        <w:rPr>
          <w:rFonts w:ascii="Arial" w:hAnsi="Arial" w:cs="Arial"/>
          <w:sz w:val="22"/>
          <w:szCs w:val="22"/>
        </w:rPr>
        <w:t>:</w:t>
      </w:r>
    </w:p>
    <w:p w14:paraId="67D845ED" w14:textId="77777777" w:rsidR="003C2C03" w:rsidRPr="003C2C03" w:rsidRDefault="003C2C03" w:rsidP="003C2C03">
      <w:pPr>
        <w:ind w:left="708"/>
        <w:rPr>
          <w:rFonts w:ascii="Courier New" w:hAnsi="Courier New" w:cs="Courier New"/>
          <w:sz w:val="18"/>
          <w:szCs w:val="18"/>
        </w:rPr>
      </w:pPr>
      <w:r w:rsidRPr="003C2C03">
        <w:rPr>
          <w:rFonts w:ascii="Courier New" w:hAnsi="Courier New" w:cs="Courier New"/>
          <w:sz w:val="18"/>
          <w:szCs w:val="18"/>
        </w:rPr>
        <w:t xml:space="preserve">SELECT </w:t>
      </w:r>
      <w:proofErr w:type="spellStart"/>
      <w:r w:rsidRPr="003C2C03">
        <w:rPr>
          <w:rFonts w:ascii="Courier New" w:hAnsi="Courier New" w:cs="Courier New"/>
          <w:sz w:val="18"/>
          <w:szCs w:val="18"/>
        </w:rPr>
        <w:t>r.race,l.area,l.state_name</w:t>
      </w:r>
      <w:proofErr w:type="spellEnd"/>
      <w:r w:rsidRPr="003C2C03">
        <w:rPr>
          <w:rFonts w:ascii="Courier New" w:hAnsi="Courier New" w:cs="Courier New"/>
          <w:sz w:val="18"/>
          <w:szCs w:val="18"/>
        </w:rPr>
        <w:t xml:space="preserve"> FROM [</w:t>
      </w:r>
      <w:proofErr w:type="spellStart"/>
      <w:r w:rsidRPr="003C2C03">
        <w:rPr>
          <w:rFonts w:ascii="Courier New" w:hAnsi="Courier New" w:cs="Courier New"/>
          <w:sz w:val="18"/>
          <w:szCs w:val="18"/>
        </w:rPr>
        <w:t>dbo</w:t>
      </w:r>
      <w:proofErr w:type="spellEnd"/>
      <w:r w:rsidRPr="003C2C03">
        <w:rPr>
          <w:rFonts w:ascii="Courier New" w:hAnsi="Courier New" w:cs="Courier New"/>
          <w:sz w:val="18"/>
          <w:szCs w:val="18"/>
        </w:rPr>
        <w:t>].[</w:t>
      </w:r>
      <w:proofErr w:type="spellStart"/>
      <w:r w:rsidRPr="003C2C03">
        <w:rPr>
          <w:rFonts w:ascii="Courier New" w:hAnsi="Courier New" w:cs="Courier New"/>
          <w:sz w:val="18"/>
          <w:szCs w:val="18"/>
        </w:rPr>
        <w:t>ShootPerson</w:t>
      </w:r>
      <w:proofErr w:type="spellEnd"/>
      <w:r w:rsidRPr="003C2C03">
        <w:rPr>
          <w:rFonts w:ascii="Courier New" w:hAnsi="Courier New" w:cs="Courier New"/>
          <w:sz w:val="18"/>
          <w:szCs w:val="18"/>
        </w:rPr>
        <w:t xml:space="preserve">] </w:t>
      </w:r>
      <w:proofErr w:type="spellStart"/>
      <w:r w:rsidRPr="003C2C03">
        <w:rPr>
          <w:rFonts w:ascii="Courier New" w:hAnsi="Courier New" w:cs="Courier New"/>
          <w:sz w:val="18"/>
          <w:szCs w:val="18"/>
        </w:rPr>
        <w:t>sp</w:t>
      </w:r>
      <w:proofErr w:type="spellEnd"/>
    </w:p>
    <w:p w14:paraId="6EFF8E41" w14:textId="77777777" w:rsidR="003C2C03" w:rsidRPr="003C2C03" w:rsidRDefault="003C2C03" w:rsidP="003C2C03">
      <w:pPr>
        <w:ind w:left="708"/>
        <w:rPr>
          <w:rFonts w:ascii="Courier New" w:hAnsi="Courier New" w:cs="Courier New"/>
          <w:sz w:val="18"/>
          <w:szCs w:val="18"/>
        </w:rPr>
      </w:pPr>
      <w:r w:rsidRPr="003C2C03">
        <w:rPr>
          <w:rFonts w:ascii="Courier New" w:hAnsi="Courier New" w:cs="Courier New"/>
          <w:sz w:val="18"/>
          <w:szCs w:val="18"/>
        </w:rPr>
        <w:t>JOIN [</w:t>
      </w:r>
      <w:proofErr w:type="spellStart"/>
      <w:r w:rsidRPr="003C2C03">
        <w:rPr>
          <w:rFonts w:ascii="Courier New" w:hAnsi="Courier New" w:cs="Courier New"/>
          <w:sz w:val="18"/>
          <w:szCs w:val="18"/>
        </w:rPr>
        <w:t>dbo</w:t>
      </w:r>
      <w:proofErr w:type="spellEnd"/>
      <w:r w:rsidRPr="003C2C03">
        <w:rPr>
          <w:rFonts w:ascii="Courier New" w:hAnsi="Courier New" w:cs="Courier New"/>
          <w:sz w:val="18"/>
          <w:szCs w:val="18"/>
        </w:rPr>
        <w:t>].[Race] r ON r.id=</w:t>
      </w:r>
      <w:proofErr w:type="spellStart"/>
      <w:r w:rsidRPr="003C2C03">
        <w:rPr>
          <w:rFonts w:ascii="Courier New" w:hAnsi="Courier New" w:cs="Courier New"/>
          <w:sz w:val="18"/>
          <w:szCs w:val="18"/>
        </w:rPr>
        <w:t>sp.fk_race</w:t>
      </w:r>
      <w:proofErr w:type="spellEnd"/>
      <w:r w:rsidRPr="003C2C03">
        <w:rPr>
          <w:rFonts w:ascii="Courier New" w:hAnsi="Courier New" w:cs="Courier New"/>
          <w:sz w:val="18"/>
          <w:szCs w:val="18"/>
        </w:rPr>
        <w:t xml:space="preserve"> </w:t>
      </w:r>
    </w:p>
    <w:p w14:paraId="489B8DE0" w14:textId="1E339286" w:rsidR="003C2C03" w:rsidRPr="00A64075" w:rsidRDefault="003C2C03" w:rsidP="00A64075">
      <w:pPr>
        <w:spacing w:after="240"/>
        <w:ind w:left="708"/>
        <w:rPr>
          <w:rFonts w:ascii="Courier New" w:hAnsi="Courier New" w:cs="Courier New"/>
          <w:sz w:val="18"/>
          <w:szCs w:val="18"/>
        </w:rPr>
      </w:pPr>
      <w:r w:rsidRPr="003C2C03">
        <w:rPr>
          <w:rFonts w:ascii="Courier New" w:hAnsi="Courier New" w:cs="Courier New"/>
          <w:sz w:val="18"/>
          <w:szCs w:val="18"/>
        </w:rPr>
        <w:t>JOIN [</w:t>
      </w:r>
      <w:proofErr w:type="spellStart"/>
      <w:r w:rsidRPr="003C2C03">
        <w:rPr>
          <w:rFonts w:ascii="Courier New" w:hAnsi="Courier New" w:cs="Courier New"/>
          <w:sz w:val="18"/>
          <w:szCs w:val="18"/>
        </w:rPr>
        <w:t>dbo</w:t>
      </w:r>
      <w:proofErr w:type="spellEnd"/>
      <w:r w:rsidRPr="003C2C03">
        <w:rPr>
          <w:rFonts w:ascii="Courier New" w:hAnsi="Courier New" w:cs="Courier New"/>
          <w:sz w:val="18"/>
          <w:szCs w:val="18"/>
        </w:rPr>
        <w:t>].[</w:t>
      </w:r>
      <w:proofErr w:type="spellStart"/>
      <w:r w:rsidRPr="003C2C03">
        <w:rPr>
          <w:rFonts w:ascii="Courier New" w:hAnsi="Courier New" w:cs="Courier New"/>
          <w:sz w:val="18"/>
          <w:szCs w:val="18"/>
        </w:rPr>
        <w:t>Location</w:t>
      </w:r>
      <w:proofErr w:type="spellEnd"/>
      <w:r w:rsidRPr="003C2C03">
        <w:rPr>
          <w:rFonts w:ascii="Courier New" w:hAnsi="Courier New" w:cs="Courier New"/>
          <w:sz w:val="18"/>
          <w:szCs w:val="18"/>
        </w:rPr>
        <w:t>] l ON l.id=</w:t>
      </w:r>
      <w:proofErr w:type="spellStart"/>
      <w:r w:rsidRPr="003C2C03">
        <w:rPr>
          <w:rFonts w:ascii="Courier New" w:hAnsi="Courier New" w:cs="Courier New"/>
          <w:sz w:val="18"/>
          <w:szCs w:val="18"/>
        </w:rPr>
        <w:t>sp.fk_location</w:t>
      </w:r>
      <w:proofErr w:type="spellEnd"/>
    </w:p>
    <w:p w14:paraId="41C25EEA" w14:textId="77777777" w:rsidR="003C2C03" w:rsidRDefault="003C2C03" w:rsidP="00A64075">
      <w:pPr>
        <w:spacing w:line="360" w:lineRule="auto"/>
        <w:ind w:firstLine="708"/>
        <w:jc w:val="both"/>
        <w:rPr>
          <w:rFonts w:ascii="Arial" w:hAnsi="Arial" w:cs="Arial"/>
          <w:sz w:val="22"/>
          <w:szCs w:val="22"/>
        </w:rPr>
      </w:pPr>
      <w:r>
        <w:rPr>
          <w:rFonts w:ascii="Arial" w:hAnsi="Arial" w:cs="Arial"/>
          <w:sz w:val="22"/>
          <w:szCs w:val="22"/>
        </w:rPr>
        <w:t>R kod:</w:t>
      </w:r>
    </w:p>
    <w:p w14:paraId="300DCD64" w14:textId="76B6493D"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raceAreaDB</w:t>
      </w:r>
      <w:proofErr w:type="spellEnd"/>
      <w:r w:rsidRPr="00A64075">
        <w:rPr>
          <w:rFonts w:ascii="Courier New" w:hAnsi="Courier New" w:cs="Courier New"/>
          <w:sz w:val="18"/>
          <w:szCs w:val="18"/>
        </w:rPr>
        <w:t xml:space="preserve"> &lt;- </w:t>
      </w:r>
      <w:proofErr w:type="spellStart"/>
      <w:r>
        <w:rPr>
          <w:rFonts w:ascii="Courier New" w:hAnsi="Courier New" w:cs="Courier New"/>
          <w:sz w:val="18"/>
          <w:szCs w:val="18"/>
        </w:rPr>
        <w:t>InputDataSet</w:t>
      </w:r>
      <w:proofErr w:type="spellEnd"/>
    </w:p>
    <w:p w14:paraId="1C8D358B"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raceAreaDB</w:t>
      </w:r>
      <w:proofErr w:type="spellEnd"/>
      <w:r w:rsidRPr="00A64075">
        <w:rPr>
          <w:rFonts w:ascii="Courier New" w:hAnsi="Courier New" w:cs="Courier New"/>
          <w:sz w:val="18"/>
          <w:szCs w:val="18"/>
        </w:rPr>
        <w:t xml:space="preserve"> &lt;- </w:t>
      </w:r>
      <w:proofErr w:type="spellStart"/>
      <w:r w:rsidRPr="00A64075">
        <w:rPr>
          <w:rFonts w:ascii="Courier New" w:hAnsi="Courier New" w:cs="Courier New"/>
          <w:sz w:val="18"/>
          <w:szCs w:val="18"/>
        </w:rPr>
        <w:t>data.frame</w:t>
      </w:r>
      <w:proofErr w:type="spellEnd"/>
      <w:r w:rsidRPr="00A64075">
        <w:rPr>
          <w:rFonts w:ascii="Courier New" w:hAnsi="Courier New" w:cs="Courier New"/>
          <w:sz w:val="18"/>
          <w:szCs w:val="18"/>
        </w:rPr>
        <w:t>(</w:t>
      </w:r>
    </w:p>
    <w:p w14:paraId="704BE285"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w:t>
      </w:r>
    </w:p>
    <w:p w14:paraId="2A3DFE08"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raceAreaDB$race</w:t>
      </w:r>
      <w:proofErr w:type="spellEnd"/>
      <w:r w:rsidRPr="00A64075">
        <w:rPr>
          <w:rFonts w:ascii="Courier New" w:hAnsi="Courier New" w:cs="Courier New"/>
          <w:sz w:val="18"/>
          <w:szCs w:val="18"/>
        </w:rPr>
        <w:t>,</w:t>
      </w:r>
    </w:p>
    <w:p w14:paraId="27473A2C"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raceAreaDB$area</w:t>
      </w:r>
      <w:proofErr w:type="spellEnd"/>
      <w:r w:rsidRPr="00A64075">
        <w:rPr>
          <w:rFonts w:ascii="Courier New" w:hAnsi="Courier New" w:cs="Courier New"/>
          <w:sz w:val="18"/>
          <w:szCs w:val="18"/>
        </w:rPr>
        <w:t>,</w:t>
      </w:r>
    </w:p>
    <w:p w14:paraId="728F657A"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raceAreaDB$state_name</w:t>
      </w:r>
      <w:proofErr w:type="spellEnd"/>
    </w:p>
    <w:p w14:paraId="0234DBB5"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w:t>
      </w:r>
    </w:p>
    <w:p w14:paraId="40DD4EE6"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names</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raceAreaDB</w:t>
      </w:r>
      <w:proofErr w:type="spellEnd"/>
      <w:r w:rsidRPr="00A64075">
        <w:rPr>
          <w:rFonts w:ascii="Courier New" w:hAnsi="Courier New" w:cs="Courier New"/>
          <w:sz w:val="18"/>
          <w:szCs w:val="18"/>
        </w:rPr>
        <w:t>)&lt;-c("race","</w:t>
      </w:r>
      <w:proofErr w:type="spellStart"/>
      <w:r w:rsidRPr="00A64075">
        <w:rPr>
          <w:rFonts w:ascii="Courier New" w:hAnsi="Courier New" w:cs="Courier New"/>
          <w:sz w:val="18"/>
          <w:szCs w:val="18"/>
        </w:rPr>
        <w:t>area</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s_name</w:t>
      </w:r>
      <w:proofErr w:type="spellEnd"/>
      <w:r w:rsidRPr="00A64075">
        <w:rPr>
          <w:rFonts w:ascii="Courier New" w:hAnsi="Courier New" w:cs="Courier New"/>
          <w:sz w:val="18"/>
          <w:szCs w:val="18"/>
        </w:rPr>
        <w:t>")</w:t>
      </w:r>
    </w:p>
    <w:p w14:paraId="0528A47A" w14:textId="77777777" w:rsidR="00A64075" w:rsidRPr="00A64075" w:rsidRDefault="00A64075" w:rsidP="00A64075">
      <w:pPr>
        <w:ind w:left="708"/>
        <w:rPr>
          <w:rFonts w:ascii="Courier New" w:hAnsi="Courier New" w:cs="Courier New"/>
          <w:sz w:val="18"/>
          <w:szCs w:val="18"/>
        </w:rPr>
      </w:pPr>
    </w:p>
    <w:p w14:paraId="033A9B6A"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&lt;- table( </w:t>
      </w:r>
      <w:proofErr w:type="spellStart"/>
      <w:r w:rsidRPr="00A64075">
        <w:rPr>
          <w:rFonts w:ascii="Courier New" w:hAnsi="Courier New" w:cs="Courier New"/>
          <w:sz w:val="18"/>
          <w:szCs w:val="18"/>
        </w:rPr>
        <w:t>raceAreaDB$race,raceAreaDB$s_name</w:t>
      </w:r>
      <w:proofErr w:type="spellEnd"/>
      <w:r w:rsidRPr="00A64075">
        <w:rPr>
          <w:rFonts w:ascii="Courier New" w:hAnsi="Courier New" w:cs="Courier New"/>
          <w:sz w:val="18"/>
          <w:szCs w:val="18"/>
        </w:rPr>
        <w:t>)</w:t>
      </w:r>
    </w:p>
    <w:p w14:paraId="7A68E2BC" w14:textId="530CEF35"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&lt;- </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[,-5]</w:t>
      </w:r>
    </w:p>
    <w:p w14:paraId="24CF2D1A"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&lt;- </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[,-43]</w:t>
      </w:r>
    </w:p>
    <w:p w14:paraId="3B021118"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&lt;- </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[,-9]</w:t>
      </w:r>
    </w:p>
    <w:p w14:paraId="5956869B" w14:textId="77777777" w:rsidR="00A64075" w:rsidRPr="00A64075" w:rsidRDefault="00A64075" w:rsidP="00A64075">
      <w:pPr>
        <w:ind w:left="708"/>
        <w:rPr>
          <w:rFonts w:ascii="Courier New" w:hAnsi="Courier New" w:cs="Courier New"/>
          <w:sz w:val="18"/>
          <w:szCs w:val="18"/>
        </w:rPr>
      </w:pPr>
    </w:p>
    <w:p w14:paraId="6776CDAF"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rownames</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&lt;- c("unknown","white","other","native","hispanic","black","asisan")</w:t>
      </w:r>
    </w:p>
    <w:p w14:paraId="53BDA98F"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p>
    <w:p w14:paraId="2E1EBDE0" w14:textId="77777777" w:rsidR="00A64075" w:rsidRPr="00A64075" w:rsidRDefault="00A64075" w:rsidP="00A64075">
      <w:pPr>
        <w:ind w:left="708"/>
        <w:rPr>
          <w:rFonts w:ascii="Courier New" w:hAnsi="Courier New" w:cs="Courier New"/>
          <w:sz w:val="18"/>
          <w:szCs w:val="18"/>
        </w:rPr>
      </w:pPr>
    </w:p>
    <w:p w14:paraId="6C66F591" w14:textId="62D43EC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par(</w:t>
      </w:r>
      <w:proofErr w:type="spellStart"/>
      <w:r w:rsidRPr="00A64075">
        <w:rPr>
          <w:rFonts w:ascii="Courier New" w:hAnsi="Courier New" w:cs="Courier New"/>
          <w:sz w:val="18"/>
          <w:szCs w:val="18"/>
        </w:rPr>
        <w:t>mai</w:t>
      </w:r>
      <w:proofErr w:type="spellEnd"/>
      <w:r w:rsidRPr="00A64075">
        <w:rPr>
          <w:rFonts w:ascii="Courier New" w:hAnsi="Courier New" w:cs="Courier New"/>
          <w:sz w:val="18"/>
          <w:szCs w:val="18"/>
        </w:rPr>
        <w:t>=c(2.5,1,1,1))</w:t>
      </w:r>
    </w:p>
    <w:p w14:paraId="44E7A88C"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barplot</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main</w:t>
      </w:r>
      <w:proofErr w:type="spellEnd"/>
      <w:r w:rsidRPr="00A64075">
        <w:rPr>
          <w:rFonts w:ascii="Courier New" w:hAnsi="Courier New" w:cs="Courier New"/>
          <w:sz w:val="18"/>
          <w:szCs w:val="18"/>
        </w:rPr>
        <w:t xml:space="preserve"> = "US </w:t>
      </w:r>
      <w:proofErr w:type="spellStart"/>
      <w:r w:rsidRPr="00A64075">
        <w:rPr>
          <w:rFonts w:ascii="Courier New" w:hAnsi="Courier New" w:cs="Courier New"/>
          <w:sz w:val="18"/>
          <w:szCs w:val="18"/>
        </w:rPr>
        <w:t>Fatal</w:t>
      </w:r>
      <w:proofErr w:type="spellEnd"/>
      <w:r w:rsidRPr="00A64075">
        <w:rPr>
          <w:rFonts w:ascii="Courier New" w:hAnsi="Courier New" w:cs="Courier New"/>
          <w:sz w:val="18"/>
          <w:szCs w:val="18"/>
        </w:rPr>
        <w:t xml:space="preserve"> Police </w:t>
      </w:r>
      <w:proofErr w:type="spellStart"/>
      <w:r w:rsidRPr="00A64075">
        <w:rPr>
          <w:rFonts w:ascii="Courier New" w:hAnsi="Courier New" w:cs="Courier New"/>
          <w:sz w:val="18"/>
          <w:szCs w:val="18"/>
        </w:rPr>
        <w:t>Shootings</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by</w:t>
      </w:r>
      <w:proofErr w:type="spellEnd"/>
      <w:r w:rsidRPr="00A64075">
        <w:rPr>
          <w:rFonts w:ascii="Courier New" w:hAnsi="Courier New" w:cs="Courier New"/>
          <w:sz w:val="18"/>
          <w:szCs w:val="18"/>
        </w:rPr>
        <w:t xml:space="preserve"> race </w:t>
      </w:r>
      <w:proofErr w:type="spellStart"/>
      <w:r w:rsidRPr="00A64075">
        <w:rPr>
          <w:rFonts w:ascii="Courier New" w:hAnsi="Courier New" w:cs="Courier New"/>
          <w:sz w:val="18"/>
          <w:szCs w:val="18"/>
        </w:rPr>
        <w:t>in</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state</w:t>
      </w:r>
      <w:proofErr w:type="spellEnd"/>
      <w:r w:rsidRPr="00A64075">
        <w:rPr>
          <w:rFonts w:ascii="Courier New" w:hAnsi="Courier New" w:cs="Courier New"/>
          <w:sz w:val="18"/>
          <w:szCs w:val="18"/>
        </w:rPr>
        <w:t>",</w:t>
      </w:r>
    </w:p>
    <w:p w14:paraId="3B4C4492" w14:textId="59E99B4E"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col = c( "#e2ee20",</w:t>
      </w:r>
      <w:r>
        <w:rPr>
          <w:rFonts w:ascii="Courier New" w:hAnsi="Courier New" w:cs="Courier New"/>
          <w:sz w:val="18"/>
          <w:szCs w:val="18"/>
        </w:rPr>
        <w:t xml:space="preserve"> </w:t>
      </w:r>
      <w:r w:rsidRPr="00A64075">
        <w:rPr>
          <w:rFonts w:ascii="Courier New" w:hAnsi="Courier New" w:cs="Courier New"/>
          <w:sz w:val="18"/>
          <w:szCs w:val="18"/>
        </w:rPr>
        <w:t>"</w:t>
      </w:r>
      <w:proofErr w:type="spellStart"/>
      <w:r w:rsidRPr="00A64075">
        <w:rPr>
          <w:rFonts w:ascii="Courier New" w:hAnsi="Courier New" w:cs="Courier New"/>
          <w:sz w:val="18"/>
          <w:szCs w:val="18"/>
        </w:rPr>
        <w:t>brown</w:t>
      </w:r>
      <w:proofErr w:type="spellEnd"/>
      <w:r w:rsidRPr="00A64075">
        <w:rPr>
          <w:rFonts w:ascii="Courier New" w:hAnsi="Courier New" w:cs="Courier New"/>
          <w:sz w:val="18"/>
          <w:szCs w:val="18"/>
        </w:rPr>
        <w:t>",</w:t>
      </w:r>
      <w:r>
        <w:rPr>
          <w:rFonts w:ascii="Courier New" w:hAnsi="Courier New" w:cs="Courier New"/>
          <w:sz w:val="18"/>
          <w:szCs w:val="18"/>
        </w:rPr>
        <w:t xml:space="preserve"> </w:t>
      </w:r>
      <w:r w:rsidRPr="00A64075">
        <w:rPr>
          <w:rFonts w:ascii="Courier New" w:hAnsi="Courier New" w:cs="Courier New"/>
          <w:sz w:val="18"/>
          <w:szCs w:val="18"/>
        </w:rPr>
        <w:t>"</w:t>
      </w:r>
      <w:proofErr w:type="spellStart"/>
      <w:r w:rsidRPr="00A64075">
        <w:rPr>
          <w:rFonts w:ascii="Courier New" w:hAnsi="Courier New" w:cs="Courier New"/>
          <w:sz w:val="18"/>
          <w:szCs w:val="18"/>
        </w:rPr>
        <w:t>orange</w:t>
      </w:r>
      <w:proofErr w:type="spellEnd"/>
      <w:r w:rsidRPr="00A64075">
        <w:rPr>
          <w:rFonts w:ascii="Courier New" w:hAnsi="Courier New" w:cs="Courier New"/>
          <w:sz w:val="18"/>
          <w:szCs w:val="18"/>
        </w:rPr>
        <w:t>",</w:t>
      </w:r>
      <w:r>
        <w:rPr>
          <w:rFonts w:ascii="Courier New" w:hAnsi="Courier New" w:cs="Courier New"/>
          <w:sz w:val="18"/>
          <w:szCs w:val="18"/>
        </w:rPr>
        <w:t xml:space="preserve"> </w:t>
      </w:r>
      <w:r w:rsidRPr="00A64075">
        <w:rPr>
          <w:rFonts w:ascii="Courier New" w:hAnsi="Courier New" w:cs="Courier New"/>
          <w:sz w:val="18"/>
          <w:szCs w:val="18"/>
        </w:rPr>
        <w:t>"#13c34c",</w:t>
      </w:r>
      <w:r>
        <w:rPr>
          <w:rFonts w:ascii="Courier New" w:hAnsi="Courier New" w:cs="Courier New"/>
          <w:sz w:val="18"/>
          <w:szCs w:val="18"/>
        </w:rPr>
        <w:t xml:space="preserve"> </w:t>
      </w:r>
      <w:r w:rsidRPr="00A64075">
        <w:rPr>
          <w:rFonts w:ascii="Courier New" w:hAnsi="Courier New" w:cs="Courier New"/>
          <w:sz w:val="18"/>
          <w:szCs w:val="18"/>
        </w:rPr>
        <w:t>"red",</w:t>
      </w:r>
      <w:r>
        <w:rPr>
          <w:rFonts w:ascii="Courier New" w:hAnsi="Courier New" w:cs="Courier New"/>
          <w:sz w:val="18"/>
          <w:szCs w:val="18"/>
        </w:rPr>
        <w:t xml:space="preserve">  </w:t>
      </w:r>
      <w:r w:rsidRPr="00A64075">
        <w:rPr>
          <w:rFonts w:ascii="Courier New" w:hAnsi="Courier New" w:cs="Courier New"/>
          <w:sz w:val="18"/>
          <w:szCs w:val="18"/>
        </w:rPr>
        <w:t>"#00baf0",</w:t>
      </w:r>
      <w:r>
        <w:rPr>
          <w:rFonts w:ascii="Courier New" w:hAnsi="Courier New" w:cs="Courier New"/>
          <w:sz w:val="18"/>
          <w:szCs w:val="18"/>
        </w:rPr>
        <w:t xml:space="preserve"> </w:t>
      </w:r>
      <w:r w:rsidRPr="00A64075">
        <w:rPr>
          <w:rFonts w:ascii="Courier New" w:hAnsi="Courier New" w:cs="Courier New"/>
          <w:sz w:val="18"/>
          <w:szCs w:val="18"/>
        </w:rPr>
        <w:t xml:space="preserve">"#D3D3D3"), </w:t>
      </w:r>
      <w:proofErr w:type="spellStart"/>
      <w:r w:rsidRPr="00A64075">
        <w:rPr>
          <w:rFonts w:ascii="Courier New" w:hAnsi="Courier New" w:cs="Courier New"/>
          <w:sz w:val="18"/>
          <w:szCs w:val="18"/>
        </w:rPr>
        <w:t>ylab</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Number</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of</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persons</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killed</w:t>
      </w:r>
      <w:proofErr w:type="spellEnd"/>
      <w:r w:rsidRPr="00A64075">
        <w:rPr>
          <w:rFonts w:ascii="Courier New" w:hAnsi="Courier New" w:cs="Courier New"/>
          <w:sz w:val="18"/>
          <w:szCs w:val="18"/>
        </w:rPr>
        <w:t>",</w:t>
      </w:r>
      <w:r>
        <w:rPr>
          <w:rFonts w:ascii="Courier New" w:hAnsi="Courier New" w:cs="Courier New"/>
          <w:sz w:val="18"/>
          <w:szCs w:val="18"/>
        </w:rPr>
        <w:t xml:space="preserve"> </w:t>
      </w:r>
      <w:proofErr w:type="spellStart"/>
      <w:r w:rsidRPr="00A64075">
        <w:rPr>
          <w:rFonts w:ascii="Courier New" w:hAnsi="Courier New" w:cs="Courier New"/>
          <w:sz w:val="18"/>
          <w:szCs w:val="18"/>
        </w:rPr>
        <w:t>legend</w:t>
      </w:r>
      <w:proofErr w:type="spellEnd"/>
      <w:r w:rsidRPr="00A64075">
        <w:rPr>
          <w:rFonts w:ascii="Courier New" w:hAnsi="Courier New" w:cs="Courier New"/>
          <w:sz w:val="18"/>
          <w:szCs w:val="18"/>
        </w:rPr>
        <w:t xml:space="preserve"> = </w:t>
      </w:r>
      <w:proofErr w:type="spellStart"/>
      <w:r w:rsidRPr="00A64075">
        <w:rPr>
          <w:rFonts w:ascii="Courier New" w:hAnsi="Courier New" w:cs="Courier New"/>
          <w:sz w:val="18"/>
          <w:szCs w:val="18"/>
        </w:rPr>
        <w:t>rownames</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w:t>
      </w:r>
    </w:p>
    <w:p w14:paraId="77EF7B77" w14:textId="56E72715"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args.legend</w:t>
      </w:r>
      <w:proofErr w:type="spellEnd"/>
      <w:r w:rsidRPr="00A64075">
        <w:rPr>
          <w:rFonts w:ascii="Courier New" w:hAnsi="Courier New" w:cs="Courier New"/>
          <w:sz w:val="18"/>
          <w:szCs w:val="18"/>
        </w:rPr>
        <w:t xml:space="preserve"> = list(x = "</w:t>
      </w:r>
      <w:proofErr w:type="spellStart"/>
      <w:r w:rsidRPr="00A64075">
        <w:rPr>
          <w:rFonts w:ascii="Courier New" w:hAnsi="Courier New" w:cs="Courier New"/>
          <w:sz w:val="18"/>
          <w:szCs w:val="18"/>
        </w:rPr>
        <w:t>topright</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bty</w:t>
      </w:r>
      <w:proofErr w:type="spellEnd"/>
      <w:r w:rsidRPr="00A64075">
        <w:rPr>
          <w:rFonts w:ascii="Courier New" w:hAnsi="Courier New" w:cs="Courier New"/>
          <w:sz w:val="18"/>
          <w:szCs w:val="18"/>
        </w:rPr>
        <w:t xml:space="preserve"> = "n", </w:t>
      </w:r>
      <w:proofErr w:type="spellStart"/>
      <w:r w:rsidRPr="00A64075">
        <w:rPr>
          <w:rFonts w:ascii="Courier New" w:hAnsi="Courier New" w:cs="Courier New"/>
          <w:sz w:val="18"/>
          <w:szCs w:val="18"/>
        </w:rPr>
        <w:t>inset</w:t>
      </w:r>
      <w:proofErr w:type="spellEnd"/>
      <w:r w:rsidRPr="00A64075">
        <w:rPr>
          <w:rFonts w:ascii="Courier New" w:hAnsi="Courier New" w:cs="Courier New"/>
          <w:sz w:val="18"/>
          <w:szCs w:val="18"/>
        </w:rPr>
        <w:t>=c(-0.08, 0)),</w:t>
      </w:r>
    </w:p>
    <w:p w14:paraId="56078FCD" w14:textId="3A27A6B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ylim</w:t>
      </w:r>
      <w:proofErr w:type="spellEnd"/>
      <w:r w:rsidRPr="00A64075">
        <w:rPr>
          <w:rFonts w:ascii="Courier New" w:hAnsi="Courier New" w:cs="Courier New"/>
          <w:sz w:val="18"/>
          <w:szCs w:val="18"/>
        </w:rPr>
        <w:t xml:space="preserve"> = c(0, </w:t>
      </w:r>
      <w:proofErr w:type="spellStart"/>
      <w:r w:rsidRPr="00A64075">
        <w:rPr>
          <w:rFonts w:ascii="Courier New" w:hAnsi="Courier New" w:cs="Courier New"/>
          <w:sz w:val="18"/>
          <w:szCs w:val="18"/>
        </w:rPr>
        <w:t>max</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+ 150),</w:t>
      </w:r>
      <w:r>
        <w:rPr>
          <w:rFonts w:ascii="Courier New" w:hAnsi="Courier New" w:cs="Courier New"/>
          <w:sz w:val="18"/>
          <w:szCs w:val="18"/>
        </w:rPr>
        <w:t xml:space="preserve"> </w:t>
      </w:r>
      <w:r w:rsidRPr="00A64075">
        <w:rPr>
          <w:rFonts w:ascii="Courier New" w:hAnsi="Courier New" w:cs="Courier New"/>
          <w:sz w:val="18"/>
          <w:szCs w:val="18"/>
        </w:rPr>
        <w:t>las=2)</w:t>
      </w:r>
    </w:p>
    <w:p w14:paraId="587E9CDA" w14:textId="64AFD4ED" w:rsidR="00960563" w:rsidRPr="00027FA8" w:rsidRDefault="00A64075" w:rsidP="00027FA8">
      <w:pPr>
        <w:ind w:left="708"/>
        <w:rPr>
          <w:rFonts w:ascii="Courier New" w:hAnsi="Courier New" w:cs="Courier New"/>
          <w:sz w:val="18"/>
          <w:szCs w:val="18"/>
        </w:rPr>
      </w:pPr>
      <w:proofErr w:type="spellStart"/>
      <w:r w:rsidRPr="00A64075">
        <w:rPr>
          <w:rFonts w:ascii="Courier New" w:hAnsi="Courier New" w:cs="Courier New"/>
          <w:sz w:val="18"/>
          <w:szCs w:val="18"/>
        </w:rPr>
        <w:t>mtext</w:t>
      </w:r>
      <w:proofErr w:type="spellEnd"/>
      <w:r w:rsidRPr="00A64075">
        <w:rPr>
          <w:rFonts w:ascii="Courier New" w:hAnsi="Courier New" w:cs="Courier New"/>
          <w:sz w:val="18"/>
          <w:szCs w:val="18"/>
        </w:rPr>
        <w:t xml:space="preserve">("US </w:t>
      </w:r>
      <w:proofErr w:type="spellStart"/>
      <w:r w:rsidRPr="00A64075">
        <w:rPr>
          <w:rFonts w:ascii="Courier New" w:hAnsi="Courier New" w:cs="Courier New"/>
          <w:sz w:val="18"/>
          <w:szCs w:val="18"/>
        </w:rPr>
        <w:t>states</w:t>
      </w:r>
      <w:proofErr w:type="spellEnd"/>
      <w:r w:rsidRPr="00A64075">
        <w:rPr>
          <w:rFonts w:ascii="Courier New" w:hAnsi="Courier New" w:cs="Courier New"/>
          <w:sz w:val="18"/>
          <w:szCs w:val="18"/>
        </w:rPr>
        <w:t>", side=1, line = 8, las=1</w:t>
      </w:r>
      <w:r>
        <w:rPr>
          <w:rFonts w:ascii="Courier New" w:hAnsi="Courier New" w:cs="Courier New"/>
          <w:sz w:val="18"/>
          <w:szCs w:val="18"/>
        </w:rPr>
        <w:t>)</w:t>
      </w:r>
    </w:p>
    <w:p w14:paraId="144BDF0F" w14:textId="10CE7E39" w:rsidR="00960563" w:rsidRPr="00531AFA" w:rsidRDefault="00531AFA" w:rsidP="00531AFA">
      <w:pPr>
        <w:pStyle w:val="FOINaslov3"/>
        <w:rPr>
          <w:noProof/>
        </w:rPr>
      </w:pPr>
      <w:r>
        <w:rPr>
          <w:noProof/>
        </w:rPr>
        <w:lastRenderedPageBreak/>
        <w:t xml:space="preserve"> </w:t>
      </w:r>
      <w:bookmarkStart w:id="86" w:name="_Toc47350206"/>
      <w:r>
        <w:rPr>
          <w:noProof/>
        </w:rPr>
        <w:t>Treći prikaz</w:t>
      </w:r>
      <w:bookmarkEnd w:id="86"/>
    </w:p>
    <w:p w14:paraId="7B26FD9F" w14:textId="1CF21325" w:rsidR="00960563" w:rsidRDefault="00AB291C" w:rsidP="003C2C03">
      <w:pPr>
        <w:spacing w:after="240" w:line="360" w:lineRule="auto"/>
        <w:ind w:firstLine="708"/>
        <w:jc w:val="both"/>
        <w:rPr>
          <w:rFonts w:ascii="Arial" w:hAnsi="Arial" w:cs="Arial"/>
          <w:sz w:val="22"/>
          <w:szCs w:val="22"/>
        </w:rPr>
      </w:pPr>
      <w:r>
        <w:rPr>
          <w:rFonts w:ascii="Arial" w:hAnsi="Arial" w:cs="Arial"/>
          <w:sz w:val="22"/>
          <w:szCs w:val="22"/>
        </w:rPr>
        <w:t>Dosad su bili prikazani</w:t>
      </w:r>
      <w:r w:rsidR="00125665">
        <w:rPr>
          <w:rFonts w:ascii="Arial" w:hAnsi="Arial" w:cs="Arial"/>
          <w:sz w:val="22"/>
          <w:szCs w:val="22"/>
        </w:rPr>
        <w:t xml:space="preserve"> primjeri zasnovani na opisnoj analitici, no bilo bi korisno iskoristiti dostupne podatke prilikom uočavanja </w:t>
      </w:r>
      <w:r w:rsidR="00A175CA">
        <w:rPr>
          <w:rFonts w:ascii="Arial" w:hAnsi="Arial" w:cs="Arial"/>
          <w:sz w:val="22"/>
          <w:szCs w:val="22"/>
        </w:rPr>
        <w:t>trendova</w:t>
      </w:r>
      <w:r w:rsidR="00125665">
        <w:rPr>
          <w:rFonts w:ascii="Arial" w:hAnsi="Arial" w:cs="Arial"/>
          <w:sz w:val="22"/>
          <w:szCs w:val="22"/>
        </w:rPr>
        <w:t xml:space="preserve">, </w:t>
      </w:r>
      <w:r w:rsidR="00A175CA">
        <w:rPr>
          <w:rFonts w:ascii="Arial" w:hAnsi="Arial" w:cs="Arial"/>
          <w:sz w:val="22"/>
          <w:szCs w:val="22"/>
        </w:rPr>
        <w:t>odnosno</w:t>
      </w:r>
      <w:r w:rsidR="00125665">
        <w:rPr>
          <w:rFonts w:ascii="Arial" w:hAnsi="Arial" w:cs="Arial"/>
          <w:sz w:val="22"/>
          <w:szCs w:val="22"/>
        </w:rPr>
        <w:t xml:space="preserve"> prognoziranja bliže budućnosti. Tako se u ovome slučaju </w:t>
      </w:r>
      <w:r w:rsidR="00A175CA">
        <w:rPr>
          <w:rFonts w:ascii="Arial" w:hAnsi="Arial" w:cs="Arial"/>
          <w:sz w:val="22"/>
          <w:szCs w:val="22"/>
        </w:rPr>
        <w:t>može</w:t>
      </w:r>
      <w:r w:rsidR="00125665">
        <w:rPr>
          <w:rFonts w:ascii="Arial" w:hAnsi="Arial" w:cs="Arial"/>
          <w:sz w:val="22"/>
          <w:szCs w:val="22"/>
        </w:rPr>
        <w:t xml:space="preserve"> uočiti dali iz godine u godinu b</w:t>
      </w:r>
      <w:r w:rsidR="00A175CA">
        <w:rPr>
          <w:rFonts w:ascii="Arial" w:hAnsi="Arial" w:cs="Arial"/>
          <w:sz w:val="22"/>
          <w:szCs w:val="22"/>
        </w:rPr>
        <w:t>r</w:t>
      </w:r>
      <w:r w:rsidR="00125665">
        <w:rPr>
          <w:rFonts w:ascii="Arial" w:hAnsi="Arial" w:cs="Arial"/>
          <w:sz w:val="22"/>
          <w:szCs w:val="22"/>
        </w:rPr>
        <w:t>oj ubijenih osoba od strane policijskih službenika opada, raste ili ostaje isti. U nastavku su prikazani pripadajući SQL upit i R kod zasluž</w:t>
      </w:r>
      <w:r w:rsidR="00C83FE8">
        <w:rPr>
          <w:rFonts w:ascii="Arial" w:hAnsi="Arial" w:cs="Arial"/>
          <w:sz w:val="22"/>
          <w:szCs w:val="22"/>
        </w:rPr>
        <w:t>ni</w:t>
      </w:r>
      <w:r w:rsidR="00125665">
        <w:rPr>
          <w:rFonts w:ascii="Arial" w:hAnsi="Arial" w:cs="Arial"/>
          <w:sz w:val="22"/>
          <w:szCs w:val="22"/>
        </w:rPr>
        <w:t xml:space="preserve"> za generiranje prikaza, odnosno </w:t>
      </w:r>
      <w:r w:rsidR="00C83FE8">
        <w:rPr>
          <w:rFonts w:ascii="Arial" w:hAnsi="Arial" w:cs="Arial"/>
          <w:sz w:val="22"/>
          <w:szCs w:val="22"/>
        </w:rPr>
        <w:t>izvještaja</w:t>
      </w:r>
      <w:r w:rsidR="00125665">
        <w:rPr>
          <w:rFonts w:ascii="Arial" w:hAnsi="Arial" w:cs="Arial"/>
          <w:sz w:val="22"/>
          <w:szCs w:val="22"/>
        </w:rPr>
        <w:t>.</w:t>
      </w:r>
    </w:p>
    <w:p w14:paraId="03C08B3F" w14:textId="7F1DDABE" w:rsidR="00125665" w:rsidRDefault="00125665" w:rsidP="00125665">
      <w:pPr>
        <w:spacing w:line="360" w:lineRule="auto"/>
        <w:ind w:firstLine="708"/>
        <w:jc w:val="both"/>
        <w:rPr>
          <w:rFonts w:ascii="Arial" w:hAnsi="Arial" w:cs="Arial"/>
          <w:sz w:val="22"/>
          <w:szCs w:val="22"/>
        </w:rPr>
      </w:pPr>
      <w:r>
        <w:rPr>
          <w:rFonts w:ascii="Arial" w:hAnsi="Arial" w:cs="Arial"/>
          <w:sz w:val="22"/>
          <w:szCs w:val="22"/>
        </w:rPr>
        <w:t>SQL upit</w:t>
      </w:r>
      <w:r w:rsidR="0066375C">
        <w:rPr>
          <w:rFonts w:ascii="Arial" w:hAnsi="Arial" w:cs="Arial"/>
          <w:sz w:val="22"/>
          <w:szCs w:val="22"/>
        </w:rPr>
        <w:t xml:space="preserve"> </w:t>
      </w:r>
      <w:sdt>
        <w:sdtPr>
          <w:rPr>
            <w:rFonts w:ascii="Arial" w:hAnsi="Arial" w:cs="Arial"/>
            <w:sz w:val="22"/>
            <w:szCs w:val="22"/>
          </w:rPr>
          <w:id w:val="1048106664"/>
          <w:citation/>
        </w:sdtPr>
        <w:sdtContent>
          <w:r w:rsidR="0066375C">
            <w:rPr>
              <w:rFonts w:ascii="Arial" w:hAnsi="Arial" w:cs="Arial"/>
              <w:sz w:val="22"/>
              <w:szCs w:val="22"/>
            </w:rPr>
            <w:fldChar w:fldCharType="begin"/>
          </w:r>
          <w:r w:rsidR="0066375C">
            <w:rPr>
              <w:rFonts w:ascii="Arial" w:hAnsi="Arial" w:cs="Arial"/>
              <w:sz w:val="22"/>
              <w:szCs w:val="22"/>
            </w:rPr>
            <w:instrText xml:space="preserve">CITATION UvodUSQL \p "43-52, 87-92, 99-104" \t  \l 1050 </w:instrText>
          </w:r>
          <w:r w:rsidR="0066375C">
            <w:rPr>
              <w:rFonts w:ascii="Arial" w:hAnsi="Arial" w:cs="Arial"/>
              <w:sz w:val="22"/>
              <w:szCs w:val="22"/>
            </w:rPr>
            <w:fldChar w:fldCharType="separate"/>
          </w:r>
          <w:r w:rsidR="0066375C" w:rsidRPr="0066375C">
            <w:rPr>
              <w:rFonts w:ascii="Arial" w:hAnsi="Arial" w:cs="Arial"/>
              <w:noProof/>
              <w:sz w:val="22"/>
              <w:szCs w:val="22"/>
            </w:rPr>
            <w:t>(Rabuzin, 2011, str. 43-52, 87-92, 99-104)</w:t>
          </w:r>
          <w:r w:rsidR="0066375C">
            <w:rPr>
              <w:rFonts w:ascii="Arial" w:hAnsi="Arial" w:cs="Arial"/>
              <w:sz w:val="22"/>
              <w:szCs w:val="22"/>
            </w:rPr>
            <w:fldChar w:fldCharType="end"/>
          </w:r>
        </w:sdtContent>
      </w:sdt>
      <w:r>
        <w:rPr>
          <w:rFonts w:ascii="Arial" w:hAnsi="Arial" w:cs="Arial"/>
          <w:sz w:val="22"/>
          <w:szCs w:val="22"/>
        </w:rPr>
        <w:t>:</w:t>
      </w:r>
    </w:p>
    <w:p w14:paraId="2A5D66C3" w14:textId="77777777"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SELECT DATEPART(</w:t>
      </w:r>
      <w:proofErr w:type="spellStart"/>
      <w:r w:rsidRPr="00125665">
        <w:rPr>
          <w:rFonts w:ascii="Courier New" w:hAnsi="Courier New" w:cs="Courier New"/>
          <w:sz w:val="20"/>
          <w:szCs w:val="20"/>
        </w:rPr>
        <w:t>month</w:t>
      </w:r>
      <w:proofErr w:type="spellEnd"/>
      <w:r w:rsidRPr="00125665">
        <w:rPr>
          <w:rFonts w:ascii="Courier New" w:hAnsi="Courier New" w:cs="Courier New"/>
          <w:sz w:val="20"/>
          <w:szCs w:val="20"/>
        </w:rPr>
        <w:t xml:space="preserve">,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xml:space="preserve">) AS </w:t>
      </w:r>
      <w:proofErr w:type="spellStart"/>
      <w:r w:rsidRPr="00125665">
        <w:rPr>
          <w:rFonts w:ascii="Courier New" w:hAnsi="Courier New" w:cs="Courier New"/>
          <w:sz w:val="20"/>
          <w:szCs w:val="20"/>
        </w:rPr>
        <w:t>month,DATEPART</w:t>
      </w:r>
      <w:proofErr w:type="spellEnd"/>
      <w:r w:rsidRPr="00125665">
        <w:rPr>
          <w:rFonts w:ascii="Courier New" w:hAnsi="Courier New" w:cs="Courier New"/>
          <w:sz w:val="20"/>
          <w:szCs w:val="20"/>
        </w:rPr>
        <w:t xml:space="preserve">(YEAR,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xml:space="preserve">) AS </w:t>
      </w:r>
      <w:proofErr w:type="spellStart"/>
      <w:r w:rsidRPr="00125665">
        <w:rPr>
          <w:rFonts w:ascii="Courier New" w:hAnsi="Courier New" w:cs="Courier New"/>
          <w:sz w:val="20"/>
          <w:szCs w:val="20"/>
        </w:rPr>
        <w:t>year,CONCAT</w:t>
      </w:r>
      <w:proofErr w:type="spellEnd"/>
      <w:r w:rsidRPr="00125665">
        <w:rPr>
          <w:rFonts w:ascii="Courier New" w:hAnsi="Courier New" w:cs="Courier New"/>
          <w:sz w:val="20"/>
          <w:szCs w:val="20"/>
        </w:rPr>
        <w:t xml:space="preserve">(DATEPART(YEAR,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),'-',DATEPART(</w:t>
      </w:r>
      <w:proofErr w:type="spellStart"/>
      <w:r w:rsidRPr="00125665">
        <w:rPr>
          <w:rFonts w:ascii="Courier New" w:hAnsi="Courier New" w:cs="Courier New"/>
          <w:sz w:val="20"/>
          <w:szCs w:val="20"/>
        </w:rPr>
        <w:t>month</w:t>
      </w:r>
      <w:proofErr w:type="spellEnd"/>
      <w:r w:rsidRPr="00125665">
        <w:rPr>
          <w:rFonts w:ascii="Courier New" w:hAnsi="Courier New" w:cs="Courier New"/>
          <w:sz w:val="20"/>
          <w:szCs w:val="20"/>
        </w:rPr>
        <w:t xml:space="preserve">,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xml:space="preserve">),'-1') AS </w:t>
      </w:r>
      <w:proofErr w:type="spellStart"/>
      <w:r w:rsidRPr="00125665">
        <w:rPr>
          <w:rFonts w:ascii="Courier New" w:hAnsi="Courier New" w:cs="Courier New"/>
          <w:sz w:val="20"/>
          <w:szCs w:val="20"/>
        </w:rPr>
        <w:t>concat,COUNT</w:t>
      </w:r>
      <w:proofErr w:type="spellEnd"/>
      <w:r w:rsidRPr="00125665">
        <w:rPr>
          <w:rFonts w:ascii="Courier New" w:hAnsi="Courier New" w:cs="Courier New"/>
          <w:sz w:val="20"/>
          <w:szCs w:val="20"/>
        </w:rPr>
        <w:t xml:space="preserve">(*) AS </w:t>
      </w:r>
      <w:proofErr w:type="spellStart"/>
      <w:r w:rsidRPr="00125665">
        <w:rPr>
          <w:rFonts w:ascii="Courier New" w:hAnsi="Courier New" w:cs="Courier New"/>
          <w:sz w:val="20"/>
          <w:szCs w:val="20"/>
        </w:rPr>
        <w:t>count</w:t>
      </w:r>
      <w:proofErr w:type="spellEnd"/>
      <w:r w:rsidRPr="00125665">
        <w:rPr>
          <w:rFonts w:ascii="Courier New" w:hAnsi="Courier New" w:cs="Courier New"/>
          <w:sz w:val="20"/>
          <w:szCs w:val="20"/>
        </w:rPr>
        <w:t xml:space="preserve"> FROM [</w:t>
      </w:r>
      <w:proofErr w:type="spellStart"/>
      <w:r w:rsidRPr="00125665">
        <w:rPr>
          <w:rFonts w:ascii="Courier New" w:hAnsi="Courier New" w:cs="Courier New"/>
          <w:sz w:val="20"/>
          <w:szCs w:val="20"/>
        </w:rPr>
        <w:t>dbo</w:t>
      </w:r>
      <w:proofErr w:type="spellEnd"/>
      <w:r w:rsidRPr="00125665">
        <w:rPr>
          <w:rFonts w:ascii="Courier New" w:hAnsi="Courier New" w:cs="Courier New"/>
          <w:sz w:val="20"/>
          <w:szCs w:val="20"/>
        </w:rPr>
        <w:t>].[</w:t>
      </w:r>
      <w:proofErr w:type="spellStart"/>
      <w:r w:rsidRPr="00125665">
        <w:rPr>
          <w:rFonts w:ascii="Courier New" w:hAnsi="Courier New" w:cs="Courier New"/>
          <w:sz w:val="20"/>
          <w:szCs w:val="20"/>
        </w:rPr>
        <w:t>ShootPerson</w:t>
      </w:r>
      <w:proofErr w:type="spellEnd"/>
      <w:r w:rsidRPr="00125665">
        <w:rPr>
          <w:rFonts w:ascii="Courier New" w:hAnsi="Courier New" w:cs="Courier New"/>
          <w:sz w:val="20"/>
          <w:szCs w:val="20"/>
        </w:rPr>
        <w:t xml:space="preserve">] </w:t>
      </w:r>
      <w:proofErr w:type="spellStart"/>
      <w:r w:rsidRPr="00125665">
        <w:rPr>
          <w:rFonts w:ascii="Courier New" w:hAnsi="Courier New" w:cs="Courier New"/>
          <w:sz w:val="20"/>
          <w:szCs w:val="20"/>
        </w:rPr>
        <w:t>sp</w:t>
      </w:r>
      <w:proofErr w:type="spellEnd"/>
    </w:p>
    <w:p w14:paraId="5C3C0AB9" w14:textId="2511AB93"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JOIN [</w:t>
      </w:r>
      <w:proofErr w:type="spellStart"/>
      <w:r w:rsidRPr="00125665">
        <w:rPr>
          <w:rFonts w:ascii="Courier New" w:hAnsi="Courier New" w:cs="Courier New"/>
          <w:sz w:val="20"/>
          <w:szCs w:val="20"/>
        </w:rPr>
        <w:t>dbo</w:t>
      </w:r>
      <w:proofErr w:type="spellEnd"/>
      <w:r w:rsidRPr="00125665">
        <w:rPr>
          <w:rFonts w:ascii="Courier New" w:hAnsi="Courier New" w:cs="Courier New"/>
          <w:sz w:val="20"/>
          <w:szCs w:val="20"/>
        </w:rPr>
        <w:t>].[</w:t>
      </w:r>
      <w:proofErr w:type="spellStart"/>
      <w:r w:rsidRPr="00125665">
        <w:rPr>
          <w:rFonts w:ascii="Courier New" w:hAnsi="Courier New" w:cs="Courier New"/>
          <w:sz w:val="20"/>
          <w:szCs w:val="20"/>
        </w:rPr>
        <w:t>Dates</w:t>
      </w:r>
      <w:proofErr w:type="spellEnd"/>
      <w:r w:rsidRPr="00125665">
        <w:rPr>
          <w:rFonts w:ascii="Courier New" w:hAnsi="Courier New" w:cs="Courier New"/>
          <w:sz w:val="20"/>
          <w:szCs w:val="20"/>
        </w:rPr>
        <w:t>] d</w:t>
      </w:r>
    </w:p>
    <w:p w14:paraId="132CF7F2" w14:textId="77777777"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ON d.id=</w:t>
      </w:r>
      <w:proofErr w:type="spellStart"/>
      <w:r w:rsidRPr="00125665">
        <w:rPr>
          <w:rFonts w:ascii="Courier New" w:hAnsi="Courier New" w:cs="Courier New"/>
          <w:sz w:val="20"/>
          <w:szCs w:val="20"/>
        </w:rPr>
        <w:t>sp.fk_date</w:t>
      </w:r>
      <w:proofErr w:type="spellEnd"/>
      <w:r w:rsidRPr="00125665">
        <w:rPr>
          <w:rFonts w:ascii="Courier New" w:hAnsi="Courier New" w:cs="Courier New"/>
          <w:sz w:val="20"/>
          <w:szCs w:val="20"/>
        </w:rPr>
        <w:tab/>
      </w:r>
    </w:p>
    <w:p w14:paraId="36657987" w14:textId="210EAC68"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 xml:space="preserve">WHERE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xml:space="preserve"> &lt; '2020-06-01'</w:t>
      </w:r>
    </w:p>
    <w:p w14:paraId="6DF40396" w14:textId="079C6F7E"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GROUP BY DATEPART(</w:t>
      </w:r>
      <w:proofErr w:type="spellStart"/>
      <w:r w:rsidRPr="00125665">
        <w:rPr>
          <w:rFonts w:ascii="Courier New" w:hAnsi="Courier New" w:cs="Courier New"/>
          <w:sz w:val="20"/>
          <w:szCs w:val="20"/>
        </w:rPr>
        <w:t>month</w:t>
      </w:r>
      <w:proofErr w:type="spellEnd"/>
      <w:r w:rsidRPr="00125665">
        <w:rPr>
          <w:rFonts w:ascii="Courier New" w:hAnsi="Courier New" w:cs="Courier New"/>
          <w:sz w:val="20"/>
          <w:szCs w:val="20"/>
        </w:rPr>
        <w:t xml:space="preserve">,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DATEPART(</w:t>
      </w:r>
      <w:proofErr w:type="spellStart"/>
      <w:r w:rsidRPr="00125665">
        <w:rPr>
          <w:rFonts w:ascii="Courier New" w:hAnsi="Courier New" w:cs="Courier New"/>
          <w:sz w:val="20"/>
          <w:szCs w:val="20"/>
        </w:rPr>
        <w:t>YEAR,d.date</w:t>
      </w:r>
      <w:proofErr w:type="spellEnd"/>
      <w:r w:rsidRPr="00125665">
        <w:rPr>
          <w:rFonts w:ascii="Courier New" w:hAnsi="Courier New" w:cs="Courier New"/>
          <w:sz w:val="20"/>
          <w:szCs w:val="20"/>
        </w:rPr>
        <w:t>)</w:t>
      </w:r>
    </w:p>
    <w:p w14:paraId="771C4146" w14:textId="2C59A31A" w:rsidR="00125665" w:rsidRPr="00A8648C" w:rsidRDefault="00125665" w:rsidP="00A8648C">
      <w:pPr>
        <w:spacing w:after="240"/>
        <w:ind w:left="708"/>
        <w:rPr>
          <w:rFonts w:ascii="Courier New" w:hAnsi="Courier New" w:cs="Courier New"/>
          <w:sz w:val="20"/>
          <w:szCs w:val="20"/>
        </w:rPr>
      </w:pPr>
      <w:r w:rsidRPr="00125665">
        <w:rPr>
          <w:rFonts w:ascii="Courier New" w:hAnsi="Courier New" w:cs="Courier New"/>
          <w:sz w:val="20"/>
          <w:szCs w:val="20"/>
        </w:rPr>
        <w:t xml:space="preserve">ORDER BY </w:t>
      </w:r>
      <w:proofErr w:type="spellStart"/>
      <w:r w:rsidRPr="00125665">
        <w:rPr>
          <w:rFonts w:ascii="Courier New" w:hAnsi="Courier New" w:cs="Courier New"/>
          <w:sz w:val="20"/>
          <w:szCs w:val="20"/>
        </w:rPr>
        <w:t>year,month</w:t>
      </w:r>
      <w:proofErr w:type="spellEnd"/>
    </w:p>
    <w:p w14:paraId="7AB8C99E" w14:textId="4A36D112" w:rsidR="00A8648C" w:rsidRDefault="00A8648C" w:rsidP="00A8648C">
      <w:pPr>
        <w:spacing w:line="360" w:lineRule="auto"/>
        <w:ind w:firstLine="708"/>
        <w:jc w:val="both"/>
        <w:rPr>
          <w:rFonts w:ascii="Arial" w:hAnsi="Arial" w:cs="Arial"/>
          <w:sz w:val="22"/>
          <w:szCs w:val="22"/>
        </w:rPr>
      </w:pPr>
      <w:r>
        <w:rPr>
          <w:rFonts w:ascii="Arial" w:hAnsi="Arial" w:cs="Arial"/>
          <w:sz w:val="22"/>
          <w:szCs w:val="22"/>
        </w:rPr>
        <w:t>R kod:</w:t>
      </w:r>
    </w:p>
    <w:p w14:paraId="6C6482F6" w14:textId="3AAD38CD" w:rsidR="00A8648C" w:rsidRDefault="00A8648C" w:rsidP="00A8648C">
      <w:pPr>
        <w:ind w:left="708"/>
        <w:rPr>
          <w:rFonts w:ascii="Courier New" w:hAnsi="Courier New" w:cs="Courier New"/>
          <w:sz w:val="20"/>
          <w:szCs w:val="20"/>
        </w:rPr>
      </w:pPr>
      <w:proofErr w:type="spellStart"/>
      <w:r w:rsidRPr="00A8648C">
        <w:rPr>
          <w:rFonts w:ascii="Courier New" w:hAnsi="Courier New" w:cs="Courier New"/>
          <w:sz w:val="20"/>
          <w:szCs w:val="20"/>
        </w:rPr>
        <w:t>timeDB</w:t>
      </w:r>
      <w:proofErr w:type="spellEnd"/>
      <w:r>
        <w:rPr>
          <w:rFonts w:ascii="Courier New" w:hAnsi="Courier New" w:cs="Courier New"/>
          <w:sz w:val="20"/>
          <w:szCs w:val="20"/>
        </w:rPr>
        <w:t xml:space="preserve"> &lt;- </w:t>
      </w:r>
      <w:proofErr w:type="spellStart"/>
      <w:r>
        <w:rPr>
          <w:rFonts w:ascii="Courier New" w:hAnsi="Courier New" w:cs="Courier New"/>
          <w:sz w:val="20"/>
          <w:szCs w:val="20"/>
        </w:rPr>
        <w:t>InputDataSet</w:t>
      </w:r>
      <w:proofErr w:type="spellEnd"/>
    </w:p>
    <w:p w14:paraId="0E2E183D" w14:textId="43569A26" w:rsidR="00A8648C" w:rsidRPr="00A8648C" w:rsidRDefault="00A8648C" w:rsidP="00A8648C">
      <w:pPr>
        <w:ind w:left="708"/>
        <w:rPr>
          <w:rFonts w:ascii="Courier New" w:hAnsi="Courier New" w:cs="Courier New"/>
          <w:sz w:val="20"/>
          <w:szCs w:val="20"/>
        </w:rPr>
      </w:pPr>
      <w:proofErr w:type="spellStart"/>
      <w:r w:rsidRPr="00A8648C">
        <w:rPr>
          <w:rFonts w:ascii="Courier New" w:hAnsi="Courier New" w:cs="Courier New"/>
          <w:sz w:val="20"/>
          <w:szCs w:val="20"/>
        </w:rPr>
        <w:t>timeDB</w:t>
      </w:r>
      <w:proofErr w:type="spellEnd"/>
      <w:r w:rsidRPr="00A8648C">
        <w:rPr>
          <w:rFonts w:ascii="Courier New" w:hAnsi="Courier New" w:cs="Courier New"/>
          <w:sz w:val="20"/>
          <w:szCs w:val="20"/>
        </w:rPr>
        <w:t xml:space="preserve"> &lt;- </w:t>
      </w:r>
      <w:proofErr w:type="spellStart"/>
      <w:r w:rsidRPr="00A8648C">
        <w:rPr>
          <w:rFonts w:ascii="Courier New" w:hAnsi="Courier New" w:cs="Courier New"/>
          <w:sz w:val="20"/>
          <w:szCs w:val="20"/>
        </w:rPr>
        <w:t>data.frame</w:t>
      </w:r>
      <w:proofErr w:type="spellEnd"/>
      <w:r w:rsidRPr="00A8648C">
        <w:rPr>
          <w:rFonts w:ascii="Courier New" w:hAnsi="Courier New" w:cs="Courier New"/>
          <w:sz w:val="20"/>
          <w:szCs w:val="20"/>
        </w:rPr>
        <w:t>(</w:t>
      </w:r>
    </w:p>
    <w:p w14:paraId="19648AC5"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timeDB$month</w:t>
      </w:r>
      <w:proofErr w:type="spellEnd"/>
      <w:r w:rsidRPr="00A8648C">
        <w:rPr>
          <w:rFonts w:ascii="Courier New" w:hAnsi="Courier New" w:cs="Courier New"/>
          <w:sz w:val="20"/>
          <w:szCs w:val="20"/>
        </w:rPr>
        <w:t>,</w:t>
      </w:r>
    </w:p>
    <w:p w14:paraId="412C714C"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timeDB$year</w:t>
      </w:r>
      <w:proofErr w:type="spellEnd"/>
      <w:r w:rsidRPr="00A8648C">
        <w:rPr>
          <w:rFonts w:ascii="Courier New" w:hAnsi="Courier New" w:cs="Courier New"/>
          <w:sz w:val="20"/>
          <w:szCs w:val="20"/>
        </w:rPr>
        <w:t>,</w:t>
      </w:r>
    </w:p>
    <w:p w14:paraId="61034042"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timeDB$concat</w:t>
      </w:r>
      <w:proofErr w:type="spellEnd"/>
      <w:r w:rsidRPr="00A8648C">
        <w:rPr>
          <w:rFonts w:ascii="Courier New" w:hAnsi="Courier New" w:cs="Courier New"/>
          <w:sz w:val="20"/>
          <w:szCs w:val="20"/>
        </w:rPr>
        <w:t>,</w:t>
      </w:r>
    </w:p>
    <w:p w14:paraId="54C50109"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timeDB$count</w:t>
      </w:r>
      <w:proofErr w:type="spellEnd"/>
    </w:p>
    <w:p w14:paraId="24C5A70A"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w:t>
      </w:r>
    </w:p>
    <w:p w14:paraId="7165F166" w14:textId="2268DFAD" w:rsidR="00A8648C" w:rsidRPr="00A8648C" w:rsidRDefault="00A8648C" w:rsidP="00A8648C">
      <w:pPr>
        <w:ind w:left="708"/>
        <w:rPr>
          <w:rFonts w:ascii="Courier New" w:hAnsi="Courier New" w:cs="Courier New"/>
          <w:sz w:val="20"/>
          <w:szCs w:val="20"/>
        </w:rPr>
      </w:pPr>
      <w:proofErr w:type="spellStart"/>
      <w:r w:rsidRPr="00A8648C">
        <w:rPr>
          <w:rFonts w:ascii="Courier New" w:hAnsi="Courier New" w:cs="Courier New"/>
          <w:sz w:val="20"/>
          <w:szCs w:val="20"/>
        </w:rPr>
        <w:t>names</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timeDB</w:t>
      </w:r>
      <w:proofErr w:type="spellEnd"/>
      <w:r w:rsidRPr="00A8648C">
        <w:rPr>
          <w:rFonts w:ascii="Courier New" w:hAnsi="Courier New" w:cs="Courier New"/>
          <w:sz w:val="20"/>
          <w:szCs w:val="20"/>
        </w:rPr>
        <w:t>)&lt;-c("</w:t>
      </w:r>
      <w:proofErr w:type="spellStart"/>
      <w:r w:rsidRPr="00A8648C">
        <w:rPr>
          <w:rFonts w:ascii="Courier New" w:hAnsi="Courier New" w:cs="Courier New"/>
          <w:sz w:val="20"/>
          <w:szCs w:val="20"/>
        </w:rPr>
        <w:t>month</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year</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concat</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count</w:t>
      </w:r>
      <w:proofErr w:type="spellEnd"/>
      <w:r w:rsidRPr="00A8648C">
        <w:rPr>
          <w:rFonts w:ascii="Courier New" w:hAnsi="Courier New" w:cs="Courier New"/>
          <w:sz w:val="20"/>
          <w:szCs w:val="20"/>
        </w:rPr>
        <w:t>")</w:t>
      </w:r>
    </w:p>
    <w:p w14:paraId="6EEACA31" w14:textId="77777777" w:rsidR="00A8648C" w:rsidRPr="00A8648C" w:rsidRDefault="00A8648C" w:rsidP="00A8648C">
      <w:pPr>
        <w:ind w:left="708"/>
        <w:rPr>
          <w:rFonts w:ascii="Courier New" w:hAnsi="Courier New" w:cs="Courier New"/>
          <w:sz w:val="20"/>
          <w:szCs w:val="20"/>
        </w:rPr>
      </w:pPr>
    </w:p>
    <w:p w14:paraId="405BA89F"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p &lt;- </w:t>
      </w:r>
      <w:proofErr w:type="spellStart"/>
      <w:r w:rsidRPr="00A8648C">
        <w:rPr>
          <w:rFonts w:ascii="Courier New" w:hAnsi="Courier New" w:cs="Courier New"/>
          <w:sz w:val="20"/>
          <w:szCs w:val="20"/>
        </w:rPr>
        <w:t>ggplot</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timeDB</w:t>
      </w:r>
      <w:proofErr w:type="spellEnd"/>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aes</w:t>
      </w:r>
      <w:proofErr w:type="spellEnd"/>
      <w:r w:rsidRPr="00A8648C">
        <w:rPr>
          <w:rFonts w:ascii="Courier New" w:hAnsi="Courier New" w:cs="Courier New"/>
          <w:sz w:val="20"/>
          <w:szCs w:val="20"/>
        </w:rPr>
        <w:t>(x=</w:t>
      </w:r>
      <w:proofErr w:type="spellStart"/>
      <w:r w:rsidRPr="00A8648C">
        <w:rPr>
          <w:rFonts w:ascii="Courier New" w:hAnsi="Courier New" w:cs="Courier New"/>
          <w:sz w:val="20"/>
          <w:szCs w:val="20"/>
        </w:rPr>
        <w:t>as.Date</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concat</w:t>
      </w:r>
      <w:proofErr w:type="spellEnd"/>
      <w:r w:rsidRPr="00A8648C">
        <w:rPr>
          <w:rFonts w:ascii="Courier New" w:hAnsi="Courier New" w:cs="Courier New"/>
          <w:sz w:val="20"/>
          <w:szCs w:val="20"/>
        </w:rPr>
        <w:t>), y=</w:t>
      </w:r>
      <w:proofErr w:type="spellStart"/>
      <w:r w:rsidRPr="00A8648C">
        <w:rPr>
          <w:rFonts w:ascii="Courier New" w:hAnsi="Courier New" w:cs="Courier New"/>
          <w:sz w:val="20"/>
          <w:szCs w:val="20"/>
        </w:rPr>
        <w:t>count</w:t>
      </w:r>
      <w:proofErr w:type="spellEnd"/>
      <w:r w:rsidRPr="00A8648C">
        <w:rPr>
          <w:rFonts w:ascii="Courier New" w:hAnsi="Courier New" w:cs="Courier New"/>
          <w:sz w:val="20"/>
          <w:szCs w:val="20"/>
        </w:rPr>
        <w:t>)) +</w:t>
      </w:r>
    </w:p>
    <w:p w14:paraId="1760A81E"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geom_line</w:t>
      </w:r>
      <w:proofErr w:type="spellEnd"/>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color</w:t>
      </w:r>
      <w:proofErr w:type="spellEnd"/>
      <w:r w:rsidRPr="00A8648C">
        <w:rPr>
          <w:rFonts w:ascii="Courier New" w:hAnsi="Courier New" w:cs="Courier New"/>
          <w:sz w:val="20"/>
          <w:szCs w:val="20"/>
        </w:rPr>
        <w:t xml:space="preserve">="red") + </w:t>
      </w:r>
    </w:p>
    <w:p w14:paraId="721E3DE5"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xlab</w:t>
      </w:r>
      <w:proofErr w:type="spellEnd"/>
      <w:r w:rsidRPr="00A8648C">
        <w:rPr>
          <w:rFonts w:ascii="Courier New" w:hAnsi="Courier New" w:cs="Courier New"/>
          <w:sz w:val="20"/>
          <w:szCs w:val="20"/>
        </w:rPr>
        <w:t>("Razdoblje (u mjesecima)") +</w:t>
      </w:r>
    </w:p>
    <w:p w14:paraId="0D396079"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ylab</w:t>
      </w:r>
      <w:proofErr w:type="spellEnd"/>
      <w:r w:rsidRPr="00A8648C">
        <w:rPr>
          <w:rFonts w:ascii="Courier New" w:hAnsi="Courier New" w:cs="Courier New"/>
          <w:sz w:val="20"/>
          <w:szCs w:val="20"/>
        </w:rPr>
        <w:t>("Broj smrtnih slučajeva") +</w:t>
      </w:r>
    </w:p>
    <w:p w14:paraId="6D36B32F"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ggtitle</w:t>
      </w:r>
      <w:proofErr w:type="spellEnd"/>
      <w:r w:rsidRPr="00A8648C">
        <w:rPr>
          <w:rFonts w:ascii="Courier New" w:hAnsi="Courier New" w:cs="Courier New"/>
          <w:sz w:val="20"/>
          <w:szCs w:val="20"/>
        </w:rPr>
        <w:t xml:space="preserve">("Broj </w:t>
      </w:r>
      <w:proofErr w:type="spellStart"/>
      <w:r w:rsidRPr="00A8648C">
        <w:rPr>
          <w:rFonts w:ascii="Courier New" w:hAnsi="Courier New" w:cs="Courier New"/>
          <w:sz w:val="20"/>
          <w:szCs w:val="20"/>
        </w:rPr>
        <w:t>smrtih</w:t>
      </w:r>
      <w:proofErr w:type="spellEnd"/>
      <w:r w:rsidRPr="00A8648C">
        <w:rPr>
          <w:rFonts w:ascii="Courier New" w:hAnsi="Courier New" w:cs="Courier New"/>
          <w:sz w:val="20"/>
          <w:szCs w:val="20"/>
        </w:rPr>
        <w:t xml:space="preserve"> slučajeva po mjesecima")+</w:t>
      </w:r>
    </w:p>
    <w:p w14:paraId="6684F8E0"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geom_smooth</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method</w:t>
      </w:r>
      <w:proofErr w:type="spellEnd"/>
      <w:r w:rsidRPr="00A8648C">
        <w:rPr>
          <w:rFonts w:ascii="Courier New" w:hAnsi="Courier New" w:cs="Courier New"/>
          <w:sz w:val="20"/>
          <w:szCs w:val="20"/>
        </w:rPr>
        <w:t xml:space="preserve"> = "lm")+</w:t>
      </w:r>
    </w:p>
    <w:p w14:paraId="164C8B4F"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theme</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axis.text.x</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element_text</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angle</w:t>
      </w:r>
      <w:proofErr w:type="spellEnd"/>
      <w:r w:rsidRPr="00A8648C">
        <w:rPr>
          <w:rFonts w:ascii="Courier New" w:hAnsi="Courier New" w:cs="Courier New"/>
          <w:sz w:val="20"/>
          <w:szCs w:val="20"/>
        </w:rPr>
        <w:t xml:space="preserve">=60, </w:t>
      </w:r>
      <w:proofErr w:type="spellStart"/>
      <w:r w:rsidRPr="00A8648C">
        <w:rPr>
          <w:rFonts w:ascii="Courier New" w:hAnsi="Courier New" w:cs="Courier New"/>
          <w:sz w:val="20"/>
          <w:szCs w:val="20"/>
        </w:rPr>
        <w:t>hjust</w:t>
      </w:r>
      <w:proofErr w:type="spellEnd"/>
      <w:r w:rsidRPr="00A8648C">
        <w:rPr>
          <w:rFonts w:ascii="Courier New" w:hAnsi="Courier New" w:cs="Courier New"/>
          <w:sz w:val="20"/>
          <w:szCs w:val="20"/>
        </w:rPr>
        <w:t xml:space="preserve">=1)) </w:t>
      </w:r>
    </w:p>
    <w:p w14:paraId="118918B0" w14:textId="77777777" w:rsidR="00A8648C" w:rsidRPr="00A8648C" w:rsidRDefault="00A8648C" w:rsidP="00A8648C">
      <w:pPr>
        <w:ind w:left="708"/>
        <w:rPr>
          <w:rFonts w:ascii="Courier New" w:hAnsi="Courier New" w:cs="Courier New"/>
          <w:sz w:val="20"/>
          <w:szCs w:val="20"/>
        </w:rPr>
      </w:pPr>
    </w:p>
    <w:p w14:paraId="33FF77BB" w14:textId="5384DA40"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p + </w:t>
      </w:r>
      <w:proofErr w:type="spellStart"/>
      <w:r w:rsidRPr="00A8648C">
        <w:rPr>
          <w:rFonts w:ascii="Courier New" w:hAnsi="Courier New" w:cs="Courier New"/>
          <w:sz w:val="20"/>
          <w:szCs w:val="20"/>
        </w:rPr>
        <w:t>scale_x_date</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date_breaks</w:t>
      </w:r>
      <w:proofErr w:type="spellEnd"/>
      <w:r w:rsidRPr="00A8648C">
        <w:rPr>
          <w:rFonts w:ascii="Courier New" w:hAnsi="Courier New" w:cs="Courier New"/>
          <w:sz w:val="20"/>
          <w:szCs w:val="20"/>
        </w:rPr>
        <w:t xml:space="preserve"> = "1 </w:t>
      </w:r>
      <w:proofErr w:type="spellStart"/>
      <w:r w:rsidRPr="00A8648C">
        <w:rPr>
          <w:rFonts w:ascii="Courier New" w:hAnsi="Courier New" w:cs="Courier New"/>
          <w:sz w:val="20"/>
          <w:szCs w:val="20"/>
        </w:rPr>
        <w:t>month</w:t>
      </w:r>
      <w:proofErr w:type="spellEnd"/>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date_labels</w:t>
      </w:r>
      <w:proofErr w:type="spellEnd"/>
      <w:r w:rsidRPr="00A8648C">
        <w:rPr>
          <w:rFonts w:ascii="Courier New" w:hAnsi="Courier New" w:cs="Courier New"/>
          <w:sz w:val="20"/>
          <w:szCs w:val="20"/>
        </w:rPr>
        <w:t xml:space="preserve"> = "%m-%Y")</w:t>
      </w:r>
    </w:p>
    <w:p w14:paraId="300BA492" w14:textId="77777777" w:rsidR="00A8648C" w:rsidRDefault="00A8648C" w:rsidP="003C2C03">
      <w:pPr>
        <w:spacing w:after="240" w:line="360" w:lineRule="auto"/>
        <w:ind w:firstLine="708"/>
        <w:jc w:val="both"/>
        <w:rPr>
          <w:rFonts w:ascii="Arial" w:hAnsi="Arial" w:cs="Arial"/>
          <w:sz w:val="22"/>
          <w:szCs w:val="22"/>
        </w:rPr>
      </w:pPr>
    </w:p>
    <w:p w14:paraId="343F5D88" w14:textId="530E49EF" w:rsidR="0063396F" w:rsidRPr="006854C8" w:rsidRDefault="00C01CDC" w:rsidP="006854C8">
      <w:pPr>
        <w:spacing w:line="360" w:lineRule="auto"/>
        <w:ind w:firstLine="708"/>
        <w:jc w:val="both"/>
        <w:rPr>
          <w:rFonts w:ascii="Arial" w:hAnsi="Arial" w:cs="Arial"/>
          <w:sz w:val="22"/>
          <w:szCs w:val="22"/>
        </w:rPr>
      </w:pPr>
      <w:r w:rsidRPr="006854C8">
        <w:rPr>
          <w:rFonts w:ascii="Arial" w:hAnsi="Arial" w:cs="Arial"/>
          <w:sz w:val="22"/>
          <w:szCs w:val="22"/>
        </w:rPr>
        <w:t>Korištenjem ovog jednostavnog R koda i SQL upita dobije se vrlo koristan graf, odnosno informacija</w:t>
      </w:r>
      <w:r w:rsidR="00B62F8F">
        <w:rPr>
          <w:rFonts w:ascii="Arial" w:hAnsi="Arial" w:cs="Arial"/>
          <w:sz w:val="22"/>
          <w:szCs w:val="22"/>
        </w:rPr>
        <w:t xml:space="preserve"> </w:t>
      </w:r>
      <w:r w:rsidRPr="006854C8">
        <w:rPr>
          <w:rFonts w:ascii="Arial" w:hAnsi="Arial" w:cs="Arial"/>
          <w:sz w:val="22"/>
          <w:szCs w:val="22"/>
        </w:rPr>
        <w:t xml:space="preserve">da </w:t>
      </w:r>
      <w:r w:rsidR="00A02D89">
        <w:rPr>
          <w:rFonts w:ascii="Arial" w:hAnsi="Arial" w:cs="Arial"/>
          <w:sz w:val="22"/>
          <w:szCs w:val="22"/>
        </w:rPr>
        <w:t xml:space="preserve">je </w:t>
      </w:r>
      <w:r w:rsidRPr="006854C8">
        <w:rPr>
          <w:rFonts w:ascii="Arial" w:hAnsi="Arial" w:cs="Arial"/>
          <w:sz w:val="22"/>
          <w:szCs w:val="22"/>
        </w:rPr>
        <w:t>kroz zadnjih 4.5 godine broj ubijenih osoba od strane policijskih službenika porastao</w:t>
      </w:r>
      <w:r w:rsidR="00B62F8F">
        <w:rPr>
          <w:rFonts w:ascii="Arial" w:hAnsi="Arial" w:cs="Arial"/>
          <w:sz w:val="22"/>
          <w:szCs w:val="22"/>
        </w:rPr>
        <w:t>.</w:t>
      </w:r>
      <w:r w:rsidRPr="006854C8">
        <w:rPr>
          <w:rFonts w:ascii="Arial" w:hAnsi="Arial" w:cs="Arial"/>
          <w:sz w:val="22"/>
          <w:szCs w:val="22"/>
        </w:rPr>
        <w:t xml:space="preserve"> </w:t>
      </w:r>
      <w:r w:rsidR="00B62F8F">
        <w:rPr>
          <w:rFonts w:ascii="Arial" w:hAnsi="Arial" w:cs="Arial"/>
          <w:sz w:val="22"/>
          <w:szCs w:val="22"/>
        </w:rPr>
        <w:t xml:space="preserve">Ustvari </w:t>
      </w:r>
      <w:r w:rsidRPr="006854C8">
        <w:rPr>
          <w:rFonts w:ascii="Arial" w:hAnsi="Arial" w:cs="Arial"/>
          <w:sz w:val="22"/>
          <w:szCs w:val="22"/>
        </w:rPr>
        <w:t>trend je rastući i može se očekivati kako će takav i dalje</w:t>
      </w:r>
      <w:r w:rsidR="00657217" w:rsidRPr="006854C8">
        <w:rPr>
          <w:rFonts w:ascii="Arial" w:hAnsi="Arial" w:cs="Arial"/>
          <w:sz w:val="22"/>
          <w:szCs w:val="22"/>
        </w:rPr>
        <w:t xml:space="preserve"> ostati, barem u bližoj budućnosti</w:t>
      </w:r>
      <w:r w:rsidRPr="006854C8">
        <w:rPr>
          <w:rFonts w:ascii="Arial" w:hAnsi="Arial" w:cs="Arial"/>
          <w:sz w:val="22"/>
          <w:szCs w:val="22"/>
        </w:rPr>
        <w:t>.</w:t>
      </w:r>
      <w:r w:rsidR="00453F5E" w:rsidRPr="006854C8">
        <w:rPr>
          <w:rFonts w:ascii="Arial" w:hAnsi="Arial" w:cs="Arial"/>
          <w:sz w:val="22"/>
          <w:szCs w:val="22"/>
        </w:rPr>
        <w:t xml:space="preserve"> Stvarni podaci su označeni crvenom linijom, a trend je prikazan plavom linijom.</w:t>
      </w:r>
      <w:r w:rsidRPr="006854C8">
        <w:rPr>
          <w:rFonts w:ascii="Arial" w:hAnsi="Arial" w:cs="Arial"/>
          <w:sz w:val="22"/>
          <w:szCs w:val="22"/>
        </w:rPr>
        <w:t xml:space="preserve"> Tak</w:t>
      </w:r>
      <w:r w:rsidR="00306AC0" w:rsidRPr="006854C8">
        <w:rPr>
          <w:rFonts w:ascii="Arial" w:hAnsi="Arial" w:cs="Arial"/>
          <w:sz w:val="22"/>
          <w:szCs w:val="22"/>
        </w:rPr>
        <w:t xml:space="preserve">va informacija </w:t>
      </w:r>
      <w:r w:rsidRPr="006854C8">
        <w:rPr>
          <w:rFonts w:ascii="Arial" w:hAnsi="Arial" w:cs="Arial"/>
          <w:sz w:val="22"/>
          <w:szCs w:val="22"/>
        </w:rPr>
        <w:t xml:space="preserve">je </w:t>
      </w:r>
      <w:r w:rsidR="001C175F" w:rsidRPr="006854C8">
        <w:rPr>
          <w:rFonts w:ascii="Arial" w:hAnsi="Arial" w:cs="Arial"/>
          <w:sz w:val="22"/>
          <w:szCs w:val="22"/>
        </w:rPr>
        <w:t xml:space="preserve">izrazito </w:t>
      </w:r>
      <w:r w:rsidR="00306AC0" w:rsidRPr="006854C8">
        <w:rPr>
          <w:rFonts w:ascii="Arial" w:hAnsi="Arial" w:cs="Arial"/>
          <w:sz w:val="22"/>
          <w:szCs w:val="22"/>
        </w:rPr>
        <w:t>korisna</w:t>
      </w:r>
      <w:r w:rsidRPr="006854C8">
        <w:rPr>
          <w:rFonts w:ascii="Arial" w:hAnsi="Arial" w:cs="Arial"/>
          <w:sz w:val="22"/>
          <w:szCs w:val="22"/>
        </w:rPr>
        <w:t xml:space="preserve"> saveznim državama</w:t>
      </w:r>
      <w:r w:rsidR="00B62F8F">
        <w:rPr>
          <w:rFonts w:ascii="Arial" w:hAnsi="Arial" w:cs="Arial"/>
          <w:sz w:val="22"/>
          <w:szCs w:val="22"/>
        </w:rPr>
        <w:t xml:space="preserve">, odnosno </w:t>
      </w:r>
      <w:r w:rsidRPr="006854C8">
        <w:rPr>
          <w:rFonts w:ascii="Arial" w:hAnsi="Arial" w:cs="Arial"/>
          <w:sz w:val="22"/>
          <w:szCs w:val="22"/>
        </w:rPr>
        <w:t>SAD-u</w:t>
      </w:r>
      <w:r w:rsidR="00306AC0" w:rsidRPr="006854C8">
        <w:rPr>
          <w:rFonts w:ascii="Arial" w:hAnsi="Arial" w:cs="Arial"/>
          <w:sz w:val="22"/>
          <w:szCs w:val="22"/>
        </w:rPr>
        <w:t xml:space="preserve">, </w:t>
      </w:r>
      <w:r w:rsidR="00B62F8F">
        <w:rPr>
          <w:rFonts w:ascii="Arial" w:hAnsi="Arial" w:cs="Arial"/>
          <w:sz w:val="22"/>
          <w:szCs w:val="22"/>
        </w:rPr>
        <w:t>koji</w:t>
      </w:r>
      <w:r w:rsidR="00306AC0" w:rsidRPr="006854C8">
        <w:rPr>
          <w:rFonts w:ascii="Arial" w:hAnsi="Arial" w:cs="Arial"/>
          <w:sz w:val="22"/>
          <w:szCs w:val="22"/>
        </w:rPr>
        <w:t xml:space="preserve"> na temelju </w:t>
      </w:r>
      <w:r w:rsidR="00B62F8F">
        <w:rPr>
          <w:rFonts w:ascii="Arial" w:hAnsi="Arial" w:cs="Arial"/>
          <w:sz w:val="22"/>
          <w:szCs w:val="22"/>
        </w:rPr>
        <w:t>toga</w:t>
      </w:r>
      <w:r w:rsidR="00306AC0" w:rsidRPr="006854C8">
        <w:rPr>
          <w:rFonts w:ascii="Arial" w:hAnsi="Arial" w:cs="Arial"/>
          <w:sz w:val="22"/>
          <w:szCs w:val="22"/>
        </w:rPr>
        <w:t xml:space="preserve"> mo</w:t>
      </w:r>
      <w:r w:rsidR="00A02D89">
        <w:rPr>
          <w:rFonts w:ascii="Arial" w:hAnsi="Arial" w:cs="Arial"/>
          <w:sz w:val="22"/>
          <w:szCs w:val="22"/>
        </w:rPr>
        <w:t>že</w:t>
      </w:r>
      <w:r w:rsidR="00306AC0" w:rsidRPr="006854C8">
        <w:rPr>
          <w:rFonts w:ascii="Arial" w:hAnsi="Arial" w:cs="Arial"/>
          <w:sz w:val="22"/>
          <w:szCs w:val="22"/>
        </w:rPr>
        <w:t xml:space="preserve"> donijeti </w:t>
      </w:r>
      <w:r w:rsidR="001C175F" w:rsidRPr="006854C8">
        <w:rPr>
          <w:rFonts w:ascii="Arial" w:hAnsi="Arial" w:cs="Arial"/>
          <w:sz w:val="22"/>
          <w:szCs w:val="22"/>
        </w:rPr>
        <w:t xml:space="preserve">razne </w:t>
      </w:r>
      <w:r w:rsidR="00306AC0" w:rsidRPr="006854C8">
        <w:rPr>
          <w:rFonts w:ascii="Arial" w:hAnsi="Arial" w:cs="Arial"/>
          <w:sz w:val="22"/>
          <w:szCs w:val="22"/>
        </w:rPr>
        <w:t>odluke</w:t>
      </w:r>
      <w:r w:rsidR="00B62F8F">
        <w:rPr>
          <w:rFonts w:ascii="Arial" w:hAnsi="Arial" w:cs="Arial"/>
          <w:sz w:val="22"/>
          <w:szCs w:val="22"/>
        </w:rPr>
        <w:t xml:space="preserve"> ili </w:t>
      </w:r>
      <w:r w:rsidR="00306AC0" w:rsidRPr="006854C8">
        <w:rPr>
          <w:rFonts w:ascii="Arial" w:hAnsi="Arial" w:cs="Arial"/>
          <w:sz w:val="22"/>
          <w:szCs w:val="22"/>
        </w:rPr>
        <w:t>mjer</w:t>
      </w:r>
      <w:r w:rsidR="001C175F" w:rsidRPr="006854C8">
        <w:rPr>
          <w:rFonts w:ascii="Arial" w:hAnsi="Arial" w:cs="Arial"/>
          <w:sz w:val="22"/>
          <w:szCs w:val="22"/>
        </w:rPr>
        <w:t xml:space="preserve">e </w:t>
      </w:r>
      <w:r w:rsidR="00306AC0" w:rsidRPr="006854C8">
        <w:rPr>
          <w:rFonts w:ascii="Arial" w:hAnsi="Arial" w:cs="Arial"/>
          <w:sz w:val="22"/>
          <w:szCs w:val="22"/>
        </w:rPr>
        <w:t xml:space="preserve">pomoću kojih bi se trend </w:t>
      </w:r>
      <w:r w:rsidR="00B62F8F">
        <w:rPr>
          <w:rFonts w:ascii="Arial" w:hAnsi="Arial" w:cs="Arial"/>
          <w:sz w:val="22"/>
          <w:szCs w:val="22"/>
        </w:rPr>
        <w:t>trebao</w:t>
      </w:r>
      <w:r w:rsidR="00306AC0" w:rsidRPr="006854C8">
        <w:rPr>
          <w:rFonts w:ascii="Arial" w:hAnsi="Arial" w:cs="Arial"/>
          <w:sz w:val="22"/>
          <w:szCs w:val="22"/>
        </w:rPr>
        <w:t xml:space="preserve"> ublažiti ili smanjiti</w:t>
      </w:r>
      <w:r w:rsidR="00657217" w:rsidRPr="006854C8">
        <w:rPr>
          <w:rFonts w:ascii="Arial" w:hAnsi="Arial" w:cs="Arial"/>
          <w:sz w:val="22"/>
          <w:szCs w:val="22"/>
        </w:rPr>
        <w:t xml:space="preserve"> čime bi se postiglo sigurno okruženje za stanovništvo i za policijske službenike.</w:t>
      </w:r>
      <w:r w:rsidR="004C366C">
        <w:rPr>
          <w:rFonts w:ascii="Arial" w:hAnsi="Arial" w:cs="Arial"/>
          <w:sz w:val="22"/>
          <w:szCs w:val="22"/>
        </w:rPr>
        <w:t xml:space="preserve"> Bitno je napomenuti kako sivo područje označava druge </w:t>
      </w:r>
      <w:r w:rsidR="006A54C0">
        <w:rPr>
          <w:rFonts w:ascii="Arial" w:hAnsi="Arial" w:cs="Arial"/>
          <w:sz w:val="22"/>
          <w:szCs w:val="22"/>
        </w:rPr>
        <w:t>moguće putanje trenda, tj. trend linije, a što je manje to područje to je točnija trend linija.</w:t>
      </w:r>
    </w:p>
    <w:p w14:paraId="56C2A0AC" w14:textId="4520CECF" w:rsidR="0063396F" w:rsidRDefault="00A3147E" w:rsidP="007464B8">
      <w:pPr>
        <w:pStyle w:val="Naslovslike"/>
      </w:pPr>
      <w:bookmarkStart w:id="87" w:name="_Toc47342668"/>
      <w:r>
        <w:rPr>
          <w:rFonts w:cs="Arial"/>
          <w:szCs w:val="22"/>
        </w:rPr>
        <w:lastRenderedPageBreak/>
        <w:drawing>
          <wp:anchor distT="0" distB="0" distL="114300" distR="114300" simplePos="0" relativeHeight="251784192" behindDoc="0" locked="0" layoutInCell="1" allowOverlap="1" wp14:anchorId="006115CA" wp14:editId="0841577F">
            <wp:simplePos x="0" y="0"/>
            <wp:positionH relativeFrom="margin">
              <wp:align>center</wp:align>
            </wp:positionH>
            <wp:positionV relativeFrom="paragraph">
              <wp:posOffset>3175</wp:posOffset>
            </wp:positionV>
            <wp:extent cx="5269230" cy="2797175"/>
            <wp:effectExtent l="0" t="0" r="7620" b="3175"/>
            <wp:wrapTopAndBottom/>
            <wp:docPr id="71" name="Slika 71" descr="Slika na kojoj se prikazuje karta, velik&#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Trend.png"/>
                    <pic:cNvPicPr/>
                  </pic:nvPicPr>
                  <pic:blipFill>
                    <a:blip r:embed="rId48">
                      <a:extLst>
                        <a:ext uri="{28A0092B-C50C-407E-A947-70E740481C1C}">
                          <a14:useLocalDpi xmlns:a14="http://schemas.microsoft.com/office/drawing/2010/main" val="0"/>
                        </a:ext>
                      </a:extLst>
                    </a:blip>
                    <a:stretch>
                      <a:fillRect/>
                    </a:stretch>
                  </pic:blipFill>
                  <pic:spPr>
                    <a:xfrm>
                      <a:off x="0" y="0"/>
                      <a:ext cx="5269230" cy="2797175"/>
                    </a:xfrm>
                    <a:prstGeom prst="rect">
                      <a:avLst/>
                    </a:prstGeom>
                  </pic:spPr>
                </pic:pic>
              </a:graphicData>
            </a:graphic>
            <wp14:sizeRelH relativeFrom="margin">
              <wp14:pctWidth>0</wp14:pctWidth>
            </wp14:sizeRelH>
            <wp14:sizeRelV relativeFrom="margin">
              <wp14:pctHeight>0</wp14:pctHeight>
            </wp14:sizeRelV>
          </wp:anchor>
        </w:drawing>
      </w:r>
      <w:r w:rsidR="0063396F" w:rsidRPr="00287777">
        <w:t xml:space="preserve">Slika </w:t>
      </w:r>
      <w:r w:rsidR="00713248">
        <w:t>2</w:t>
      </w:r>
      <w:r w:rsidR="003E2931">
        <w:t>3</w:t>
      </w:r>
      <w:r w:rsidR="0063396F" w:rsidRPr="00287777">
        <w:t xml:space="preserve">. Prikaz </w:t>
      </w:r>
      <w:r w:rsidR="0063396F">
        <w:t xml:space="preserve">najugroženijih rasnih skupina u tri preostale savezne države </w:t>
      </w:r>
      <w:r w:rsidR="0063396F" w:rsidRPr="00287777">
        <w:t>(izvor: vlastita izrada)</w:t>
      </w:r>
      <w:bookmarkEnd w:id="87"/>
    </w:p>
    <w:p w14:paraId="5D4504D3" w14:textId="4671079F" w:rsidR="00813426" w:rsidRPr="00813426" w:rsidRDefault="00813426" w:rsidP="00730F5C">
      <w:pPr>
        <w:spacing w:line="360" w:lineRule="auto"/>
        <w:ind w:firstLine="708"/>
        <w:jc w:val="both"/>
        <w:rPr>
          <w:rFonts w:ascii="Arial" w:hAnsi="Arial" w:cs="Arial"/>
          <w:sz w:val="22"/>
          <w:szCs w:val="22"/>
        </w:rPr>
      </w:pPr>
      <w:r>
        <w:rPr>
          <w:rFonts w:ascii="Arial" w:hAnsi="Arial" w:cs="Arial"/>
          <w:sz w:val="22"/>
          <w:szCs w:val="22"/>
        </w:rPr>
        <w:t>Iz grafa se vidi kako je sivo područje relativno veliko, tako da bi se dobiveni podaci trebali pažljivo koristiti</w:t>
      </w:r>
      <w:r w:rsidR="00A02D89">
        <w:rPr>
          <w:rFonts w:ascii="Arial" w:hAnsi="Arial" w:cs="Arial"/>
          <w:sz w:val="22"/>
          <w:szCs w:val="22"/>
        </w:rPr>
        <w:t>. Razlog tomu</w:t>
      </w:r>
      <w:r>
        <w:rPr>
          <w:rFonts w:ascii="Arial" w:hAnsi="Arial" w:cs="Arial"/>
          <w:sz w:val="22"/>
          <w:szCs w:val="22"/>
        </w:rPr>
        <w:t xml:space="preserve"> </w:t>
      </w:r>
      <w:r w:rsidR="00A02D89">
        <w:rPr>
          <w:rFonts w:ascii="Arial" w:hAnsi="Arial" w:cs="Arial"/>
          <w:sz w:val="22"/>
          <w:szCs w:val="22"/>
        </w:rPr>
        <w:t>je</w:t>
      </w:r>
      <w:r>
        <w:rPr>
          <w:rFonts w:ascii="Arial" w:hAnsi="Arial" w:cs="Arial"/>
          <w:sz w:val="22"/>
          <w:szCs w:val="22"/>
        </w:rPr>
        <w:t xml:space="preserve"> </w:t>
      </w:r>
      <w:r w:rsidR="00A02D89">
        <w:rPr>
          <w:rFonts w:ascii="Arial" w:hAnsi="Arial" w:cs="Arial"/>
          <w:sz w:val="22"/>
          <w:szCs w:val="22"/>
        </w:rPr>
        <w:t>mogućnost</w:t>
      </w:r>
      <w:r>
        <w:rPr>
          <w:rFonts w:ascii="Arial" w:hAnsi="Arial" w:cs="Arial"/>
          <w:sz w:val="22"/>
          <w:szCs w:val="22"/>
        </w:rPr>
        <w:t xml:space="preserve"> br</w:t>
      </w:r>
      <w:r w:rsidR="00A02D89">
        <w:rPr>
          <w:rFonts w:ascii="Arial" w:hAnsi="Arial" w:cs="Arial"/>
          <w:sz w:val="22"/>
          <w:szCs w:val="22"/>
        </w:rPr>
        <w:t>že</w:t>
      </w:r>
      <w:r>
        <w:rPr>
          <w:rFonts w:ascii="Arial" w:hAnsi="Arial" w:cs="Arial"/>
          <w:sz w:val="22"/>
          <w:szCs w:val="22"/>
        </w:rPr>
        <w:t xml:space="preserve"> i značajn</w:t>
      </w:r>
      <w:r w:rsidR="00A02D89">
        <w:rPr>
          <w:rFonts w:ascii="Arial" w:hAnsi="Arial" w:cs="Arial"/>
          <w:sz w:val="22"/>
          <w:szCs w:val="22"/>
        </w:rPr>
        <w:t>e</w:t>
      </w:r>
      <w:r>
        <w:rPr>
          <w:rFonts w:ascii="Arial" w:hAnsi="Arial" w:cs="Arial"/>
          <w:sz w:val="22"/>
          <w:szCs w:val="22"/>
        </w:rPr>
        <w:t xml:space="preserve"> izmijen</w:t>
      </w:r>
      <w:r w:rsidR="00A02D89">
        <w:rPr>
          <w:rFonts w:ascii="Arial" w:hAnsi="Arial" w:cs="Arial"/>
          <w:sz w:val="22"/>
          <w:szCs w:val="22"/>
        </w:rPr>
        <w:t>e</w:t>
      </w:r>
      <w:r>
        <w:rPr>
          <w:rFonts w:ascii="Arial" w:hAnsi="Arial" w:cs="Arial"/>
          <w:sz w:val="22"/>
          <w:szCs w:val="22"/>
        </w:rPr>
        <w:t xml:space="preserve"> novim </w:t>
      </w:r>
      <w:r w:rsidR="009954F0">
        <w:rPr>
          <w:rFonts w:ascii="Arial" w:hAnsi="Arial" w:cs="Arial"/>
          <w:sz w:val="22"/>
          <w:szCs w:val="22"/>
        </w:rPr>
        <w:t>smrtnim</w:t>
      </w:r>
      <w:r>
        <w:rPr>
          <w:rFonts w:ascii="Arial" w:hAnsi="Arial" w:cs="Arial"/>
          <w:sz w:val="22"/>
          <w:szCs w:val="22"/>
        </w:rPr>
        <w:t xml:space="preserve"> incidentima.</w:t>
      </w:r>
    </w:p>
    <w:p w14:paraId="2F59FEDD" w14:textId="4A6C0CF0" w:rsidR="00674FBD" w:rsidRDefault="00762E44" w:rsidP="00762E44">
      <w:pPr>
        <w:pStyle w:val="FOINaslov3"/>
      </w:pPr>
      <w:r>
        <w:t xml:space="preserve"> </w:t>
      </w:r>
      <w:bookmarkStart w:id="88" w:name="_Toc47350207"/>
      <w:r w:rsidR="00D84BA7">
        <w:t xml:space="preserve">Primjer </w:t>
      </w:r>
      <w:proofErr w:type="spellStart"/>
      <w:r w:rsidR="00D84BA7">
        <w:t>prediktivne</w:t>
      </w:r>
      <w:proofErr w:type="spellEnd"/>
      <w:r w:rsidR="00D84BA7">
        <w:t xml:space="preserve"> analitike</w:t>
      </w:r>
      <w:bookmarkEnd w:id="88"/>
    </w:p>
    <w:p w14:paraId="526E5857" w14:textId="597A8601" w:rsidR="008A0311" w:rsidRDefault="00CF33EB" w:rsidP="003C2C03">
      <w:pPr>
        <w:spacing w:after="240" w:line="360" w:lineRule="auto"/>
        <w:ind w:firstLine="708"/>
        <w:jc w:val="both"/>
        <w:rPr>
          <w:rFonts w:ascii="Arial" w:hAnsi="Arial" w:cs="Arial"/>
          <w:sz w:val="22"/>
          <w:szCs w:val="22"/>
        </w:rPr>
      </w:pPr>
      <w:r>
        <w:rPr>
          <w:rFonts w:ascii="Arial" w:hAnsi="Arial" w:cs="Arial"/>
          <w:sz w:val="22"/>
          <w:szCs w:val="22"/>
        </w:rPr>
        <w:t xml:space="preserve">U prethodnoj cjelini je prikazano određivanje trenda </w:t>
      </w:r>
      <w:r w:rsidR="00FF629F">
        <w:rPr>
          <w:rFonts w:ascii="Arial" w:hAnsi="Arial" w:cs="Arial"/>
          <w:sz w:val="22"/>
          <w:szCs w:val="22"/>
        </w:rPr>
        <w:t>iz</w:t>
      </w:r>
      <w:r>
        <w:rPr>
          <w:rFonts w:ascii="Arial" w:hAnsi="Arial" w:cs="Arial"/>
          <w:sz w:val="22"/>
          <w:szCs w:val="22"/>
        </w:rPr>
        <w:t xml:space="preserve"> kojeg se lako može odrediti buduće stanje</w:t>
      </w:r>
      <w:r w:rsidR="00D7228A">
        <w:rPr>
          <w:rFonts w:ascii="Arial" w:hAnsi="Arial" w:cs="Arial"/>
          <w:sz w:val="22"/>
          <w:szCs w:val="22"/>
        </w:rPr>
        <w:t xml:space="preserve"> i moglo</w:t>
      </w:r>
      <w:r>
        <w:rPr>
          <w:rFonts w:ascii="Arial" w:hAnsi="Arial" w:cs="Arial"/>
          <w:sz w:val="22"/>
          <w:szCs w:val="22"/>
        </w:rPr>
        <w:t xml:space="preserve"> bi se reći kako je takvo nešto jednostavna vrsta </w:t>
      </w:r>
      <w:proofErr w:type="spellStart"/>
      <w:r>
        <w:rPr>
          <w:rFonts w:ascii="Arial" w:hAnsi="Arial" w:cs="Arial"/>
          <w:sz w:val="22"/>
          <w:szCs w:val="22"/>
        </w:rPr>
        <w:t>prediktivne</w:t>
      </w:r>
      <w:proofErr w:type="spellEnd"/>
      <w:r>
        <w:rPr>
          <w:rFonts w:ascii="Arial" w:hAnsi="Arial" w:cs="Arial"/>
          <w:sz w:val="22"/>
          <w:szCs w:val="22"/>
        </w:rPr>
        <w:t xml:space="preserve"> analitike. U ovoj cjelini biti će prikazan konkretan primjer </w:t>
      </w:r>
      <w:proofErr w:type="spellStart"/>
      <w:r>
        <w:rPr>
          <w:rFonts w:ascii="Arial" w:hAnsi="Arial" w:cs="Arial"/>
          <w:sz w:val="22"/>
          <w:szCs w:val="22"/>
        </w:rPr>
        <w:t>prediktivne</w:t>
      </w:r>
      <w:proofErr w:type="spellEnd"/>
      <w:r>
        <w:rPr>
          <w:rFonts w:ascii="Arial" w:hAnsi="Arial" w:cs="Arial"/>
          <w:sz w:val="22"/>
          <w:szCs w:val="22"/>
        </w:rPr>
        <w:t xml:space="preserve"> analitike zasnovan na strojnom učenju, </w:t>
      </w:r>
      <w:r w:rsidR="00FF629F">
        <w:rPr>
          <w:rFonts w:ascii="Arial" w:hAnsi="Arial" w:cs="Arial"/>
          <w:sz w:val="22"/>
          <w:szCs w:val="22"/>
        </w:rPr>
        <w:t>koji</w:t>
      </w:r>
      <w:r>
        <w:rPr>
          <w:rFonts w:ascii="Arial" w:hAnsi="Arial" w:cs="Arial"/>
          <w:sz w:val="22"/>
          <w:szCs w:val="22"/>
        </w:rPr>
        <w:t xml:space="preserve"> </w:t>
      </w:r>
      <w:r w:rsidR="00FF629F">
        <w:rPr>
          <w:rFonts w:ascii="Arial" w:hAnsi="Arial" w:cs="Arial"/>
          <w:sz w:val="22"/>
          <w:szCs w:val="22"/>
        </w:rPr>
        <w:t>uzima značajno</w:t>
      </w:r>
      <w:r>
        <w:rPr>
          <w:rFonts w:ascii="Arial" w:hAnsi="Arial" w:cs="Arial"/>
          <w:sz w:val="22"/>
          <w:szCs w:val="22"/>
        </w:rPr>
        <w:t xml:space="preserve"> više parametara </w:t>
      </w:r>
      <w:r w:rsidR="00FF629F">
        <w:rPr>
          <w:rFonts w:ascii="Arial" w:hAnsi="Arial" w:cs="Arial"/>
          <w:sz w:val="22"/>
          <w:szCs w:val="22"/>
        </w:rPr>
        <w:t>u</w:t>
      </w:r>
      <w:r>
        <w:rPr>
          <w:rFonts w:ascii="Arial" w:hAnsi="Arial" w:cs="Arial"/>
          <w:sz w:val="22"/>
          <w:szCs w:val="22"/>
        </w:rPr>
        <w:t xml:space="preserve"> obzir prilikom davanja određenog rezultata. </w:t>
      </w:r>
    </w:p>
    <w:p w14:paraId="2605B13B" w14:textId="039F59DA" w:rsidR="008A0311" w:rsidRPr="00C3751A" w:rsidRDefault="00E111B0" w:rsidP="003C2C03">
      <w:pPr>
        <w:spacing w:after="240" w:line="360" w:lineRule="auto"/>
        <w:ind w:firstLine="708"/>
        <w:jc w:val="both"/>
        <w:rPr>
          <w:rFonts w:ascii="Arial" w:hAnsi="Arial" w:cs="Arial"/>
          <w:sz w:val="22"/>
          <w:szCs w:val="22"/>
        </w:rPr>
      </w:pPr>
      <w:r>
        <w:rPr>
          <w:rFonts w:ascii="Arial" w:hAnsi="Arial" w:cs="Arial"/>
          <w:sz w:val="22"/>
          <w:szCs w:val="22"/>
        </w:rPr>
        <w:t xml:space="preserve">Za primjer će se uzeti određivanje mentalnog stanja ubijene osobe, da li </w:t>
      </w:r>
      <w:r w:rsidR="00F51A91">
        <w:rPr>
          <w:rFonts w:ascii="Arial" w:hAnsi="Arial" w:cs="Arial"/>
          <w:sz w:val="22"/>
          <w:szCs w:val="22"/>
        </w:rPr>
        <w:t>ih ima</w:t>
      </w:r>
      <w:r>
        <w:rPr>
          <w:rFonts w:ascii="Arial" w:hAnsi="Arial" w:cs="Arial"/>
          <w:sz w:val="22"/>
          <w:szCs w:val="22"/>
        </w:rPr>
        <w:t xml:space="preserve"> ili ne</w:t>
      </w:r>
      <w:r w:rsidR="00F51A91">
        <w:rPr>
          <w:rFonts w:ascii="Arial" w:hAnsi="Arial" w:cs="Arial"/>
          <w:sz w:val="22"/>
          <w:szCs w:val="22"/>
        </w:rPr>
        <w:t>. T</w:t>
      </w:r>
      <w:r>
        <w:rPr>
          <w:rFonts w:ascii="Arial" w:hAnsi="Arial" w:cs="Arial"/>
          <w:sz w:val="22"/>
          <w:szCs w:val="22"/>
        </w:rPr>
        <w:t>akođer bi se strojno učenje moglo koristiti za određivanje mentalnog stanja osobe koja je u bijegu. Takve informacije su izrazito korisne za ustanovljavanje razloga iz kojih je osoba stupila u okršaj s policijskim službenikom ili ne, pa čak iako osoba nije ubijena</w:t>
      </w:r>
      <w:r w:rsidR="00F51A91">
        <w:rPr>
          <w:rFonts w:ascii="Arial" w:hAnsi="Arial" w:cs="Arial"/>
          <w:sz w:val="22"/>
          <w:szCs w:val="22"/>
        </w:rPr>
        <w:t>. P</w:t>
      </w:r>
      <w:r>
        <w:rPr>
          <w:rFonts w:ascii="Arial" w:hAnsi="Arial" w:cs="Arial"/>
          <w:sz w:val="22"/>
          <w:szCs w:val="22"/>
        </w:rPr>
        <w:t>odaci se mogu koristiti prilikom davanje dijagnoze osobi (u medicini) ili prilikom suđenja kako bi se eventualna kazna umanjila</w:t>
      </w:r>
      <w:r w:rsidR="00F51A91">
        <w:rPr>
          <w:rFonts w:ascii="Arial" w:hAnsi="Arial" w:cs="Arial"/>
          <w:sz w:val="22"/>
          <w:szCs w:val="22"/>
        </w:rPr>
        <w:t>/uvećala</w:t>
      </w:r>
      <w:r>
        <w:rPr>
          <w:rFonts w:ascii="Arial" w:hAnsi="Arial" w:cs="Arial"/>
          <w:sz w:val="22"/>
          <w:szCs w:val="22"/>
        </w:rPr>
        <w:t>.</w:t>
      </w:r>
      <w:r w:rsidR="00B31A91">
        <w:rPr>
          <w:rFonts w:ascii="Arial" w:hAnsi="Arial" w:cs="Arial"/>
          <w:sz w:val="22"/>
          <w:szCs w:val="22"/>
        </w:rPr>
        <w:t xml:space="preserve"> </w:t>
      </w:r>
      <w:r w:rsidR="009351E1">
        <w:rPr>
          <w:rFonts w:ascii="Arial" w:hAnsi="Arial" w:cs="Arial"/>
          <w:sz w:val="22"/>
          <w:szCs w:val="22"/>
        </w:rPr>
        <w:t xml:space="preserve">Kao što je navedeno u cjelini </w:t>
      </w:r>
      <w:r w:rsidR="009351E1">
        <w:rPr>
          <w:rFonts w:ascii="Arial" w:hAnsi="Arial" w:cs="Arial"/>
          <w:sz w:val="22"/>
          <w:szCs w:val="22"/>
        </w:rPr>
        <w:fldChar w:fldCharType="begin"/>
      </w:r>
      <w:r w:rsidR="009351E1">
        <w:rPr>
          <w:rFonts w:ascii="Arial" w:hAnsi="Arial" w:cs="Arial"/>
          <w:sz w:val="22"/>
          <w:szCs w:val="22"/>
        </w:rPr>
        <w:instrText xml:space="preserve"> REF _Ref43494545 \w \h </w:instrText>
      </w:r>
      <w:r w:rsidR="009351E1">
        <w:rPr>
          <w:rFonts w:ascii="Arial" w:hAnsi="Arial" w:cs="Arial"/>
          <w:sz w:val="22"/>
          <w:szCs w:val="22"/>
        </w:rPr>
      </w:r>
      <w:r w:rsidR="009351E1">
        <w:rPr>
          <w:rFonts w:ascii="Arial" w:hAnsi="Arial" w:cs="Arial"/>
          <w:sz w:val="22"/>
          <w:szCs w:val="22"/>
        </w:rPr>
        <w:fldChar w:fldCharType="separate"/>
      </w:r>
      <w:r w:rsidR="009351E1">
        <w:rPr>
          <w:rFonts w:ascii="Arial" w:hAnsi="Arial" w:cs="Arial"/>
          <w:sz w:val="22"/>
          <w:szCs w:val="22"/>
        </w:rPr>
        <w:t>6.2.2</w:t>
      </w:r>
      <w:r w:rsidR="009351E1">
        <w:rPr>
          <w:rFonts w:ascii="Arial" w:hAnsi="Arial" w:cs="Arial"/>
          <w:sz w:val="22"/>
          <w:szCs w:val="22"/>
        </w:rPr>
        <w:fldChar w:fldCharType="end"/>
      </w:r>
      <w:r w:rsidR="009351E1">
        <w:rPr>
          <w:rFonts w:ascii="Arial" w:hAnsi="Arial" w:cs="Arial"/>
          <w:sz w:val="22"/>
          <w:szCs w:val="22"/>
        </w:rPr>
        <w:t xml:space="preserve">, postoji nekoliko tehnika pomoću kojih se može izvesti </w:t>
      </w:r>
      <w:proofErr w:type="spellStart"/>
      <w:r w:rsidR="00022026">
        <w:rPr>
          <w:rFonts w:ascii="Arial" w:hAnsi="Arial" w:cs="Arial"/>
          <w:sz w:val="22"/>
          <w:szCs w:val="22"/>
        </w:rPr>
        <w:t>p</w:t>
      </w:r>
      <w:r w:rsidR="009351E1">
        <w:rPr>
          <w:rFonts w:ascii="Arial" w:hAnsi="Arial" w:cs="Arial"/>
          <w:sz w:val="22"/>
          <w:szCs w:val="22"/>
        </w:rPr>
        <w:t>rediktivna</w:t>
      </w:r>
      <w:proofErr w:type="spellEnd"/>
      <w:r w:rsidR="009351E1">
        <w:rPr>
          <w:rFonts w:ascii="Arial" w:hAnsi="Arial" w:cs="Arial"/>
          <w:sz w:val="22"/>
          <w:szCs w:val="22"/>
        </w:rPr>
        <w:t xml:space="preserve"> analitika, a u ovome slučaju se koristi strojno učenje zasnovano na linearnoj regresiji. Linearna regresija prov</w:t>
      </w:r>
      <w:r w:rsidR="00022026">
        <w:rPr>
          <w:rFonts w:ascii="Arial" w:hAnsi="Arial" w:cs="Arial"/>
          <w:sz w:val="22"/>
          <w:szCs w:val="22"/>
        </w:rPr>
        <w:t>odi se</w:t>
      </w:r>
      <w:r w:rsidR="009351E1">
        <w:rPr>
          <w:rFonts w:ascii="Arial" w:hAnsi="Arial" w:cs="Arial"/>
          <w:sz w:val="22"/>
          <w:szCs w:val="22"/>
        </w:rPr>
        <w:t xml:space="preserve"> u R jeziku pomoći specijalizirane funkcije </w:t>
      </w:r>
      <w:proofErr w:type="spellStart"/>
      <w:r w:rsidR="009351E1" w:rsidRPr="009351E1">
        <w:rPr>
          <w:rFonts w:ascii="Courier New" w:hAnsi="Courier New" w:cs="Courier New"/>
        </w:rPr>
        <w:t>glm</w:t>
      </w:r>
      <w:proofErr w:type="spellEnd"/>
      <w:r w:rsidR="009351E1" w:rsidRPr="009351E1">
        <w:rPr>
          <w:rFonts w:ascii="Courier New" w:hAnsi="Courier New" w:cs="Courier New"/>
        </w:rPr>
        <w:t>(</w:t>
      </w:r>
      <w:r w:rsidR="009351E1">
        <w:rPr>
          <w:rFonts w:ascii="Courier New" w:hAnsi="Courier New" w:cs="Courier New"/>
        </w:rPr>
        <w:t>)</w:t>
      </w:r>
      <w:r w:rsidR="00865C67" w:rsidRPr="00865C67">
        <w:rPr>
          <w:rFonts w:ascii="Arial" w:hAnsi="Arial" w:cs="Arial"/>
          <w:sz w:val="22"/>
          <w:szCs w:val="22"/>
        </w:rPr>
        <w:t xml:space="preserve"> (e</w:t>
      </w:r>
      <w:r w:rsidR="009351E1" w:rsidRPr="00865C67">
        <w:rPr>
          <w:rFonts w:ascii="Arial" w:hAnsi="Arial" w:cs="Arial"/>
          <w:sz w:val="22"/>
          <w:szCs w:val="22"/>
        </w:rPr>
        <w:t>n</w:t>
      </w:r>
      <w:r w:rsidR="009351E1" w:rsidRPr="009351E1">
        <w:rPr>
          <w:rFonts w:ascii="Arial" w:hAnsi="Arial" w:cs="Arial"/>
          <w:sz w:val="22"/>
          <w:szCs w:val="22"/>
        </w:rPr>
        <w:t xml:space="preserve">gl. </w:t>
      </w:r>
      <w:proofErr w:type="spellStart"/>
      <w:r w:rsidR="009351E1" w:rsidRPr="009351E1">
        <w:rPr>
          <w:rFonts w:ascii="Arial" w:hAnsi="Arial" w:cs="Arial"/>
          <w:i/>
          <w:iCs/>
          <w:sz w:val="22"/>
          <w:szCs w:val="22"/>
        </w:rPr>
        <w:t>generalized</w:t>
      </w:r>
      <w:proofErr w:type="spellEnd"/>
      <w:r w:rsidR="009351E1" w:rsidRPr="009351E1">
        <w:rPr>
          <w:rFonts w:ascii="Arial" w:hAnsi="Arial" w:cs="Arial"/>
          <w:i/>
          <w:iCs/>
          <w:sz w:val="22"/>
          <w:szCs w:val="22"/>
        </w:rPr>
        <w:t xml:space="preserve"> </w:t>
      </w:r>
      <w:proofErr w:type="spellStart"/>
      <w:r w:rsidR="009351E1" w:rsidRPr="009351E1">
        <w:rPr>
          <w:rFonts w:ascii="Arial" w:hAnsi="Arial" w:cs="Arial"/>
          <w:i/>
          <w:iCs/>
          <w:sz w:val="22"/>
          <w:szCs w:val="22"/>
        </w:rPr>
        <w:t>linear</w:t>
      </w:r>
      <w:proofErr w:type="spellEnd"/>
      <w:r w:rsidR="009351E1" w:rsidRPr="009351E1">
        <w:rPr>
          <w:rFonts w:ascii="Arial" w:hAnsi="Arial" w:cs="Arial"/>
          <w:i/>
          <w:iCs/>
          <w:sz w:val="22"/>
          <w:szCs w:val="22"/>
        </w:rPr>
        <w:t xml:space="preserve"> model</w:t>
      </w:r>
      <w:r w:rsidR="009351E1" w:rsidRPr="009351E1">
        <w:rPr>
          <w:rFonts w:ascii="Arial" w:hAnsi="Arial" w:cs="Arial"/>
          <w:sz w:val="22"/>
          <w:szCs w:val="22"/>
        </w:rPr>
        <w:t>)</w:t>
      </w:r>
      <w:r w:rsidR="00503F09">
        <w:rPr>
          <w:rFonts w:ascii="Arial" w:hAnsi="Arial" w:cs="Arial"/>
          <w:sz w:val="22"/>
          <w:szCs w:val="22"/>
        </w:rPr>
        <w:t>.</w:t>
      </w:r>
      <w:r w:rsidR="00672884">
        <w:rPr>
          <w:rFonts w:ascii="Arial" w:hAnsi="Arial" w:cs="Arial"/>
          <w:sz w:val="22"/>
          <w:szCs w:val="22"/>
        </w:rPr>
        <w:t xml:space="preserve"> Kao zavisna varijabla </w:t>
      </w:r>
      <w:r w:rsidR="00022026">
        <w:rPr>
          <w:rFonts w:ascii="Arial" w:hAnsi="Arial" w:cs="Arial"/>
          <w:sz w:val="22"/>
          <w:szCs w:val="22"/>
        </w:rPr>
        <w:t>uzima se</w:t>
      </w:r>
      <w:r w:rsidR="00672884">
        <w:rPr>
          <w:rFonts w:ascii="Arial" w:hAnsi="Arial" w:cs="Arial"/>
          <w:sz w:val="22"/>
          <w:szCs w:val="22"/>
        </w:rPr>
        <w:t xml:space="preserve"> </w:t>
      </w:r>
      <w:proofErr w:type="spellStart"/>
      <w:r w:rsidR="00672884">
        <w:rPr>
          <w:rFonts w:ascii="Arial" w:hAnsi="Arial" w:cs="Arial"/>
          <w:sz w:val="22"/>
          <w:szCs w:val="22"/>
        </w:rPr>
        <w:t>signs_of_</w:t>
      </w:r>
      <w:r w:rsidR="00672884">
        <w:rPr>
          <w:rFonts w:ascii="Arial" w:hAnsi="Arial" w:cs="Arial"/>
          <w:i/>
          <w:iCs/>
          <w:sz w:val="22"/>
          <w:szCs w:val="22"/>
        </w:rPr>
        <w:t>mentall_illness</w:t>
      </w:r>
      <w:proofErr w:type="spellEnd"/>
      <w:r w:rsidR="00672884">
        <w:rPr>
          <w:rFonts w:ascii="Arial" w:hAnsi="Arial" w:cs="Arial"/>
          <w:sz w:val="22"/>
          <w:szCs w:val="22"/>
        </w:rPr>
        <w:t xml:space="preserve">, a </w:t>
      </w:r>
      <w:r w:rsidR="005249A4">
        <w:rPr>
          <w:rFonts w:ascii="Arial" w:hAnsi="Arial" w:cs="Arial"/>
          <w:sz w:val="22"/>
          <w:szCs w:val="22"/>
        </w:rPr>
        <w:t>za</w:t>
      </w:r>
      <w:r w:rsidR="00672884">
        <w:rPr>
          <w:rFonts w:ascii="Arial" w:hAnsi="Arial" w:cs="Arial"/>
          <w:sz w:val="22"/>
          <w:szCs w:val="22"/>
        </w:rPr>
        <w:t xml:space="preserve"> nezavisne varijable </w:t>
      </w:r>
      <w:r w:rsidR="00022026">
        <w:rPr>
          <w:rFonts w:ascii="Arial" w:hAnsi="Arial" w:cs="Arial"/>
          <w:sz w:val="22"/>
          <w:szCs w:val="22"/>
        </w:rPr>
        <w:t>postavlja se</w:t>
      </w:r>
      <w:r w:rsidR="00672884">
        <w:rPr>
          <w:rFonts w:ascii="Arial" w:hAnsi="Arial" w:cs="Arial"/>
          <w:sz w:val="22"/>
          <w:szCs w:val="22"/>
        </w:rPr>
        <w:t xml:space="preserve"> </w:t>
      </w:r>
      <w:r w:rsidR="00672884" w:rsidRPr="00672884">
        <w:rPr>
          <w:rFonts w:ascii="Arial" w:hAnsi="Arial" w:cs="Arial"/>
          <w:i/>
          <w:iCs/>
          <w:sz w:val="22"/>
          <w:szCs w:val="22"/>
        </w:rPr>
        <w:t>age</w:t>
      </w:r>
      <w:r w:rsidR="00672884">
        <w:rPr>
          <w:rFonts w:ascii="Arial" w:hAnsi="Arial" w:cs="Arial"/>
          <w:sz w:val="22"/>
          <w:szCs w:val="22"/>
        </w:rPr>
        <w:t xml:space="preserve">, </w:t>
      </w:r>
      <w:proofErr w:type="spellStart"/>
      <w:r w:rsidR="00672884" w:rsidRPr="00672884">
        <w:rPr>
          <w:rFonts w:ascii="Arial" w:hAnsi="Arial" w:cs="Arial"/>
          <w:i/>
          <w:iCs/>
          <w:sz w:val="22"/>
          <w:szCs w:val="22"/>
        </w:rPr>
        <w:t>gender</w:t>
      </w:r>
      <w:proofErr w:type="spellEnd"/>
      <w:r w:rsidR="00672884">
        <w:rPr>
          <w:rFonts w:ascii="Arial" w:hAnsi="Arial" w:cs="Arial"/>
          <w:sz w:val="22"/>
          <w:szCs w:val="22"/>
        </w:rPr>
        <w:t xml:space="preserve">, </w:t>
      </w:r>
      <w:r w:rsidR="00672884" w:rsidRPr="00672884">
        <w:rPr>
          <w:rFonts w:ascii="Arial" w:hAnsi="Arial" w:cs="Arial"/>
          <w:i/>
          <w:iCs/>
          <w:sz w:val="22"/>
          <w:szCs w:val="22"/>
        </w:rPr>
        <w:t>race</w:t>
      </w:r>
      <w:r w:rsidR="00672884">
        <w:rPr>
          <w:rFonts w:ascii="Arial" w:hAnsi="Arial" w:cs="Arial"/>
          <w:sz w:val="22"/>
          <w:szCs w:val="22"/>
        </w:rPr>
        <w:t xml:space="preserve">, </w:t>
      </w:r>
      <w:proofErr w:type="spellStart"/>
      <w:r w:rsidR="00672884" w:rsidRPr="00672884">
        <w:rPr>
          <w:rFonts w:ascii="Arial" w:hAnsi="Arial" w:cs="Arial"/>
          <w:i/>
          <w:iCs/>
          <w:sz w:val="22"/>
          <w:szCs w:val="22"/>
        </w:rPr>
        <w:t>threat_level</w:t>
      </w:r>
      <w:proofErr w:type="spellEnd"/>
      <w:r w:rsidR="00672884">
        <w:rPr>
          <w:rFonts w:ascii="Arial" w:hAnsi="Arial" w:cs="Arial"/>
          <w:sz w:val="22"/>
          <w:szCs w:val="22"/>
        </w:rPr>
        <w:t>,</w:t>
      </w:r>
      <w:r w:rsidR="00672884" w:rsidRPr="00672884">
        <w:rPr>
          <w:rFonts w:ascii="Arial" w:hAnsi="Arial" w:cs="Arial"/>
          <w:i/>
          <w:iCs/>
          <w:sz w:val="22"/>
          <w:szCs w:val="22"/>
        </w:rPr>
        <w:t xml:space="preserve"> </w:t>
      </w:r>
      <w:proofErr w:type="spellStart"/>
      <w:r w:rsidR="00672884" w:rsidRPr="00672884">
        <w:rPr>
          <w:rFonts w:ascii="Arial" w:hAnsi="Arial" w:cs="Arial"/>
          <w:i/>
          <w:iCs/>
          <w:sz w:val="22"/>
          <w:szCs w:val="22"/>
        </w:rPr>
        <w:t>city</w:t>
      </w:r>
      <w:proofErr w:type="spellEnd"/>
      <w:r w:rsidR="00672884">
        <w:rPr>
          <w:rFonts w:ascii="Arial" w:hAnsi="Arial" w:cs="Arial"/>
          <w:sz w:val="22"/>
          <w:szCs w:val="22"/>
        </w:rPr>
        <w:t xml:space="preserve">, </w:t>
      </w:r>
      <w:proofErr w:type="spellStart"/>
      <w:r w:rsidR="00672884" w:rsidRPr="00672884">
        <w:rPr>
          <w:rFonts w:ascii="Arial" w:hAnsi="Arial" w:cs="Arial"/>
          <w:i/>
          <w:iCs/>
          <w:sz w:val="22"/>
          <w:szCs w:val="22"/>
        </w:rPr>
        <w:t>state</w:t>
      </w:r>
      <w:proofErr w:type="spellEnd"/>
      <w:r w:rsidR="00672884">
        <w:rPr>
          <w:rFonts w:ascii="Arial" w:hAnsi="Arial" w:cs="Arial"/>
          <w:sz w:val="22"/>
          <w:szCs w:val="22"/>
        </w:rPr>
        <w:t xml:space="preserve">, </w:t>
      </w:r>
      <w:proofErr w:type="spellStart"/>
      <w:r w:rsidR="00672884" w:rsidRPr="00672884">
        <w:rPr>
          <w:rFonts w:ascii="Arial" w:hAnsi="Arial" w:cs="Arial"/>
          <w:i/>
          <w:iCs/>
          <w:sz w:val="22"/>
          <w:szCs w:val="22"/>
        </w:rPr>
        <w:t>armed</w:t>
      </w:r>
      <w:proofErr w:type="spellEnd"/>
      <w:r w:rsidR="00672884">
        <w:rPr>
          <w:rFonts w:ascii="Arial" w:hAnsi="Arial" w:cs="Arial"/>
          <w:sz w:val="22"/>
          <w:szCs w:val="22"/>
        </w:rPr>
        <w:t xml:space="preserve">, </w:t>
      </w:r>
      <w:proofErr w:type="spellStart"/>
      <w:r w:rsidR="00672884" w:rsidRPr="00672884">
        <w:rPr>
          <w:rFonts w:ascii="Arial" w:hAnsi="Arial" w:cs="Arial"/>
          <w:i/>
          <w:iCs/>
          <w:sz w:val="22"/>
          <w:szCs w:val="22"/>
        </w:rPr>
        <w:t>manner_of_death</w:t>
      </w:r>
      <w:proofErr w:type="spellEnd"/>
      <w:r w:rsidR="00672884">
        <w:rPr>
          <w:rFonts w:ascii="Arial" w:hAnsi="Arial" w:cs="Arial"/>
          <w:sz w:val="22"/>
          <w:szCs w:val="22"/>
        </w:rPr>
        <w:t xml:space="preserve">, </w:t>
      </w:r>
      <w:proofErr w:type="spellStart"/>
      <w:r w:rsidR="00672884" w:rsidRPr="00672884">
        <w:rPr>
          <w:rFonts w:ascii="Arial" w:hAnsi="Arial" w:cs="Arial"/>
          <w:i/>
          <w:iCs/>
          <w:sz w:val="22"/>
          <w:szCs w:val="22"/>
        </w:rPr>
        <w:t>flee</w:t>
      </w:r>
      <w:proofErr w:type="spellEnd"/>
      <w:r w:rsidR="00B7628E">
        <w:rPr>
          <w:rFonts w:ascii="Arial" w:hAnsi="Arial" w:cs="Arial"/>
          <w:sz w:val="22"/>
          <w:szCs w:val="22"/>
        </w:rPr>
        <w:t>.</w:t>
      </w:r>
      <w:r w:rsidR="00C3751A">
        <w:rPr>
          <w:rFonts w:ascii="Arial" w:hAnsi="Arial" w:cs="Arial"/>
          <w:sz w:val="22"/>
          <w:szCs w:val="22"/>
        </w:rPr>
        <w:t xml:space="preserve"> Za distribuciju podataka </w:t>
      </w:r>
      <w:r w:rsidR="00022026">
        <w:rPr>
          <w:rFonts w:ascii="Arial" w:hAnsi="Arial" w:cs="Arial"/>
          <w:sz w:val="22"/>
          <w:szCs w:val="22"/>
        </w:rPr>
        <w:t>tu je</w:t>
      </w:r>
      <w:r w:rsidR="00C3751A">
        <w:rPr>
          <w:rFonts w:ascii="Arial" w:hAnsi="Arial" w:cs="Arial"/>
          <w:i/>
          <w:iCs/>
          <w:sz w:val="22"/>
          <w:szCs w:val="22"/>
        </w:rPr>
        <w:t xml:space="preserve"> </w:t>
      </w:r>
      <w:proofErr w:type="spellStart"/>
      <w:r w:rsidR="00C3751A">
        <w:rPr>
          <w:rFonts w:ascii="Arial" w:hAnsi="Arial" w:cs="Arial"/>
          <w:i/>
          <w:iCs/>
          <w:sz w:val="22"/>
          <w:szCs w:val="22"/>
        </w:rPr>
        <w:t>quasibinominal</w:t>
      </w:r>
      <w:proofErr w:type="spellEnd"/>
      <w:r w:rsidR="00022026">
        <w:rPr>
          <w:rFonts w:ascii="Arial" w:hAnsi="Arial" w:cs="Arial"/>
          <w:sz w:val="22"/>
          <w:szCs w:val="22"/>
        </w:rPr>
        <w:t xml:space="preserve"> tip</w:t>
      </w:r>
      <w:r w:rsidR="00C3751A">
        <w:rPr>
          <w:rFonts w:ascii="Arial" w:hAnsi="Arial" w:cs="Arial"/>
          <w:sz w:val="22"/>
          <w:szCs w:val="22"/>
        </w:rPr>
        <w:t>.</w:t>
      </w:r>
      <w:r w:rsidR="00B6692A">
        <w:rPr>
          <w:rFonts w:ascii="Arial" w:hAnsi="Arial" w:cs="Arial"/>
          <w:sz w:val="22"/>
          <w:szCs w:val="22"/>
        </w:rPr>
        <w:t xml:space="preserve"> U nastavku je prikazana SQL procedura sa eksternom R skriptom</w:t>
      </w:r>
      <w:r w:rsidR="001A7C2C">
        <w:rPr>
          <w:rFonts w:ascii="Arial" w:hAnsi="Arial" w:cs="Arial"/>
          <w:sz w:val="22"/>
          <w:szCs w:val="22"/>
        </w:rPr>
        <w:t xml:space="preserve"> koja se može preuzeti sa </w:t>
      </w:r>
      <w:hyperlink r:id="rId49" w:history="1">
        <w:r w:rsidR="001A7C2C" w:rsidRPr="001A7C2C">
          <w:rPr>
            <w:rStyle w:val="Hiperveza"/>
            <w:rFonts w:ascii="Arial" w:hAnsi="Arial" w:cs="Arial"/>
            <w:sz w:val="22"/>
            <w:szCs w:val="22"/>
          </w:rPr>
          <w:t>stranice</w:t>
        </w:r>
      </w:hyperlink>
      <w:r w:rsidR="001A7C2C">
        <w:rPr>
          <w:rFonts w:ascii="Arial" w:hAnsi="Arial" w:cs="Arial"/>
          <w:sz w:val="22"/>
          <w:szCs w:val="22"/>
        </w:rPr>
        <w:t>.</w:t>
      </w:r>
      <w:r w:rsidR="00B31A91">
        <w:rPr>
          <w:rFonts w:ascii="Arial" w:hAnsi="Arial" w:cs="Arial"/>
          <w:sz w:val="22"/>
          <w:szCs w:val="22"/>
        </w:rPr>
        <w:t xml:space="preserve"> </w:t>
      </w:r>
      <w:sdt>
        <w:sdtPr>
          <w:rPr>
            <w:rFonts w:ascii="Arial" w:hAnsi="Arial" w:cs="Arial"/>
            <w:sz w:val="22"/>
            <w:szCs w:val="22"/>
          </w:rPr>
          <w:id w:val="1905716523"/>
          <w:citation/>
        </w:sdtPr>
        <w:sdtContent>
          <w:r w:rsidR="00B31A91">
            <w:rPr>
              <w:rFonts w:ascii="Arial" w:hAnsi="Arial" w:cs="Arial"/>
              <w:sz w:val="22"/>
              <w:szCs w:val="22"/>
            </w:rPr>
            <w:fldChar w:fldCharType="begin"/>
          </w:r>
          <w:r w:rsidR="00885569">
            <w:rPr>
              <w:rFonts w:ascii="Arial" w:hAnsi="Arial" w:cs="Arial"/>
              <w:sz w:val="22"/>
              <w:szCs w:val="22"/>
            </w:rPr>
            <w:instrText xml:space="preserve">CITATION SQLNAPTEME \p 45-53 \t  \l 1050 </w:instrText>
          </w:r>
          <w:r w:rsidR="00B31A91">
            <w:rPr>
              <w:rFonts w:ascii="Arial" w:hAnsi="Arial" w:cs="Arial"/>
              <w:sz w:val="22"/>
              <w:szCs w:val="22"/>
            </w:rPr>
            <w:fldChar w:fldCharType="separate"/>
          </w:r>
          <w:r w:rsidR="00885569" w:rsidRPr="00885569">
            <w:rPr>
              <w:rFonts w:ascii="Arial" w:hAnsi="Arial" w:cs="Arial"/>
              <w:noProof/>
              <w:sz w:val="22"/>
              <w:szCs w:val="22"/>
            </w:rPr>
            <w:t>(Rabuzin, 2014, str. 45-53)</w:t>
          </w:r>
          <w:r w:rsidR="00B31A91">
            <w:rPr>
              <w:rFonts w:ascii="Arial" w:hAnsi="Arial" w:cs="Arial"/>
              <w:sz w:val="22"/>
              <w:szCs w:val="22"/>
            </w:rPr>
            <w:fldChar w:fldCharType="end"/>
          </w:r>
        </w:sdtContent>
      </w:sdt>
      <w:sdt>
        <w:sdtPr>
          <w:rPr>
            <w:rFonts w:ascii="Arial" w:hAnsi="Arial" w:cs="Arial"/>
            <w:sz w:val="22"/>
            <w:szCs w:val="22"/>
          </w:rPr>
          <w:id w:val="-919402062"/>
          <w:citation/>
        </w:sdtPr>
        <w:sdtContent>
          <w:r w:rsidR="00B31A91">
            <w:rPr>
              <w:rFonts w:ascii="Arial" w:hAnsi="Arial" w:cs="Arial"/>
              <w:sz w:val="22"/>
              <w:szCs w:val="22"/>
            </w:rPr>
            <w:fldChar w:fldCharType="begin"/>
          </w:r>
          <w:r w:rsidR="00354097">
            <w:rPr>
              <w:rFonts w:ascii="Arial" w:hAnsi="Arial" w:cs="Arial"/>
              <w:sz w:val="22"/>
              <w:szCs w:val="22"/>
            </w:rPr>
            <w:instrText xml:space="preserve">CITATION UvodUSQL \p 43-51,104-106 \t  \l 1050 </w:instrText>
          </w:r>
          <w:r w:rsidR="00B31A91">
            <w:rPr>
              <w:rFonts w:ascii="Arial" w:hAnsi="Arial" w:cs="Arial"/>
              <w:sz w:val="22"/>
              <w:szCs w:val="22"/>
            </w:rPr>
            <w:fldChar w:fldCharType="separate"/>
          </w:r>
          <w:r w:rsidR="00354097">
            <w:rPr>
              <w:rFonts w:ascii="Arial" w:hAnsi="Arial" w:cs="Arial"/>
              <w:noProof/>
              <w:sz w:val="22"/>
              <w:szCs w:val="22"/>
            </w:rPr>
            <w:t xml:space="preserve"> </w:t>
          </w:r>
          <w:r w:rsidR="00354097" w:rsidRPr="00354097">
            <w:rPr>
              <w:rFonts w:ascii="Arial" w:hAnsi="Arial" w:cs="Arial"/>
              <w:noProof/>
              <w:sz w:val="22"/>
              <w:szCs w:val="22"/>
            </w:rPr>
            <w:t>(Rabuzin, 2011, str. 43-51,104-106)</w:t>
          </w:r>
          <w:r w:rsidR="00B31A91">
            <w:rPr>
              <w:rFonts w:ascii="Arial" w:hAnsi="Arial" w:cs="Arial"/>
              <w:sz w:val="22"/>
              <w:szCs w:val="22"/>
            </w:rPr>
            <w:fldChar w:fldCharType="end"/>
          </w:r>
        </w:sdtContent>
      </w:sdt>
    </w:p>
    <w:p w14:paraId="4C53C824" w14:textId="4D07C476"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lastRenderedPageBreak/>
        <w:t>CREATE PROCEDURE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generiranje_modela</w:t>
      </w:r>
      <w:proofErr w:type="spellEnd"/>
      <w:r w:rsidRPr="001E1BD5">
        <w:rPr>
          <w:rFonts w:ascii="Courier New" w:hAnsi="Courier New" w:cs="Courier New"/>
          <w:sz w:val="18"/>
          <w:szCs w:val="18"/>
        </w:rPr>
        <w:t xml:space="preserve">] (@trained_model </w:t>
      </w:r>
      <w:proofErr w:type="spellStart"/>
      <w:r w:rsidRPr="001E1BD5">
        <w:rPr>
          <w:rFonts w:ascii="Courier New" w:hAnsi="Courier New" w:cs="Courier New"/>
          <w:sz w:val="18"/>
          <w:szCs w:val="18"/>
        </w:rPr>
        <w:t>varbinary</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max</w:t>
      </w:r>
      <w:proofErr w:type="spellEnd"/>
      <w:r w:rsidRPr="001E1BD5">
        <w:rPr>
          <w:rFonts w:ascii="Courier New" w:hAnsi="Courier New" w:cs="Courier New"/>
          <w:sz w:val="18"/>
          <w:szCs w:val="18"/>
        </w:rPr>
        <w:t>) OUTPUT)</w:t>
      </w:r>
    </w:p>
    <w:p w14:paraId="4531EB90"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AS</w:t>
      </w:r>
    </w:p>
    <w:p w14:paraId="2726CF07" w14:textId="77777777" w:rsidR="007F4ED5" w:rsidRPr="001E1BD5" w:rsidRDefault="007F4ED5" w:rsidP="007F4ED5">
      <w:pPr>
        <w:rPr>
          <w:rFonts w:ascii="Courier New" w:hAnsi="Courier New" w:cs="Courier New"/>
          <w:sz w:val="18"/>
          <w:szCs w:val="18"/>
        </w:rPr>
      </w:pPr>
    </w:p>
    <w:p w14:paraId="50BAC2C3" w14:textId="2D33A04E"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DECLARE @inquery </w:t>
      </w:r>
      <w:proofErr w:type="spellStart"/>
      <w:r w:rsidRPr="001E1BD5">
        <w:rPr>
          <w:rFonts w:ascii="Courier New" w:hAnsi="Courier New" w:cs="Courier New"/>
          <w:sz w:val="18"/>
          <w:szCs w:val="18"/>
        </w:rPr>
        <w:t>nvarchar</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max</w:t>
      </w:r>
      <w:proofErr w:type="spellEnd"/>
      <w:r w:rsidRPr="001E1BD5">
        <w:rPr>
          <w:rFonts w:ascii="Courier New" w:hAnsi="Courier New" w:cs="Courier New"/>
          <w:sz w:val="18"/>
          <w:szCs w:val="18"/>
        </w:rPr>
        <w:t>) = N'SELECT sp.mental_illness,sc.manner_of_death,sc.armed,sp.age,r.gender,r.race,l.area,l.city,sc.thread_level,sc.flee FROM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ShootPerson</w:t>
      </w:r>
      <w:proofErr w:type="spellEnd"/>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sp</w:t>
      </w:r>
      <w:proofErr w:type="spellEnd"/>
    </w:p>
    <w:p w14:paraId="27CE8A6F" w14:textId="3099A502" w:rsidR="007F4ED5" w:rsidRPr="001E1BD5" w:rsidRDefault="007F4ED5" w:rsidP="001E1BD5">
      <w:pPr>
        <w:ind w:left="1920"/>
        <w:rPr>
          <w:rFonts w:ascii="Courier New" w:hAnsi="Courier New" w:cs="Courier New"/>
          <w:sz w:val="18"/>
          <w:szCs w:val="18"/>
        </w:rPr>
      </w:pPr>
      <w:r w:rsidRPr="001E1BD5">
        <w:rPr>
          <w:rFonts w:ascii="Courier New" w:hAnsi="Courier New" w:cs="Courier New"/>
          <w:sz w:val="18"/>
          <w:szCs w:val="18"/>
        </w:rPr>
        <w:t>JOIN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ShootingCircumstances</w:t>
      </w:r>
      <w:proofErr w:type="spellEnd"/>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sc</w:t>
      </w:r>
      <w:proofErr w:type="spellEnd"/>
      <w:r w:rsidRPr="001E1BD5">
        <w:rPr>
          <w:rFonts w:ascii="Courier New" w:hAnsi="Courier New" w:cs="Courier New"/>
          <w:sz w:val="18"/>
          <w:szCs w:val="18"/>
        </w:rPr>
        <w:t xml:space="preserve"> ON sc.id=</w:t>
      </w:r>
      <w:proofErr w:type="spellStart"/>
      <w:r w:rsidRPr="001E1BD5">
        <w:rPr>
          <w:rFonts w:ascii="Courier New" w:hAnsi="Courier New" w:cs="Courier New"/>
          <w:sz w:val="18"/>
          <w:szCs w:val="18"/>
        </w:rPr>
        <w:t>sp.fk_shooting_circ</w:t>
      </w:r>
      <w:proofErr w:type="spellEnd"/>
    </w:p>
    <w:p w14:paraId="39A184C3"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JOIN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].[Race] r ON sp.fk_race=r.id</w:t>
      </w:r>
    </w:p>
    <w:p w14:paraId="046F0EC6"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JOIN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Location</w:t>
      </w:r>
      <w:proofErr w:type="spellEnd"/>
      <w:r w:rsidRPr="001E1BD5">
        <w:rPr>
          <w:rFonts w:ascii="Courier New" w:hAnsi="Courier New" w:cs="Courier New"/>
          <w:sz w:val="18"/>
          <w:szCs w:val="18"/>
        </w:rPr>
        <w:t>] l ON l.id=</w:t>
      </w:r>
      <w:proofErr w:type="spellStart"/>
      <w:r w:rsidRPr="001E1BD5">
        <w:rPr>
          <w:rFonts w:ascii="Courier New" w:hAnsi="Courier New" w:cs="Courier New"/>
          <w:sz w:val="18"/>
          <w:szCs w:val="18"/>
        </w:rPr>
        <w:t>sp.fk_location</w:t>
      </w:r>
      <w:proofErr w:type="spellEnd"/>
      <w:r w:rsidRPr="001E1BD5">
        <w:rPr>
          <w:rFonts w:ascii="Courier New" w:hAnsi="Courier New" w:cs="Courier New"/>
          <w:sz w:val="18"/>
          <w:szCs w:val="18"/>
        </w:rPr>
        <w:t>'</w:t>
      </w:r>
    </w:p>
    <w:p w14:paraId="3075EDAF" w14:textId="30842C18"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ab/>
      </w:r>
      <w:r w:rsidRPr="001E1BD5">
        <w:rPr>
          <w:rFonts w:ascii="Courier New" w:hAnsi="Courier New" w:cs="Courier New"/>
          <w:sz w:val="18"/>
          <w:szCs w:val="18"/>
        </w:rPr>
        <w:tab/>
      </w:r>
      <w:r w:rsidRPr="001E1BD5">
        <w:rPr>
          <w:rFonts w:ascii="Courier New" w:hAnsi="Courier New" w:cs="Courier New"/>
          <w:sz w:val="18"/>
          <w:szCs w:val="18"/>
        </w:rPr>
        <w:tab/>
      </w:r>
      <w:r w:rsidRPr="001E1BD5">
        <w:rPr>
          <w:rFonts w:ascii="Courier New" w:hAnsi="Courier New" w:cs="Courier New"/>
          <w:sz w:val="18"/>
          <w:szCs w:val="18"/>
        </w:rPr>
        <w:tab/>
      </w:r>
    </w:p>
    <w:p w14:paraId="372C22E6"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BEGIN</w:t>
      </w:r>
    </w:p>
    <w:p w14:paraId="3343A09B"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EXEC </w:t>
      </w:r>
      <w:proofErr w:type="spellStart"/>
      <w:r w:rsidRPr="001E1BD5">
        <w:rPr>
          <w:rFonts w:ascii="Courier New" w:hAnsi="Courier New" w:cs="Courier New"/>
          <w:sz w:val="18"/>
          <w:szCs w:val="18"/>
        </w:rPr>
        <w:t>sp_execute_external_script</w:t>
      </w:r>
      <w:proofErr w:type="spellEnd"/>
    </w:p>
    <w:p w14:paraId="447525FC"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@language = N'R'</w:t>
      </w:r>
    </w:p>
    <w:p w14:paraId="59B85F60" w14:textId="0B007852"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 @script = N'</w:t>
      </w:r>
    </w:p>
    <w:p w14:paraId="112FBA06" w14:textId="77777777" w:rsidR="007F4ED5" w:rsidRPr="001E1BD5" w:rsidRDefault="007F4ED5" w:rsidP="001E1BD5">
      <w:pPr>
        <w:rPr>
          <w:rFonts w:ascii="Courier New" w:hAnsi="Courier New" w:cs="Courier New"/>
          <w:sz w:val="18"/>
          <w:szCs w:val="18"/>
        </w:rPr>
      </w:pPr>
      <w:proofErr w:type="spellStart"/>
      <w:r w:rsidRPr="001E1BD5">
        <w:rPr>
          <w:rFonts w:ascii="Courier New" w:hAnsi="Courier New" w:cs="Courier New"/>
          <w:sz w:val="18"/>
          <w:szCs w:val="18"/>
        </w:rPr>
        <w:t>databaseTable</w:t>
      </w:r>
      <w:proofErr w:type="spellEnd"/>
      <w:r w:rsidRPr="001E1BD5">
        <w:rPr>
          <w:rFonts w:ascii="Courier New" w:hAnsi="Courier New" w:cs="Courier New"/>
          <w:sz w:val="18"/>
          <w:szCs w:val="18"/>
        </w:rPr>
        <w:t xml:space="preserve"> &lt;- </w:t>
      </w:r>
      <w:proofErr w:type="spellStart"/>
      <w:r w:rsidRPr="001E1BD5">
        <w:rPr>
          <w:rFonts w:ascii="Courier New" w:hAnsi="Courier New" w:cs="Courier New"/>
          <w:sz w:val="18"/>
          <w:szCs w:val="18"/>
        </w:rPr>
        <w:t>InputData</w:t>
      </w:r>
      <w:proofErr w:type="spellEnd"/>
    </w:p>
    <w:p w14:paraId="6F002AFB" w14:textId="77777777" w:rsidR="007F4ED5" w:rsidRPr="001E1BD5" w:rsidRDefault="007F4ED5" w:rsidP="007F4ED5">
      <w:pPr>
        <w:rPr>
          <w:rFonts w:ascii="Courier New" w:hAnsi="Courier New" w:cs="Courier New"/>
          <w:sz w:val="18"/>
          <w:szCs w:val="18"/>
        </w:rPr>
      </w:pPr>
    </w:p>
    <w:p w14:paraId="747DBEDD"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table &lt;- </w:t>
      </w:r>
      <w:proofErr w:type="spellStart"/>
      <w:r w:rsidRPr="001E1BD5">
        <w:rPr>
          <w:rFonts w:ascii="Courier New" w:hAnsi="Courier New" w:cs="Courier New"/>
          <w:sz w:val="18"/>
          <w:szCs w:val="18"/>
        </w:rPr>
        <w:t>data.frame</w:t>
      </w:r>
      <w:proofErr w:type="spellEnd"/>
      <w:r w:rsidRPr="001E1BD5">
        <w:rPr>
          <w:rFonts w:ascii="Courier New" w:hAnsi="Courier New" w:cs="Courier New"/>
          <w:sz w:val="18"/>
          <w:szCs w:val="18"/>
        </w:rPr>
        <w:t>(</w:t>
      </w:r>
    </w:p>
    <w:p w14:paraId="171022D8"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databaseTable$age</w:t>
      </w:r>
      <w:proofErr w:type="spellEnd"/>
      <w:r w:rsidRPr="001E1BD5">
        <w:rPr>
          <w:rFonts w:ascii="Courier New" w:hAnsi="Courier New" w:cs="Courier New"/>
          <w:sz w:val="18"/>
          <w:szCs w:val="18"/>
        </w:rPr>
        <w:t>,</w:t>
      </w:r>
    </w:p>
    <w:p w14:paraId="61156400"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databaseTable$manner_of_death</w:t>
      </w:r>
      <w:proofErr w:type="spellEnd"/>
      <w:r w:rsidRPr="001E1BD5">
        <w:rPr>
          <w:rFonts w:ascii="Courier New" w:hAnsi="Courier New" w:cs="Courier New"/>
          <w:sz w:val="18"/>
          <w:szCs w:val="18"/>
        </w:rPr>
        <w:t>,</w:t>
      </w:r>
    </w:p>
    <w:p w14:paraId="0CAA424C"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databaseTable$armed</w:t>
      </w:r>
      <w:proofErr w:type="spellEnd"/>
      <w:r w:rsidRPr="001E1BD5">
        <w:rPr>
          <w:rFonts w:ascii="Courier New" w:hAnsi="Courier New" w:cs="Courier New"/>
          <w:sz w:val="18"/>
          <w:szCs w:val="18"/>
        </w:rPr>
        <w:t>,</w:t>
      </w:r>
    </w:p>
    <w:p w14:paraId="7ABE1F78"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databaseTable$gender</w:t>
      </w:r>
      <w:proofErr w:type="spellEnd"/>
      <w:r w:rsidRPr="001E1BD5">
        <w:rPr>
          <w:rFonts w:ascii="Courier New" w:hAnsi="Courier New" w:cs="Courier New"/>
          <w:sz w:val="18"/>
          <w:szCs w:val="18"/>
        </w:rPr>
        <w:t>,</w:t>
      </w:r>
    </w:p>
    <w:p w14:paraId="6ACA31D5"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databaseTable$race</w:t>
      </w:r>
      <w:proofErr w:type="spellEnd"/>
      <w:r w:rsidRPr="001E1BD5">
        <w:rPr>
          <w:rFonts w:ascii="Courier New" w:hAnsi="Courier New" w:cs="Courier New"/>
          <w:sz w:val="18"/>
          <w:szCs w:val="18"/>
        </w:rPr>
        <w:t>,</w:t>
      </w:r>
    </w:p>
    <w:p w14:paraId="69E6A04D"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databaseTable$area</w:t>
      </w:r>
      <w:proofErr w:type="spellEnd"/>
      <w:r w:rsidRPr="001E1BD5">
        <w:rPr>
          <w:rFonts w:ascii="Courier New" w:hAnsi="Courier New" w:cs="Courier New"/>
          <w:sz w:val="18"/>
          <w:szCs w:val="18"/>
        </w:rPr>
        <w:t>,</w:t>
      </w:r>
    </w:p>
    <w:p w14:paraId="4FA0A7C7"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databaseTable$mental_illness</w:t>
      </w:r>
      <w:proofErr w:type="spellEnd"/>
      <w:r w:rsidRPr="001E1BD5">
        <w:rPr>
          <w:rFonts w:ascii="Courier New" w:hAnsi="Courier New" w:cs="Courier New"/>
          <w:sz w:val="18"/>
          <w:szCs w:val="18"/>
        </w:rPr>
        <w:t>,</w:t>
      </w:r>
    </w:p>
    <w:p w14:paraId="61515628"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databaseTable$thread_level</w:t>
      </w:r>
      <w:proofErr w:type="spellEnd"/>
      <w:r w:rsidRPr="001E1BD5">
        <w:rPr>
          <w:rFonts w:ascii="Courier New" w:hAnsi="Courier New" w:cs="Courier New"/>
          <w:sz w:val="18"/>
          <w:szCs w:val="18"/>
        </w:rPr>
        <w:t>,</w:t>
      </w:r>
    </w:p>
    <w:p w14:paraId="086326B5"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databaseTable$flee</w:t>
      </w:r>
      <w:proofErr w:type="spellEnd"/>
      <w:r w:rsidRPr="001E1BD5">
        <w:rPr>
          <w:rFonts w:ascii="Courier New" w:hAnsi="Courier New" w:cs="Courier New"/>
          <w:sz w:val="18"/>
          <w:szCs w:val="18"/>
        </w:rPr>
        <w:t>,</w:t>
      </w:r>
    </w:p>
    <w:p w14:paraId="06FC6CA2" w14:textId="1BFC1C5B"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databaseTable$city</w:t>
      </w:r>
      <w:proofErr w:type="spellEnd"/>
      <w:r w:rsidRPr="001E1BD5">
        <w:rPr>
          <w:rFonts w:ascii="Courier New" w:hAnsi="Courier New" w:cs="Courier New"/>
          <w:sz w:val="18"/>
          <w:szCs w:val="18"/>
        </w:rPr>
        <w:t>)</w:t>
      </w:r>
    </w:p>
    <w:p w14:paraId="1CE02FA9" w14:textId="77777777" w:rsidR="007F4ED5" w:rsidRPr="001E1BD5" w:rsidRDefault="007F4ED5" w:rsidP="007F4ED5">
      <w:pPr>
        <w:rPr>
          <w:rFonts w:ascii="Courier New" w:hAnsi="Courier New" w:cs="Courier New"/>
          <w:sz w:val="18"/>
          <w:szCs w:val="18"/>
        </w:rPr>
      </w:pPr>
    </w:p>
    <w:p w14:paraId="602C688E" w14:textId="5509A06B" w:rsidR="007F4ED5" w:rsidRPr="001E1BD5" w:rsidRDefault="007F4ED5" w:rsidP="007F4ED5">
      <w:pPr>
        <w:rPr>
          <w:rFonts w:ascii="Courier New" w:hAnsi="Courier New" w:cs="Courier New"/>
          <w:sz w:val="18"/>
          <w:szCs w:val="18"/>
        </w:rPr>
      </w:pPr>
      <w:proofErr w:type="spellStart"/>
      <w:r w:rsidRPr="001E1BD5">
        <w:rPr>
          <w:rFonts w:ascii="Courier New" w:hAnsi="Courier New" w:cs="Courier New"/>
          <w:sz w:val="18"/>
          <w:szCs w:val="18"/>
        </w:rPr>
        <w:t>names</w:t>
      </w:r>
      <w:proofErr w:type="spellEnd"/>
      <w:r w:rsidRPr="001E1BD5">
        <w:rPr>
          <w:rFonts w:ascii="Courier New" w:hAnsi="Courier New" w:cs="Courier New"/>
          <w:sz w:val="18"/>
          <w:szCs w:val="18"/>
        </w:rPr>
        <w:t>(table) &lt;- c("age", "</w:t>
      </w:r>
      <w:proofErr w:type="spellStart"/>
      <w:r w:rsidRPr="001E1BD5">
        <w:rPr>
          <w:rFonts w:ascii="Courier New" w:hAnsi="Courier New" w:cs="Courier New"/>
          <w:sz w:val="18"/>
          <w:szCs w:val="18"/>
        </w:rPr>
        <w:t>manner</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armed</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gender</w:t>
      </w:r>
      <w:proofErr w:type="spellEnd"/>
      <w:r w:rsidRPr="001E1BD5">
        <w:rPr>
          <w:rFonts w:ascii="Courier New" w:hAnsi="Courier New" w:cs="Courier New"/>
          <w:sz w:val="18"/>
          <w:szCs w:val="18"/>
        </w:rPr>
        <w:t>", "race", "</w:t>
      </w:r>
      <w:proofErr w:type="spellStart"/>
      <w:r w:rsidRPr="001E1BD5">
        <w:rPr>
          <w:rFonts w:ascii="Courier New" w:hAnsi="Courier New" w:cs="Courier New"/>
          <w:sz w:val="18"/>
          <w:szCs w:val="18"/>
        </w:rPr>
        <w:t>state</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sings</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thread</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flee</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city</w:t>
      </w:r>
      <w:proofErr w:type="spellEnd"/>
      <w:r w:rsidRPr="001E1BD5">
        <w:rPr>
          <w:rFonts w:ascii="Courier New" w:hAnsi="Courier New" w:cs="Courier New"/>
          <w:sz w:val="18"/>
          <w:szCs w:val="18"/>
        </w:rPr>
        <w:t>")</w:t>
      </w:r>
    </w:p>
    <w:p w14:paraId="22B40932" w14:textId="77777777" w:rsidR="007F4ED5" w:rsidRPr="001E1BD5" w:rsidRDefault="007F4ED5" w:rsidP="007F4ED5">
      <w:pPr>
        <w:rPr>
          <w:rFonts w:ascii="Courier New" w:hAnsi="Courier New" w:cs="Courier New"/>
          <w:sz w:val="18"/>
          <w:szCs w:val="18"/>
        </w:rPr>
      </w:pPr>
    </w:p>
    <w:p w14:paraId="565EAE19" w14:textId="2E15AC75"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model &lt;- </w:t>
      </w:r>
      <w:proofErr w:type="spellStart"/>
      <w:r w:rsidRPr="001E1BD5">
        <w:rPr>
          <w:rFonts w:ascii="Courier New" w:hAnsi="Courier New" w:cs="Courier New"/>
          <w:sz w:val="18"/>
          <w:szCs w:val="18"/>
        </w:rPr>
        <w:t>glm</w:t>
      </w:r>
      <w:proofErr w:type="spellEnd"/>
      <w:r w:rsidRPr="001E1BD5">
        <w:rPr>
          <w:rFonts w:ascii="Courier New" w:hAnsi="Courier New" w:cs="Courier New"/>
          <w:sz w:val="18"/>
          <w:szCs w:val="18"/>
        </w:rPr>
        <w:t xml:space="preserve">(formula = </w:t>
      </w:r>
      <w:proofErr w:type="spellStart"/>
      <w:r w:rsidRPr="001E1BD5">
        <w:rPr>
          <w:rFonts w:ascii="Courier New" w:hAnsi="Courier New" w:cs="Courier New"/>
          <w:sz w:val="18"/>
          <w:szCs w:val="18"/>
        </w:rPr>
        <w:t>sings</w:t>
      </w:r>
      <w:proofErr w:type="spellEnd"/>
      <w:r w:rsidRPr="001E1BD5">
        <w:rPr>
          <w:rFonts w:ascii="Courier New" w:hAnsi="Courier New" w:cs="Courier New"/>
          <w:sz w:val="18"/>
          <w:szCs w:val="18"/>
        </w:rPr>
        <w:t xml:space="preserve"> ~ age + </w:t>
      </w:r>
      <w:proofErr w:type="spellStart"/>
      <w:r w:rsidRPr="001E1BD5">
        <w:rPr>
          <w:rFonts w:ascii="Courier New" w:hAnsi="Courier New" w:cs="Courier New"/>
          <w:sz w:val="18"/>
          <w:szCs w:val="18"/>
        </w:rPr>
        <w:t>manner</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armed</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gender</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city</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state</w:t>
      </w:r>
      <w:proofErr w:type="spellEnd"/>
      <w:r w:rsidRPr="001E1BD5">
        <w:rPr>
          <w:rFonts w:ascii="Courier New" w:hAnsi="Courier New" w:cs="Courier New"/>
          <w:sz w:val="18"/>
          <w:szCs w:val="18"/>
        </w:rPr>
        <w:t xml:space="preserve"> + race + </w:t>
      </w:r>
      <w:proofErr w:type="spellStart"/>
      <w:r w:rsidRPr="001E1BD5">
        <w:rPr>
          <w:rFonts w:ascii="Courier New" w:hAnsi="Courier New" w:cs="Courier New"/>
          <w:sz w:val="18"/>
          <w:szCs w:val="18"/>
        </w:rPr>
        <w:t>thread</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flee</w:t>
      </w:r>
      <w:proofErr w:type="spellEnd"/>
      <w:r w:rsidRPr="001E1BD5">
        <w:rPr>
          <w:rFonts w:ascii="Courier New" w:hAnsi="Courier New" w:cs="Courier New"/>
          <w:sz w:val="18"/>
          <w:szCs w:val="18"/>
        </w:rPr>
        <w:t xml:space="preserve">, data = table, </w:t>
      </w:r>
      <w:proofErr w:type="spellStart"/>
      <w:r w:rsidRPr="001E1BD5">
        <w:rPr>
          <w:rFonts w:ascii="Courier New" w:hAnsi="Courier New" w:cs="Courier New"/>
          <w:sz w:val="18"/>
          <w:szCs w:val="18"/>
        </w:rPr>
        <w:t>family</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quasibinomial</w:t>
      </w:r>
      <w:proofErr w:type="spellEnd"/>
      <w:r w:rsidR="001E1BD5">
        <w:rPr>
          <w:rFonts w:ascii="Courier New" w:hAnsi="Courier New" w:cs="Courier New"/>
          <w:sz w:val="18"/>
          <w:szCs w:val="18"/>
        </w:rPr>
        <w:t>)</w:t>
      </w:r>
    </w:p>
    <w:p w14:paraId="0949C8C8" w14:textId="77777777" w:rsidR="007F4ED5" w:rsidRPr="001E1BD5" w:rsidRDefault="007F4ED5" w:rsidP="007F4ED5">
      <w:pPr>
        <w:rPr>
          <w:rFonts w:ascii="Courier New" w:hAnsi="Courier New" w:cs="Courier New"/>
          <w:sz w:val="18"/>
          <w:szCs w:val="18"/>
        </w:rPr>
      </w:pPr>
    </w:p>
    <w:p w14:paraId="6EA85002" w14:textId="77777777" w:rsidR="007F4ED5" w:rsidRPr="001E1BD5" w:rsidRDefault="007F4ED5" w:rsidP="007F4ED5">
      <w:pPr>
        <w:rPr>
          <w:rFonts w:ascii="Courier New" w:hAnsi="Courier New" w:cs="Courier New"/>
          <w:sz w:val="18"/>
          <w:szCs w:val="18"/>
        </w:rPr>
      </w:pPr>
      <w:proofErr w:type="spellStart"/>
      <w:r w:rsidRPr="001E1BD5">
        <w:rPr>
          <w:rFonts w:ascii="Courier New" w:hAnsi="Courier New" w:cs="Courier New"/>
          <w:sz w:val="18"/>
          <w:szCs w:val="18"/>
        </w:rPr>
        <w:t>trained_model</w:t>
      </w:r>
      <w:proofErr w:type="spellEnd"/>
      <w:r w:rsidRPr="001E1BD5">
        <w:rPr>
          <w:rFonts w:ascii="Courier New" w:hAnsi="Courier New" w:cs="Courier New"/>
          <w:sz w:val="18"/>
          <w:szCs w:val="18"/>
        </w:rPr>
        <w:t xml:space="preserve"> &lt;- </w:t>
      </w:r>
      <w:proofErr w:type="spellStart"/>
      <w:r w:rsidRPr="001E1BD5">
        <w:rPr>
          <w:rFonts w:ascii="Courier New" w:hAnsi="Courier New" w:cs="Courier New"/>
          <w:sz w:val="18"/>
          <w:szCs w:val="18"/>
        </w:rPr>
        <w:t>as.raw</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serialize</w:t>
      </w:r>
      <w:proofErr w:type="spellEnd"/>
      <w:r w:rsidRPr="001E1BD5">
        <w:rPr>
          <w:rFonts w:ascii="Courier New" w:hAnsi="Courier New" w:cs="Courier New"/>
          <w:sz w:val="18"/>
          <w:szCs w:val="18"/>
        </w:rPr>
        <w:t>(model, NULL));</w:t>
      </w:r>
    </w:p>
    <w:p w14:paraId="4A125523"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w:t>
      </w:r>
    </w:p>
    <w:p w14:paraId="3C58F5A8" w14:textId="7C660AEC"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r w:rsidRPr="001E1BD5">
        <w:rPr>
          <w:rFonts w:ascii="Courier New" w:hAnsi="Courier New" w:cs="Courier New"/>
          <w:sz w:val="18"/>
          <w:szCs w:val="18"/>
        </w:rPr>
        <w:tab/>
        <w:t>, @input_data_1 = @inquery</w:t>
      </w:r>
    </w:p>
    <w:p w14:paraId="3BD514FC" w14:textId="63BB9AAF"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r w:rsidRPr="001E1BD5">
        <w:rPr>
          <w:rFonts w:ascii="Courier New" w:hAnsi="Courier New" w:cs="Courier New"/>
          <w:sz w:val="18"/>
          <w:szCs w:val="18"/>
        </w:rPr>
        <w:tab/>
        <w:t xml:space="preserve">, @input_data_1_name = </w:t>
      </w:r>
      <w:proofErr w:type="spellStart"/>
      <w:r w:rsidRPr="001E1BD5">
        <w:rPr>
          <w:rFonts w:ascii="Courier New" w:hAnsi="Courier New" w:cs="Courier New"/>
          <w:sz w:val="18"/>
          <w:szCs w:val="18"/>
        </w:rPr>
        <w:t>N'InputData</w:t>
      </w:r>
      <w:proofErr w:type="spellEnd"/>
      <w:r w:rsidRPr="001E1BD5">
        <w:rPr>
          <w:rFonts w:ascii="Courier New" w:hAnsi="Courier New" w:cs="Courier New"/>
          <w:sz w:val="18"/>
          <w:szCs w:val="18"/>
        </w:rPr>
        <w:t>'</w:t>
      </w:r>
    </w:p>
    <w:p w14:paraId="7892D10C" w14:textId="4CAEA9F9" w:rsidR="007F4ED5" w:rsidRPr="001E1BD5" w:rsidRDefault="007F4ED5" w:rsidP="007F4ED5">
      <w:pPr>
        <w:ind w:firstLine="708"/>
        <w:rPr>
          <w:rFonts w:ascii="Courier New" w:hAnsi="Courier New" w:cs="Courier New"/>
          <w:sz w:val="18"/>
          <w:szCs w:val="18"/>
        </w:rPr>
      </w:pPr>
      <w:r w:rsidRPr="001E1BD5">
        <w:rPr>
          <w:rFonts w:ascii="Courier New" w:hAnsi="Courier New" w:cs="Courier New"/>
          <w:sz w:val="18"/>
          <w:szCs w:val="18"/>
        </w:rPr>
        <w:t>, @params = N'@</w:t>
      </w:r>
      <w:proofErr w:type="spellStart"/>
      <w:r w:rsidRPr="001E1BD5">
        <w:rPr>
          <w:rFonts w:ascii="Courier New" w:hAnsi="Courier New" w:cs="Courier New"/>
          <w:sz w:val="18"/>
          <w:szCs w:val="18"/>
        </w:rPr>
        <w:t>trained_model</w:t>
      </w:r>
      <w:proofErr w:type="spellEnd"/>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varbinary</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max</w:t>
      </w:r>
      <w:proofErr w:type="spellEnd"/>
      <w:r w:rsidRPr="001E1BD5">
        <w:rPr>
          <w:rFonts w:ascii="Courier New" w:hAnsi="Courier New" w:cs="Courier New"/>
          <w:sz w:val="18"/>
          <w:szCs w:val="18"/>
        </w:rPr>
        <w:t>) OUTPUT'</w:t>
      </w:r>
    </w:p>
    <w:p w14:paraId="336AC0D5" w14:textId="71BE06E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r w:rsidRPr="001E1BD5">
        <w:rPr>
          <w:rFonts w:ascii="Courier New" w:hAnsi="Courier New" w:cs="Courier New"/>
          <w:sz w:val="18"/>
          <w:szCs w:val="18"/>
        </w:rPr>
        <w:tab/>
        <w:t>, @trained_model = @trained_model OUTPUT;</w:t>
      </w:r>
    </w:p>
    <w:p w14:paraId="43CBBE7C" w14:textId="21746E71" w:rsidR="008A0311" w:rsidRPr="001E1BD5" w:rsidRDefault="007F4ED5" w:rsidP="005C6E39">
      <w:pPr>
        <w:spacing w:after="240"/>
        <w:rPr>
          <w:rFonts w:ascii="Courier New" w:hAnsi="Courier New" w:cs="Courier New"/>
          <w:sz w:val="18"/>
          <w:szCs w:val="18"/>
        </w:rPr>
      </w:pPr>
      <w:r w:rsidRPr="001E1BD5">
        <w:rPr>
          <w:rFonts w:ascii="Courier New" w:hAnsi="Courier New" w:cs="Courier New"/>
          <w:sz w:val="18"/>
          <w:szCs w:val="18"/>
        </w:rPr>
        <w:t>END;</w:t>
      </w:r>
    </w:p>
    <w:p w14:paraId="7EF6CA4A" w14:textId="78747FBB" w:rsidR="001E1BD5" w:rsidRDefault="007F4ED5" w:rsidP="007F4ED5">
      <w:pPr>
        <w:spacing w:after="240" w:line="360" w:lineRule="auto"/>
        <w:jc w:val="both"/>
        <w:rPr>
          <w:rFonts w:ascii="Arial" w:hAnsi="Arial" w:cs="Arial"/>
          <w:sz w:val="22"/>
          <w:szCs w:val="22"/>
        </w:rPr>
      </w:pPr>
      <w:r>
        <w:rPr>
          <w:rFonts w:ascii="Arial" w:hAnsi="Arial" w:cs="Arial"/>
          <w:sz w:val="22"/>
          <w:szCs w:val="22"/>
        </w:rPr>
        <w:tab/>
        <w:t xml:space="preserve">Procedura kao izlazni rezultat daje generirani model koji se onda pohranjuje u zasebnu tablicu (vidi </w:t>
      </w:r>
      <w:r>
        <w:rPr>
          <w:rFonts w:ascii="Arial" w:hAnsi="Arial" w:cs="Arial"/>
          <w:sz w:val="22"/>
          <w:szCs w:val="22"/>
        </w:rPr>
        <w:fldChar w:fldCharType="begin"/>
      </w:r>
      <w:r>
        <w:rPr>
          <w:rFonts w:ascii="Arial" w:hAnsi="Arial" w:cs="Arial"/>
          <w:sz w:val="22"/>
          <w:szCs w:val="22"/>
        </w:rPr>
        <w:instrText xml:space="preserve"> REF _Ref43495628 \n \h </w:instrText>
      </w:r>
      <w:r>
        <w:rPr>
          <w:rFonts w:ascii="Arial" w:hAnsi="Arial" w:cs="Arial"/>
          <w:sz w:val="22"/>
          <w:szCs w:val="22"/>
        </w:rPr>
      </w:r>
      <w:r>
        <w:rPr>
          <w:rFonts w:ascii="Arial" w:hAnsi="Arial" w:cs="Arial"/>
          <w:sz w:val="22"/>
          <w:szCs w:val="22"/>
        </w:rPr>
        <w:fldChar w:fldCharType="separate"/>
      </w:r>
      <w:r>
        <w:rPr>
          <w:rFonts w:ascii="Arial" w:hAnsi="Arial" w:cs="Arial"/>
          <w:sz w:val="22"/>
          <w:szCs w:val="22"/>
        </w:rPr>
        <w:t>8.3</w:t>
      </w:r>
      <w:r>
        <w:rPr>
          <w:rFonts w:ascii="Arial" w:hAnsi="Arial" w:cs="Arial"/>
          <w:sz w:val="22"/>
          <w:szCs w:val="22"/>
        </w:rPr>
        <w:fldChar w:fldCharType="end"/>
      </w:r>
      <w:r>
        <w:rPr>
          <w:rFonts w:ascii="Arial" w:hAnsi="Arial" w:cs="Arial"/>
          <w:sz w:val="22"/>
          <w:szCs w:val="22"/>
        </w:rPr>
        <w:t>)</w:t>
      </w:r>
      <w:r w:rsidR="00A56B1A">
        <w:rPr>
          <w:rFonts w:ascii="Arial" w:hAnsi="Arial" w:cs="Arial"/>
          <w:sz w:val="22"/>
          <w:szCs w:val="22"/>
        </w:rPr>
        <w:t>. Čim je više podataka u „</w:t>
      </w:r>
      <w:r w:rsidR="00A56B1A" w:rsidRPr="00A56B1A">
        <w:rPr>
          <w:rFonts w:ascii="Arial" w:hAnsi="Arial" w:cs="Arial"/>
          <w:i/>
          <w:iCs/>
          <w:sz w:val="22"/>
          <w:szCs w:val="22"/>
        </w:rPr>
        <w:t>igri</w:t>
      </w:r>
      <w:r w:rsidR="00A56B1A">
        <w:rPr>
          <w:rFonts w:ascii="Arial" w:hAnsi="Arial" w:cs="Arial"/>
          <w:sz w:val="22"/>
          <w:szCs w:val="22"/>
        </w:rPr>
        <w:t xml:space="preserve">“ to </w:t>
      </w:r>
      <w:r w:rsidR="00F2085E">
        <w:rPr>
          <w:rFonts w:ascii="Arial" w:hAnsi="Arial" w:cs="Arial"/>
          <w:sz w:val="22"/>
          <w:szCs w:val="22"/>
        </w:rPr>
        <w:t xml:space="preserve">se </w:t>
      </w:r>
      <w:r w:rsidR="00022026">
        <w:rPr>
          <w:rFonts w:ascii="Arial" w:hAnsi="Arial" w:cs="Arial"/>
          <w:sz w:val="22"/>
          <w:szCs w:val="22"/>
        </w:rPr>
        <w:t xml:space="preserve">može generirati </w:t>
      </w:r>
      <w:r w:rsidR="00A56B1A">
        <w:rPr>
          <w:rFonts w:ascii="Arial" w:hAnsi="Arial" w:cs="Arial"/>
          <w:sz w:val="22"/>
          <w:szCs w:val="22"/>
        </w:rPr>
        <w:t>bolji i točniji model</w:t>
      </w:r>
      <w:r>
        <w:rPr>
          <w:rFonts w:ascii="Arial" w:hAnsi="Arial" w:cs="Arial"/>
          <w:sz w:val="22"/>
          <w:szCs w:val="22"/>
        </w:rPr>
        <w:t xml:space="preserve">. </w:t>
      </w:r>
      <w:r w:rsidR="001E1BD5">
        <w:rPr>
          <w:rFonts w:ascii="Arial" w:hAnsi="Arial" w:cs="Arial"/>
          <w:sz w:val="22"/>
          <w:szCs w:val="22"/>
        </w:rPr>
        <w:t>Za takvo nešto je potrebna nova procedura koja okida iznad navedenu proceduru, prima rezultat i pohranjuje model u tablicu. Druga procedura je vrlo jednostavna i prikazana je u nastavku</w:t>
      </w:r>
      <w:r w:rsidR="001A7C2C">
        <w:rPr>
          <w:rFonts w:ascii="Arial" w:hAnsi="Arial" w:cs="Arial"/>
          <w:sz w:val="22"/>
          <w:szCs w:val="22"/>
        </w:rPr>
        <w:t xml:space="preserve">, a preuzeti se može sa </w:t>
      </w:r>
      <w:hyperlink r:id="rId50" w:history="1">
        <w:r w:rsidR="001A7C2C" w:rsidRPr="001A7C2C">
          <w:rPr>
            <w:rStyle w:val="Hiperveza"/>
            <w:rFonts w:ascii="Arial" w:hAnsi="Arial" w:cs="Arial"/>
            <w:sz w:val="22"/>
            <w:szCs w:val="22"/>
          </w:rPr>
          <w:t>stranice</w:t>
        </w:r>
      </w:hyperlink>
      <w:r w:rsidR="00354097">
        <w:rPr>
          <w:rFonts w:ascii="Arial" w:hAnsi="Arial" w:cs="Arial"/>
          <w:sz w:val="22"/>
          <w:szCs w:val="22"/>
        </w:rPr>
        <w:t xml:space="preserve">. </w:t>
      </w:r>
      <w:sdt>
        <w:sdtPr>
          <w:rPr>
            <w:rFonts w:ascii="Arial" w:hAnsi="Arial" w:cs="Arial"/>
            <w:sz w:val="22"/>
            <w:szCs w:val="22"/>
          </w:rPr>
          <w:id w:val="1913422896"/>
          <w:citation/>
        </w:sdtPr>
        <w:sdtContent>
          <w:r w:rsidR="00354097">
            <w:rPr>
              <w:rFonts w:ascii="Arial" w:hAnsi="Arial" w:cs="Arial"/>
              <w:sz w:val="22"/>
              <w:szCs w:val="22"/>
            </w:rPr>
            <w:fldChar w:fldCharType="begin"/>
          </w:r>
          <w:r w:rsidR="00885569">
            <w:rPr>
              <w:rFonts w:ascii="Arial" w:hAnsi="Arial" w:cs="Arial"/>
              <w:sz w:val="22"/>
              <w:szCs w:val="22"/>
            </w:rPr>
            <w:instrText xml:space="preserve">CITATION SQLNAPTEME \p 45-43 \t  \l 1050 </w:instrText>
          </w:r>
          <w:r w:rsidR="00354097">
            <w:rPr>
              <w:rFonts w:ascii="Arial" w:hAnsi="Arial" w:cs="Arial"/>
              <w:sz w:val="22"/>
              <w:szCs w:val="22"/>
            </w:rPr>
            <w:fldChar w:fldCharType="separate"/>
          </w:r>
          <w:r w:rsidR="00885569" w:rsidRPr="00885569">
            <w:rPr>
              <w:rFonts w:ascii="Arial" w:hAnsi="Arial" w:cs="Arial"/>
              <w:noProof/>
              <w:sz w:val="22"/>
              <w:szCs w:val="22"/>
            </w:rPr>
            <w:t>(Rabuzin, 2014, str. 45-43)</w:t>
          </w:r>
          <w:r w:rsidR="00354097">
            <w:rPr>
              <w:rFonts w:ascii="Arial" w:hAnsi="Arial" w:cs="Arial"/>
              <w:sz w:val="22"/>
              <w:szCs w:val="22"/>
            </w:rPr>
            <w:fldChar w:fldCharType="end"/>
          </w:r>
        </w:sdtContent>
      </w:sdt>
      <w:sdt>
        <w:sdtPr>
          <w:rPr>
            <w:rFonts w:ascii="Arial" w:hAnsi="Arial" w:cs="Arial"/>
            <w:sz w:val="22"/>
            <w:szCs w:val="22"/>
          </w:rPr>
          <w:id w:val="1879891184"/>
          <w:citation/>
        </w:sdtPr>
        <w:sdtContent>
          <w:r w:rsidR="00354097">
            <w:rPr>
              <w:rFonts w:ascii="Arial" w:hAnsi="Arial" w:cs="Arial"/>
              <w:sz w:val="22"/>
              <w:szCs w:val="22"/>
            </w:rPr>
            <w:fldChar w:fldCharType="begin"/>
          </w:r>
          <w:r w:rsidR="00354097">
            <w:rPr>
              <w:rFonts w:ascii="Arial" w:hAnsi="Arial" w:cs="Arial"/>
              <w:sz w:val="22"/>
              <w:szCs w:val="22"/>
            </w:rPr>
            <w:instrText xml:space="preserve">CITATION UvodUSQL \p "43-46, 75" \t  \l 1050 </w:instrText>
          </w:r>
          <w:r w:rsidR="00354097">
            <w:rPr>
              <w:rFonts w:ascii="Arial" w:hAnsi="Arial" w:cs="Arial"/>
              <w:sz w:val="22"/>
              <w:szCs w:val="22"/>
            </w:rPr>
            <w:fldChar w:fldCharType="separate"/>
          </w:r>
          <w:r w:rsidR="00354097">
            <w:rPr>
              <w:rFonts w:ascii="Arial" w:hAnsi="Arial" w:cs="Arial"/>
              <w:noProof/>
              <w:sz w:val="22"/>
              <w:szCs w:val="22"/>
            </w:rPr>
            <w:t xml:space="preserve"> </w:t>
          </w:r>
          <w:r w:rsidR="00354097" w:rsidRPr="00354097">
            <w:rPr>
              <w:rFonts w:ascii="Arial" w:hAnsi="Arial" w:cs="Arial"/>
              <w:noProof/>
              <w:sz w:val="22"/>
              <w:szCs w:val="22"/>
            </w:rPr>
            <w:t>(Rabuzin, 2011, str. 43-46, 75)</w:t>
          </w:r>
          <w:r w:rsidR="00354097">
            <w:rPr>
              <w:rFonts w:ascii="Arial" w:hAnsi="Arial" w:cs="Arial"/>
              <w:sz w:val="22"/>
              <w:szCs w:val="22"/>
            </w:rPr>
            <w:fldChar w:fldCharType="end"/>
          </w:r>
        </w:sdtContent>
      </w:sdt>
    </w:p>
    <w:p w14:paraId="35FC70EF" w14:textId="34055C31"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CREATE PROCEDURE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insert_model</w:t>
      </w:r>
      <w:proofErr w:type="spellEnd"/>
      <w:r w:rsidRPr="001E1BD5">
        <w:rPr>
          <w:rFonts w:ascii="Courier New" w:hAnsi="Courier New" w:cs="Courier New"/>
          <w:sz w:val="18"/>
          <w:szCs w:val="18"/>
        </w:rPr>
        <w:t>]</w:t>
      </w:r>
    </w:p>
    <w:p w14:paraId="30854FE0"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AS</w:t>
      </w:r>
    </w:p>
    <w:p w14:paraId="51B2AE18" w14:textId="4CAE825E"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BEGIN</w:t>
      </w:r>
    </w:p>
    <w:p w14:paraId="4ECDB3B9" w14:textId="77777777" w:rsidR="001E1BD5" w:rsidRPr="001E1BD5" w:rsidRDefault="001E1BD5" w:rsidP="001E1BD5">
      <w:pPr>
        <w:rPr>
          <w:rFonts w:ascii="Courier New" w:hAnsi="Courier New" w:cs="Courier New"/>
          <w:sz w:val="18"/>
          <w:szCs w:val="18"/>
        </w:rPr>
      </w:pPr>
    </w:p>
    <w:p w14:paraId="4474945A"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DECLARE</w:t>
      </w:r>
    </w:p>
    <w:p w14:paraId="476C19DC"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ab/>
        <w:t>@num INT,</w:t>
      </w:r>
    </w:p>
    <w:p w14:paraId="1928EC9C"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ab/>
        <w:t xml:space="preserve">@model </w:t>
      </w:r>
      <w:proofErr w:type="spellStart"/>
      <w:r w:rsidRPr="001E1BD5">
        <w:rPr>
          <w:rFonts w:ascii="Courier New" w:hAnsi="Courier New" w:cs="Courier New"/>
          <w:sz w:val="18"/>
          <w:szCs w:val="18"/>
        </w:rPr>
        <w:t>varbinary</w:t>
      </w:r>
      <w:proofErr w:type="spellEnd"/>
      <w:r w:rsidRPr="001E1BD5">
        <w:rPr>
          <w:rFonts w:ascii="Courier New" w:hAnsi="Courier New" w:cs="Courier New"/>
          <w:sz w:val="18"/>
          <w:szCs w:val="18"/>
        </w:rPr>
        <w:t>(MAX);</w:t>
      </w:r>
    </w:p>
    <w:p w14:paraId="5209CE6C" w14:textId="77777777" w:rsidR="001E1BD5" w:rsidRPr="001E1BD5" w:rsidRDefault="001E1BD5" w:rsidP="001E1BD5">
      <w:pPr>
        <w:rPr>
          <w:rFonts w:ascii="Courier New" w:hAnsi="Courier New" w:cs="Courier New"/>
          <w:sz w:val="18"/>
          <w:szCs w:val="18"/>
        </w:rPr>
      </w:pPr>
    </w:p>
    <w:p w14:paraId="5D40F673"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SELECT @num=COUNT(*) FROM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ShootPerson</w:t>
      </w:r>
      <w:proofErr w:type="spellEnd"/>
      <w:r w:rsidRPr="001E1BD5">
        <w:rPr>
          <w:rFonts w:ascii="Courier New" w:hAnsi="Courier New" w:cs="Courier New"/>
          <w:sz w:val="18"/>
          <w:szCs w:val="18"/>
        </w:rPr>
        <w:t>]</w:t>
      </w:r>
    </w:p>
    <w:p w14:paraId="203B853A"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PRINT(@num)</w:t>
      </w:r>
    </w:p>
    <w:p w14:paraId="2672C7AE" w14:textId="77777777" w:rsidR="001E1BD5" w:rsidRPr="001E1BD5" w:rsidRDefault="001E1BD5" w:rsidP="001E1BD5">
      <w:pPr>
        <w:rPr>
          <w:rFonts w:ascii="Courier New" w:hAnsi="Courier New" w:cs="Courier New"/>
          <w:sz w:val="18"/>
          <w:szCs w:val="18"/>
        </w:rPr>
      </w:pPr>
    </w:p>
    <w:p w14:paraId="04C7F868" w14:textId="1085D56E"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 xml:space="preserve">EXEC </w:t>
      </w:r>
      <w:proofErr w:type="spellStart"/>
      <w:r w:rsidRPr="001E1BD5">
        <w:rPr>
          <w:rFonts w:ascii="Courier New" w:hAnsi="Courier New" w:cs="Courier New"/>
          <w:sz w:val="18"/>
          <w:szCs w:val="18"/>
        </w:rPr>
        <w:t>generiranje_modela</w:t>
      </w:r>
      <w:proofErr w:type="spellEnd"/>
      <w:r w:rsidRPr="001E1BD5">
        <w:rPr>
          <w:rFonts w:ascii="Courier New" w:hAnsi="Courier New" w:cs="Courier New"/>
          <w:sz w:val="18"/>
          <w:szCs w:val="18"/>
        </w:rPr>
        <w:t xml:space="preserve"> @model OUTPUT</w:t>
      </w:r>
    </w:p>
    <w:p w14:paraId="0691714C" w14:textId="77777777" w:rsidR="001E1BD5" w:rsidRPr="001E1BD5" w:rsidRDefault="001E1BD5" w:rsidP="001E1BD5">
      <w:pPr>
        <w:rPr>
          <w:rFonts w:ascii="Courier New" w:hAnsi="Courier New" w:cs="Courier New"/>
          <w:sz w:val="18"/>
          <w:szCs w:val="18"/>
        </w:rPr>
      </w:pPr>
    </w:p>
    <w:p w14:paraId="7EDA4C8B" w14:textId="2E6865FF"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INSERT INTO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].[Model](</w:t>
      </w:r>
      <w:proofErr w:type="spellStart"/>
      <w:r w:rsidRPr="001E1BD5">
        <w:rPr>
          <w:rFonts w:ascii="Courier New" w:hAnsi="Courier New" w:cs="Courier New"/>
          <w:sz w:val="18"/>
          <w:szCs w:val="18"/>
        </w:rPr>
        <w:t>model,date_created,number_of_rows_used</w:t>
      </w:r>
      <w:proofErr w:type="spellEnd"/>
      <w:r w:rsidRPr="001E1BD5">
        <w:rPr>
          <w:rFonts w:ascii="Courier New" w:hAnsi="Courier New" w:cs="Courier New"/>
          <w:sz w:val="18"/>
          <w:szCs w:val="18"/>
        </w:rPr>
        <w:t>) VALUES(@model,GETDATE(),@num)</w:t>
      </w:r>
    </w:p>
    <w:p w14:paraId="1E5ABBBD" w14:textId="49332A8F" w:rsidR="001E1BD5" w:rsidRDefault="001E1BD5" w:rsidP="001E1BD5">
      <w:pPr>
        <w:spacing w:after="240"/>
        <w:rPr>
          <w:rFonts w:ascii="Courier New" w:hAnsi="Courier New" w:cs="Courier New"/>
          <w:sz w:val="18"/>
          <w:szCs w:val="18"/>
        </w:rPr>
      </w:pPr>
      <w:r w:rsidRPr="001E1BD5">
        <w:rPr>
          <w:rFonts w:ascii="Courier New" w:hAnsi="Courier New" w:cs="Courier New"/>
          <w:sz w:val="18"/>
          <w:szCs w:val="18"/>
        </w:rPr>
        <w:t>END</w:t>
      </w:r>
    </w:p>
    <w:p w14:paraId="3DD1AA55" w14:textId="5EBB26A9" w:rsidR="00F604B8" w:rsidRDefault="00F604B8" w:rsidP="00F604B8">
      <w:pPr>
        <w:spacing w:after="240" w:line="360" w:lineRule="auto"/>
        <w:jc w:val="both"/>
        <w:rPr>
          <w:rFonts w:ascii="Arial" w:hAnsi="Arial" w:cs="Arial"/>
          <w:sz w:val="22"/>
          <w:szCs w:val="22"/>
        </w:rPr>
      </w:pPr>
      <w:r>
        <w:rPr>
          <w:rFonts w:ascii="Courier New" w:hAnsi="Courier New" w:cs="Courier New"/>
          <w:sz w:val="18"/>
          <w:szCs w:val="18"/>
        </w:rPr>
        <w:lastRenderedPageBreak/>
        <w:tab/>
      </w:r>
      <w:r>
        <w:rPr>
          <w:rFonts w:ascii="Arial" w:hAnsi="Arial" w:cs="Arial"/>
          <w:sz w:val="22"/>
          <w:szCs w:val="22"/>
        </w:rPr>
        <w:t>Pokretanje i izvođenje procedure zahtjeva relativno puno resursa</w:t>
      </w:r>
      <w:r w:rsidR="005C43E9">
        <w:rPr>
          <w:rFonts w:ascii="Arial" w:hAnsi="Arial" w:cs="Arial"/>
          <w:sz w:val="22"/>
          <w:szCs w:val="22"/>
        </w:rPr>
        <w:t xml:space="preserve"> (procesorske moći)</w:t>
      </w:r>
      <w:r>
        <w:rPr>
          <w:rFonts w:ascii="Arial" w:hAnsi="Arial" w:cs="Arial"/>
          <w:sz w:val="22"/>
          <w:szCs w:val="22"/>
        </w:rPr>
        <w:t xml:space="preserve">, u ovome </w:t>
      </w:r>
      <w:r w:rsidR="005C43E9">
        <w:rPr>
          <w:rFonts w:ascii="Arial" w:hAnsi="Arial" w:cs="Arial"/>
          <w:sz w:val="22"/>
          <w:szCs w:val="22"/>
        </w:rPr>
        <w:t xml:space="preserve">slučaju </w:t>
      </w:r>
      <w:r>
        <w:rPr>
          <w:rFonts w:ascii="Arial" w:hAnsi="Arial" w:cs="Arial"/>
          <w:sz w:val="22"/>
          <w:szCs w:val="22"/>
        </w:rPr>
        <w:t xml:space="preserve">se </w:t>
      </w:r>
      <w:r w:rsidR="00022026">
        <w:rPr>
          <w:rFonts w:ascii="Arial" w:hAnsi="Arial" w:cs="Arial"/>
          <w:sz w:val="22"/>
          <w:szCs w:val="22"/>
        </w:rPr>
        <w:t xml:space="preserve">procedura </w:t>
      </w:r>
      <w:r>
        <w:rPr>
          <w:rFonts w:ascii="Arial" w:hAnsi="Arial" w:cs="Arial"/>
          <w:sz w:val="22"/>
          <w:szCs w:val="22"/>
        </w:rPr>
        <w:t xml:space="preserve">na oko 5000 zapisa izvodi 3 minute. Može se očekivati kako na sve većim podacima </w:t>
      </w:r>
      <w:r w:rsidR="00022026">
        <w:rPr>
          <w:rFonts w:ascii="Arial" w:hAnsi="Arial" w:cs="Arial"/>
          <w:sz w:val="22"/>
          <w:szCs w:val="22"/>
        </w:rPr>
        <w:t xml:space="preserve">izvođenje, odnosno generiranje modela, traje </w:t>
      </w:r>
      <w:r>
        <w:rPr>
          <w:rFonts w:ascii="Arial" w:hAnsi="Arial" w:cs="Arial"/>
          <w:sz w:val="22"/>
          <w:szCs w:val="22"/>
        </w:rPr>
        <w:t>sve duže</w:t>
      </w:r>
      <w:r w:rsidR="00022026">
        <w:rPr>
          <w:rFonts w:ascii="Arial" w:hAnsi="Arial" w:cs="Arial"/>
          <w:sz w:val="22"/>
          <w:szCs w:val="22"/>
        </w:rPr>
        <w:t>.</w:t>
      </w:r>
      <w:r>
        <w:rPr>
          <w:rFonts w:ascii="Arial" w:hAnsi="Arial" w:cs="Arial"/>
          <w:sz w:val="22"/>
          <w:szCs w:val="22"/>
        </w:rPr>
        <w:t xml:space="preserve"> </w:t>
      </w:r>
      <w:r w:rsidR="00022026">
        <w:rPr>
          <w:rFonts w:ascii="Arial" w:hAnsi="Arial" w:cs="Arial"/>
          <w:sz w:val="22"/>
          <w:szCs w:val="22"/>
        </w:rPr>
        <w:t>K</w:t>
      </w:r>
      <w:r>
        <w:rPr>
          <w:rFonts w:ascii="Arial" w:hAnsi="Arial" w:cs="Arial"/>
          <w:sz w:val="22"/>
          <w:szCs w:val="22"/>
        </w:rPr>
        <w:t xml:space="preserve">ada se govori o poslovnoj analitici, to može biti i do nekoliko milijuna zapisa. </w:t>
      </w:r>
      <w:r w:rsidR="000B2CDE">
        <w:rPr>
          <w:rFonts w:ascii="Arial" w:hAnsi="Arial" w:cs="Arial"/>
          <w:sz w:val="22"/>
          <w:szCs w:val="22"/>
        </w:rPr>
        <w:t xml:space="preserve">Sama R skripta se može ubrzati korištenjem isključivo brojčanih </w:t>
      </w:r>
      <w:r w:rsidR="00040FD7">
        <w:rPr>
          <w:rFonts w:ascii="Arial" w:hAnsi="Arial" w:cs="Arial"/>
          <w:sz w:val="22"/>
          <w:szCs w:val="22"/>
        </w:rPr>
        <w:t>podataka</w:t>
      </w:r>
      <w:r w:rsidR="000B2CDE">
        <w:rPr>
          <w:rFonts w:ascii="Arial" w:hAnsi="Arial" w:cs="Arial"/>
          <w:sz w:val="22"/>
          <w:szCs w:val="22"/>
        </w:rPr>
        <w:t>, no u ovome slučaju su i ovakvi rezultati performansi prihvatljivi.</w:t>
      </w:r>
    </w:p>
    <w:p w14:paraId="57B0B1BE" w14:textId="1836B15A" w:rsidR="00BD75A3" w:rsidRDefault="00BD75A3" w:rsidP="003D5F58">
      <w:pPr>
        <w:spacing w:after="240" w:line="360" w:lineRule="auto"/>
        <w:ind w:firstLine="708"/>
        <w:jc w:val="both"/>
        <w:rPr>
          <w:rFonts w:ascii="Arial" w:hAnsi="Arial" w:cs="Arial"/>
          <w:sz w:val="22"/>
          <w:szCs w:val="22"/>
        </w:rPr>
      </w:pPr>
      <w:r>
        <w:rPr>
          <w:rFonts w:ascii="Arial" w:hAnsi="Arial" w:cs="Arial"/>
          <w:sz w:val="22"/>
          <w:szCs w:val="22"/>
        </w:rPr>
        <w:t xml:space="preserve">U ovome trenutku </w:t>
      </w:r>
      <w:r w:rsidR="0051798E">
        <w:rPr>
          <w:rFonts w:ascii="Arial" w:hAnsi="Arial" w:cs="Arial"/>
          <w:sz w:val="22"/>
          <w:szCs w:val="22"/>
        </w:rPr>
        <w:t xml:space="preserve">model </w:t>
      </w:r>
      <w:r w:rsidR="00040FD7">
        <w:rPr>
          <w:rFonts w:ascii="Arial" w:hAnsi="Arial" w:cs="Arial"/>
          <w:sz w:val="22"/>
          <w:szCs w:val="22"/>
        </w:rPr>
        <w:t xml:space="preserve">je </w:t>
      </w:r>
      <w:r>
        <w:rPr>
          <w:rFonts w:ascii="Arial" w:hAnsi="Arial" w:cs="Arial"/>
          <w:sz w:val="22"/>
          <w:szCs w:val="22"/>
        </w:rPr>
        <w:t xml:space="preserve">spreman </w:t>
      </w:r>
      <w:r w:rsidR="00040FD7">
        <w:rPr>
          <w:rFonts w:ascii="Arial" w:hAnsi="Arial" w:cs="Arial"/>
          <w:sz w:val="22"/>
          <w:szCs w:val="22"/>
        </w:rPr>
        <w:t xml:space="preserve">za korištenje </w:t>
      </w:r>
      <w:r>
        <w:rPr>
          <w:rFonts w:ascii="Arial" w:hAnsi="Arial" w:cs="Arial"/>
          <w:sz w:val="22"/>
          <w:szCs w:val="22"/>
        </w:rPr>
        <w:t xml:space="preserve">te se može vršiti predikcija nad novim podacima. </w:t>
      </w:r>
      <w:r w:rsidR="00040FD7">
        <w:rPr>
          <w:rFonts w:ascii="Arial" w:hAnsi="Arial" w:cs="Arial"/>
          <w:sz w:val="22"/>
          <w:szCs w:val="22"/>
        </w:rPr>
        <w:t xml:space="preserve">U </w:t>
      </w:r>
      <w:r w:rsidR="006B5929">
        <w:rPr>
          <w:rFonts w:ascii="Arial" w:hAnsi="Arial" w:cs="Arial"/>
          <w:sz w:val="22"/>
          <w:szCs w:val="22"/>
        </w:rPr>
        <w:t xml:space="preserve">skladište podataka </w:t>
      </w:r>
      <w:r w:rsidR="00040FD7">
        <w:rPr>
          <w:rFonts w:ascii="Arial" w:hAnsi="Arial" w:cs="Arial"/>
          <w:sz w:val="22"/>
          <w:szCs w:val="22"/>
        </w:rPr>
        <w:t xml:space="preserve">moguće je unijeti </w:t>
      </w:r>
      <w:r w:rsidR="006B5929">
        <w:rPr>
          <w:rFonts w:ascii="Arial" w:hAnsi="Arial" w:cs="Arial"/>
          <w:sz w:val="22"/>
          <w:szCs w:val="22"/>
        </w:rPr>
        <w:t>novi</w:t>
      </w:r>
      <w:r w:rsidR="00022026">
        <w:rPr>
          <w:rFonts w:ascii="Arial" w:hAnsi="Arial" w:cs="Arial"/>
          <w:sz w:val="22"/>
          <w:szCs w:val="22"/>
        </w:rPr>
        <w:t>/e</w:t>
      </w:r>
      <w:r w:rsidR="006B5929">
        <w:rPr>
          <w:rFonts w:ascii="Arial" w:hAnsi="Arial" w:cs="Arial"/>
          <w:sz w:val="22"/>
          <w:szCs w:val="22"/>
        </w:rPr>
        <w:t xml:space="preserve"> zapis/e za koje se ne znaju podaci o tome da</w:t>
      </w:r>
      <w:r w:rsidR="00022026">
        <w:rPr>
          <w:rFonts w:ascii="Arial" w:hAnsi="Arial" w:cs="Arial"/>
          <w:sz w:val="22"/>
          <w:szCs w:val="22"/>
        </w:rPr>
        <w:t xml:space="preserve"> </w:t>
      </w:r>
      <w:r w:rsidR="006B5929">
        <w:rPr>
          <w:rFonts w:ascii="Arial" w:hAnsi="Arial" w:cs="Arial"/>
          <w:sz w:val="22"/>
          <w:szCs w:val="22"/>
        </w:rPr>
        <w:t xml:space="preserve">li osoba ima mentalnih problema ili ne. </w:t>
      </w:r>
      <w:r w:rsidR="00A92932">
        <w:rPr>
          <w:rFonts w:ascii="Arial" w:hAnsi="Arial" w:cs="Arial"/>
          <w:sz w:val="22"/>
          <w:szCs w:val="22"/>
        </w:rPr>
        <w:t xml:space="preserve">Kroz novokreiranu proceduru se proslijedi podatak </w:t>
      </w:r>
      <w:r w:rsidR="00040FD7">
        <w:rPr>
          <w:rFonts w:ascii="Arial" w:hAnsi="Arial" w:cs="Arial"/>
          <w:sz w:val="22"/>
          <w:szCs w:val="22"/>
        </w:rPr>
        <w:t xml:space="preserve">o kojem se zapisu radi, za koji </w:t>
      </w:r>
      <w:r w:rsidR="00022026">
        <w:rPr>
          <w:rFonts w:ascii="Arial" w:hAnsi="Arial" w:cs="Arial"/>
          <w:sz w:val="22"/>
          <w:szCs w:val="22"/>
        </w:rPr>
        <w:t xml:space="preserve">zapis </w:t>
      </w:r>
      <w:r w:rsidR="00040FD7">
        <w:rPr>
          <w:rFonts w:ascii="Arial" w:hAnsi="Arial" w:cs="Arial"/>
          <w:sz w:val="22"/>
          <w:szCs w:val="22"/>
        </w:rPr>
        <w:t>se želi</w:t>
      </w:r>
      <w:r w:rsidR="00A92932">
        <w:rPr>
          <w:rFonts w:ascii="Arial" w:hAnsi="Arial" w:cs="Arial"/>
          <w:sz w:val="22"/>
          <w:szCs w:val="22"/>
        </w:rPr>
        <w:t xml:space="preserve"> odrediti </w:t>
      </w:r>
      <w:r w:rsidR="00022026">
        <w:rPr>
          <w:rFonts w:ascii="Arial" w:hAnsi="Arial" w:cs="Arial"/>
          <w:sz w:val="22"/>
          <w:szCs w:val="22"/>
        </w:rPr>
        <w:t xml:space="preserve">ima li </w:t>
      </w:r>
      <w:r w:rsidR="00A92932">
        <w:rPr>
          <w:rFonts w:ascii="Arial" w:hAnsi="Arial" w:cs="Arial"/>
          <w:sz w:val="22"/>
          <w:szCs w:val="22"/>
        </w:rPr>
        <w:t>osoba mentalnih problema ili ne, odnosno kolika je vjerojatnost</w:t>
      </w:r>
      <w:r w:rsidR="00AF15B1">
        <w:rPr>
          <w:rFonts w:ascii="Arial" w:hAnsi="Arial" w:cs="Arial"/>
          <w:sz w:val="22"/>
          <w:szCs w:val="22"/>
        </w:rPr>
        <w:t xml:space="preserve"> za </w:t>
      </w:r>
      <w:r w:rsidR="00022026">
        <w:rPr>
          <w:rFonts w:ascii="Arial" w:hAnsi="Arial" w:cs="Arial"/>
          <w:sz w:val="22"/>
          <w:szCs w:val="22"/>
        </w:rPr>
        <w:t>to</w:t>
      </w:r>
      <w:r w:rsidR="00FC6A6D">
        <w:rPr>
          <w:rFonts w:ascii="Arial" w:hAnsi="Arial" w:cs="Arial"/>
          <w:sz w:val="22"/>
          <w:szCs w:val="22"/>
        </w:rPr>
        <w:t>. B</w:t>
      </w:r>
      <w:r w:rsidR="00A92932">
        <w:rPr>
          <w:rFonts w:ascii="Arial" w:hAnsi="Arial" w:cs="Arial"/>
          <w:sz w:val="22"/>
          <w:szCs w:val="22"/>
        </w:rPr>
        <w:t>udući da je podatak izražen vrijednostima 0 ili 1, gdje 0 označava da osoba nema mentalnih problema, a 1 da ima</w:t>
      </w:r>
      <w:r w:rsidR="00FC6A6D">
        <w:rPr>
          <w:rFonts w:ascii="Arial" w:hAnsi="Arial" w:cs="Arial"/>
          <w:sz w:val="22"/>
          <w:szCs w:val="22"/>
        </w:rPr>
        <w:t>, kao rezultat predikcije dobit će se decimalna vrijednost u tim granicama.</w:t>
      </w:r>
      <w:r w:rsidR="003137A2">
        <w:rPr>
          <w:rFonts w:ascii="Arial" w:hAnsi="Arial" w:cs="Arial"/>
          <w:sz w:val="22"/>
          <w:szCs w:val="22"/>
        </w:rPr>
        <w:t xml:space="preserve"> U nastavku je prikazana SQL procedura sa eksternom R skriptom za predikciju</w:t>
      </w:r>
      <w:r w:rsidR="001A7C2C">
        <w:rPr>
          <w:rFonts w:ascii="Arial" w:hAnsi="Arial" w:cs="Arial"/>
          <w:sz w:val="22"/>
          <w:szCs w:val="22"/>
        </w:rPr>
        <w:t xml:space="preserve"> s izvornim kodom sa </w:t>
      </w:r>
      <w:hyperlink r:id="rId51" w:history="1">
        <w:r w:rsidR="001A7C2C" w:rsidRPr="001A7C2C">
          <w:rPr>
            <w:rStyle w:val="Hiperveza"/>
            <w:rFonts w:ascii="Arial" w:hAnsi="Arial" w:cs="Arial"/>
            <w:sz w:val="22"/>
            <w:szCs w:val="22"/>
          </w:rPr>
          <w:t>stranice</w:t>
        </w:r>
      </w:hyperlink>
      <w:r w:rsidR="00096766">
        <w:rPr>
          <w:rFonts w:ascii="Arial" w:hAnsi="Arial" w:cs="Arial"/>
          <w:sz w:val="22"/>
          <w:szCs w:val="22"/>
        </w:rPr>
        <w:t>.</w:t>
      </w:r>
      <w:r w:rsidR="00354097">
        <w:rPr>
          <w:rFonts w:ascii="Arial" w:hAnsi="Arial" w:cs="Arial"/>
          <w:sz w:val="22"/>
          <w:szCs w:val="22"/>
        </w:rPr>
        <w:t xml:space="preserve"> </w:t>
      </w:r>
      <w:sdt>
        <w:sdtPr>
          <w:rPr>
            <w:rFonts w:ascii="Arial" w:hAnsi="Arial" w:cs="Arial"/>
            <w:sz w:val="22"/>
            <w:szCs w:val="22"/>
          </w:rPr>
          <w:id w:val="-1149208028"/>
          <w:citation/>
        </w:sdtPr>
        <w:sdtContent>
          <w:r w:rsidR="00354097">
            <w:rPr>
              <w:rFonts w:ascii="Arial" w:hAnsi="Arial" w:cs="Arial"/>
              <w:sz w:val="22"/>
              <w:szCs w:val="22"/>
            </w:rPr>
            <w:fldChar w:fldCharType="begin"/>
          </w:r>
          <w:r w:rsidR="00885569">
            <w:rPr>
              <w:rFonts w:ascii="Arial" w:hAnsi="Arial" w:cs="Arial"/>
              <w:sz w:val="22"/>
              <w:szCs w:val="22"/>
            </w:rPr>
            <w:instrText xml:space="preserve">CITATION SQLNAPTEME \p 45-53 \t  \l 1050 </w:instrText>
          </w:r>
          <w:r w:rsidR="00354097">
            <w:rPr>
              <w:rFonts w:ascii="Arial" w:hAnsi="Arial" w:cs="Arial"/>
              <w:sz w:val="22"/>
              <w:szCs w:val="22"/>
            </w:rPr>
            <w:fldChar w:fldCharType="separate"/>
          </w:r>
          <w:r w:rsidR="00885569" w:rsidRPr="00885569">
            <w:rPr>
              <w:rFonts w:ascii="Arial" w:hAnsi="Arial" w:cs="Arial"/>
              <w:noProof/>
              <w:sz w:val="22"/>
              <w:szCs w:val="22"/>
            </w:rPr>
            <w:t>(Rabuzin, 2014, str. 45-53)</w:t>
          </w:r>
          <w:r w:rsidR="00354097">
            <w:rPr>
              <w:rFonts w:ascii="Arial" w:hAnsi="Arial" w:cs="Arial"/>
              <w:sz w:val="22"/>
              <w:szCs w:val="22"/>
            </w:rPr>
            <w:fldChar w:fldCharType="end"/>
          </w:r>
        </w:sdtContent>
      </w:sdt>
      <w:sdt>
        <w:sdtPr>
          <w:rPr>
            <w:rFonts w:ascii="Arial" w:hAnsi="Arial" w:cs="Arial"/>
            <w:sz w:val="22"/>
            <w:szCs w:val="22"/>
          </w:rPr>
          <w:id w:val="558370553"/>
          <w:citation/>
        </w:sdtPr>
        <w:sdtContent>
          <w:r w:rsidR="00354097">
            <w:rPr>
              <w:rFonts w:ascii="Arial" w:hAnsi="Arial" w:cs="Arial"/>
              <w:sz w:val="22"/>
              <w:szCs w:val="22"/>
            </w:rPr>
            <w:fldChar w:fldCharType="begin"/>
          </w:r>
          <w:r w:rsidR="00354097">
            <w:rPr>
              <w:rFonts w:ascii="Arial" w:hAnsi="Arial" w:cs="Arial"/>
              <w:sz w:val="22"/>
              <w:szCs w:val="22"/>
            </w:rPr>
            <w:instrText xml:space="preserve">CITATION UvodUSQL \p 43-57,104-106 \t  \l 1050 </w:instrText>
          </w:r>
          <w:r w:rsidR="00354097">
            <w:rPr>
              <w:rFonts w:ascii="Arial" w:hAnsi="Arial" w:cs="Arial"/>
              <w:sz w:val="22"/>
              <w:szCs w:val="22"/>
            </w:rPr>
            <w:fldChar w:fldCharType="separate"/>
          </w:r>
          <w:r w:rsidR="00354097">
            <w:rPr>
              <w:rFonts w:ascii="Arial" w:hAnsi="Arial" w:cs="Arial"/>
              <w:noProof/>
              <w:sz w:val="22"/>
              <w:szCs w:val="22"/>
            </w:rPr>
            <w:t xml:space="preserve"> </w:t>
          </w:r>
          <w:r w:rsidR="00354097" w:rsidRPr="00354097">
            <w:rPr>
              <w:rFonts w:ascii="Arial" w:hAnsi="Arial" w:cs="Arial"/>
              <w:noProof/>
              <w:sz w:val="22"/>
              <w:szCs w:val="22"/>
            </w:rPr>
            <w:t>(Rabuzin, 2011, str. 43-57,104-106)</w:t>
          </w:r>
          <w:r w:rsidR="00354097">
            <w:rPr>
              <w:rFonts w:ascii="Arial" w:hAnsi="Arial" w:cs="Arial"/>
              <w:sz w:val="22"/>
              <w:szCs w:val="22"/>
            </w:rPr>
            <w:fldChar w:fldCharType="end"/>
          </w:r>
        </w:sdtContent>
      </w:sdt>
    </w:p>
    <w:p w14:paraId="3FB3E24D" w14:textId="22809A89" w:rsidR="00A84C63" w:rsidRPr="00A84C63" w:rsidRDefault="00B6381B" w:rsidP="00A84C63">
      <w:pPr>
        <w:rPr>
          <w:rFonts w:ascii="Courier New" w:hAnsi="Courier New" w:cs="Courier New"/>
          <w:sz w:val="18"/>
          <w:szCs w:val="18"/>
        </w:rPr>
      </w:pPr>
      <w:r>
        <w:rPr>
          <w:rFonts w:ascii="Courier New" w:hAnsi="Courier New" w:cs="Courier New"/>
          <w:sz w:val="18"/>
          <w:szCs w:val="18"/>
        </w:rPr>
        <w:t>CREATE</w:t>
      </w:r>
      <w:r w:rsidR="00A84C63" w:rsidRPr="00A84C63">
        <w:rPr>
          <w:rFonts w:ascii="Courier New" w:hAnsi="Courier New" w:cs="Courier New"/>
          <w:sz w:val="18"/>
          <w:szCs w:val="18"/>
        </w:rPr>
        <w:t xml:space="preserve"> PROCEDURE [</w:t>
      </w:r>
      <w:proofErr w:type="spellStart"/>
      <w:r w:rsidR="00A84C63" w:rsidRPr="00A84C63">
        <w:rPr>
          <w:rFonts w:ascii="Courier New" w:hAnsi="Courier New" w:cs="Courier New"/>
          <w:sz w:val="18"/>
          <w:szCs w:val="18"/>
        </w:rPr>
        <w:t>dbo</w:t>
      </w:r>
      <w:proofErr w:type="spellEnd"/>
      <w:r w:rsidR="00A84C63" w:rsidRPr="00A84C63">
        <w:rPr>
          <w:rFonts w:ascii="Courier New" w:hAnsi="Courier New" w:cs="Courier New"/>
          <w:sz w:val="18"/>
          <w:szCs w:val="18"/>
        </w:rPr>
        <w:t>].[predikcija] (@id INT)</w:t>
      </w:r>
    </w:p>
    <w:p w14:paraId="72FD6C47"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AS</w:t>
      </w:r>
    </w:p>
    <w:p w14:paraId="7F2FC47E"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DECLARE @model </w:t>
      </w:r>
      <w:proofErr w:type="spellStart"/>
      <w:r w:rsidRPr="00A84C63">
        <w:rPr>
          <w:rFonts w:ascii="Courier New" w:hAnsi="Courier New" w:cs="Courier New"/>
          <w:sz w:val="18"/>
          <w:szCs w:val="18"/>
        </w:rPr>
        <w:t>varbinary</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max</w:t>
      </w:r>
      <w:proofErr w:type="spellEnd"/>
      <w:r w:rsidRPr="00A84C63">
        <w:rPr>
          <w:rFonts w:ascii="Courier New" w:hAnsi="Courier New" w:cs="Courier New"/>
          <w:sz w:val="18"/>
          <w:szCs w:val="18"/>
        </w:rPr>
        <w:t>) = (SELECT TOP 1 model FROM [</w:t>
      </w:r>
      <w:proofErr w:type="spellStart"/>
      <w:r w:rsidRPr="00A84C63">
        <w:rPr>
          <w:rFonts w:ascii="Courier New" w:hAnsi="Courier New" w:cs="Courier New"/>
          <w:sz w:val="18"/>
          <w:szCs w:val="18"/>
        </w:rPr>
        <w:t>dbo</w:t>
      </w:r>
      <w:proofErr w:type="spellEnd"/>
      <w:r w:rsidRPr="00A84C63">
        <w:rPr>
          <w:rFonts w:ascii="Courier New" w:hAnsi="Courier New" w:cs="Courier New"/>
          <w:sz w:val="18"/>
          <w:szCs w:val="18"/>
        </w:rPr>
        <w:t xml:space="preserve">].[Model] ORDER BY </w:t>
      </w:r>
      <w:proofErr w:type="spellStart"/>
      <w:r w:rsidRPr="00A84C63">
        <w:rPr>
          <w:rFonts w:ascii="Courier New" w:hAnsi="Courier New" w:cs="Courier New"/>
          <w:sz w:val="18"/>
          <w:szCs w:val="18"/>
        </w:rPr>
        <w:t>date_created</w:t>
      </w:r>
      <w:proofErr w:type="spellEnd"/>
      <w:r w:rsidRPr="00A84C63">
        <w:rPr>
          <w:rFonts w:ascii="Courier New" w:hAnsi="Courier New" w:cs="Courier New"/>
          <w:sz w:val="18"/>
          <w:szCs w:val="18"/>
        </w:rPr>
        <w:t xml:space="preserve"> DESC, </w:t>
      </w:r>
      <w:proofErr w:type="spellStart"/>
      <w:r w:rsidRPr="00A84C63">
        <w:rPr>
          <w:rFonts w:ascii="Courier New" w:hAnsi="Courier New" w:cs="Courier New"/>
          <w:sz w:val="18"/>
          <w:szCs w:val="18"/>
        </w:rPr>
        <w:t>number_of_rows_used</w:t>
      </w:r>
      <w:proofErr w:type="spellEnd"/>
      <w:r w:rsidRPr="00A84C63">
        <w:rPr>
          <w:rFonts w:ascii="Courier New" w:hAnsi="Courier New" w:cs="Courier New"/>
          <w:sz w:val="18"/>
          <w:szCs w:val="18"/>
        </w:rPr>
        <w:t xml:space="preserve"> DESC);</w:t>
      </w:r>
    </w:p>
    <w:p w14:paraId="66921AC5"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BEGIN</w:t>
      </w:r>
    </w:p>
    <w:p w14:paraId="0E19E14B"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EXEC </w:t>
      </w:r>
      <w:proofErr w:type="spellStart"/>
      <w:r w:rsidRPr="00A84C63">
        <w:rPr>
          <w:rFonts w:ascii="Courier New" w:hAnsi="Courier New" w:cs="Courier New"/>
          <w:sz w:val="18"/>
          <w:szCs w:val="18"/>
        </w:rPr>
        <w:t>sp_execute_external_script</w:t>
      </w:r>
      <w:proofErr w:type="spellEnd"/>
    </w:p>
    <w:p w14:paraId="11E4B90A"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@language = N'R'</w:t>
      </w:r>
    </w:p>
    <w:p w14:paraId="7C31FD9D" w14:textId="638DD502"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 @script = N'</w:t>
      </w:r>
    </w:p>
    <w:p w14:paraId="24DB76D5" w14:textId="72398A08"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t xml:space="preserve">databaseTable2 &lt;- </w:t>
      </w:r>
      <w:proofErr w:type="spellStart"/>
      <w:r w:rsidRPr="00A84C63">
        <w:rPr>
          <w:rFonts w:ascii="Courier New" w:hAnsi="Courier New" w:cs="Courier New"/>
          <w:sz w:val="18"/>
          <w:szCs w:val="18"/>
        </w:rPr>
        <w:t>PredictData</w:t>
      </w:r>
      <w:proofErr w:type="spellEnd"/>
    </w:p>
    <w:p w14:paraId="126A9A88" w14:textId="24714A05"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t xml:space="preserve">table2 &lt;- </w:t>
      </w:r>
      <w:proofErr w:type="spellStart"/>
      <w:r w:rsidRPr="00A84C63">
        <w:rPr>
          <w:rFonts w:ascii="Courier New" w:hAnsi="Courier New" w:cs="Courier New"/>
          <w:sz w:val="18"/>
          <w:szCs w:val="18"/>
        </w:rPr>
        <w:t>data.frame</w:t>
      </w:r>
      <w:proofErr w:type="spellEnd"/>
      <w:r w:rsidRPr="00A84C63">
        <w:rPr>
          <w:rFonts w:ascii="Courier New" w:hAnsi="Courier New" w:cs="Courier New"/>
          <w:sz w:val="18"/>
          <w:szCs w:val="18"/>
        </w:rPr>
        <w:t>(</w:t>
      </w:r>
    </w:p>
    <w:p w14:paraId="6CEF1086" w14:textId="050D604C"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databaseTable2$age,</w:t>
      </w:r>
      <w:r w:rsidRPr="00A84C63">
        <w:rPr>
          <w:rFonts w:ascii="Courier New" w:hAnsi="Courier New" w:cs="Courier New"/>
          <w:sz w:val="18"/>
          <w:szCs w:val="18"/>
        </w:rPr>
        <w:tab/>
        <w:t>databaseTable2$manner_of_death,</w:t>
      </w:r>
    </w:p>
    <w:p w14:paraId="532D809D" w14:textId="2D0D825A"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databaseTable2$armed,</w:t>
      </w:r>
      <w:r>
        <w:rPr>
          <w:rFonts w:ascii="Courier New" w:hAnsi="Courier New" w:cs="Courier New"/>
          <w:sz w:val="18"/>
          <w:szCs w:val="18"/>
        </w:rPr>
        <w:t xml:space="preserve"> </w:t>
      </w:r>
      <w:r w:rsidRPr="00A84C63">
        <w:rPr>
          <w:rFonts w:ascii="Courier New" w:hAnsi="Courier New" w:cs="Courier New"/>
          <w:sz w:val="18"/>
          <w:szCs w:val="18"/>
        </w:rPr>
        <w:t>databaseTable2$gender,</w:t>
      </w:r>
    </w:p>
    <w:p w14:paraId="438B66CC" w14:textId="06F4F7EB"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databaseTable2$race,</w:t>
      </w:r>
      <w:r>
        <w:rPr>
          <w:rFonts w:ascii="Courier New" w:hAnsi="Courier New" w:cs="Courier New"/>
          <w:sz w:val="18"/>
          <w:szCs w:val="18"/>
        </w:rPr>
        <w:t xml:space="preserve"> </w:t>
      </w:r>
      <w:r w:rsidRPr="00A84C63">
        <w:rPr>
          <w:rFonts w:ascii="Courier New" w:hAnsi="Courier New" w:cs="Courier New"/>
          <w:sz w:val="18"/>
          <w:szCs w:val="18"/>
        </w:rPr>
        <w:t>databaseTable2$area,</w:t>
      </w:r>
    </w:p>
    <w:p w14:paraId="79328A17" w14:textId="6849C070"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databaseTable2$thread_level,</w:t>
      </w:r>
      <w:r>
        <w:rPr>
          <w:rFonts w:ascii="Courier New" w:hAnsi="Courier New" w:cs="Courier New"/>
          <w:sz w:val="18"/>
          <w:szCs w:val="18"/>
        </w:rPr>
        <w:t xml:space="preserve"> </w:t>
      </w:r>
      <w:r w:rsidRPr="00A84C63">
        <w:rPr>
          <w:rFonts w:ascii="Courier New" w:hAnsi="Courier New" w:cs="Courier New"/>
          <w:sz w:val="18"/>
          <w:szCs w:val="18"/>
        </w:rPr>
        <w:t>databaseTable2$flee,</w:t>
      </w:r>
    </w:p>
    <w:p w14:paraId="514A103E" w14:textId="2A6184A9"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databaseTable2$city</w:t>
      </w:r>
      <w:r w:rsidRPr="00A84C63">
        <w:rPr>
          <w:rFonts w:ascii="Courier New" w:hAnsi="Courier New" w:cs="Courier New"/>
          <w:sz w:val="18"/>
          <w:szCs w:val="18"/>
        </w:rPr>
        <w:tab/>
        <w:t>)</w:t>
      </w:r>
    </w:p>
    <w:p w14:paraId="215DF963" w14:textId="77777777" w:rsidR="00A84C63" w:rsidRPr="00A84C63" w:rsidRDefault="00A84C63" w:rsidP="00A84C63">
      <w:pPr>
        <w:rPr>
          <w:rFonts w:ascii="Courier New" w:hAnsi="Courier New" w:cs="Courier New"/>
          <w:sz w:val="18"/>
          <w:szCs w:val="18"/>
        </w:rPr>
      </w:pPr>
    </w:p>
    <w:p w14:paraId="2D34FCCB"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names</w:t>
      </w:r>
      <w:proofErr w:type="spellEnd"/>
      <w:r w:rsidRPr="00A84C63">
        <w:rPr>
          <w:rFonts w:ascii="Courier New" w:hAnsi="Courier New" w:cs="Courier New"/>
          <w:sz w:val="18"/>
          <w:szCs w:val="18"/>
        </w:rPr>
        <w:t>(table2) &lt;- c("age", "</w:t>
      </w:r>
      <w:proofErr w:type="spellStart"/>
      <w:r w:rsidRPr="00A84C63">
        <w:rPr>
          <w:rFonts w:ascii="Courier New" w:hAnsi="Courier New" w:cs="Courier New"/>
          <w:sz w:val="18"/>
          <w:szCs w:val="18"/>
        </w:rPr>
        <w:t>manner</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armed</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gender</w:t>
      </w:r>
      <w:proofErr w:type="spellEnd"/>
      <w:r w:rsidRPr="00A84C63">
        <w:rPr>
          <w:rFonts w:ascii="Courier New" w:hAnsi="Courier New" w:cs="Courier New"/>
          <w:sz w:val="18"/>
          <w:szCs w:val="18"/>
        </w:rPr>
        <w:t>", "race", "</w:t>
      </w:r>
      <w:proofErr w:type="spellStart"/>
      <w:r w:rsidRPr="00A84C63">
        <w:rPr>
          <w:rFonts w:ascii="Courier New" w:hAnsi="Courier New" w:cs="Courier New"/>
          <w:sz w:val="18"/>
          <w:szCs w:val="18"/>
        </w:rPr>
        <w:t>state</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thread</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flee</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city</w:t>
      </w:r>
      <w:proofErr w:type="spellEnd"/>
      <w:r w:rsidRPr="00A84C63">
        <w:rPr>
          <w:rFonts w:ascii="Courier New" w:hAnsi="Courier New" w:cs="Courier New"/>
          <w:sz w:val="18"/>
          <w:szCs w:val="18"/>
        </w:rPr>
        <w:t>")</w:t>
      </w:r>
    </w:p>
    <w:p w14:paraId="64D2C991" w14:textId="77777777" w:rsidR="00A84C63" w:rsidRPr="00A84C63" w:rsidRDefault="00A84C63" w:rsidP="00A84C63">
      <w:pPr>
        <w:rPr>
          <w:rFonts w:ascii="Courier New" w:hAnsi="Courier New" w:cs="Courier New"/>
          <w:sz w:val="18"/>
          <w:szCs w:val="18"/>
        </w:rPr>
      </w:pPr>
    </w:p>
    <w:p w14:paraId="058BA701"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current_model</w:t>
      </w:r>
      <w:proofErr w:type="spellEnd"/>
      <w:r w:rsidRPr="00A84C63">
        <w:rPr>
          <w:rFonts w:ascii="Courier New" w:hAnsi="Courier New" w:cs="Courier New"/>
          <w:sz w:val="18"/>
          <w:szCs w:val="18"/>
        </w:rPr>
        <w:t xml:space="preserve"> &lt;- </w:t>
      </w:r>
      <w:proofErr w:type="spellStart"/>
      <w:r w:rsidRPr="00A84C63">
        <w:rPr>
          <w:rFonts w:ascii="Courier New" w:hAnsi="Courier New" w:cs="Courier New"/>
          <w:sz w:val="18"/>
          <w:szCs w:val="18"/>
        </w:rPr>
        <w:t>unserialize</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as.raw</w:t>
      </w:r>
      <w:proofErr w:type="spellEnd"/>
      <w:r w:rsidRPr="00A84C63">
        <w:rPr>
          <w:rFonts w:ascii="Courier New" w:hAnsi="Courier New" w:cs="Courier New"/>
          <w:sz w:val="18"/>
          <w:szCs w:val="18"/>
        </w:rPr>
        <w:t>(model));</w:t>
      </w:r>
    </w:p>
    <w:p w14:paraId="67C4FDD5" w14:textId="4576B05E"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predicted</w:t>
      </w:r>
      <w:proofErr w:type="spellEnd"/>
      <w:r w:rsidRPr="00A84C63">
        <w:rPr>
          <w:rFonts w:ascii="Courier New" w:hAnsi="Courier New" w:cs="Courier New"/>
          <w:sz w:val="18"/>
          <w:szCs w:val="18"/>
        </w:rPr>
        <w:t xml:space="preserve"> &lt;- </w:t>
      </w:r>
      <w:proofErr w:type="spellStart"/>
      <w:r w:rsidRPr="00A84C63">
        <w:rPr>
          <w:rFonts w:ascii="Courier New" w:hAnsi="Courier New" w:cs="Courier New"/>
          <w:sz w:val="18"/>
          <w:szCs w:val="18"/>
        </w:rPr>
        <w:t>predict</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current_model</w:t>
      </w:r>
      <w:proofErr w:type="spellEnd"/>
      <w:r w:rsidRPr="00A84C63">
        <w:rPr>
          <w:rFonts w:ascii="Courier New" w:hAnsi="Courier New" w:cs="Courier New"/>
          <w:sz w:val="18"/>
          <w:szCs w:val="18"/>
        </w:rPr>
        <w:t xml:space="preserve">, table2, </w:t>
      </w:r>
      <w:proofErr w:type="spellStart"/>
      <w:r w:rsidRPr="00A84C63">
        <w:rPr>
          <w:rFonts w:ascii="Courier New" w:hAnsi="Courier New" w:cs="Courier New"/>
          <w:sz w:val="18"/>
          <w:szCs w:val="18"/>
        </w:rPr>
        <w:t>type</w:t>
      </w:r>
      <w:proofErr w:type="spellEnd"/>
      <w:r w:rsidRPr="00A84C63">
        <w:rPr>
          <w:rFonts w:ascii="Courier New" w:hAnsi="Courier New" w:cs="Courier New"/>
          <w:sz w:val="18"/>
          <w:szCs w:val="18"/>
        </w:rPr>
        <w:t xml:space="preserve"> = "</w:t>
      </w:r>
      <w:proofErr w:type="spellStart"/>
      <w:r w:rsidRPr="00A84C63">
        <w:rPr>
          <w:rFonts w:ascii="Courier New" w:hAnsi="Courier New" w:cs="Courier New"/>
          <w:sz w:val="18"/>
          <w:szCs w:val="18"/>
        </w:rPr>
        <w:t>response</w:t>
      </w:r>
      <w:proofErr w:type="spellEnd"/>
      <w:r w:rsidRPr="00A84C63">
        <w:rPr>
          <w:rFonts w:ascii="Courier New" w:hAnsi="Courier New" w:cs="Courier New"/>
          <w:sz w:val="18"/>
          <w:szCs w:val="18"/>
        </w:rPr>
        <w:t>");</w:t>
      </w:r>
    </w:p>
    <w:p w14:paraId="0B4ABFAE"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options</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scipen</w:t>
      </w:r>
      <w:proofErr w:type="spellEnd"/>
      <w:r w:rsidRPr="00A84C63">
        <w:rPr>
          <w:rFonts w:ascii="Courier New" w:hAnsi="Courier New" w:cs="Courier New"/>
          <w:sz w:val="18"/>
          <w:szCs w:val="18"/>
        </w:rPr>
        <w:t>" = 100, "</w:t>
      </w:r>
      <w:proofErr w:type="spellStart"/>
      <w:r w:rsidRPr="00A84C63">
        <w:rPr>
          <w:rFonts w:ascii="Courier New" w:hAnsi="Courier New" w:cs="Courier New"/>
          <w:sz w:val="18"/>
          <w:szCs w:val="18"/>
        </w:rPr>
        <w:t>digits</w:t>
      </w:r>
      <w:proofErr w:type="spellEnd"/>
      <w:r w:rsidRPr="00A84C63">
        <w:rPr>
          <w:rFonts w:ascii="Courier New" w:hAnsi="Courier New" w:cs="Courier New"/>
          <w:sz w:val="18"/>
          <w:szCs w:val="18"/>
        </w:rPr>
        <w:t>" = 4)</w:t>
      </w:r>
    </w:p>
    <w:p w14:paraId="47F50F5E" w14:textId="7558E7ED"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print(</w:t>
      </w:r>
      <w:proofErr w:type="spellStart"/>
      <w:r w:rsidRPr="00A84C63">
        <w:rPr>
          <w:rFonts w:ascii="Courier New" w:hAnsi="Courier New" w:cs="Courier New"/>
          <w:sz w:val="18"/>
          <w:szCs w:val="18"/>
        </w:rPr>
        <w:t>predicted</w:t>
      </w:r>
      <w:proofErr w:type="spellEnd"/>
      <w:r w:rsidRPr="00A84C63">
        <w:rPr>
          <w:rFonts w:ascii="Courier New" w:hAnsi="Courier New" w:cs="Courier New"/>
          <w:sz w:val="18"/>
          <w:szCs w:val="18"/>
        </w:rPr>
        <w:t>)</w:t>
      </w:r>
    </w:p>
    <w:p w14:paraId="0FC91765" w14:textId="6EC670DF"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sings_of_mental_illness</w:t>
      </w:r>
      <w:proofErr w:type="spellEnd"/>
      <w:r w:rsidRPr="00A84C63">
        <w:rPr>
          <w:rFonts w:ascii="Courier New" w:hAnsi="Courier New" w:cs="Courier New"/>
          <w:sz w:val="18"/>
          <w:szCs w:val="18"/>
        </w:rPr>
        <w:t xml:space="preserve"> &lt;- </w:t>
      </w:r>
      <w:proofErr w:type="spellStart"/>
      <w:r w:rsidRPr="00A84C63">
        <w:rPr>
          <w:rFonts w:ascii="Courier New" w:hAnsi="Courier New" w:cs="Courier New"/>
          <w:sz w:val="18"/>
          <w:szCs w:val="18"/>
        </w:rPr>
        <w:t>data.frame</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predicted</w:t>
      </w:r>
      <w:proofErr w:type="spellEnd"/>
      <w:r w:rsidRPr="00A84C63">
        <w:rPr>
          <w:rFonts w:ascii="Courier New" w:hAnsi="Courier New" w:cs="Courier New"/>
          <w:sz w:val="18"/>
          <w:szCs w:val="18"/>
        </w:rPr>
        <w:t>)</w:t>
      </w:r>
    </w:p>
    <w:p w14:paraId="1CA66FB5" w14:textId="0491555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OutputDataSet</w:t>
      </w:r>
      <w:proofErr w:type="spellEnd"/>
      <w:r w:rsidRPr="00A84C63">
        <w:rPr>
          <w:rFonts w:ascii="Courier New" w:hAnsi="Courier New" w:cs="Courier New"/>
          <w:sz w:val="18"/>
          <w:szCs w:val="18"/>
        </w:rPr>
        <w:t xml:space="preserve"> &lt;- </w:t>
      </w:r>
      <w:proofErr w:type="spellStart"/>
      <w:r w:rsidRPr="00A84C63">
        <w:rPr>
          <w:rFonts w:ascii="Courier New" w:hAnsi="Courier New" w:cs="Courier New"/>
          <w:sz w:val="18"/>
          <w:szCs w:val="18"/>
        </w:rPr>
        <w:t>sings_of_mental_illness</w:t>
      </w:r>
      <w:proofErr w:type="spellEnd"/>
      <w:r w:rsidRPr="00A84C63">
        <w:rPr>
          <w:rFonts w:ascii="Courier New" w:hAnsi="Courier New" w:cs="Courier New"/>
          <w:sz w:val="18"/>
          <w:szCs w:val="18"/>
        </w:rPr>
        <w:t>'</w:t>
      </w:r>
    </w:p>
    <w:p w14:paraId="38182315" w14:textId="063855C3"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@input_data_1 = N'SELECT sp.mental_illness,sc.manner_of_death,sc.armed,sp.age,r.gender,r.race,l.area,l.city,sc.thread_level,sc.flee FROM [</w:t>
      </w:r>
      <w:proofErr w:type="spellStart"/>
      <w:r w:rsidRPr="00A84C63">
        <w:rPr>
          <w:rFonts w:ascii="Courier New" w:hAnsi="Courier New" w:cs="Courier New"/>
          <w:sz w:val="18"/>
          <w:szCs w:val="18"/>
        </w:rPr>
        <w:t>dbo</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ShootPerson</w:t>
      </w:r>
      <w:proofErr w:type="spellEnd"/>
      <w:r w:rsidRPr="00A84C63">
        <w:rPr>
          <w:rFonts w:ascii="Courier New" w:hAnsi="Courier New" w:cs="Courier New"/>
          <w:sz w:val="18"/>
          <w:szCs w:val="18"/>
        </w:rPr>
        <w:t xml:space="preserve">] </w:t>
      </w:r>
      <w:proofErr w:type="spellStart"/>
      <w:r w:rsidRPr="00A84C63">
        <w:rPr>
          <w:rFonts w:ascii="Courier New" w:hAnsi="Courier New" w:cs="Courier New"/>
          <w:sz w:val="18"/>
          <w:szCs w:val="18"/>
        </w:rPr>
        <w:t>sp</w:t>
      </w:r>
      <w:proofErr w:type="spellEnd"/>
    </w:p>
    <w:p w14:paraId="1106BC8A" w14:textId="6076CDF3"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JOIN [</w:t>
      </w:r>
      <w:proofErr w:type="spellStart"/>
      <w:r w:rsidRPr="00A84C63">
        <w:rPr>
          <w:rFonts w:ascii="Courier New" w:hAnsi="Courier New" w:cs="Courier New"/>
          <w:sz w:val="18"/>
          <w:szCs w:val="18"/>
        </w:rPr>
        <w:t>dbo</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ShootingCircumstances</w:t>
      </w:r>
      <w:proofErr w:type="spellEnd"/>
      <w:r w:rsidRPr="00A84C63">
        <w:rPr>
          <w:rFonts w:ascii="Courier New" w:hAnsi="Courier New" w:cs="Courier New"/>
          <w:sz w:val="18"/>
          <w:szCs w:val="18"/>
        </w:rPr>
        <w:t xml:space="preserve">] </w:t>
      </w:r>
      <w:proofErr w:type="spellStart"/>
      <w:r w:rsidRPr="00A84C63">
        <w:rPr>
          <w:rFonts w:ascii="Courier New" w:hAnsi="Courier New" w:cs="Courier New"/>
          <w:sz w:val="18"/>
          <w:szCs w:val="18"/>
        </w:rPr>
        <w:t>sc</w:t>
      </w:r>
      <w:proofErr w:type="spellEnd"/>
      <w:r w:rsidRPr="00A84C63">
        <w:rPr>
          <w:rFonts w:ascii="Courier New" w:hAnsi="Courier New" w:cs="Courier New"/>
          <w:sz w:val="18"/>
          <w:szCs w:val="18"/>
        </w:rPr>
        <w:t xml:space="preserve"> ON sc.id=</w:t>
      </w:r>
      <w:proofErr w:type="spellStart"/>
      <w:r w:rsidRPr="00A84C63">
        <w:rPr>
          <w:rFonts w:ascii="Courier New" w:hAnsi="Courier New" w:cs="Courier New"/>
          <w:sz w:val="18"/>
          <w:szCs w:val="18"/>
        </w:rPr>
        <w:t>sp.fk_shooting_circ</w:t>
      </w:r>
      <w:proofErr w:type="spellEnd"/>
    </w:p>
    <w:p w14:paraId="4A7BC0CA" w14:textId="27D3F5E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JOIN [</w:t>
      </w:r>
      <w:proofErr w:type="spellStart"/>
      <w:r w:rsidRPr="00A84C63">
        <w:rPr>
          <w:rFonts w:ascii="Courier New" w:hAnsi="Courier New" w:cs="Courier New"/>
          <w:sz w:val="18"/>
          <w:szCs w:val="18"/>
        </w:rPr>
        <w:t>dbo</w:t>
      </w:r>
      <w:proofErr w:type="spellEnd"/>
      <w:r w:rsidRPr="00A84C63">
        <w:rPr>
          <w:rFonts w:ascii="Courier New" w:hAnsi="Courier New" w:cs="Courier New"/>
          <w:sz w:val="18"/>
          <w:szCs w:val="18"/>
        </w:rPr>
        <w:t>].[Race] r ON sp.fk_race=r.id</w:t>
      </w:r>
    </w:p>
    <w:p w14:paraId="089FEA3D" w14:textId="1DEF8155"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JOIN [</w:t>
      </w:r>
      <w:proofErr w:type="spellStart"/>
      <w:r w:rsidRPr="00A84C63">
        <w:rPr>
          <w:rFonts w:ascii="Courier New" w:hAnsi="Courier New" w:cs="Courier New"/>
          <w:sz w:val="18"/>
          <w:szCs w:val="18"/>
        </w:rPr>
        <w:t>dbo</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Location</w:t>
      </w:r>
      <w:proofErr w:type="spellEnd"/>
      <w:r w:rsidRPr="00A84C63">
        <w:rPr>
          <w:rFonts w:ascii="Courier New" w:hAnsi="Courier New" w:cs="Courier New"/>
          <w:sz w:val="18"/>
          <w:szCs w:val="18"/>
        </w:rPr>
        <w:t>] l ON l.id=</w:t>
      </w:r>
      <w:proofErr w:type="spellStart"/>
      <w:r w:rsidRPr="00A84C63">
        <w:rPr>
          <w:rFonts w:ascii="Courier New" w:hAnsi="Courier New" w:cs="Courier New"/>
          <w:sz w:val="18"/>
          <w:szCs w:val="18"/>
        </w:rPr>
        <w:t>sp.fk_location</w:t>
      </w:r>
      <w:proofErr w:type="spellEnd"/>
    </w:p>
    <w:p w14:paraId="79E9EC5D" w14:textId="17F83B59"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WHERE sp.id=@ID'</w:t>
      </w:r>
    </w:p>
    <w:p w14:paraId="1E1DB38F" w14:textId="7A2B21D4"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@input_data_1_name=N'PredictData'</w:t>
      </w:r>
    </w:p>
    <w:p w14:paraId="747E2D84" w14:textId="2EFD236B"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@params = N'@ID </w:t>
      </w:r>
      <w:proofErr w:type="spellStart"/>
      <w:r w:rsidRPr="00A84C63">
        <w:rPr>
          <w:rFonts w:ascii="Courier New" w:hAnsi="Courier New" w:cs="Courier New"/>
          <w:sz w:val="18"/>
          <w:szCs w:val="18"/>
        </w:rPr>
        <w:t>INT,@model</w:t>
      </w:r>
      <w:proofErr w:type="spellEnd"/>
      <w:r w:rsidRPr="00A84C63">
        <w:rPr>
          <w:rFonts w:ascii="Courier New" w:hAnsi="Courier New" w:cs="Courier New"/>
          <w:sz w:val="18"/>
          <w:szCs w:val="18"/>
        </w:rPr>
        <w:t xml:space="preserve"> VARBINARY(</w:t>
      </w:r>
      <w:proofErr w:type="spellStart"/>
      <w:r w:rsidRPr="00A84C63">
        <w:rPr>
          <w:rFonts w:ascii="Courier New" w:hAnsi="Courier New" w:cs="Courier New"/>
          <w:sz w:val="18"/>
          <w:szCs w:val="18"/>
        </w:rPr>
        <w:t>max</w:t>
      </w:r>
      <w:proofErr w:type="spellEnd"/>
      <w:r w:rsidRPr="00A84C63">
        <w:rPr>
          <w:rFonts w:ascii="Courier New" w:hAnsi="Courier New" w:cs="Courier New"/>
          <w:sz w:val="18"/>
          <w:szCs w:val="18"/>
        </w:rPr>
        <w:t>)'</w:t>
      </w:r>
    </w:p>
    <w:p w14:paraId="27A5267A" w14:textId="40449836"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@ID=@id</w:t>
      </w:r>
    </w:p>
    <w:p w14:paraId="05C1E42D" w14:textId="28B53C34"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@model = @model</w:t>
      </w:r>
    </w:p>
    <w:p w14:paraId="7A5B3B41"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WITH RESULT SETS ((</w:t>
      </w:r>
      <w:proofErr w:type="spellStart"/>
      <w:r w:rsidRPr="00A84C63">
        <w:rPr>
          <w:rFonts w:ascii="Courier New" w:hAnsi="Courier New" w:cs="Courier New"/>
          <w:sz w:val="18"/>
          <w:szCs w:val="18"/>
        </w:rPr>
        <w:t>Predicted</w:t>
      </w:r>
      <w:proofErr w:type="spellEnd"/>
      <w:r w:rsidRPr="00A84C63">
        <w:rPr>
          <w:rFonts w:ascii="Courier New" w:hAnsi="Courier New" w:cs="Courier New"/>
          <w:sz w:val="18"/>
          <w:szCs w:val="18"/>
        </w:rPr>
        <w:t xml:space="preserve"> FLOAT));</w:t>
      </w:r>
    </w:p>
    <w:p w14:paraId="20F8FAA3" w14:textId="18FD3390" w:rsidR="00096766" w:rsidRPr="00A84C63" w:rsidRDefault="00A84C63" w:rsidP="00A84C63">
      <w:pPr>
        <w:rPr>
          <w:rFonts w:ascii="Courier New" w:hAnsi="Courier New" w:cs="Courier New"/>
          <w:sz w:val="18"/>
          <w:szCs w:val="18"/>
        </w:rPr>
      </w:pPr>
      <w:r w:rsidRPr="00A84C63">
        <w:rPr>
          <w:rFonts w:ascii="Courier New" w:hAnsi="Courier New" w:cs="Courier New"/>
          <w:sz w:val="18"/>
          <w:szCs w:val="18"/>
        </w:rPr>
        <w:t>END</w:t>
      </w:r>
    </w:p>
    <w:p w14:paraId="0DB65AF9" w14:textId="60E23DBB" w:rsidR="00ED1419" w:rsidRDefault="00AB158B" w:rsidP="00A84C63">
      <w:pPr>
        <w:spacing w:after="240" w:line="360" w:lineRule="auto"/>
        <w:ind w:firstLine="708"/>
        <w:jc w:val="both"/>
        <w:rPr>
          <w:rFonts w:ascii="Arial" w:hAnsi="Arial" w:cs="Arial"/>
          <w:sz w:val="22"/>
          <w:szCs w:val="22"/>
        </w:rPr>
      </w:pPr>
      <w:r w:rsidRPr="003D5578">
        <w:rPr>
          <w:rFonts w:ascii="Arial" w:hAnsi="Arial" w:cs="Arial"/>
          <w:noProof/>
          <w:sz w:val="22"/>
          <w:szCs w:val="22"/>
        </w:rPr>
        <w:lastRenderedPageBreak/>
        <w:drawing>
          <wp:anchor distT="0" distB="0" distL="114300" distR="114300" simplePos="0" relativeHeight="251785216" behindDoc="0" locked="0" layoutInCell="1" allowOverlap="1" wp14:anchorId="0A75E1B7" wp14:editId="5EB7C34B">
            <wp:simplePos x="0" y="0"/>
            <wp:positionH relativeFrom="margin">
              <wp:align>center</wp:align>
            </wp:positionH>
            <wp:positionV relativeFrom="paragraph">
              <wp:posOffset>1994535</wp:posOffset>
            </wp:positionV>
            <wp:extent cx="3803650" cy="3446780"/>
            <wp:effectExtent l="0" t="0" r="6350" b="1270"/>
            <wp:wrapTopAndBottom/>
            <wp:docPr id="73" name="Slika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t="5140"/>
                    <a:stretch/>
                  </pic:blipFill>
                  <pic:spPr bwMode="auto">
                    <a:xfrm>
                      <a:off x="0" y="0"/>
                      <a:ext cx="3803650" cy="3446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4C63">
        <w:rPr>
          <w:rFonts w:ascii="Arial" w:hAnsi="Arial" w:cs="Arial"/>
          <w:sz w:val="22"/>
          <w:szCs w:val="22"/>
        </w:rPr>
        <w:t xml:space="preserve">Za ulazne parametre u skriptu se proslijedi aktualni generirani model koji se prethodno </w:t>
      </w:r>
      <w:r w:rsidR="00022026">
        <w:rPr>
          <w:rFonts w:ascii="Arial" w:hAnsi="Arial" w:cs="Arial"/>
          <w:sz w:val="22"/>
          <w:szCs w:val="22"/>
        </w:rPr>
        <w:t xml:space="preserve">dohvatio </w:t>
      </w:r>
      <w:r w:rsidR="00A84C63">
        <w:rPr>
          <w:rFonts w:ascii="Arial" w:hAnsi="Arial" w:cs="Arial"/>
          <w:sz w:val="22"/>
          <w:szCs w:val="22"/>
        </w:rPr>
        <w:t xml:space="preserve">putem SQL upita i identifikator zapisa za koji se želi izvršiti predikcija. Kao ulazni set podataka se proslijedi SQL upit koji prihvaća parametar identifikatora pomoću kojeg se dobiju podaci o zapisu za koji se vrši predikcija. </w:t>
      </w:r>
      <w:r w:rsidR="00984CFE">
        <w:rPr>
          <w:rFonts w:ascii="Arial" w:hAnsi="Arial" w:cs="Arial"/>
          <w:sz w:val="22"/>
          <w:szCs w:val="22"/>
        </w:rPr>
        <w:t xml:space="preserve">Proces predikcije vrši R funkcija zvana </w:t>
      </w:r>
      <w:proofErr w:type="spellStart"/>
      <w:r w:rsidR="00984CFE" w:rsidRPr="00984CFE">
        <w:rPr>
          <w:rFonts w:ascii="Courier New" w:hAnsi="Courier New" w:cs="Courier New"/>
          <w:sz w:val="22"/>
          <w:szCs w:val="22"/>
        </w:rPr>
        <w:t>predict</w:t>
      </w:r>
      <w:proofErr w:type="spellEnd"/>
      <w:r w:rsidR="00984CFE" w:rsidRPr="00984CFE">
        <w:rPr>
          <w:rFonts w:ascii="Courier New" w:hAnsi="Courier New" w:cs="Courier New"/>
          <w:sz w:val="22"/>
          <w:szCs w:val="22"/>
        </w:rPr>
        <w:t>()</w:t>
      </w:r>
      <w:r w:rsidR="00984CFE">
        <w:rPr>
          <w:rFonts w:ascii="Arial" w:hAnsi="Arial" w:cs="Arial"/>
          <w:sz w:val="22"/>
          <w:szCs w:val="22"/>
        </w:rPr>
        <w:t xml:space="preserve"> koja za parametre prihvaća podatke zapisa za </w:t>
      </w:r>
      <w:r w:rsidR="00E93969">
        <w:rPr>
          <w:rFonts w:ascii="Arial" w:hAnsi="Arial" w:cs="Arial"/>
          <w:sz w:val="22"/>
          <w:szCs w:val="22"/>
        </w:rPr>
        <w:t>koji se vrši predikcija (nezavisne varijable), m</w:t>
      </w:r>
      <w:r w:rsidR="00984CFE">
        <w:rPr>
          <w:rFonts w:ascii="Arial" w:hAnsi="Arial" w:cs="Arial"/>
          <w:sz w:val="22"/>
          <w:szCs w:val="22"/>
        </w:rPr>
        <w:t>odel na temelju kojeg se vrši predikcija te kakvog je tipa</w:t>
      </w:r>
      <w:r w:rsidR="00E93969">
        <w:rPr>
          <w:rFonts w:ascii="Arial" w:hAnsi="Arial" w:cs="Arial"/>
          <w:sz w:val="22"/>
          <w:szCs w:val="22"/>
        </w:rPr>
        <w:t xml:space="preserve"> predikcija</w:t>
      </w:r>
      <w:r w:rsidR="00984CFE">
        <w:rPr>
          <w:rFonts w:ascii="Arial" w:hAnsi="Arial" w:cs="Arial"/>
          <w:sz w:val="22"/>
          <w:szCs w:val="22"/>
        </w:rPr>
        <w:t>.</w:t>
      </w:r>
      <w:r w:rsidR="003D5578">
        <w:rPr>
          <w:rFonts w:ascii="Arial" w:hAnsi="Arial" w:cs="Arial"/>
          <w:sz w:val="22"/>
          <w:szCs w:val="22"/>
        </w:rPr>
        <w:t xml:space="preserve"> U nastavku je prikazano izvođenje predikcije n</w:t>
      </w:r>
      <w:r w:rsidR="00022026">
        <w:rPr>
          <w:rFonts w:ascii="Arial" w:hAnsi="Arial" w:cs="Arial"/>
          <w:sz w:val="22"/>
          <w:szCs w:val="22"/>
        </w:rPr>
        <w:t>a</w:t>
      </w:r>
      <w:r w:rsidR="003D5578">
        <w:rPr>
          <w:rFonts w:ascii="Arial" w:hAnsi="Arial" w:cs="Arial"/>
          <w:sz w:val="22"/>
          <w:szCs w:val="22"/>
        </w:rPr>
        <w:t xml:space="preserve"> 4 zapisa, gdje su dva zapisa označena </w:t>
      </w:r>
      <w:r w:rsidR="00022026">
        <w:rPr>
          <w:rFonts w:ascii="Arial" w:hAnsi="Arial" w:cs="Arial"/>
          <w:sz w:val="22"/>
          <w:szCs w:val="22"/>
        </w:rPr>
        <w:t>nulom</w:t>
      </w:r>
      <w:r w:rsidR="003D5578">
        <w:rPr>
          <w:rFonts w:ascii="Arial" w:hAnsi="Arial" w:cs="Arial"/>
          <w:sz w:val="22"/>
          <w:szCs w:val="22"/>
        </w:rPr>
        <w:t xml:space="preserve">, a druga dva </w:t>
      </w:r>
      <w:r w:rsidR="00022026">
        <w:rPr>
          <w:rFonts w:ascii="Arial" w:hAnsi="Arial" w:cs="Arial"/>
          <w:sz w:val="22"/>
          <w:szCs w:val="22"/>
        </w:rPr>
        <w:t>jedinicom</w:t>
      </w:r>
      <w:r w:rsidR="00E93969">
        <w:rPr>
          <w:rFonts w:ascii="Arial" w:hAnsi="Arial" w:cs="Arial"/>
          <w:sz w:val="22"/>
          <w:szCs w:val="22"/>
        </w:rPr>
        <w:t>, odnosno dvije osobe nemaju naznake mentalnih problema, dok druge dvije imaju.</w:t>
      </w:r>
    </w:p>
    <w:p w14:paraId="2F4A4165" w14:textId="2ED607F6" w:rsidR="00F5472A" w:rsidRPr="003C0378" w:rsidRDefault="00AA075F" w:rsidP="007464B8">
      <w:pPr>
        <w:pStyle w:val="Naslovslike"/>
        <w:rPr>
          <w:rFonts w:cs="Arial"/>
          <w:szCs w:val="22"/>
        </w:rPr>
      </w:pPr>
      <w:bookmarkStart w:id="89" w:name="_Toc47342669"/>
      <w:r w:rsidRPr="00287777">
        <w:t xml:space="preserve">Slika </w:t>
      </w:r>
      <w:r w:rsidR="005F7F63">
        <w:t>2</w:t>
      </w:r>
      <w:r w:rsidR="003E2931">
        <w:t>4</w:t>
      </w:r>
      <w:r w:rsidRPr="00287777">
        <w:t xml:space="preserve">. Prikaz </w:t>
      </w:r>
      <w:r>
        <w:t xml:space="preserve">najugroženijih rasnih skupina u tri preostale savezne države </w:t>
      </w:r>
      <w:r w:rsidRPr="00287777">
        <w:t>(izvor: vlastita izrada)</w:t>
      </w:r>
      <w:bookmarkEnd w:id="89"/>
    </w:p>
    <w:p w14:paraId="16DCF785" w14:textId="60248201" w:rsidR="00AA075F" w:rsidRDefault="00AA075F" w:rsidP="003C4A46">
      <w:pPr>
        <w:spacing w:after="240" w:line="360" w:lineRule="auto"/>
        <w:ind w:firstLine="708"/>
        <w:jc w:val="both"/>
        <w:rPr>
          <w:rFonts w:ascii="Arial" w:hAnsi="Arial" w:cs="Arial"/>
          <w:sz w:val="22"/>
          <w:szCs w:val="22"/>
        </w:rPr>
      </w:pPr>
      <w:r>
        <w:rPr>
          <w:rFonts w:ascii="Arial" w:hAnsi="Arial" w:cs="Arial"/>
          <w:sz w:val="22"/>
          <w:szCs w:val="22"/>
        </w:rPr>
        <w:t xml:space="preserve">Na slici je vidljivo kako </w:t>
      </w:r>
      <w:r w:rsidR="00204276">
        <w:rPr>
          <w:rFonts w:ascii="Arial" w:hAnsi="Arial" w:cs="Arial"/>
          <w:sz w:val="22"/>
          <w:szCs w:val="22"/>
        </w:rPr>
        <w:t xml:space="preserve">R skripta u sva četiri slučajeva </w:t>
      </w:r>
      <w:r w:rsidR="003C0378">
        <w:rPr>
          <w:rFonts w:ascii="Arial" w:hAnsi="Arial" w:cs="Arial"/>
          <w:sz w:val="22"/>
          <w:szCs w:val="22"/>
        </w:rPr>
        <w:t xml:space="preserve">daje </w:t>
      </w:r>
      <w:r w:rsidR="00204276">
        <w:rPr>
          <w:rFonts w:ascii="Arial" w:hAnsi="Arial" w:cs="Arial"/>
          <w:sz w:val="22"/>
          <w:szCs w:val="22"/>
        </w:rPr>
        <w:t xml:space="preserve">točan odgovor. Kod prvog i zadnjeg zapisa </w:t>
      </w:r>
      <w:r w:rsidR="003C4A46">
        <w:rPr>
          <w:rFonts w:ascii="Arial" w:hAnsi="Arial" w:cs="Arial"/>
          <w:sz w:val="22"/>
          <w:szCs w:val="22"/>
        </w:rPr>
        <w:t>tj. osobe</w:t>
      </w:r>
      <w:r w:rsidR="00022026">
        <w:rPr>
          <w:rFonts w:ascii="Arial" w:hAnsi="Arial" w:cs="Arial"/>
          <w:sz w:val="22"/>
          <w:szCs w:val="22"/>
        </w:rPr>
        <w:t>,</w:t>
      </w:r>
      <w:r w:rsidR="003C4A46">
        <w:rPr>
          <w:rFonts w:ascii="Arial" w:hAnsi="Arial" w:cs="Arial"/>
          <w:sz w:val="22"/>
          <w:szCs w:val="22"/>
        </w:rPr>
        <w:t xml:space="preserve"> nije dijagnosticirano da ima mentalnih problema, a to i predikcija potvrđuje </w:t>
      </w:r>
      <w:r w:rsidR="00022026">
        <w:rPr>
          <w:rFonts w:ascii="Arial" w:hAnsi="Arial" w:cs="Arial"/>
          <w:sz w:val="22"/>
          <w:szCs w:val="22"/>
        </w:rPr>
        <w:t>jer</w:t>
      </w:r>
      <w:r w:rsidR="003C4A46">
        <w:rPr>
          <w:rFonts w:ascii="Arial" w:hAnsi="Arial" w:cs="Arial"/>
          <w:sz w:val="22"/>
          <w:szCs w:val="22"/>
        </w:rPr>
        <w:t xml:space="preserve"> su oba zapisa ispod 0.5 (50%). Druga dva zapisa su gotovo na 1 (100%)</w:t>
      </w:r>
      <w:r w:rsidR="003C0378">
        <w:rPr>
          <w:rFonts w:ascii="Arial" w:hAnsi="Arial" w:cs="Arial"/>
          <w:sz w:val="22"/>
          <w:szCs w:val="22"/>
        </w:rPr>
        <w:t xml:space="preserve">, što se poklapa sa stvarnim podacima. </w:t>
      </w:r>
    </w:p>
    <w:p w14:paraId="47B142B8" w14:textId="47F95892" w:rsidR="00BE7125" w:rsidRPr="002013BC" w:rsidRDefault="009166F6" w:rsidP="008C6B1B">
      <w:pPr>
        <w:spacing w:after="240" w:line="360" w:lineRule="auto"/>
        <w:ind w:firstLine="708"/>
        <w:jc w:val="both"/>
        <w:rPr>
          <w:rFonts w:ascii="Arial" w:hAnsi="Arial" w:cs="Arial"/>
          <w:b/>
          <w:bCs/>
          <w:sz w:val="36"/>
        </w:rPr>
      </w:pPr>
      <w:r>
        <w:rPr>
          <w:rFonts w:ascii="Arial" w:hAnsi="Arial" w:cs="Arial"/>
          <w:sz w:val="22"/>
          <w:szCs w:val="22"/>
        </w:rPr>
        <w:t>Iz gornjeg primjera se može zaključiti kako takva funkcionalnost može biti vrlo moćna ako se izvede na ispravan način, no ne smije se isključivo osloniti na takve informacije</w:t>
      </w:r>
      <w:r w:rsidR="00B568CD">
        <w:rPr>
          <w:rFonts w:ascii="Arial" w:hAnsi="Arial" w:cs="Arial"/>
          <w:sz w:val="22"/>
          <w:szCs w:val="22"/>
        </w:rPr>
        <w:t xml:space="preserve"> </w:t>
      </w:r>
      <w:r w:rsidR="00022026">
        <w:rPr>
          <w:rFonts w:ascii="Arial" w:hAnsi="Arial" w:cs="Arial"/>
          <w:sz w:val="22"/>
          <w:szCs w:val="22"/>
        </w:rPr>
        <w:t xml:space="preserve">jer </w:t>
      </w:r>
      <w:r w:rsidR="00B568CD">
        <w:rPr>
          <w:rFonts w:ascii="Arial" w:hAnsi="Arial" w:cs="Arial"/>
          <w:sz w:val="22"/>
          <w:szCs w:val="22"/>
        </w:rPr>
        <w:t>i d</w:t>
      </w:r>
      <w:r>
        <w:rPr>
          <w:rFonts w:ascii="Arial" w:hAnsi="Arial" w:cs="Arial"/>
          <w:sz w:val="22"/>
          <w:szCs w:val="22"/>
        </w:rPr>
        <w:t>alje postoji određen postotak pogrešnih zaključivanja. Ovakav primjer može biti od velike pomoći policijskim službenicima da bolje procijene kritične situacije, može pomoći liječnicima da donesu točniju odluku o stanju osobe te pravosuđu da donesu ispravnu presudu.</w:t>
      </w:r>
      <w:r w:rsidR="00BE7125" w:rsidRPr="002013BC">
        <w:rPr>
          <w:rFonts w:ascii="Arial" w:hAnsi="Arial" w:cs="Arial"/>
        </w:rPr>
        <w:br w:type="page"/>
      </w:r>
    </w:p>
    <w:p w14:paraId="7659731E" w14:textId="77777777" w:rsidR="00BE7125" w:rsidRPr="002013BC" w:rsidRDefault="00BE7125" w:rsidP="00E25318">
      <w:pPr>
        <w:pStyle w:val="FOINaslov1"/>
      </w:pPr>
      <w:bookmarkStart w:id="90" w:name="_Ref35633364"/>
      <w:bookmarkStart w:id="91" w:name="_Ref35633374"/>
      <w:bookmarkStart w:id="92" w:name="_Ref35633656"/>
      <w:bookmarkStart w:id="93" w:name="_Ref35633871"/>
      <w:bookmarkStart w:id="94" w:name="_Ref35633878"/>
      <w:bookmarkStart w:id="95" w:name="_Ref35633882"/>
      <w:bookmarkStart w:id="96" w:name="_Ref35633885"/>
      <w:bookmarkStart w:id="97" w:name="_Ref35633889"/>
      <w:bookmarkStart w:id="98" w:name="naslov"/>
      <w:bookmarkStart w:id="99" w:name="_Toc47350208"/>
      <w:r w:rsidRPr="002013BC">
        <w:lastRenderedPageBreak/>
        <w:t>Zaključak</w:t>
      </w:r>
      <w:bookmarkEnd w:id="90"/>
      <w:bookmarkEnd w:id="91"/>
      <w:bookmarkEnd w:id="92"/>
      <w:bookmarkEnd w:id="93"/>
      <w:bookmarkEnd w:id="94"/>
      <w:bookmarkEnd w:id="95"/>
      <w:bookmarkEnd w:id="96"/>
      <w:bookmarkEnd w:id="97"/>
      <w:bookmarkEnd w:id="99"/>
      <w:r w:rsidRPr="002013BC">
        <w:t xml:space="preserve"> </w:t>
      </w:r>
    </w:p>
    <w:bookmarkEnd w:id="98"/>
    <w:p w14:paraId="77DDF6AD" w14:textId="5BAF8CB7" w:rsidR="00E42585" w:rsidRPr="002013BC" w:rsidRDefault="00425673" w:rsidP="00E42585">
      <w:pPr>
        <w:spacing w:after="120" w:line="360" w:lineRule="auto"/>
        <w:ind w:firstLine="709"/>
        <w:jc w:val="both"/>
        <w:rPr>
          <w:rFonts w:ascii="Arial" w:hAnsi="Arial" w:cs="Arial"/>
          <w:sz w:val="22"/>
          <w:szCs w:val="22"/>
        </w:rPr>
      </w:pPr>
      <w:r>
        <w:rPr>
          <w:rFonts w:ascii="Arial" w:hAnsi="Arial" w:cs="Arial"/>
          <w:sz w:val="22"/>
          <w:szCs w:val="22"/>
        </w:rPr>
        <w:t>TO DO</w:t>
      </w:r>
      <w:r w:rsidR="00E42585" w:rsidRPr="002013BC">
        <w:rPr>
          <w:rFonts w:ascii="Arial" w:hAnsi="Arial" w:cs="Arial"/>
          <w:sz w:val="22"/>
          <w:szCs w:val="22"/>
        </w:rPr>
        <w:t>.</w:t>
      </w:r>
    </w:p>
    <w:p w14:paraId="194D33D3" w14:textId="77777777" w:rsidR="00E42585" w:rsidRPr="002013BC" w:rsidRDefault="00E42585" w:rsidP="002013BC">
      <w:pPr>
        <w:spacing w:after="120" w:line="360" w:lineRule="auto"/>
        <w:ind w:firstLine="709"/>
        <w:jc w:val="both"/>
        <w:rPr>
          <w:rFonts w:ascii="Arial" w:hAnsi="Arial" w:cs="Arial"/>
          <w:sz w:val="22"/>
          <w:szCs w:val="22"/>
        </w:rPr>
      </w:pPr>
    </w:p>
    <w:p w14:paraId="41C9EB90" w14:textId="77777777" w:rsidR="00BE7125" w:rsidRPr="002013BC" w:rsidRDefault="00BE7125" w:rsidP="002013BC">
      <w:pPr>
        <w:spacing w:after="200" w:line="360" w:lineRule="auto"/>
        <w:rPr>
          <w:rFonts w:ascii="Arial" w:hAnsi="Arial" w:cs="Arial"/>
          <w:b/>
          <w:bCs/>
          <w:sz w:val="36"/>
        </w:rPr>
      </w:pPr>
      <w:r w:rsidRPr="002013BC">
        <w:rPr>
          <w:rFonts w:ascii="Arial" w:hAnsi="Arial" w:cs="Arial"/>
        </w:rPr>
        <w:br w:type="page"/>
      </w:r>
    </w:p>
    <w:p w14:paraId="7A5EB8D8" w14:textId="77777777" w:rsidR="00A026CD" w:rsidRPr="002013BC" w:rsidRDefault="00250F31" w:rsidP="00E25318">
      <w:pPr>
        <w:pStyle w:val="FOINaslov1"/>
        <w:numPr>
          <w:ilvl w:val="0"/>
          <w:numId w:val="0"/>
        </w:numPr>
      </w:pPr>
      <w:bookmarkStart w:id="100" w:name="_Toc47350209"/>
      <w:r w:rsidRPr="002013BC">
        <w:lastRenderedPageBreak/>
        <w:t>Popis l</w:t>
      </w:r>
      <w:r w:rsidR="006427BF" w:rsidRPr="002013BC">
        <w:t>iteratur</w:t>
      </w:r>
      <w:r w:rsidR="00E74A93">
        <w:t>e</w:t>
      </w:r>
      <w:bookmarkEnd w:id="100"/>
    </w:p>
    <w:p w14:paraId="130D8DC5" w14:textId="77777777" w:rsidR="000C15D5" w:rsidRDefault="0067435D" w:rsidP="000C15D5">
      <w:pPr>
        <w:pStyle w:val="Bibliografija"/>
        <w:numPr>
          <w:ilvl w:val="0"/>
          <w:numId w:val="20"/>
        </w:numPr>
        <w:ind w:left="360"/>
        <w:rPr>
          <w:noProof/>
        </w:rPr>
      </w:pPr>
      <w:r w:rsidRPr="0067435D">
        <w:rPr>
          <w:rFonts w:ascii="Arial" w:hAnsi="Arial" w:cs="Arial"/>
          <w:sz w:val="22"/>
          <w:szCs w:val="22"/>
        </w:rPr>
        <w:fldChar w:fldCharType="begin"/>
      </w:r>
      <w:r w:rsidRPr="0067435D">
        <w:rPr>
          <w:rFonts w:ascii="Arial" w:hAnsi="Arial" w:cs="Arial"/>
          <w:sz w:val="22"/>
          <w:szCs w:val="22"/>
        </w:rPr>
        <w:instrText xml:space="preserve"> BIBLIOGRAPHY  \l 1050 </w:instrText>
      </w:r>
      <w:r w:rsidRPr="0067435D">
        <w:rPr>
          <w:rFonts w:ascii="Arial" w:hAnsi="Arial" w:cs="Arial"/>
          <w:sz w:val="22"/>
          <w:szCs w:val="22"/>
        </w:rPr>
        <w:fldChar w:fldCharType="separate"/>
      </w:r>
      <w:r w:rsidR="000C15D5">
        <w:rPr>
          <w:noProof/>
        </w:rPr>
        <w:t xml:space="preserve">Božidar Javorović, M. B. (2007). </w:t>
      </w:r>
      <w:r w:rsidR="000C15D5">
        <w:rPr>
          <w:i/>
          <w:iCs/>
          <w:noProof/>
        </w:rPr>
        <w:t>Poslovne informacije i business intelligence.</w:t>
      </w:r>
      <w:r w:rsidR="000C15D5">
        <w:rPr>
          <w:noProof/>
        </w:rPr>
        <w:t xml:space="preserve"> Zagreb: Golden marketing-Tehnička knjiga.</w:t>
      </w:r>
    </w:p>
    <w:p w14:paraId="0A0487C6" w14:textId="77777777" w:rsidR="000C15D5" w:rsidRDefault="000C15D5" w:rsidP="000C15D5">
      <w:pPr>
        <w:pStyle w:val="Bibliografija"/>
        <w:numPr>
          <w:ilvl w:val="0"/>
          <w:numId w:val="20"/>
        </w:numPr>
        <w:ind w:left="360"/>
        <w:rPr>
          <w:noProof/>
        </w:rPr>
      </w:pPr>
      <w:r>
        <w:rPr>
          <w:i/>
          <w:iCs/>
          <w:noProof/>
        </w:rPr>
        <w:t>Comp.nus.edu.</w:t>
      </w:r>
      <w:r>
        <w:rPr>
          <w:noProof/>
        </w:rPr>
        <w:t xml:space="preserve"> (n.d.). Preuzeto 10. 03 2020 iz https://www.comp.nus.edu.sg/~lingtw/cs4221/dw.pdf</w:t>
      </w:r>
    </w:p>
    <w:p w14:paraId="6AD97C29" w14:textId="77777777" w:rsidR="000C15D5" w:rsidRDefault="000C15D5" w:rsidP="000C15D5">
      <w:pPr>
        <w:pStyle w:val="Bibliografija"/>
        <w:numPr>
          <w:ilvl w:val="0"/>
          <w:numId w:val="20"/>
        </w:numPr>
        <w:ind w:left="360"/>
        <w:rPr>
          <w:noProof/>
        </w:rPr>
      </w:pPr>
      <w:r>
        <w:rPr>
          <w:noProof/>
        </w:rPr>
        <w:t xml:space="preserve">DeWitt, L. (25. 03 2020). </w:t>
      </w:r>
      <w:r>
        <w:rPr>
          <w:i/>
          <w:iCs/>
          <w:noProof/>
        </w:rPr>
        <w:t>Social Security</w:t>
      </w:r>
      <w:r>
        <w:rPr>
          <w:noProof/>
        </w:rPr>
        <w:t>. Dohvaćeno iz The Development of Social Security in America: https://www.ssa.gov/policy/docs/ssb/v70n3/v70n3p1.html</w:t>
      </w:r>
    </w:p>
    <w:p w14:paraId="347D2ACE" w14:textId="77777777" w:rsidR="000C15D5" w:rsidRDefault="000C15D5" w:rsidP="000C15D5">
      <w:pPr>
        <w:pStyle w:val="Bibliografija"/>
        <w:numPr>
          <w:ilvl w:val="0"/>
          <w:numId w:val="20"/>
        </w:numPr>
        <w:ind w:left="360"/>
        <w:rPr>
          <w:noProof/>
        </w:rPr>
      </w:pPr>
      <w:r>
        <w:rPr>
          <w:noProof/>
        </w:rPr>
        <w:t xml:space="preserve">Estopace, E. (22. 05 2019). </w:t>
      </w:r>
      <w:r>
        <w:rPr>
          <w:i/>
          <w:iCs/>
          <w:noProof/>
        </w:rPr>
        <w:t>FutureIoT</w:t>
      </w:r>
      <w:r>
        <w:rPr>
          <w:noProof/>
        </w:rPr>
        <w:t>. Dohvaćeno iz Big Data and Analytics: https://futureiot.tech/idc-forecasts-connected-iot-devices-to-generate-79-4zb-of-data-in-2025/</w:t>
      </w:r>
    </w:p>
    <w:p w14:paraId="40DFE8B1" w14:textId="77777777" w:rsidR="000C15D5" w:rsidRDefault="000C15D5" w:rsidP="000C15D5">
      <w:pPr>
        <w:pStyle w:val="Bibliografija"/>
        <w:numPr>
          <w:ilvl w:val="0"/>
          <w:numId w:val="20"/>
        </w:numPr>
        <w:ind w:left="360"/>
        <w:rPr>
          <w:noProof/>
        </w:rPr>
      </w:pPr>
      <w:r>
        <w:rPr>
          <w:i/>
          <w:iCs/>
          <w:noProof/>
        </w:rPr>
        <w:t>Fer</w:t>
      </w:r>
      <w:r>
        <w:rPr>
          <w:noProof/>
        </w:rPr>
        <w:t>. (27. 03 2020). Dohvaćeno iz Strojno učenje: https://www.fer.unizg.hr/predmet/su</w:t>
      </w:r>
    </w:p>
    <w:p w14:paraId="68EEAF8E" w14:textId="77777777" w:rsidR="000C15D5" w:rsidRDefault="000C15D5" w:rsidP="000C15D5">
      <w:pPr>
        <w:pStyle w:val="Bibliografija"/>
        <w:numPr>
          <w:ilvl w:val="0"/>
          <w:numId w:val="20"/>
        </w:numPr>
        <w:ind w:left="360"/>
        <w:rPr>
          <w:noProof/>
        </w:rPr>
      </w:pPr>
      <w:r>
        <w:rPr>
          <w:noProof/>
        </w:rPr>
        <w:t xml:space="preserve">Gartner. (20. 03 2020). </w:t>
      </w:r>
      <w:r>
        <w:rPr>
          <w:i/>
          <w:iCs/>
          <w:noProof/>
        </w:rPr>
        <w:t>gartner.com</w:t>
      </w:r>
      <w:r>
        <w:rPr>
          <w:noProof/>
        </w:rPr>
        <w:t>. Dohvaćeno iz gartner glossary: https://www.gartner.com/en/information-technology/glossary/big-data</w:t>
      </w:r>
    </w:p>
    <w:p w14:paraId="27D1D1F3" w14:textId="77777777" w:rsidR="000C15D5" w:rsidRDefault="000C15D5" w:rsidP="000C15D5">
      <w:pPr>
        <w:pStyle w:val="Bibliografija"/>
        <w:numPr>
          <w:ilvl w:val="0"/>
          <w:numId w:val="20"/>
        </w:numPr>
        <w:ind w:left="360"/>
        <w:rPr>
          <w:noProof/>
        </w:rPr>
      </w:pPr>
      <w:r>
        <w:rPr>
          <w:noProof/>
        </w:rPr>
        <w:t xml:space="preserve">Inmon, W. H. (1992). </w:t>
      </w:r>
      <w:r>
        <w:rPr>
          <w:i/>
          <w:iCs/>
          <w:noProof/>
        </w:rPr>
        <w:t>Building the Data Warehouse.</w:t>
      </w:r>
      <w:r>
        <w:rPr>
          <w:noProof/>
        </w:rPr>
        <w:t xml:space="preserve"> New York: John Wiley &amp; Sons, Inc. Preuzeto 10. 03 2020 iz https://www.comp.nus.edu.sg/~lingtw/cs4221/dw.pdf</w:t>
      </w:r>
    </w:p>
    <w:p w14:paraId="37701851" w14:textId="77777777" w:rsidR="000C15D5" w:rsidRDefault="000C15D5" w:rsidP="000C15D5">
      <w:pPr>
        <w:pStyle w:val="Bibliografija"/>
        <w:numPr>
          <w:ilvl w:val="0"/>
          <w:numId w:val="20"/>
        </w:numPr>
        <w:ind w:left="360"/>
        <w:rPr>
          <w:noProof/>
        </w:rPr>
      </w:pPr>
      <w:r>
        <w:rPr>
          <w:noProof/>
        </w:rPr>
        <w:t xml:space="preserve">Jasminka Dobša, K. K.-G. (2008). </w:t>
      </w:r>
      <w:r>
        <w:rPr>
          <w:i/>
          <w:iCs/>
          <w:noProof/>
        </w:rPr>
        <w:t>Statistika deskriptivna i inferencijalna i vjerojatnost.</w:t>
      </w:r>
      <w:r>
        <w:rPr>
          <w:noProof/>
        </w:rPr>
        <w:t xml:space="preserve"> Varaždin: Tiskara Varteks d.o.o.</w:t>
      </w:r>
    </w:p>
    <w:p w14:paraId="6261A860" w14:textId="77777777" w:rsidR="000C15D5" w:rsidRDefault="000C15D5" w:rsidP="000C15D5">
      <w:pPr>
        <w:pStyle w:val="Bibliografija"/>
        <w:numPr>
          <w:ilvl w:val="0"/>
          <w:numId w:val="20"/>
        </w:numPr>
        <w:ind w:left="360"/>
        <w:rPr>
          <w:noProof/>
        </w:rPr>
      </w:pPr>
      <w:r>
        <w:rPr>
          <w:noProof/>
        </w:rPr>
        <w:t xml:space="preserve">Marr, B. (29. 03 2020). </w:t>
      </w:r>
      <w:r>
        <w:rPr>
          <w:i/>
          <w:iCs/>
          <w:noProof/>
        </w:rPr>
        <w:t>bernardmarr</w:t>
      </w:r>
      <w:r>
        <w:rPr>
          <w:noProof/>
        </w:rPr>
        <w:t>. Dohvaćeno iz What is Hadoop: https://www.bernardmarr.com/default.asp?contentID=1080</w:t>
      </w:r>
    </w:p>
    <w:p w14:paraId="5785599E" w14:textId="77777777" w:rsidR="000C15D5" w:rsidRDefault="000C15D5" w:rsidP="000C15D5">
      <w:pPr>
        <w:pStyle w:val="Bibliografija"/>
        <w:numPr>
          <w:ilvl w:val="0"/>
          <w:numId w:val="20"/>
        </w:numPr>
        <w:ind w:left="360"/>
        <w:rPr>
          <w:noProof/>
        </w:rPr>
      </w:pPr>
      <w:r>
        <w:rPr>
          <w:noProof/>
        </w:rPr>
        <w:t xml:space="preserve">Mladen Varga, I. S. (2016). </w:t>
      </w:r>
      <w:r>
        <w:rPr>
          <w:i/>
          <w:iCs/>
          <w:noProof/>
        </w:rPr>
        <w:t>Informacijski sustavi u poslovanju.</w:t>
      </w:r>
      <w:r>
        <w:rPr>
          <w:noProof/>
        </w:rPr>
        <w:t xml:space="preserve"> Zagreb: Sveučilište u Zagrebu.</w:t>
      </w:r>
    </w:p>
    <w:p w14:paraId="31CBEE12" w14:textId="77777777" w:rsidR="000C15D5" w:rsidRDefault="000C15D5" w:rsidP="000C15D5">
      <w:pPr>
        <w:pStyle w:val="Bibliografija"/>
        <w:numPr>
          <w:ilvl w:val="0"/>
          <w:numId w:val="20"/>
        </w:numPr>
        <w:ind w:left="360"/>
        <w:rPr>
          <w:noProof/>
        </w:rPr>
      </w:pPr>
      <w:r>
        <w:rPr>
          <w:i/>
          <w:iCs/>
          <w:noProof/>
        </w:rPr>
        <w:t>Oracle</w:t>
      </w:r>
      <w:r>
        <w:rPr>
          <w:noProof/>
        </w:rPr>
        <w:t>. (25. 03 2020). Dohvaćeno iz What Is Big Data?: https://www.oracle.com/big-data/guide/what-is-big-data.html</w:t>
      </w:r>
    </w:p>
    <w:p w14:paraId="7779030D" w14:textId="77777777" w:rsidR="000C15D5" w:rsidRDefault="000C15D5" w:rsidP="000C15D5">
      <w:pPr>
        <w:pStyle w:val="Bibliografija"/>
        <w:numPr>
          <w:ilvl w:val="0"/>
          <w:numId w:val="20"/>
        </w:numPr>
        <w:ind w:left="360"/>
        <w:rPr>
          <w:noProof/>
        </w:rPr>
      </w:pPr>
      <w:r>
        <w:rPr>
          <w:noProof/>
        </w:rPr>
        <w:t xml:space="preserve">Rabuzin, K. (2011). </w:t>
      </w:r>
      <w:r>
        <w:rPr>
          <w:i/>
          <w:iCs/>
          <w:noProof/>
        </w:rPr>
        <w:t>Uvod u SQL.</w:t>
      </w:r>
      <w:r>
        <w:rPr>
          <w:noProof/>
        </w:rPr>
        <w:t xml:space="preserve"> Varaždin: Fakultet organizacije i informatike.</w:t>
      </w:r>
    </w:p>
    <w:p w14:paraId="7876F3BE" w14:textId="77777777" w:rsidR="000C15D5" w:rsidRDefault="000C15D5" w:rsidP="000C15D5">
      <w:pPr>
        <w:pStyle w:val="Bibliografija"/>
        <w:numPr>
          <w:ilvl w:val="0"/>
          <w:numId w:val="20"/>
        </w:numPr>
        <w:ind w:left="360"/>
        <w:rPr>
          <w:noProof/>
        </w:rPr>
      </w:pPr>
      <w:r>
        <w:rPr>
          <w:noProof/>
        </w:rPr>
        <w:t xml:space="preserve">Rabuzin, K. (2014). </w:t>
      </w:r>
      <w:r>
        <w:rPr>
          <w:i/>
          <w:iCs/>
          <w:noProof/>
        </w:rPr>
        <w:t>SQL - Napredne teme.</w:t>
      </w:r>
      <w:r>
        <w:rPr>
          <w:noProof/>
        </w:rPr>
        <w:t xml:space="preserve"> Varaždin: Fakultet organizacije i informatike.</w:t>
      </w:r>
    </w:p>
    <w:p w14:paraId="0671C121" w14:textId="77777777" w:rsidR="000C15D5" w:rsidRDefault="000C15D5" w:rsidP="000C15D5">
      <w:pPr>
        <w:pStyle w:val="Bibliografija"/>
        <w:numPr>
          <w:ilvl w:val="0"/>
          <w:numId w:val="20"/>
        </w:numPr>
        <w:ind w:left="360"/>
        <w:rPr>
          <w:noProof/>
        </w:rPr>
      </w:pPr>
      <w:r>
        <w:rPr>
          <w:noProof/>
        </w:rPr>
        <w:t xml:space="preserve">Rabuzin, K. (3. 8 2020). </w:t>
      </w:r>
      <w:r>
        <w:rPr>
          <w:i/>
          <w:iCs/>
          <w:noProof/>
        </w:rPr>
        <w:t>FOI ELF Arhiva.</w:t>
      </w:r>
      <w:r>
        <w:rPr>
          <w:noProof/>
        </w:rPr>
        <w:t xml:space="preserve"> Dohvaćeno iz SPPI: Predavanje 2: https://elfarchive1819.foi.hr/mod/resource/view.php?id=9651</w:t>
      </w:r>
    </w:p>
    <w:p w14:paraId="550AC144" w14:textId="77777777" w:rsidR="000C15D5" w:rsidRDefault="000C15D5" w:rsidP="000C15D5">
      <w:pPr>
        <w:pStyle w:val="Bibliografija"/>
        <w:numPr>
          <w:ilvl w:val="0"/>
          <w:numId w:val="20"/>
        </w:numPr>
        <w:ind w:left="360"/>
        <w:rPr>
          <w:noProof/>
        </w:rPr>
      </w:pPr>
      <w:r>
        <w:rPr>
          <w:noProof/>
        </w:rPr>
        <w:t xml:space="preserve">Rabuzin, K. (21. Ožujak 2020). </w:t>
      </w:r>
      <w:r>
        <w:rPr>
          <w:i/>
          <w:iCs/>
          <w:noProof/>
        </w:rPr>
        <w:t>SPPI: Predavanje 4.</w:t>
      </w:r>
      <w:r>
        <w:rPr>
          <w:noProof/>
        </w:rPr>
        <w:t xml:space="preserve"> Dohvaćeno iz elf.foi.hr: https://elfarchive1819.foi.hr/mod/resource/view.php?id=9659</w:t>
      </w:r>
    </w:p>
    <w:p w14:paraId="18A522F9" w14:textId="77777777" w:rsidR="000C15D5" w:rsidRDefault="000C15D5" w:rsidP="000C15D5">
      <w:pPr>
        <w:pStyle w:val="Bibliografija"/>
        <w:numPr>
          <w:ilvl w:val="0"/>
          <w:numId w:val="20"/>
        </w:numPr>
        <w:ind w:left="360"/>
        <w:rPr>
          <w:noProof/>
        </w:rPr>
      </w:pPr>
      <w:r>
        <w:rPr>
          <w:i/>
          <w:iCs/>
          <w:noProof/>
        </w:rPr>
        <w:t>Resources</w:t>
      </w:r>
      <w:r>
        <w:rPr>
          <w:noProof/>
        </w:rPr>
        <w:t>. (03. 04 2020). Dohvaćeno iz Business Analytics: Everything You Need to Know: https://www.microstrategy.com/us/resources/introductory-guides/business-analytics-everything-you-need-to-know</w:t>
      </w:r>
    </w:p>
    <w:p w14:paraId="123B790F" w14:textId="77777777" w:rsidR="000C15D5" w:rsidRDefault="000C15D5" w:rsidP="000C15D5">
      <w:pPr>
        <w:pStyle w:val="Bibliografija"/>
        <w:numPr>
          <w:ilvl w:val="0"/>
          <w:numId w:val="20"/>
        </w:numPr>
        <w:ind w:left="360"/>
        <w:rPr>
          <w:noProof/>
        </w:rPr>
      </w:pPr>
      <w:r>
        <w:rPr>
          <w:noProof/>
        </w:rPr>
        <w:t xml:space="preserve">Rouse, M. (06 2019). </w:t>
      </w:r>
      <w:r>
        <w:rPr>
          <w:i/>
          <w:iCs/>
          <w:noProof/>
        </w:rPr>
        <w:t>techtarget</w:t>
      </w:r>
      <w:r>
        <w:rPr>
          <w:noProof/>
        </w:rPr>
        <w:t>. Dohvaćeno iz searchbusinessanalytics: https://searchbusinessanalytics.techtarget.com/definition/business-analytics-BA</w:t>
      </w:r>
    </w:p>
    <w:p w14:paraId="0E9FFCAF" w14:textId="77777777" w:rsidR="000C15D5" w:rsidRDefault="000C15D5" w:rsidP="000C15D5">
      <w:pPr>
        <w:pStyle w:val="Bibliografija"/>
        <w:numPr>
          <w:ilvl w:val="0"/>
          <w:numId w:val="20"/>
        </w:numPr>
        <w:ind w:left="360"/>
        <w:rPr>
          <w:noProof/>
        </w:rPr>
      </w:pPr>
      <w:r>
        <w:rPr>
          <w:noProof/>
        </w:rPr>
        <w:t xml:space="preserve">Stepinac, L. (20. 03 2020). </w:t>
      </w:r>
      <w:r>
        <w:rPr>
          <w:i/>
          <w:iCs/>
          <w:noProof/>
        </w:rPr>
        <w:t>ICT Business</w:t>
      </w:r>
      <w:r>
        <w:rPr>
          <w:noProof/>
        </w:rPr>
        <w:t>. Dohvaćeno iz www.ictbusiness.info: https://www.ictbusiness.info/poslovna-rjesenja/sto-je-to-zapravo-big-data-i-gdje-se-primjenjuje</w:t>
      </w:r>
    </w:p>
    <w:p w14:paraId="2AAD7CF3" w14:textId="77777777" w:rsidR="000C15D5" w:rsidRDefault="000C15D5" w:rsidP="000C15D5">
      <w:pPr>
        <w:pStyle w:val="Bibliografija"/>
        <w:numPr>
          <w:ilvl w:val="0"/>
          <w:numId w:val="20"/>
        </w:numPr>
        <w:ind w:left="360"/>
        <w:rPr>
          <w:noProof/>
        </w:rPr>
      </w:pPr>
      <w:r>
        <w:rPr>
          <w:noProof/>
        </w:rPr>
        <w:t xml:space="preserve">White, T. (2012). </w:t>
      </w:r>
      <w:r>
        <w:rPr>
          <w:i/>
          <w:iCs/>
          <w:noProof/>
        </w:rPr>
        <w:t>Hadoop: The Definitive Guide.</w:t>
      </w:r>
      <w:r>
        <w:rPr>
          <w:noProof/>
        </w:rPr>
        <w:t xml:space="preserve"> Sebastopol: O'Reilly Media, Inc.</w:t>
      </w:r>
    </w:p>
    <w:p w14:paraId="5C9F32AB" w14:textId="77777777" w:rsidR="000C15D5" w:rsidRDefault="000C15D5" w:rsidP="000C15D5">
      <w:pPr>
        <w:pStyle w:val="Bibliografija"/>
        <w:numPr>
          <w:ilvl w:val="0"/>
          <w:numId w:val="20"/>
        </w:numPr>
        <w:ind w:left="360"/>
        <w:rPr>
          <w:noProof/>
        </w:rPr>
      </w:pPr>
      <w:r>
        <w:rPr>
          <w:noProof/>
        </w:rPr>
        <w:t xml:space="preserve">Winston, A. (2015). </w:t>
      </w:r>
      <w:r>
        <w:rPr>
          <w:i/>
          <w:iCs/>
          <w:noProof/>
        </w:rPr>
        <w:t>Bussiness Analytics, Data Analysis and Decision Making.</w:t>
      </w:r>
      <w:r>
        <w:rPr>
          <w:noProof/>
        </w:rPr>
        <w:t xml:space="preserve"> Cenage Learning.</w:t>
      </w:r>
    </w:p>
    <w:p w14:paraId="6267B365" w14:textId="77777777" w:rsidR="000C15D5" w:rsidRDefault="000C15D5" w:rsidP="000C15D5">
      <w:pPr>
        <w:pStyle w:val="Bibliografija"/>
        <w:numPr>
          <w:ilvl w:val="0"/>
          <w:numId w:val="20"/>
        </w:numPr>
        <w:ind w:left="360"/>
        <w:rPr>
          <w:noProof/>
        </w:rPr>
      </w:pPr>
      <w:r>
        <w:rPr>
          <w:noProof/>
        </w:rPr>
        <w:t xml:space="preserve">Zhang, A. (2017). </w:t>
      </w:r>
      <w:r>
        <w:rPr>
          <w:i/>
          <w:iCs/>
          <w:noProof/>
        </w:rPr>
        <w:t>Data Analytics.</w:t>
      </w:r>
      <w:r>
        <w:rPr>
          <w:noProof/>
        </w:rPr>
        <w:t xml:space="preserve"> CreateSpace Independent Publishing Platform.</w:t>
      </w:r>
    </w:p>
    <w:p w14:paraId="4DC7EA96" w14:textId="5170624A" w:rsidR="00850D9B" w:rsidRDefault="0067435D" w:rsidP="000C15D5">
      <w:pPr>
        <w:pStyle w:val="StandardWeb"/>
        <w:spacing w:before="0" w:beforeAutospacing="0" w:after="120" w:afterAutospacing="0" w:line="360" w:lineRule="auto"/>
        <w:jc w:val="both"/>
        <w:textAlignment w:val="baseline"/>
        <w:rPr>
          <w:rFonts w:ascii="Arial" w:hAnsi="Arial" w:cs="Arial"/>
          <w:sz w:val="22"/>
          <w:szCs w:val="22"/>
        </w:rPr>
      </w:pPr>
      <w:r w:rsidRPr="0067435D">
        <w:rPr>
          <w:rFonts w:ascii="Arial" w:hAnsi="Arial" w:cs="Arial"/>
          <w:sz w:val="22"/>
          <w:szCs w:val="22"/>
        </w:rPr>
        <w:fldChar w:fldCharType="end"/>
      </w:r>
    </w:p>
    <w:p w14:paraId="5F778B78" w14:textId="082E6B97" w:rsidR="0067435D" w:rsidRDefault="0067435D" w:rsidP="0067435D">
      <w:pPr>
        <w:pStyle w:val="StandardWeb"/>
        <w:spacing w:before="0" w:beforeAutospacing="0" w:after="120" w:afterAutospacing="0" w:line="360" w:lineRule="auto"/>
        <w:jc w:val="both"/>
        <w:textAlignment w:val="baseline"/>
        <w:rPr>
          <w:rFonts w:ascii="Arial" w:hAnsi="Arial" w:cs="Arial"/>
          <w:sz w:val="22"/>
          <w:szCs w:val="22"/>
        </w:rPr>
      </w:pPr>
    </w:p>
    <w:p w14:paraId="77E23008" w14:textId="3B599B3E" w:rsidR="0067435D" w:rsidRDefault="0067435D" w:rsidP="0067435D">
      <w:pPr>
        <w:pStyle w:val="StandardWeb"/>
        <w:spacing w:before="0" w:beforeAutospacing="0" w:after="120" w:afterAutospacing="0" w:line="360" w:lineRule="auto"/>
        <w:jc w:val="both"/>
        <w:textAlignment w:val="baseline"/>
        <w:rPr>
          <w:rFonts w:ascii="Arial" w:hAnsi="Arial" w:cs="Arial"/>
          <w:sz w:val="22"/>
          <w:szCs w:val="22"/>
        </w:rPr>
      </w:pPr>
    </w:p>
    <w:p w14:paraId="77A56892" w14:textId="77777777" w:rsidR="0067435D" w:rsidRDefault="0067435D" w:rsidP="0067435D">
      <w:pPr>
        <w:pStyle w:val="StandardWeb"/>
        <w:spacing w:before="0" w:beforeAutospacing="0" w:after="120" w:afterAutospacing="0" w:line="360" w:lineRule="auto"/>
        <w:jc w:val="both"/>
        <w:textAlignment w:val="baseline"/>
        <w:rPr>
          <w:rFonts w:ascii="Arial" w:hAnsi="Arial" w:cs="Arial"/>
        </w:rPr>
      </w:pPr>
    </w:p>
    <w:p w14:paraId="3615AE05" w14:textId="77777777" w:rsidR="00850D9B" w:rsidRPr="002013BC" w:rsidRDefault="00850D9B" w:rsidP="00885569">
      <w:pPr>
        <w:spacing w:after="120" w:line="360" w:lineRule="auto"/>
        <w:jc w:val="both"/>
        <w:rPr>
          <w:rFonts w:ascii="Arial" w:hAnsi="Arial" w:cs="Arial"/>
        </w:rPr>
      </w:pPr>
    </w:p>
    <w:p w14:paraId="7C5BC268" w14:textId="4236490D" w:rsidR="00E74A93" w:rsidRPr="0094487F" w:rsidRDefault="00E74A93" w:rsidP="0094487F">
      <w:pPr>
        <w:pStyle w:val="FOINaslov1"/>
        <w:numPr>
          <w:ilvl w:val="0"/>
          <w:numId w:val="0"/>
        </w:numPr>
      </w:pPr>
      <w:bookmarkStart w:id="101" w:name="_Toc47350210"/>
      <w:r w:rsidRPr="002013BC">
        <w:t xml:space="preserve">Popis </w:t>
      </w:r>
      <w:r>
        <w:t>slika</w:t>
      </w:r>
      <w:bookmarkEnd w:id="101"/>
      <w:r>
        <w:rPr>
          <w:sz w:val="22"/>
          <w:szCs w:val="22"/>
        </w:rPr>
        <w:t xml:space="preserve"> </w:t>
      </w:r>
    </w:p>
    <w:p w14:paraId="5998F13C" w14:textId="23A5A5E9" w:rsidR="003E2931" w:rsidRDefault="008419D1">
      <w:pPr>
        <w:pStyle w:val="Sadraj1"/>
        <w:rPr>
          <w:rFonts w:asciiTheme="minorHAnsi" w:eastAsiaTheme="minorEastAsia" w:hAnsiTheme="minorHAnsi" w:cstheme="minorBidi"/>
          <w:noProof/>
          <w:sz w:val="22"/>
          <w:szCs w:val="22"/>
        </w:rPr>
      </w:pPr>
      <w:r w:rsidRPr="008419D1">
        <w:rPr>
          <w:rFonts w:ascii="Arial" w:hAnsi="Arial" w:cs="Arial"/>
          <w:sz w:val="22"/>
          <w:szCs w:val="22"/>
        </w:rPr>
        <w:fldChar w:fldCharType="begin"/>
      </w:r>
      <w:r w:rsidRPr="008419D1">
        <w:rPr>
          <w:rFonts w:ascii="Arial" w:hAnsi="Arial" w:cs="Arial"/>
          <w:sz w:val="22"/>
          <w:szCs w:val="22"/>
        </w:rPr>
        <w:instrText xml:space="preserve"> TOC \h \z \t "Naslov slike;1"  \* MERGEFORMAT </w:instrText>
      </w:r>
      <w:r w:rsidRPr="008419D1">
        <w:rPr>
          <w:rFonts w:ascii="Arial" w:hAnsi="Arial" w:cs="Arial"/>
          <w:sz w:val="22"/>
          <w:szCs w:val="22"/>
        </w:rPr>
        <w:fldChar w:fldCharType="separate"/>
      </w:r>
      <w:hyperlink w:anchor="_Toc47342646" w:history="1">
        <w:r w:rsidR="003E2931" w:rsidRPr="000B6D18">
          <w:rPr>
            <w:rStyle w:val="Hiperveza"/>
            <w:noProof/>
          </w:rPr>
          <w:t>Slika 1: Skladište podataka kao dio informacijskog sustava</w:t>
        </w:r>
        <w:r w:rsidR="003E2931">
          <w:rPr>
            <w:noProof/>
            <w:webHidden/>
          </w:rPr>
          <w:tab/>
        </w:r>
        <w:r w:rsidR="003E2931">
          <w:rPr>
            <w:noProof/>
            <w:webHidden/>
          </w:rPr>
          <w:fldChar w:fldCharType="begin"/>
        </w:r>
        <w:r w:rsidR="003E2931">
          <w:rPr>
            <w:noProof/>
            <w:webHidden/>
          </w:rPr>
          <w:instrText xml:space="preserve"> PAGEREF _Toc47342646 \h </w:instrText>
        </w:r>
        <w:r w:rsidR="003E2931">
          <w:rPr>
            <w:noProof/>
            <w:webHidden/>
          </w:rPr>
        </w:r>
        <w:r w:rsidR="003E2931">
          <w:rPr>
            <w:noProof/>
            <w:webHidden/>
          </w:rPr>
          <w:fldChar w:fldCharType="separate"/>
        </w:r>
        <w:r w:rsidR="003E2931">
          <w:rPr>
            <w:noProof/>
            <w:webHidden/>
          </w:rPr>
          <w:t>7</w:t>
        </w:r>
        <w:r w:rsidR="003E2931">
          <w:rPr>
            <w:noProof/>
            <w:webHidden/>
          </w:rPr>
          <w:fldChar w:fldCharType="end"/>
        </w:r>
      </w:hyperlink>
    </w:p>
    <w:p w14:paraId="5B6B7AD0" w14:textId="0F6DFA05" w:rsidR="003E2931" w:rsidRDefault="003E2931">
      <w:pPr>
        <w:pStyle w:val="Sadraj1"/>
        <w:rPr>
          <w:rFonts w:asciiTheme="minorHAnsi" w:eastAsiaTheme="minorEastAsia" w:hAnsiTheme="minorHAnsi" w:cstheme="minorBidi"/>
          <w:noProof/>
          <w:sz w:val="22"/>
          <w:szCs w:val="22"/>
        </w:rPr>
      </w:pPr>
      <w:hyperlink w:anchor="_Toc47342647" w:history="1">
        <w:r w:rsidRPr="000B6D18">
          <w:rPr>
            <w:rStyle w:val="Hiperveza"/>
            <w:noProof/>
          </w:rPr>
          <w:t>Slika 2: Prikaz višedimenzionalnosti podataka 1/2 (vlastita izrada)</w:t>
        </w:r>
        <w:r>
          <w:rPr>
            <w:noProof/>
            <w:webHidden/>
          </w:rPr>
          <w:tab/>
        </w:r>
        <w:r>
          <w:rPr>
            <w:noProof/>
            <w:webHidden/>
          </w:rPr>
          <w:fldChar w:fldCharType="begin"/>
        </w:r>
        <w:r>
          <w:rPr>
            <w:noProof/>
            <w:webHidden/>
          </w:rPr>
          <w:instrText xml:space="preserve"> PAGEREF _Toc47342647 \h </w:instrText>
        </w:r>
        <w:r>
          <w:rPr>
            <w:noProof/>
            <w:webHidden/>
          </w:rPr>
        </w:r>
        <w:r>
          <w:rPr>
            <w:noProof/>
            <w:webHidden/>
          </w:rPr>
          <w:fldChar w:fldCharType="separate"/>
        </w:r>
        <w:r>
          <w:rPr>
            <w:noProof/>
            <w:webHidden/>
          </w:rPr>
          <w:t>9</w:t>
        </w:r>
        <w:r>
          <w:rPr>
            <w:noProof/>
            <w:webHidden/>
          </w:rPr>
          <w:fldChar w:fldCharType="end"/>
        </w:r>
      </w:hyperlink>
    </w:p>
    <w:p w14:paraId="45536C9B" w14:textId="38FE4B7E" w:rsidR="003E2931" w:rsidRDefault="003E2931">
      <w:pPr>
        <w:pStyle w:val="Sadraj1"/>
        <w:rPr>
          <w:rFonts w:asciiTheme="minorHAnsi" w:eastAsiaTheme="minorEastAsia" w:hAnsiTheme="minorHAnsi" w:cstheme="minorBidi"/>
          <w:noProof/>
          <w:sz w:val="22"/>
          <w:szCs w:val="22"/>
        </w:rPr>
      </w:pPr>
      <w:hyperlink w:anchor="_Toc47342648" w:history="1">
        <w:r w:rsidRPr="000B6D18">
          <w:rPr>
            <w:rStyle w:val="Hiperveza"/>
            <w:noProof/>
          </w:rPr>
          <w:t>Slika 3: Prikaz višedimenzionalnosti podataka 2/2 (vlastita izrada)</w:t>
        </w:r>
        <w:r>
          <w:rPr>
            <w:noProof/>
            <w:webHidden/>
          </w:rPr>
          <w:tab/>
        </w:r>
        <w:r>
          <w:rPr>
            <w:noProof/>
            <w:webHidden/>
          </w:rPr>
          <w:fldChar w:fldCharType="begin"/>
        </w:r>
        <w:r>
          <w:rPr>
            <w:noProof/>
            <w:webHidden/>
          </w:rPr>
          <w:instrText xml:space="preserve"> PAGEREF _Toc47342648 \h </w:instrText>
        </w:r>
        <w:r>
          <w:rPr>
            <w:noProof/>
            <w:webHidden/>
          </w:rPr>
        </w:r>
        <w:r>
          <w:rPr>
            <w:noProof/>
            <w:webHidden/>
          </w:rPr>
          <w:fldChar w:fldCharType="separate"/>
        </w:r>
        <w:r>
          <w:rPr>
            <w:noProof/>
            <w:webHidden/>
          </w:rPr>
          <w:t>9</w:t>
        </w:r>
        <w:r>
          <w:rPr>
            <w:noProof/>
            <w:webHidden/>
          </w:rPr>
          <w:fldChar w:fldCharType="end"/>
        </w:r>
      </w:hyperlink>
    </w:p>
    <w:p w14:paraId="2C7A577E" w14:textId="01F74C77" w:rsidR="003E2931" w:rsidRDefault="003E2931">
      <w:pPr>
        <w:pStyle w:val="Sadraj1"/>
        <w:rPr>
          <w:rFonts w:asciiTheme="minorHAnsi" w:eastAsiaTheme="minorEastAsia" w:hAnsiTheme="minorHAnsi" w:cstheme="minorBidi"/>
          <w:noProof/>
          <w:sz w:val="22"/>
          <w:szCs w:val="22"/>
        </w:rPr>
      </w:pPr>
      <w:hyperlink w:anchor="_Toc47342649" w:history="1">
        <w:r w:rsidRPr="000B6D18">
          <w:rPr>
            <w:rStyle w:val="Hiperveza"/>
            <w:noProof/>
          </w:rPr>
          <w:t>Slika 4: Prikaz IoT okruženja</w:t>
        </w:r>
        <w:r>
          <w:rPr>
            <w:noProof/>
            <w:webHidden/>
          </w:rPr>
          <w:tab/>
        </w:r>
        <w:r>
          <w:rPr>
            <w:noProof/>
            <w:webHidden/>
          </w:rPr>
          <w:fldChar w:fldCharType="begin"/>
        </w:r>
        <w:r>
          <w:rPr>
            <w:noProof/>
            <w:webHidden/>
          </w:rPr>
          <w:instrText xml:space="preserve"> PAGEREF _Toc47342649 \h </w:instrText>
        </w:r>
        <w:r>
          <w:rPr>
            <w:noProof/>
            <w:webHidden/>
          </w:rPr>
        </w:r>
        <w:r>
          <w:rPr>
            <w:noProof/>
            <w:webHidden/>
          </w:rPr>
          <w:fldChar w:fldCharType="separate"/>
        </w:r>
        <w:r>
          <w:rPr>
            <w:noProof/>
            <w:webHidden/>
          </w:rPr>
          <w:t>17</w:t>
        </w:r>
        <w:r>
          <w:rPr>
            <w:noProof/>
            <w:webHidden/>
          </w:rPr>
          <w:fldChar w:fldCharType="end"/>
        </w:r>
      </w:hyperlink>
    </w:p>
    <w:p w14:paraId="6C7B46CD" w14:textId="2F8985FA" w:rsidR="003E2931" w:rsidRDefault="003E2931">
      <w:pPr>
        <w:pStyle w:val="Sadraj1"/>
        <w:rPr>
          <w:rFonts w:asciiTheme="minorHAnsi" w:eastAsiaTheme="minorEastAsia" w:hAnsiTheme="minorHAnsi" w:cstheme="minorBidi"/>
          <w:noProof/>
          <w:sz w:val="22"/>
          <w:szCs w:val="22"/>
        </w:rPr>
      </w:pPr>
      <w:hyperlink w:anchor="_Toc47342650" w:history="1">
        <w:r w:rsidRPr="000B6D18">
          <w:rPr>
            <w:rStyle w:val="Hiperveza"/>
            <w:noProof/>
          </w:rPr>
          <w:t>Slika 5. Odabir dodatnih funkcionalnosti SQL Server 2019 (Izvor: vlastita izrada)</w:t>
        </w:r>
        <w:r>
          <w:rPr>
            <w:noProof/>
            <w:webHidden/>
          </w:rPr>
          <w:tab/>
        </w:r>
        <w:r>
          <w:rPr>
            <w:noProof/>
            <w:webHidden/>
          </w:rPr>
          <w:fldChar w:fldCharType="begin"/>
        </w:r>
        <w:r>
          <w:rPr>
            <w:noProof/>
            <w:webHidden/>
          </w:rPr>
          <w:instrText xml:space="preserve"> PAGEREF _Toc47342650 \h </w:instrText>
        </w:r>
        <w:r>
          <w:rPr>
            <w:noProof/>
            <w:webHidden/>
          </w:rPr>
        </w:r>
        <w:r>
          <w:rPr>
            <w:noProof/>
            <w:webHidden/>
          </w:rPr>
          <w:fldChar w:fldCharType="separate"/>
        </w:r>
        <w:r>
          <w:rPr>
            <w:noProof/>
            <w:webHidden/>
          </w:rPr>
          <w:t>25</w:t>
        </w:r>
        <w:r>
          <w:rPr>
            <w:noProof/>
            <w:webHidden/>
          </w:rPr>
          <w:fldChar w:fldCharType="end"/>
        </w:r>
      </w:hyperlink>
    </w:p>
    <w:p w14:paraId="505811FE" w14:textId="41D6C1D3" w:rsidR="003E2931" w:rsidRDefault="003E2931">
      <w:pPr>
        <w:pStyle w:val="Sadraj1"/>
        <w:rPr>
          <w:rFonts w:asciiTheme="minorHAnsi" w:eastAsiaTheme="minorEastAsia" w:hAnsiTheme="minorHAnsi" w:cstheme="minorBidi"/>
          <w:noProof/>
          <w:sz w:val="22"/>
          <w:szCs w:val="22"/>
        </w:rPr>
      </w:pPr>
      <w:hyperlink w:anchor="_Toc47342651" w:history="1">
        <w:r w:rsidRPr="000B6D18">
          <w:rPr>
            <w:rStyle w:val="Hiperveza"/>
            <w:noProof/>
          </w:rPr>
          <w:t>Slika 6. Prikaz postavljanja „Database Engine Configuration“ (izvor: vlastita izrada)</w:t>
        </w:r>
        <w:r>
          <w:rPr>
            <w:noProof/>
            <w:webHidden/>
          </w:rPr>
          <w:tab/>
        </w:r>
        <w:r>
          <w:rPr>
            <w:noProof/>
            <w:webHidden/>
          </w:rPr>
          <w:fldChar w:fldCharType="begin"/>
        </w:r>
        <w:r>
          <w:rPr>
            <w:noProof/>
            <w:webHidden/>
          </w:rPr>
          <w:instrText xml:space="preserve"> PAGEREF _Toc47342651 \h </w:instrText>
        </w:r>
        <w:r>
          <w:rPr>
            <w:noProof/>
            <w:webHidden/>
          </w:rPr>
        </w:r>
        <w:r>
          <w:rPr>
            <w:noProof/>
            <w:webHidden/>
          </w:rPr>
          <w:fldChar w:fldCharType="separate"/>
        </w:r>
        <w:r>
          <w:rPr>
            <w:noProof/>
            <w:webHidden/>
          </w:rPr>
          <w:t>25</w:t>
        </w:r>
        <w:r>
          <w:rPr>
            <w:noProof/>
            <w:webHidden/>
          </w:rPr>
          <w:fldChar w:fldCharType="end"/>
        </w:r>
      </w:hyperlink>
    </w:p>
    <w:p w14:paraId="5DB73049" w14:textId="086440EC" w:rsidR="003E2931" w:rsidRDefault="003E2931">
      <w:pPr>
        <w:pStyle w:val="Sadraj1"/>
        <w:rPr>
          <w:rFonts w:asciiTheme="minorHAnsi" w:eastAsiaTheme="minorEastAsia" w:hAnsiTheme="minorHAnsi" w:cstheme="minorBidi"/>
          <w:noProof/>
          <w:sz w:val="22"/>
          <w:szCs w:val="22"/>
        </w:rPr>
      </w:pPr>
      <w:hyperlink w:anchor="_Toc47342652" w:history="1">
        <w:r w:rsidRPr="000B6D18">
          <w:rPr>
            <w:rStyle w:val="Hiperveza"/>
            <w:noProof/>
          </w:rPr>
          <w:t>Slika 7. Spajanje na SQL Server instancu (izvor: vlastita izrada)</w:t>
        </w:r>
        <w:r>
          <w:rPr>
            <w:noProof/>
            <w:webHidden/>
          </w:rPr>
          <w:tab/>
        </w:r>
        <w:r>
          <w:rPr>
            <w:noProof/>
            <w:webHidden/>
          </w:rPr>
          <w:fldChar w:fldCharType="begin"/>
        </w:r>
        <w:r>
          <w:rPr>
            <w:noProof/>
            <w:webHidden/>
          </w:rPr>
          <w:instrText xml:space="preserve"> PAGEREF _Toc47342652 \h </w:instrText>
        </w:r>
        <w:r>
          <w:rPr>
            <w:noProof/>
            <w:webHidden/>
          </w:rPr>
        </w:r>
        <w:r>
          <w:rPr>
            <w:noProof/>
            <w:webHidden/>
          </w:rPr>
          <w:fldChar w:fldCharType="separate"/>
        </w:r>
        <w:r>
          <w:rPr>
            <w:noProof/>
            <w:webHidden/>
          </w:rPr>
          <w:t>26</w:t>
        </w:r>
        <w:r>
          <w:rPr>
            <w:noProof/>
            <w:webHidden/>
          </w:rPr>
          <w:fldChar w:fldCharType="end"/>
        </w:r>
      </w:hyperlink>
    </w:p>
    <w:p w14:paraId="57C459C1" w14:textId="73B15D9E" w:rsidR="003E2931" w:rsidRDefault="003E2931">
      <w:pPr>
        <w:pStyle w:val="Sadraj1"/>
        <w:rPr>
          <w:rFonts w:asciiTheme="minorHAnsi" w:eastAsiaTheme="minorEastAsia" w:hAnsiTheme="minorHAnsi" w:cstheme="minorBidi"/>
          <w:noProof/>
          <w:sz w:val="22"/>
          <w:szCs w:val="22"/>
        </w:rPr>
      </w:pPr>
      <w:hyperlink w:anchor="_Toc47342653" w:history="1">
        <w:r w:rsidRPr="000B6D18">
          <w:rPr>
            <w:rStyle w:val="Hiperveza"/>
            <w:noProof/>
          </w:rPr>
          <w:t>Slika 8. Postavljanje User DNS (Izvor: vlastita izrada)</w:t>
        </w:r>
        <w:r>
          <w:rPr>
            <w:noProof/>
            <w:webHidden/>
          </w:rPr>
          <w:tab/>
        </w:r>
        <w:r>
          <w:rPr>
            <w:noProof/>
            <w:webHidden/>
          </w:rPr>
          <w:fldChar w:fldCharType="begin"/>
        </w:r>
        <w:r>
          <w:rPr>
            <w:noProof/>
            <w:webHidden/>
          </w:rPr>
          <w:instrText xml:space="preserve"> PAGEREF _Toc47342653 \h </w:instrText>
        </w:r>
        <w:r>
          <w:rPr>
            <w:noProof/>
            <w:webHidden/>
          </w:rPr>
        </w:r>
        <w:r>
          <w:rPr>
            <w:noProof/>
            <w:webHidden/>
          </w:rPr>
          <w:fldChar w:fldCharType="separate"/>
        </w:r>
        <w:r>
          <w:rPr>
            <w:noProof/>
            <w:webHidden/>
          </w:rPr>
          <w:t>27</w:t>
        </w:r>
        <w:r>
          <w:rPr>
            <w:noProof/>
            <w:webHidden/>
          </w:rPr>
          <w:fldChar w:fldCharType="end"/>
        </w:r>
      </w:hyperlink>
    </w:p>
    <w:p w14:paraId="22B416E9" w14:textId="5FB75712" w:rsidR="003E2931" w:rsidRDefault="003E2931">
      <w:pPr>
        <w:pStyle w:val="Sadraj1"/>
        <w:rPr>
          <w:rFonts w:asciiTheme="minorHAnsi" w:eastAsiaTheme="minorEastAsia" w:hAnsiTheme="minorHAnsi" w:cstheme="minorBidi"/>
          <w:noProof/>
          <w:sz w:val="22"/>
          <w:szCs w:val="22"/>
        </w:rPr>
      </w:pPr>
      <w:hyperlink w:anchor="_Toc47342654" w:history="1">
        <w:r w:rsidRPr="000B6D18">
          <w:rPr>
            <w:rStyle w:val="Hiperveza"/>
            <w:noProof/>
          </w:rPr>
          <w:t>Slika 9. Dodavanje veze na SQL Server instancu (izvor: vlastita izrada)</w:t>
        </w:r>
        <w:r>
          <w:rPr>
            <w:noProof/>
            <w:webHidden/>
          </w:rPr>
          <w:tab/>
        </w:r>
        <w:r>
          <w:rPr>
            <w:noProof/>
            <w:webHidden/>
          </w:rPr>
          <w:fldChar w:fldCharType="begin"/>
        </w:r>
        <w:r>
          <w:rPr>
            <w:noProof/>
            <w:webHidden/>
          </w:rPr>
          <w:instrText xml:space="preserve"> PAGEREF _Toc47342654 \h </w:instrText>
        </w:r>
        <w:r>
          <w:rPr>
            <w:noProof/>
            <w:webHidden/>
          </w:rPr>
        </w:r>
        <w:r>
          <w:rPr>
            <w:noProof/>
            <w:webHidden/>
          </w:rPr>
          <w:fldChar w:fldCharType="separate"/>
        </w:r>
        <w:r>
          <w:rPr>
            <w:noProof/>
            <w:webHidden/>
          </w:rPr>
          <w:t>28</w:t>
        </w:r>
        <w:r>
          <w:rPr>
            <w:noProof/>
            <w:webHidden/>
          </w:rPr>
          <w:fldChar w:fldCharType="end"/>
        </w:r>
      </w:hyperlink>
    </w:p>
    <w:p w14:paraId="71DF9B4B" w14:textId="392480DE" w:rsidR="003E2931" w:rsidRDefault="003E2931">
      <w:pPr>
        <w:pStyle w:val="Sadraj1"/>
        <w:rPr>
          <w:rFonts w:asciiTheme="minorHAnsi" w:eastAsiaTheme="minorEastAsia" w:hAnsiTheme="minorHAnsi" w:cstheme="minorBidi"/>
          <w:noProof/>
          <w:sz w:val="22"/>
          <w:szCs w:val="22"/>
        </w:rPr>
      </w:pPr>
      <w:hyperlink w:anchor="_Toc47342655" w:history="1">
        <w:r w:rsidRPr="000B6D18">
          <w:rPr>
            <w:rStyle w:val="Hiperveza"/>
            <w:noProof/>
          </w:rPr>
          <w:t>Slika 10. Odabir baze podataka (izvor: vlastita izrada)</w:t>
        </w:r>
        <w:r>
          <w:rPr>
            <w:noProof/>
            <w:webHidden/>
          </w:rPr>
          <w:tab/>
        </w:r>
        <w:r>
          <w:rPr>
            <w:noProof/>
            <w:webHidden/>
          </w:rPr>
          <w:fldChar w:fldCharType="begin"/>
        </w:r>
        <w:r>
          <w:rPr>
            <w:noProof/>
            <w:webHidden/>
          </w:rPr>
          <w:instrText xml:space="preserve"> PAGEREF _Toc47342655 \h </w:instrText>
        </w:r>
        <w:r>
          <w:rPr>
            <w:noProof/>
            <w:webHidden/>
          </w:rPr>
        </w:r>
        <w:r>
          <w:rPr>
            <w:noProof/>
            <w:webHidden/>
          </w:rPr>
          <w:fldChar w:fldCharType="separate"/>
        </w:r>
        <w:r>
          <w:rPr>
            <w:noProof/>
            <w:webHidden/>
          </w:rPr>
          <w:t>28</w:t>
        </w:r>
        <w:r>
          <w:rPr>
            <w:noProof/>
            <w:webHidden/>
          </w:rPr>
          <w:fldChar w:fldCharType="end"/>
        </w:r>
      </w:hyperlink>
    </w:p>
    <w:p w14:paraId="2A55845C" w14:textId="1ECF41D0" w:rsidR="003E2931" w:rsidRDefault="003E2931">
      <w:pPr>
        <w:pStyle w:val="Sadraj1"/>
        <w:rPr>
          <w:rFonts w:asciiTheme="minorHAnsi" w:eastAsiaTheme="minorEastAsia" w:hAnsiTheme="minorHAnsi" w:cstheme="minorBidi"/>
          <w:noProof/>
          <w:sz w:val="22"/>
          <w:szCs w:val="22"/>
        </w:rPr>
      </w:pPr>
      <w:hyperlink w:anchor="_Toc47342656" w:history="1">
        <w:r w:rsidRPr="000B6D18">
          <w:rPr>
            <w:rStyle w:val="Hiperveza"/>
            <w:noProof/>
          </w:rPr>
          <w:t>Slika 11. Preuzimanje R paketa (izvor: vlastita izrada)</w:t>
        </w:r>
        <w:r>
          <w:rPr>
            <w:noProof/>
            <w:webHidden/>
          </w:rPr>
          <w:tab/>
        </w:r>
        <w:r>
          <w:rPr>
            <w:noProof/>
            <w:webHidden/>
          </w:rPr>
          <w:fldChar w:fldCharType="begin"/>
        </w:r>
        <w:r>
          <w:rPr>
            <w:noProof/>
            <w:webHidden/>
          </w:rPr>
          <w:instrText xml:space="preserve"> PAGEREF _Toc47342656 \h </w:instrText>
        </w:r>
        <w:r>
          <w:rPr>
            <w:noProof/>
            <w:webHidden/>
          </w:rPr>
        </w:r>
        <w:r>
          <w:rPr>
            <w:noProof/>
            <w:webHidden/>
          </w:rPr>
          <w:fldChar w:fldCharType="separate"/>
        </w:r>
        <w:r>
          <w:rPr>
            <w:noProof/>
            <w:webHidden/>
          </w:rPr>
          <w:t>31</w:t>
        </w:r>
        <w:r>
          <w:rPr>
            <w:noProof/>
            <w:webHidden/>
          </w:rPr>
          <w:fldChar w:fldCharType="end"/>
        </w:r>
      </w:hyperlink>
    </w:p>
    <w:p w14:paraId="2DC3777E" w14:textId="0219441C" w:rsidR="003E2931" w:rsidRDefault="003E2931">
      <w:pPr>
        <w:pStyle w:val="Sadraj1"/>
        <w:rPr>
          <w:rFonts w:asciiTheme="minorHAnsi" w:eastAsiaTheme="minorEastAsia" w:hAnsiTheme="minorHAnsi" w:cstheme="minorBidi"/>
          <w:noProof/>
          <w:sz w:val="22"/>
          <w:szCs w:val="22"/>
        </w:rPr>
      </w:pPr>
      <w:hyperlink w:anchor="_Toc47342657" w:history="1">
        <w:r w:rsidRPr="000B6D18">
          <w:rPr>
            <w:rStyle w:val="Hiperveza"/>
            <w:noProof/>
          </w:rPr>
          <w:t>Slika 12. Pokretanje R paketa (izvor: vlastita izrada)</w:t>
        </w:r>
        <w:r>
          <w:rPr>
            <w:noProof/>
            <w:webHidden/>
          </w:rPr>
          <w:tab/>
        </w:r>
        <w:r>
          <w:rPr>
            <w:noProof/>
            <w:webHidden/>
          </w:rPr>
          <w:fldChar w:fldCharType="begin"/>
        </w:r>
        <w:r>
          <w:rPr>
            <w:noProof/>
            <w:webHidden/>
          </w:rPr>
          <w:instrText xml:space="preserve"> PAGEREF _Toc47342657 \h </w:instrText>
        </w:r>
        <w:r>
          <w:rPr>
            <w:noProof/>
            <w:webHidden/>
          </w:rPr>
        </w:r>
        <w:r>
          <w:rPr>
            <w:noProof/>
            <w:webHidden/>
          </w:rPr>
          <w:fldChar w:fldCharType="separate"/>
        </w:r>
        <w:r>
          <w:rPr>
            <w:noProof/>
            <w:webHidden/>
          </w:rPr>
          <w:t>31</w:t>
        </w:r>
        <w:r>
          <w:rPr>
            <w:noProof/>
            <w:webHidden/>
          </w:rPr>
          <w:fldChar w:fldCharType="end"/>
        </w:r>
      </w:hyperlink>
    </w:p>
    <w:p w14:paraId="3ECBEDD9" w14:textId="1EA3CA13" w:rsidR="003E2931" w:rsidRDefault="003E2931">
      <w:pPr>
        <w:pStyle w:val="Sadraj1"/>
        <w:rPr>
          <w:rFonts w:asciiTheme="minorHAnsi" w:eastAsiaTheme="minorEastAsia" w:hAnsiTheme="minorHAnsi" w:cstheme="minorBidi"/>
          <w:noProof/>
          <w:sz w:val="22"/>
          <w:szCs w:val="22"/>
        </w:rPr>
      </w:pPr>
      <w:hyperlink w:anchor="_Toc47342658" w:history="1">
        <w:r w:rsidRPr="000B6D18">
          <w:rPr>
            <w:rStyle w:val="Hiperveza"/>
            <w:noProof/>
          </w:rPr>
          <w:t>Slika 13. Postavljanje dozvole za čitanje i pisanje u mapu 1/2 (izvor: vlastita izrada)</w:t>
        </w:r>
        <w:r>
          <w:rPr>
            <w:noProof/>
            <w:webHidden/>
          </w:rPr>
          <w:tab/>
        </w:r>
        <w:r>
          <w:rPr>
            <w:noProof/>
            <w:webHidden/>
          </w:rPr>
          <w:fldChar w:fldCharType="begin"/>
        </w:r>
        <w:r>
          <w:rPr>
            <w:noProof/>
            <w:webHidden/>
          </w:rPr>
          <w:instrText xml:space="preserve"> PAGEREF _Toc47342658 \h </w:instrText>
        </w:r>
        <w:r>
          <w:rPr>
            <w:noProof/>
            <w:webHidden/>
          </w:rPr>
        </w:r>
        <w:r>
          <w:rPr>
            <w:noProof/>
            <w:webHidden/>
          </w:rPr>
          <w:fldChar w:fldCharType="separate"/>
        </w:r>
        <w:r>
          <w:rPr>
            <w:noProof/>
            <w:webHidden/>
          </w:rPr>
          <w:t>32</w:t>
        </w:r>
        <w:r>
          <w:rPr>
            <w:noProof/>
            <w:webHidden/>
          </w:rPr>
          <w:fldChar w:fldCharType="end"/>
        </w:r>
      </w:hyperlink>
    </w:p>
    <w:p w14:paraId="307065D7" w14:textId="5AA1304F" w:rsidR="003E2931" w:rsidRDefault="003E2931">
      <w:pPr>
        <w:pStyle w:val="Sadraj1"/>
        <w:rPr>
          <w:rFonts w:asciiTheme="minorHAnsi" w:eastAsiaTheme="minorEastAsia" w:hAnsiTheme="minorHAnsi" w:cstheme="minorBidi"/>
          <w:noProof/>
          <w:sz w:val="22"/>
          <w:szCs w:val="22"/>
        </w:rPr>
      </w:pPr>
      <w:hyperlink w:anchor="_Toc47342659" w:history="1">
        <w:r w:rsidRPr="000B6D18">
          <w:rPr>
            <w:rStyle w:val="Hiperveza"/>
            <w:noProof/>
          </w:rPr>
          <w:t>Slika 14. Postavljanje dozvole za čitanje i pisanje u mapu 2/2 (izvor: vlastita izrada)</w:t>
        </w:r>
        <w:r>
          <w:rPr>
            <w:noProof/>
            <w:webHidden/>
          </w:rPr>
          <w:tab/>
        </w:r>
        <w:r>
          <w:rPr>
            <w:noProof/>
            <w:webHidden/>
          </w:rPr>
          <w:fldChar w:fldCharType="begin"/>
        </w:r>
        <w:r>
          <w:rPr>
            <w:noProof/>
            <w:webHidden/>
          </w:rPr>
          <w:instrText xml:space="preserve"> PAGEREF _Toc47342659 \h </w:instrText>
        </w:r>
        <w:r>
          <w:rPr>
            <w:noProof/>
            <w:webHidden/>
          </w:rPr>
        </w:r>
        <w:r>
          <w:rPr>
            <w:noProof/>
            <w:webHidden/>
          </w:rPr>
          <w:fldChar w:fldCharType="separate"/>
        </w:r>
        <w:r>
          <w:rPr>
            <w:noProof/>
            <w:webHidden/>
          </w:rPr>
          <w:t>32</w:t>
        </w:r>
        <w:r>
          <w:rPr>
            <w:noProof/>
            <w:webHidden/>
          </w:rPr>
          <w:fldChar w:fldCharType="end"/>
        </w:r>
      </w:hyperlink>
    </w:p>
    <w:p w14:paraId="62FFB1EF" w14:textId="5D715E85" w:rsidR="003E2931" w:rsidRDefault="003E2931">
      <w:pPr>
        <w:pStyle w:val="Sadraj1"/>
        <w:rPr>
          <w:rFonts w:asciiTheme="minorHAnsi" w:eastAsiaTheme="minorEastAsia" w:hAnsiTheme="minorHAnsi" w:cstheme="minorBidi"/>
          <w:noProof/>
          <w:sz w:val="22"/>
          <w:szCs w:val="22"/>
        </w:rPr>
      </w:pPr>
      <w:hyperlink w:anchor="_Toc47342660" w:history="1">
        <w:r w:rsidRPr="000B6D18">
          <w:rPr>
            <w:rStyle w:val="Hiperveza"/>
            <w:noProof/>
          </w:rPr>
          <w:t>Slika 15. prikaz izgleda izvornih podataka (izvor: vlastita izrada)</w:t>
        </w:r>
        <w:r>
          <w:rPr>
            <w:noProof/>
            <w:webHidden/>
          </w:rPr>
          <w:tab/>
        </w:r>
        <w:r>
          <w:rPr>
            <w:noProof/>
            <w:webHidden/>
          </w:rPr>
          <w:fldChar w:fldCharType="begin"/>
        </w:r>
        <w:r>
          <w:rPr>
            <w:noProof/>
            <w:webHidden/>
          </w:rPr>
          <w:instrText xml:space="preserve"> PAGEREF _Toc47342660 \h </w:instrText>
        </w:r>
        <w:r>
          <w:rPr>
            <w:noProof/>
            <w:webHidden/>
          </w:rPr>
        </w:r>
        <w:r>
          <w:rPr>
            <w:noProof/>
            <w:webHidden/>
          </w:rPr>
          <w:fldChar w:fldCharType="separate"/>
        </w:r>
        <w:r>
          <w:rPr>
            <w:noProof/>
            <w:webHidden/>
          </w:rPr>
          <w:t>33</w:t>
        </w:r>
        <w:r>
          <w:rPr>
            <w:noProof/>
            <w:webHidden/>
          </w:rPr>
          <w:fldChar w:fldCharType="end"/>
        </w:r>
      </w:hyperlink>
    </w:p>
    <w:p w14:paraId="065A0CF2" w14:textId="25E34FBE" w:rsidR="003E2931" w:rsidRDefault="003E2931">
      <w:pPr>
        <w:pStyle w:val="Sadraj1"/>
        <w:rPr>
          <w:rFonts w:asciiTheme="minorHAnsi" w:eastAsiaTheme="minorEastAsia" w:hAnsiTheme="minorHAnsi" w:cstheme="minorBidi"/>
          <w:noProof/>
          <w:sz w:val="22"/>
          <w:szCs w:val="22"/>
        </w:rPr>
      </w:pPr>
      <w:hyperlink w:anchor="_Toc47342661" w:history="1">
        <w:r w:rsidRPr="000B6D18">
          <w:rPr>
            <w:rStyle w:val="Hiperveza"/>
            <w:noProof/>
          </w:rPr>
          <w:t>Slika 16. Model skladišta podataka (izvor: vlastita izrada)</w:t>
        </w:r>
        <w:r>
          <w:rPr>
            <w:noProof/>
            <w:webHidden/>
          </w:rPr>
          <w:tab/>
        </w:r>
        <w:r>
          <w:rPr>
            <w:noProof/>
            <w:webHidden/>
          </w:rPr>
          <w:fldChar w:fldCharType="begin"/>
        </w:r>
        <w:r>
          <w:rPr>
            <w:noProof/>
            <w:webHidden/>
          </w:rPr>
          <w:instrText xml:space="preserve"> PAGEREF _Toc47342661 \h </w:instrText>
        </w:r>
        <w:r>
          <w:rPr>
            <w:noProof/>
            <w:webHidden/>
          </w:rPr>
        </w:r>
        <w:r>
          <w:rPr>
            <w:noProof/>
            <w:webHidden/>
          </w:rPr>
          <w:fldChar w:fldCharType="separate"/>
        </w:r>
        <w:r>
          <w:rPr>
            <w:noProof/>
            <w:webHidden/>
          </w:rPr>
          <w:t>36</w:t>
        </w:r>
        <w:r>
          <w:rPr>
            <w:noProof/>
            <w:webHidden/>
          </w:rPr>
          <w:fldChar w:fldCharType="end"/>
        </w:r>
      </w:hyperlink>
    </w:p>
    <w:p w14:paraId="47AF61B3" w14:textId="7E049CAE" w:rsidR="003E2931" w:rsidRDefault="003E2931">
      <w:pPr>
        <w:pStyle w:val="Sadraj1"/>
        <w:rPr>
          <w:rFonts w:asciiTheme="minorHAnsi" w:eastAsiaTheme="minorEastAsia" w:hAnsiTheme="minorHAnsi" w:cstheme="minorBidi"/>
          <w:noProof/>
          <w:sz w:val="22"/>
          <w:szCs w:val="22"/>
        </w:rPr>
      </w:pPr>
      <w:hyperlink w:anchor="_Toc47342662" w:history="1">
        <w:r w:rsidRPr="000B6D18">
          <w:rPr>
            <w:rStyle w:val="Hiperveza"/>
            <w:noProof/>
          </w:rPr>
          <w:t>Slika 17. Prikaz rezultata procedure (izvor: vlastita izrada)</w:t>
        </w:r>
        <w:r>
          <w:rPr>
            <w:noProof/>
            <w:webHidden/>
          </w:rPr>
          <w:tab/>
        </w:r>
        <w:r>
          <w:rPr>
            <w:noProof/>
            <w:webHidden/>
          </w:rPr>
          <w:fldChar w:fldCharType="begin"/>
        </w:r>
        <w:r>
          <w:rPr>
            <w:noProof/>
            <w:webHidden/>
          </w:rPr>
          <w:instrText xml:space="preserve"> PAGEREF _Toc47342662 \h </w:instrText>
        </w:r>
        <w:r>
          <w:rPr>
            <w:noProof/>
            <w:webHidden/>
          </w:rPr>
        </w:r>
        <w:r>
          <w:rPr>
            <w:noProof/>
            <w:webHidden/>
          </w:rPr>
          <w:fldChar w:fldCharType="separate"/>
        </w:r>
        <w:r>
          <w:rPr>
            <w:noProof/>
            <w:webHidden/>
          </w:rPr>
          <w:t>40</w:t>
        </w:r>
        <w:r>
          <w:rPr>
            <w:noProof/>
            <w:webHidden/>
          </w:rPr>
          <w:fldChar w:fldCharType="end"/>
        </w:r>
      </w:hyperlink>
    </w:p>
    <w:p w14:paraId="2E43FC4D" w14:textId="11CA5856" w:rsidR="003E2931" w:rsidRDefault="003E2931">
      <w:pPr>
        <w:pStyle w:val="Sadraj1"/>
        <w:rPr>
          <w:rFonts w:asciiTheme="minorHAnsi" w:eastAsiaTheme="minorEastAsia" w:hAnsiTheme="minorHAnsi" w:cstheme="minorBidi"/>
          <w:noProof/>
          <w:sz w:val="22"/>
          <w:szCs w:val="22"/>
        </w:rPr>
      </w:pPr>
      <w:hyperlink w:anchor="_Toc47342663" w:history="1">
        <w:r w:rsidRPr="000B6D18">
          <w:rPr>
            <w:rStyle w:val="Hiperveza"/>
            <w:noProof/>
          </w:rPr>
          <w:t>Slika 18. Prikaz alternativnog rezultata procedure (izvor: vlastita izrada)</w:t>
        </w:r>
        <w:r>
          <w:rPr>
            <w:noProof/>
            <w:webHidden/>
          </w:rPr>
          <w:tab/>
        </w:r>
        <w:r>
          <w:rPr>
            <w:noProof/>
            <w:webHidden/>
          </w:rPr>
          <w:fldChar w:fldCharType="begin"/>
        </w:r>
        <w:r>
          <w:rPr>
            <w:noProof/>
            <w:webHidden/>
          </w:rPr>
          <w:instrText xml:space="preserve"> PAGEREF _Toc47342663 \h </w:instrText>
        </w:r>
        <w:r>
          <w:rPr>
            <w:noProof/>
            <w:webHidden/>
          </w:rPr>
        </w:r>
        <w:r>
          <w:rPr>
            <w:noProof/>
            <w:webHidden/>
          </w:rPr>
          <w:fldChar w:fldCharType="separate"/>
        </w:r>
        <w:r>
          <w:rPr>
            <w:noProof/>
            <w:webHidden/>
          </w:rPr>
          <w:t>41</w:t>
        </w:r>
        <w:r>
          <w:rPr>
            <w:noProof/>
            <w:webHidden/>
          </w:rPr>
          <w:fldChar w:fldCharType="end"/>
        </w:r>
      </w:hyperlink>
    </w:p>
    <w:p w14:paraId="0132DB83" w14:textId="2719E364" w:rsidR="003E2931" w:rsidRDefault="003E2931">
      <w:pPr>
        <w:pStyle w:val="Sadraj1"/>
        <w:rPr>
          <w:rFonts w:asciiTheme="minorHAnsi" w:eastAsiaTheme="minorEastAsia" w:hAnsiTheme="minorHAnsi" w:cstheme="minorBidi"/>
          <w:noProof/>
          <w:sz w:val="22"/>
          <w:szCs w:val="22"/>
        </w:rPr>
      </w:pPr>
      <w:hyperlink w:anchor="_Toc47342664" w:history="1">
        <w:r w:rsidRPr="000B6D18">
          <w:rPr>
            <w:rStyle w:val="Hiperveza"/>
            <w:noProof/>
          </w:rPr>
          <w:t>Slika 19. Prikaz alternativnog rezultata procedure prilagođenog stanovništvu (izvor: vlastita izrada)</w:t>
        </w:r>
        <w:r>
          <w:rPr>
            <w:noProof/>
            <w:webHidden/>
          </w:rPr>
          <w:tab/>
        </w:r>
        <w:r>
          <w:rPr>
            <w:noProof/>
            <w:webHidden/>
          </w:rPr>
          <w:fldChar w:fldCharType="begin"/>
        </w:r>
        <w:r>
          <w:rPr>
            <w:noProof/>
            <w:webHidden/>
          </w:rPr>
          <w:instrText xml:space="preserve"> PAGEREF _Toc47342664 \h </w:instrText>
        </w:r>
        <w:r>
          <w:rPr>
            <w:noProof/>
            <w:webHidden/>
          </w:rPr>
        </w:r>
        <w:r>
          <w:rPr>
            <w:noProof/>
            <w:webHidden/>
          </w:rPr>
          <w:fldChar w:fldCharType="separate"/>
        </w:r>
        <w:r>
          <w:rPr>
            <w:noProof/>
            <w:webHidden/>
          </w:rPr>
          <w:t>43</w:t>
        </w:r>
        <w:r>
          <w:rPr>
            <w:noProof/>
            <w:webHidden/>
          </w:rPr>
          <w:fldChar w:fldCharType="end"/>
        </w:r>
      </w:hyperlink>
    </w:p>
    <w:p w14:paraId="171BD349" w14:textId="08168E5C" w:rsidR="003E2931" w:rsidRDefault="003E2931">
      <w:pPr>
        <w:pStyle w:val="Sadraj1"/>
        <w:rPr>
          <w:rFonts w:asciiTheme="minorHAnsi" w:eastAsiaTheme="minorEastAsia" w:hAnsiTheme="minorHAnsi" w:cstheme="minorBidi"/>
          <w:noProof/>
          <w:sz w:val="22"/>
          <w:szCs w:val="22"/>
        </w:rPr>
      </w:pPr>
      <w:hyperlink w:anchor="_Toc47342665" w:history="1">
        <w:r w:rsidRPr="000B6D18">
          <w:rPr>
            <w:rStyle w:val="Hiperveza"/>
            <w:noProof/>
          </w:rPr>
          <w:t>Slika 20. Prikaz najugroženijih rasnih skupina od strane policijskih službenika(izvor: vlastita izrada)</w:t>
        </w:r>
        <w:r>
          <w:rPr>
            <w:noProof/>
            <w:webHidden/>
          </w:rPr>
          <w:tab/>
        </w:r>
        <w:r>
          <w:rPr>
            <w:noProof/>
            <w:webHidden/>
          </w:rPr>
          <w:fldChar w:fldCharType="begin"/>
        </w:r>
        <w:r>
          <w:rPr>
            <w:noProof/>
            <w:webHidden/>
          </w:rPr>
          <w:instrText xml:space="preserve"> PAGEREF _Toc47342665 \h </w:instrText>
        </w:r>
        <w:r>
          <w:rPr>
            <w:noProof/>
            <w:webHidden/>
          </w:rPr>
        </w:r>
        <w:r>
          <w:rPr>
            <w:noProof/>
            <w:webHidden/>
          </w:rPr>
          <w:fldChar w:fldCharType="separate"/>
        </w:r>
        <w:r>
          <w:rPr>
            <w:noProof/>
            <w:webHidden/>
          </w:rPr>
          <w:t>46</w:t>
        </w:r>
        <w:r>
          <w:rPr>
            <w:noProof/>
            <w:webHidden/>
          </w:rPr>
          <w:fldChar w:fldCharType="end"/>
        </w:r>
      </w:hyperlink>
    </w:p>
    <w:p w14:paraId="21854ED2" w14:textId="46742611" w:rsidR="003E2931" w:rsidRDefault="003E2931">
      <w:pPr>
        <w:pStyle w:val="Sadraj1"/>
        <w:rPr>
          <w:rFonts w:asciiTheme="minorHAnsi" w:eastAsiaTheme="minorEastAsia" w:hAnsiTheme="minorHAnsi" w:cstheme="minorBidi"/>
          <w:noProof/>
          <w:sz w:val="22"/>
          <w:szCs w:val="22"/>
        </w:rPr>
      </w:pPr>
      <w:hyperlink w:anchor="_Toc47342666" w:history="1">
        <w:r w:rsidRPr="000B6D18">
          <w:rPr>
            <w:rStyle w:val="Hiperveza"/>
            <w:noProof/>
          </w:rPr>
          <w:t>Slika 21. Prikaz najugroženijih rasnih skupina u saveznim državama (izvor: vlastita izrada)</w:t>
        </w:r>
        <w:r>
          <w:rPr>
            <w:noProof/>
            <w:webHidden/>
          </w:rPr>
          <w:tab/>
        </w:r>
        <w:r>
          <w:rPr>
            <w:noProof/>
            <w:webHidden/>
          </w:rPr>
          <w:fldChar w:fldCharType="begin"/>
        </w:r>
        <w:r>
          <w:rPr>
            <w:noProof/>
            <w:webHidden/>
          </w:rPr>
          <w:instrText xml:space="preserve"> PAGEREF _Toc47342666 \h </w:instrText>
        </w:r>
        <w:r>
          <w:rPr>
            <w:noProof/>
            <w:webHidden/>
          </w:rPr>
        </w:r>
        <w:r>
          <w:rPr>
            <w:noProof/>
            <w:webHidden/>
          </w:rPr>
          <w:fldChar w:fldCharType="separate"/>
        </w:r>
        <w:r>
          <w:rPr>
            <w:noProof/>
            <w:webHidden/>
          </w:rPr>
          <w:t>46</w:t>
        </w:r>
        <w:r>
          <w:rPr>
            <w:noProof/>
            <w:webHidden/>
          </w:rPr>
          <w:fldChar w:fldCharType="end"/>
        </w:r>
      </w:hyperlink>
    </w:p>
    <w:p w14:paraId="122D8F38" w14:textId="013B4D3C" w:rsidR="003E2931" w:rsidRDefault="003E2931">
      <w:pPr>
        <w:pStyle w:val="Sadraj1"/>
        <w:rPr>
          <w:rFonts w:asciiTheme="minorHAnsi" w:eastAsiaTheme="minorEastAsia" w:hAnsiTheme="minorHAnsi" w:cstheme="minorBidi"/>
          <w:noProof/>
          <w:sz w:val="22"/>
          <w:szCs w:val="22"/>
        </w:rPr>
      </w:pPr>
      <w:hyperlink w:anchor="_Toc47342667" w:history="1">
        <w:r w:rsidRPr="000B6D18">
          <w:rPr>
            <w:rStyle w:val="Hiperveza"/>
            <w:noProof/>
          </w:rPr>
          <w:t>Slika 22. Prikaz najugroženijih rasnih skupina u tri preostale savezne države (izvor: vlastita izrada)</w:t>
        </w:r>
        <w:r>
          <w:rPr>
            <w:noProof/>
            <w:webHidden/>
          </w:rPr>
          <w:tab/>
        </w:r>
        <w:r>
          <w:rPr>
            <w:noProof/>
            <w:webHidden/>
          </w:rPr>
          <w:fldChar w:fldCharType="begin"/>
        </w:r>
        <w:r>
          <w:rPr>
            <w:noProof/>
            <w:webHidden/>
          </w:rPr>
          <w:instrText xml:space="preserve"> PAGEREF _Toc47342667 \h </w:instrText>
        </w:r>
        <w:r>
          <w:rPr>
            <w:noProof/>
            <w:webHidden/>
          </w:rPr>
        </w:r>
        <w:r>
          <w:rPr>
            <w:noProof/>
            <w:webHidden/>
          </w:rPr>
          <w:fldChar w:fldCharType="separate"/>
        </w:r>
        <w:r>
          <w:rPr>
            <w:noProof/>
            <w:webHidden/>
          </w:rPr>
          <w:t>47</w:t>
        </w:r>
        <w:r>
          <w:rPr>
            <w:noProof/>
            <w:webHidden/>
          </w:rPr>
          <w:fldChar w:fldCharType="end"/>
        </w:r>
      </w:hyperlink>
    </w:p>
    <w:p w14:paraId="78DC06A8" w14:textId="56D9AD6E" w:rsidR="003E2931" w:rsidRDefault="003E2931">
      <w:pPr>
        <w:pStyle w:val="Sadraj1"/>
        <w:rPr>
          <w:rFonts w:asciiTheme="minorHAnsi" w:eastAsiaTheme="minorEastAsia" w:hAnsiTheme="minorHAnsi" w:cstheme="minorBidi"/>
          <w:noProof/>
          <w:sz w:val="22"/>
          <w:szCs w:val="22"/>
        </w:rPr>
      </w:pPr>
      <w:hyperlink w:anchor="_Toc47342668" w:history="1">
        <w:r w:rsidRPr="000B6D18">
          <w:rPr>
            <w:rStyle w:val="Hiperveza"/>
            <w:noProof/>
          </w:rPr>
          <w:t>Slika 23. Prikaz najugroženijih rasnih skupina u tri preostale savezne države (izvor: vlastita izrada)</w:t>
        </w:r>
        <w:r>
          <w:rPr>
            <w:noProof/>
            <w:webHidden/>
          </w:rPr>
          <w:tab/>
        </w:r>
        <w:r>
          <w:rPr>
            <w:noProof/>
            <w:webHidden/>
          </w:rPr>
          <w:fldChar w:fldCharType="begin"/>
        </w:r>
        <w:r>
          <w:rPr>
            <w:noProof/>
            <w:webHidden/>
          </w:rPr>
          <w:instrText xml:space="preserve"> PAGEREF _Toc47342668 \h </w:instrText>
        </w:r>
        <w:r>
          <w:rPr>
            <w:noProof/>
            <w:webHidden/>
          </w:rPr>
        </w:r>
        <w:r>
          <w:rPr>
            <w:noProof/>
            <w:webHidden/>
          </w:rPr>
          <w:fldChar w:fldCharType="separate"/>
        </w:r>
        <w:r>
          <w:rPr>
            <w:noProof/>
            <w:webHidden/>
          </w:rPr>
          <w:t>49</w:t>
        </w:r>
        <w:r>
          <w:rPr>
            <w:noProof/>
            <w:webHidden/>
          </w:rPr>
          <w:fldChar w:fldCharType="end"/>
        </w:r>
      </w:hyperlink>
    </w:p>
    <w:p w14:paraId="2BF86324" w14:textId="22DA999C" w:rsidR="003E2931" w:rsidRDefault="003E2931">
      <w:pPr>
        <w:pStyle w:val="Sadraj1"/>
        <w:rPr>
          <w:rFonts w:asciiTheme="minorHAnsi" w:eastAsiaTheme="minorEastAsia" w:hAnsiTheme="minorHAnsi" w:cstheme="minorBidi"/>
          <w:noProof/>
          <w:sz w:val="22"/>
          <w:szCs w:val="22"/>
        </w:rPr>
      </w:pPr>
      <w:hyperlink w:anchor="_Toc47342669" w:history="1">
        <w:r w:rsidRPr="000B6D18">
          <w:rPr>
            <w:rStyle w:val="Hiperveza"/>
            <w:noProof/>
          </w:rPr>
          <w:t>Slika 24. Prikaz najugroženijih rasnih skupina u tri preostale savezne države (izvor: vlastita izrada)</w:t>
        </w:r>
        <w:r>
          <w:rPr>
            <w:noProof/>
            <w:webHidden/>
          </w:rPr>
          <w:tab/>
        </w:r>
        <w:r>
          <w:rPr>
            <w:noProof/>
            <w:webHidden/>
          </w:rPr>
          <w:fldChar w:fldCharType="begin"/>
        </w:r>
        <w:r>
          <w:rPr>
            <w:noProof/>
            <w:webHidden/>
          </w:rPr>
          <w:instrText xml:space="preserve"> PAGEREF _Toc47342669 \h </w:instrText>
        </w:r>
        <w:r>
          <w:rPr>
            <w:noProof/>
            <w:webHidden/>
          </w:rPr>
        </w:r>
        <w:r>
          <w:rPr>
            <w:noProof/>
            <w:webHidden/>
          </w:rPr>
          <w:fldChar w:fldCharType="separate"/>
        </w:r>
        <w:r>
          <w:rPr>
            <w:noProof/>
            <w:webHidden/>
          </w:rPr>
          <w:t>52</w:t>
        </w:r>
        <w:r>
          <w:rPr>
            <w:noProof/>
            <w:webHidden/>
          </w:rPr>
          <w:fldChar w:fldCharType="end"/>
        </w:r>
      </w:hyperlink>
    </w:p>
    <w:p w14:paraId="1AE73679" w14:textId="1B472BBC" w:rsidR="00362944" w:rsidRDefault="008419D1" w:rsidP="00362944">
      <w:pPr>
        <w:spacing w:after="200" w:line="360" w:lineRule="auto"/>
        <w:rPr>
          <w:rFonts w:ascii="Arial" w:hAnsi="Arial" w:cs="Arial"/>
          <w:sz w:val="22"/>
          <w:szCs w:val="22"/>
        </w:rPr>
      </w:pPr>
      <w:r w:rsidRPr="008419D1">
        <w:rPr>
          <w:rFonts w:ascii="Arial" w:hAnsi="Arial" w:cs="Arial"/>
          <w:sz w:val="22"/>
          <w:szCs w:val="22"/>
        </w:rPr>
        <w:fldChar w:fldCharType="end"/>
      </w:r>
      <w:bookmarkEnd w:id="0"/>
    </w:p>
    <w:p w14:paraId="146588F7" w14:textId="3D882CD3" w:rsidR="00362944" w:rsidRDefault="00362944" w:rsidP="00362944">
      <w:pPr>
        <w:spacing w:after="200" w:line="360" w:lineRule="auto"/>
        <w:rPr>
          <w:rFonts w:ascii="Arial" w:hAnsi="Arial" w:cs="Arial"/>
          <w:sz w:val="22"/>
          <w:szCs w:val="22"/>
        </w:rPr>
      </w:pPr>
    </w:p>
    <w:p w14:paraId="2C2C77CA" w14:textId="40FC51C1" w:rsidR="00362944" w:rsidRDefault="00362944" w:rsidP="00362944">
      <w:pPr>
        <w:spacing w:after="200" w:line="360" w:lineRule="auto"/>
        <w:rPr>
          <w:rFonts w:ascii="Arial" w:hAnsi="Arial" w:cs="Arial"/>
          <w:sz w:val="22"/>
          <w:szCs w:val="22"/>
        </w:rPr>
      </w:pPr>
    </w:p>
    <w:p w14:paraId="2AD93CFF" w14:textId="6B05BAFB" w:rsidR="00362944" w:rsidRDefault="00362944" w:rsidP="00362944">
      <w:pPr>
        <w:spacing w:after="200" w:line="360" w:lineRule="auto"/>
        <w:rPr>
          <w:rFonts w:ascii="Arial" w:hAnsi="Arial" w:cs="Arial"/>
          <w:sz w:val="22"/>
          <w:szCs w:val="22"/>
        </w:rPr>
      </w:pPr>
    </w:p>
    <w:p w14:paraId="55E31FCD" w14:textId="0547D59E" w:rsidR="00362944" w:rsidRDefault="00362944" w:rsidP="00362944">
      <w:pPr>
        <w:spacing w:after="200" w:line="360" w:lineRule="auto"/>
        <w:rPr>
          <w:rFonts w:ascii="Arial" w:hAnsi="Arial" w:cs="Arial"/>
          <w:sz w:val="22"/>
          <w:szCs w:val="22"/>
        </w:rPr>
      </w:pPr>
    </w:p>
    <w:p w14:paraId="04579D6E" w14:textId="14CD215A" w:rsidR="00343DE3" w:rsidRPr="0094487F" w:rsidRDefault="00343DE3" w:rsidP="00343DE3">
      <w:pPr>
        <w:pStyle w:val="FOINaslov1"/>
        <w:numPr>
          <w:ilvl w:val="0"/>
          <w:numId w:val="0"/>
        </w:numPr>
      </w:pPr>
      <w:bookmarkStart w:id="102" w:name="_Toc47350211"/>
      <w:r w:rsidRPr="002013BC">
        <w:t>P</w:t>
      </w:r>
      <w:r>
        <w:t>rilozi</w:t>
      </w:r>
      <w:bookmarkEnd w:id="102"/>
      <w:r>
        <w:rPr>
          <w:sz w:val="22"/>
          <w:szCs w:val="22"/>
        </w:rPr>
        <w:t xml:space="preserve"> </w:t>
      </w:r>
    </w:p>
    <w:p w14:paraId="2FDAAF38" w14:textId="3AAA7116" w:rsidR="00362944" w:rsidRPr="00343DE3" w:rsidRDefault="00343DE3" w:rsidP="00343DE3">
      <w:pPr>
        <w:pStyle w:val="Odlomakpopisa"/>
        <w:numPr>
          <w:ilvl w:val="0"/>
          <w:numId w:val="17"/>
        </w:numPr>
        <w:spacing w:after="200" w:line="360" w:lineRule="auto"/>
        <w:rPr>
          <w:rFonts w:ascii="Arial" w:hAnsi="Arial" w:cs="Arial"/>
          <w:sz w:val="22"/>
          <w:szCs w:val="22"/>
        </w:rPr>
      </w:pPr>
      <w:r>
        <w:rPr>
          <w:rFonts w:ascii="Arial" w:hAnsi="Arial" w:cs="Arial"/>
          <w:sz w:val="22"/>
          <w:szCs w:val="22"/>
        </w:rPr>
        <w:t xml:space="preserve">Izvorne datoteke: </w:t>
      </w:r>
      <w:hyperlink r:id="rId53" w:history="1">
        <w:r>
          <w:rPr>
            <w:rStyle w:val="Hiperveza"/>
          </w:rPr>
          <w:t>https://github.com/fkraljic/Diplomski-rad---Poslovna-analitika-u-sustavu-SQL-Server-2019</w:t>
        </w:r>
      </w:hyperlink>
    </w:p>
    <w:sectPr w:rsidR="00362944" w:rsidRPr="00343DE3" w:rsidSect="00BE4D7E">
      <w:footerReference w:type="default" r:id="rId54"/>
      <w:pgSz w:w="11906" w:h="16838"/>
      <w:pgMar w:top="1417" w:right="1417" w:bottom="1417" w:left="1417" w:header="70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2F7331" w14:textId="77777777" w:rsidR="00DB5E44" w:rsidRDefault="00DB5E44" w:rsidP="0015288B">
      <w:r>
        <w:separator/>
      </w:r>
    </w:p>
  </w:endnote>
  <w:endnote w:type="continuationSeparator" w:id="0">
    <w:p w14:paraId="4F4801F6" w14:textId="77777777" w:rsidR="00DB5E44" w:rsidRDefault="00DB5E44"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C99091" w14:textId="77777777" w:rsidR="00E65993" w:rsidRDefault="00E65993">
    <w:pPr>
      <w:pStyle w:val="Podnoje"/>
      <w:jc w:val="right"/>
    </w:pPr>
  </w:p>
  <w:p w14:paraId="0FBBEF9C" w14:textId="77777777" w:rsidR="00E65993" w:rsidRDefault="00E65993">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41A455" w14:textId="77777777" w:rsidR="00E65993" w:rsidRDefault="00E65993">
    <w:pPr>
      <w:pStyle w:val="Podnoje"/>
      <w:jc w:val="right"/>
    </w:pPr>
  </w:p>
  <w:p w14:paraId="604A3030" w14:textId="77777777" w:rsidR="00E65993" w:rsidRDefault="00E65993">
    <w:pPr>
      <w:pStyle w:val="Podnoj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4055326"/>
      <w:docPartObj>
        <w:docPartGallery w:val="Page Numbers (Bottom of Page)"/>
        <w:docPartUnique/>
      </w:docPartObj>
    </w:sdtPr>
    <w:sdtContent>
      <w:p w14:paraId="1AF6215D" w14:textId="77777777" w:rsidR="00E65993" w:rsidRDefault="00E65993">
        <w:pPr>
          <w:pStyle w:val="Podnoje"/>
          <w:jc w:val="right"/>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ii</w:t>
        </w:r>
        <w:r w:rsidRPr="00BE4D7E">
          <w:rPr>
            <w:rFonts w:ascii="Arial" w:hAnsi="Arial" w:cs="Arial"/>
            <w:sz w:val="18"/>
            <w:szCs w:val="18"/>
          </w:rPr>
          <w:fldChar w:fldCharType="end"/>
        </w:r>
      </w:p>
    </w:sdtContent>
  </w:sdt>
  <w:p w14:paraId="6F6AAFFE" w14:textId="77777777" w:rsidR="00E65993" w:rsidRDefault="00E65993">
    <w:pPr>
      <w:pStyle w:val="Podnoj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747591"/>
      <w:docPartObj>
        <w:docPartGallery w:val="Page Numbers (Bottom of Page)"/>
        <w:docPartUnique/>
      </w:docPartObj>
    </w:sdtPr>
    <w:sdtEndPr>
      <w:rPr>
        <w:rFonts w:ascii="Arial" w:hAnsi="Arial" w:cs="Arial"/>
        <w:sz w:val="18"/>
        <w:szCs w:val="18"/>
      </w:rPr>
    </w:sdtEndPr>
    <w:sdtContent>
      <w:p w14:paraId="5F9DB584" w14:textId="77777777" w:rsidR="00E65993" w:rsidRPr="00BE4D7E" w:rsidRDefault="00E65993">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w:t>
        </w:r>
        <w:r w:rsidRPr="00BE4D7E">
          <w:rPr>
            <w:rFonts w:ascii="Arial" w:hAnsi="Arial" w:cs="Arial"/>
            <w:sz w:val="18"/>
            <w:szCs w:val="18"/>
          </w:rPr>
          <w:fldChar w:fldCharType="end"/>
        </w:r>
      </w:p>
    </w:sdtContent>
  </w:sdt>
  <w:p w14:paraId="40497F91" w14:textId="77777777" w:rsidR="00E65993" w:rsidRDefault="00E65993">
    <w:pPr>
      <w:pStyle w:val="Podnoj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2701547"/>
      <w:docPartObj>
        <w:docPartGallery w:val="Page Numbers (Bottom of Page)"/>
        <w:docPartUnique/>
      </w:docPartObj>
    </w:sdtPr>
    <w:sdtEndPr>
      <w:rPr>
        <w:rFonts w:ascii="Arial" w:hAnsi="Arial" w:cs="Arial"/>
        <w:sz w:val="18"/>
        <w:szCs w:val="18"/>
      </w:rPr>
    </w:sdtEndPr>
    <w:sdtContent>
      <w:p w14:paraId="68A21A5D" w14:textId="77777777" w:rsidR="00E65993" w:rsidRPr="00BE4D7E" w:rsidRDefault="00E65993">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iii</w:t>
        </w:r>
        <w:r w:rsidRPr="00BE4D7E">
          <w:rPr>
            <w:rFonts w:ascii="Arial" w:hAnsi="Arial" w:cs="Arial"/>
            <w:noProof/>
            <w:sz w:val="18"/>
            <w:szCs w:val="18"/>
          </w:rPr>
          <w:fldChar w:fldCharType="end"/>
        </w:r>
      </w:p>
    </w:sdtContent>
  </w:sdt>
  <w:p w14:paraId="2DDA5ACC" w14:textId="77777777" w:rsidR="00E65993" w:rsidRDefault="00E65993">
    <w:pPr>
      <w:pStyle w:val="Podnoj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073647"/>
      <w:docPartObj>
        <w:docPartGallery w:val="Page Numbers (Bottom of Page)"/>
        <w:docPartUnique/>
      </w:docPartObj>
    </w:sdtPr>
    <w:sdtEndPr>
      <w:rPr>
        <w:rFonts w:ascii="Arial" w:hAnsi="Arial" w:cs="Arial"/>
        <w:sz w:val="18"/>
        <w:szCs w:val="18"/>
      </w:rPr>
    </w:sdtEndPr>
    <w:sdtContent>
      <w:p w14:paraId="1037DB04" w14:textId="77777777" w:rsidR="00E65993" w:rsidRPr="00BE4D7E" w:rsidRDefault="00E65993">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1</w:t>
        </w:r>
        <w:r>
          <w:rPr>
            <w:rFonts w:ascii="Arial" w:hAnsi="Arial" w:cs="Arial"/>
            <w:noProof/>
            <w:sz w:val="18"/>
            <w:szCs w:val="18"/>
          </w:rPr>
          <w:t>3</w:t>
        </w:r>
        <w:r w:rsidRPr="00BE4D7E">
          <w:rPr>
            <w:rFonts w:ascii="Arial" w:hAnsi="Arial" w:cs="Arial"/>
            <w:noProof/>
            <w:sz w:val="18"/>
            <w:szCs w:val="18"/>
          </w:rPr>
          <w:fldChar w:fldCharType="end"/>
        </w:r>
      </w:p>
    </w:sdtContent>
  </w:sdt>
  <w:p w14:paraId="49D9D962" w14:textId="77777777" w:rsidR="00E65993" w:rsidRDefault="00E65993">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C06AEA" w14:textId="77777777" w:rsidR="00DB5E44" w:rsidRDefault="00DB5E44" w:rsidP="0015288B">
      <w:r>
        <w:separator/>
      </w:r>
    </w:p>
  </w:footnote>
  <w:footnote w:type="continuationSeparator" w:id="0">
    <w:p w14:paraId="4CD7C753" w14:textId="77777777" w:rsidR="00DB5E44" w:rsidRDefault="00DB5E44" w:rsidP="0015288B">
      <w:r>
        <w:continuationSeparator/>
      </w:r>
    </w:p>
  </w:footnote>
  <w:footnote w:id="1">
    <w:p w14:paraId="7C5CDDB1" w14:textId="3A516F53" w:rsidR="00E65993" w:rsidRDefault="00E65993">
      <w:pPr>
        <w:pStyle w:val="Tekstfusnote"/>
      </w:pPr>
      <w:r>
        <w:rPr>
          <w:rStyle w:val="Referencafusnote"/>
        </w:rPr>
        <w:footnoteRef/>
      </w:r>
      <w:r>
        <w:t xml:space="preserve"> Odluka – je rezultat mentalnog procesa koji rezultira izborom najpovoljnije inačice rješenja između više njih. Proces odlučivanja može biti više li manje racionalan, ali i intuitivan. </w:t>
      </w:r>
      <w:sdt>
        <w:sdtPr>
          <w:id w:val="143476561"/>
          <w:citation/>
        </w:sdtPr>
        <w:sdtContent>
          <w:r>
            <w:fldChar w:fldCharType="begin"/>
          </w:r>
          <w:r>
            <w:instrText xml:space="preserve"> CITATION InfSusUPosl \l 1050 </w:instrText>
          </w:r>
          <w:r>
            <w:fldChar w:fldCharType="separate"/>
          </w:r>
          <w:r>
            <w:rPr>
              <w:noProof/>
            </w:rPr>
            <w:t>(Mladen Varga, 2016)</w:t>
          </w:r>
          <w:r>
            <w:fldChar w:fldCharType="end"/>
          </w:r>
        </w:sdtContent>
      </w:sdt>
    </w:p>
  </w:footnote>
  <w:footnote w:id="2">
    <w:p w14:paraId="5AC6324E" w14:textId="174C3011" w:rsidR="00E65993" w:rsidRPr="00B01584" w:rsidRDefault="00E65993">
      <w:pPr>
        <w:pStyle w:val="Tekstfusnote"/>
        <w:rPr>
          <w:b/>
          <w:bCs/>
          <w:i/>
          <w:iCs/>
        </w:rPr>
      </w:pPr>
      <w:r>
        <w:rPr>
          <w:rStyle w:val="Referencafusnote"/>
        </w:rPr>
        <w:footnoteRef/>
      </w:r>
      <w:r>
        <w:t xml:space="preserve"> </w:t>
      </w:r>
      <w:r w:rsidRPr="00713762">
        <w:rPr>
          <w:i/>
          <w:iCs/>
        </w:rPr>
        <w:t>Data Mart</w:t>
      </w:r>
      <w:r>
        <w:rPr>
          <w:i/>
          <w:iCs/>
        </w:rPr>
        <w:t xml:space="preserve"> – </w:t>
      </w:r>
      <w:r>
        <w:t xml:space="preserve">je manji oblik </w:t>
      </w:r>
      <w:r>
        <w:rPr>
          <w:i/>
          <w:iCs/>
        </w:rPr>
        <w:t>Data Warehouse-</w:t>
      </w:r>
      <w:r w:rsidRPr="00713762">
        <w:t>a</w:t>
      </w:r>
      <w:r>
        <w:t xml:space="preserve">, gdje je fokus na jedan subjekt te ima samo nekoliko izvora podataka. Često </w:t>
      </w:r>
      <w:r w:rsidRPr="00713762">
        <w:rPr>
          <w:i/>
          <w:iCs/>
        </w:rPr>
        <w:t>Data Warehouse</w:t>
      </w:r>
      <w:r>
        <w:t xml:space="preserve"> uz ostale izvore crpi svoje podatke iz nekoliko </w:t>
      </w:r>
      <w:r w:rsidRPr="00713762">
        <w:rPr>
          <w:i/>
          <w:iCs/>
        </w:rPr>
        <w:t>Data Mart</w:t>
      </w:r>
      <w:r>
        <w:t xml:space="preserve">-ova. </w:t>
      </w:r>
      <w:sdt>
        <w:sdtPr>
          <w:id w:val="-1199320657"/>
          <w:citation/>
        </w:sdtPr>
        <w:sdtContent>
          <w:r w:rsidR="00002A65">
            <w:fldChar w:fldCharType="begin"/>
          </w:r>
          <w:r w:rsidR="00002A65">
            <w:rPr>
              <w:b/>
              <w:bCs/>
            </w:rPr>
            <w:instrText xml:space="preserve">CITATION Rab20 \t  \l 1050 </w:instrText>
          </w:r>
          <w:r w:rsidR="00002A65">
            <w:fldChar w:fldCharType="separate"/>
          </w:r>
          <w:r w:rsidR="00002A65">
            <w:rPr>
              <w:noProof/>
            </w:rPr>
            <w:t>(Rabuzin, 2020)</w:t>
          </w:r>
          <w:r w:rsidR="00002A65">
            <w:fldChar w:fldCharType="end"/>
          </w:r>
        </w:sdtContent>
      </w:sdt>
    </w:p>
  </w:footnote>
  <w:footnote w:id="3">
    <w:p w14:paraId="11DD2416" w14:textId="02854642" w:rsidR="00E65993" w:rsidRPr="003C6138" w:rsidRDefault="00E65993">
      <w:pPr>
        <w:pStyle w:val="Tekstfusnote"/>
      </w:pPr>
      <w:r>
        <w:rPr>
          <w:rStyle w:val="Referencafusnote"/>
        </w:rPr>
        <w:footnoteRef/>
      </w:r>
      <w:r>
        <w:t xml:space="preserve"> </w:t>
      </w:r>
      <w:proofErr w:type="spellStart"/>
      <w:r>
        <w:t>IoT</w:t>
      </w:r>
      <w:proofErr w:type="spellEnd"/>
      <w:r>
        <w:t xml:space="preserve"> – eng. </w:t>
      </w:r>
      <w:r w:rsidRPr="003C6138">
        <w:rPr>
          <w:i/>
          <w:iCs/>
        </w:rPr>
        <w:t>Internet of Things</w:t>
      </w:r>
      <w:r>
        <w:rPr>
          <w:i/>
          <w:iCs/>
        </w:rPr>
        <w:t xml:space="preserve"> </w:t>
      </w:r>
      <w:r>
        <w:t xml:space="preserve">je opisano u cjelini </w:t>
      </w:r>
      <w:r>
        <w:rPr>
          <w:i/>
          <w:iCs/>
        </w:rPr>
        <w:fldChar w:fldCharType="begin"/>
      </w:r>
      <w:r>
        <w:rPr>
          <w:i/>
          <w:iCs/>
        </w:rPr>
        <w:instrText xml:space="preserve"> REF _Ref36738957 \r \h </w:instrText>
      </w:r>
      <w:r>
        <w:rPr>
          <w:i/>
          <w:iCs/>
        </w:rPr>
      </w:r>
      <w:r>
        <w:rPr>
          <w:i/>
          <w:iCs/>
        </w:rPr>
        <w:fldChar w:fldCharType="separate"/>
      </w:r>
      <w:r>
        <w:rPr>
          <w:i/>
          <w:iCs/>
        </w:rPr>
        <w:t>5</w:t>
      </w:r>
      <w:r>
        <w:rPr>
          <w:i/>
          <w:iCs/>
        </w:rPr>
        <w:fldChar w:fldCharType="end"/>
      </w:r>
      <w:r>
        <w:rPr>
          <w:i/>
          <w:iCs/>
        </w:rPr>
        <w:t xml:space="preserve">. </w:t>
      </w:r>
    </w:p>
  </w:footnote>
  <w:footnote w:id="4">
    <w:p w14:paraId="67800509" w14:textId="6A428782" w:rsidR="00E65993" w:rsidRDefault="00E65993" w:rsidP="00C45328">
      <w:pPr>
        <w:pStyle w:val="Tekstfusnote"/>
        <w:ind w:left="170" w:hanging="170"/>
      </w:pPr>
      <w:r>
        <w:rPr>
          <w:rStyle w:val="Referencafusnote"/>
        </w:rPr>
        <w:footnoteRef/>
      </w:r>
      <w:r>
        <w:t xml:space="preserve"> Strojno učenje – „</w:t>
      </w:r>
      <w:r w:rsidRPr="00AB15CB">
        <w:t>Strojno učenje grana je umjetne inteligencije koja se bave oblikovanjem algoritama koji svoju učinkovitost poboljšavaju na temelju empirijskih podataka</w:t>
      </w:r>
      <w:r>
        <w:t xml:space="preserve">“ </w:t>
      </w:r>
      <w:sdt>
        <w:sdtPr>
          <w:id w:val="1913119560"/>
          <w:citation/>
        </w:sdtPr>
        <w:sdtContent>
          <w:r>
            <w:fldChar w:fldCharType="begin"/>
          </w:r>
          <w:r>
            <w:instrText xml:space="preserve"> CITATION FerSU \l 1050 </w:instrText>
          </w:r>
          <w:r>
            <w:fldChar w:fldCharType="separate"/>
          </w:r>
          <w:r>
            <w:rPr>
              <w:noProof/>
            </w:rPr>
            <w:t>(Fer, 2020)</w:t>
          </w:r>
          <w:r>
            <w:fldChar w:fldCharType="end"/>
          </w:r>
        </w:sdtContent>
      </w:sdt>
    </w:p>
  </w:footnote>
  <w:footnote w:id="5">
    <w:p w14:paraId="5A1394D2" w14:textId="2E854EFD" w:rsidR="00E65993" w:rsidRDefault="00E65993">
      <w:pPr>
        <w:pStyle w:val="Tekstfusnote"/>
      </w:pPr>
      <w:r>
        <w:rPr>
          <w:rStyle w:val="Referencafusnote"/>
        </w:rPr>
        <w:footnoteRef/>
      </w:r>
      <w:r>
        <w:t xml:space="preserve"> Terabajt – jedinica za količinu podataka, točnije, 1 terabajt jednak je 1024 gigabajta</w:t>
      </w:r>
    </w:p>
  </w:footnote>
  <w:footnote w:id="6">
    <w:p w14:paraId="341E7094" w14:textId="4BC386C8" w:rsidR="00E65993" w:rsidRDefault="00E65993">
      <w:pPr>
        <w:pStyle w:val="Tekstfusnote"/>
      </w:pPr>
      <w:r>
        <w:rPr>
          <w:rStyle w:val="Referencafusnote"/>
        </w:rPr>
        <w:footnoteRef/>
      </w:r>
      <w:r>
        <w:t xml:space="preserve"> Petabajt – jedinica za količinu podataka, točnije, 1 petabajt jednak je 1024 terabajta</w:t>
      </w:r>
    </w:p>
  </w:footnote>
  <w:footnote w:id="7">
    <w:p w14:paraId="086BFA34" w14:textId="6075E294" w:rsidR="00E65993" w:rsidRDefault="00E65993" w:rsidP="00C45328">
      <w:pPr>
        <w:pStyle w:val="Tekstfusnote"/>
        <w:ind w:left="170" w:hanging="170"/>
      </w:pPr>
      <w:r>
        <w:rPr>
          <w:rStyle w:val="Referencafusnote"/>
        </w:rPr>
        <w:footnoteRef/>
      </w:r>
      <w:r>
        <w:t xml:space="preserve"> Oblak – skup računala (server-a) koji služe za pohranu i pristup podacima s bilo koje lokacije. Vlasnik vodi brigu o održavanju i pružanju svoje usluge pohrane, a korisnici iznajmljuju servis.</w:t>
      </w:r>
    </w:p>
  </w:footnote>
  <w:footnote w:id="8">
    <w:p w14:paraId="5500EF9A" w14:textId="399DEC62" w:rsidR="00E65993" w:rsidRDefault="00E65993">
      <w:pPr>
        <w:pStyle w:val="Tekstfusnote"/>
      </w:pPr>
      <w:r>
        <w:rPr>
          <w:rStyle w:val="Referencafusnote"/>
        </w:rPr>
        <w:footnoteRef/>
      </w:r>
      <w:r>
        <w:t xml:space="preserve"> Veliki brat – (engl. Big Brother) termin za svemoćnu i sveprisutna vlast, vlast koja nadzire i nastoji nadzirati sve podatke</w:t>
      </w:r>
    </w:p>
  </w:footnote>
  <w:footnote w:id="9">
    <w:p w14:paraId="0FC7ED2E" w14:textId="0906177A" w:rsidR="00E65993" w:rsidRDefault="00E65993">
      <w:pPr>
        <w:pStyle w:val="Tekstfusnote"/>
      </w:pPr>
      <w:r>
        <w:rPr>
          <w:rStyle w:val="Referencafusnote"/>
        </w:rPr>
        <w:footnoteRef/>
      </w:r>
      <w:r>
        <w:t xml:space="preserve"> Zetabajt – jednak je 1 000 000 petabajta</w:t>
      </w:r>
    </w:p>
  </w:footnote>
  <w:footnote w:id="10">
    <w:p w14:paraId="47BD1627" w14:textId="582D9AA7" w:rsidR="00E65993" w:rsidRPr="00C8603A" w:rsidRDefault="00E65993">
      <w:pPr>
        <w:pStyle w:val="Tekstfusnote"/>
        <w:rPr>
          <w:color w:val="000000" w:themeColor="text1"/>
        </w:rPr>
      </w:pPr>
      <w:r>
        <w:rPr>
          <w:rStyle w:val="Referencafusnote"/>
        </w:rPr>
        <w:footnoteRef/>
      </w:r>
      <w:r>
        <w:t xml:space="preserve"> Preuzeto 02.04.2020. Izvor: </w:t>
      </w:r>
      <w:hyperlink r:id="rId1" w:history="1">
        <w:r w:rsidRPr="00C8603A">
          <w:rPr>
            <w:rStyle w:val="Hiperveza"/>
            <w:color w:val="000000" w:themeColor="text1"/>
            <w:u w:val="none"/>
          </w:rPr>
          <w:t>https://iotondemand.com/wp-content/uploads/2019/03/what-iot.jpg</w:t>
        </w:r>
      </w:hyperlink>
    </w:p>
  </w:footnote>
  <w:footnote w:id="11">
    <w:p w14:paraId="6337DF8E" w14:textId="4D3B89A0" w:rsidR="00E65993" w:rsidRDefault="00E65993" w:rsidP="00C45328">
      <w:pPr>
        <w:pStyle w:val="Tekstfusnote"/>
        <w:ind w:left="227" w:hanging="227"/>
      </w:pPr>
      <w:r>
        <w:rPr>
          <w:rStyle w:val="Referencafusnote"/>
        </w:rPr>
        <w:footnoteRef/>
      </w:r>
      <w:r>
        <w:t xml:space="preserve"> </w:t>
      </w:r>
      <w:r>
        <w:t>Zavisna varijabla – onaj podatak koji se promatra, koji se nastoji odrediti, a ovisan je o drugim parametrima, tj. varijablama</w:t>
      </w:r>
    </w:p>
  </w:footnote>
  <w:footnote w:id="12">
    <w:p w14:paraId="64EA3DDC" w14:textId="446E4A8C" w:rsidR="00E65993" w:rsidRDefault="00E65993" w:rsidP="00C45328">
      <w:pPr>
        <w:pStyle w:val="Tekstfusnote"/>
        <w:ind w:left="227" w:hanging="227"/>
      </w:pPr>
      <w:r>
        <w:rPr>
          <w:rStyle w:val="Referencafusnote"/>
        </w:rPr>
        <w:footnoteRef/>
      </w:r>
      <w:r>
        <w:t xml:space="preserve"> Nezavisna varijabla – oni podaci koji su samostojeći i njihove vrijednosti ne ovise o drugim varijablama, ali određuju stanje neke varijable (Zavisne varijable)</w:t>
      </w:r>
    </w:p>
  </w:footnote>
  <w:footnote w:id="13">
    <w:p w14:paraId="7478C017" w14:textId="43D671FD" w:rsidR="00E65993" w:rsidRDefault="00E65993">
      <w:pPr>
        <w:pStyle w:val="Tekstfusnote"/>
      </w:pPr>
      <w:r>
        <w:rPr>
          <w:rStyle w:val="Referencafusnote"/>
        </w:rPr>
        <w:footnoteRef/>
      </w:r>
      <w:r>
        <w:t xml:space="preserve"> </w:t>
      </w:r>
      <w:r>
        <w:t xml:space="preserve">Izvor: </w:t>
      </w:r>
      <w:hyperlink r:id="rId2" w:history="1">
        <w:r>
          <w:rPr>
            <w:rStyle w:val="Hiperveza"/>
          </w:rPr>
          <w:t>https://www.microsoft.com/en-us/sql-server/sql-server-downloads#</w:t>
        </w:r>
      </w:hyperlink>
    </w:p>
  </w:footnote>
  <w:footnote w:id="14">
    <w:p w14:paraId="4F0EE235" w14:textId="0957067D" w:rsidR="00E65993" w:rsidRDefault="00E65993">
      <w:pPr>
        <w:pStyle w:val="Tekstfusnote"/>
      </w:pPr>
      <w:r>
        <w:rPr>
          <w:rStyle w:val="Referencafusnote"/>
        </w:rPr>
        <w:footnoteRef/>
      </w:r>
      <w:r>
        <w:t xml:space="preserve"> Izvor: </w:t>
      </w:r>
      <w:hyperlink r:id="rId3" w:history="1">
        <w:r>
          <w:rPr>
            <w:rStyle w:val="Hiperveza"/>
          </w:rPr>
          <w:t>https://docs.microsoft.com/en-us/sql/ssms/download-sql-server-management-studio-ssms?view=sql-server-ver15</w:t>
        </w:r>
      </w:hyperlink>
    </w:p>
  </w:footnote>
  <w:footnote w:id="15">
    <w:p w14:paraId="3F593F0C" w14:textId="336AC11A" w:rsidR="00E65993" w:rsidRDefault="00E65993">
      <w:pPr>
        <w:pStyle w:val="Tekstfusnote"/>
      </w:pPr>
      <w:r>
        <w:rPr>
          <w:rStyle w:val="Referencafusnote"/>
        </w:rPr>
        <w:footnoteRef/>
      </w:r>
      <w:r>
        <w:t xml:space="preserve"> </w:t>
      </w:r>
      <w:r>
        <w:t xml:space="preserve">Izvor: </w:t>
      </w:r>
      <w:hyperlink r:id="rId4" w:history="1">
        <w:r>
          <w:rPr>
            <w:rStyle w:val="Hiperveza"/>
          </w:rPr>
          <w:t>https://rstudio.com/products/rstudio/</w:t>
        </w:r>
      </w:hyperlink>
    </w:p>
  </w:footnote>
  <w:footnote w:id="16">
    <w:p w14:paraId="3BC38549" w14:textId="63747592" w:rsidR="00E65993" w:rsidRDefault="00E65993" w:rsidP="00B63254">
      <w:pPr>
        <w:pStyle w:val="Tekstfusnote"/>
      </w:pPr>
      <w:r>
        <w:rPr>
          <w:rStyle w:val="Referencafusnote"/>
        </w:rPr>
        <w:footnoteRef/>
      </w:r>
      <w:r>
        <w:t xml:space="preserve"> </w:t>
      </w:r>
      <w:r>
        <w:t xml:space="preserve">Izvor: </w:t>
      </w:r>
      <w:r w:rsidRPr="00531C74">
        <w:t>https://github.com/washingtonpost/data-police-shooting</w:t>
      </w:r>
      <w:r>
        <w:t>s</w:t>
      </w:r>
    </w:p>
  </w:footnote>
  <w:footnote w:id="17">
    <w:p w14:paraId="1B15D41B" w14:textId="1CC25A4A" w:rsidR="00E65993" w:rsidRDefault="00E65993">
      <w:pPr>
        <w:pStyle w:val="Tekstfusnote"/>
      </w:pPr>
      <w:r>
        <w:rPr>
          <w:rStyle w:val="Referencafusnote"/>
        </w:rPr>
        <w:footnoteRef/>
      </w:r>
      <w:r>
        <w:t xml:space="preserve"> Izvor: </w:t>
      </w:r>
      <w:hyperlink r:id="rId5" w:history="1">
        <w:r>
          <w:rPr>
            <w:rStyle w:val="Hiperveza"/>
          </w:rPr>
          <w:t>https://www.kaggle.com/kwullum/fatal-police-shootings-in-the-us</w:t>
        </w:r>
      </w:hyperlink>
    </w:p>
  </w:footnote>
  <w:footnote w:id="18">
    <w:p w14:paraId="6E3B536B" w14:textId="748AF48D" w:rsidR="00E65993" w:rsidRDefault="00E65993">
      <w:pPr>
        <w:pStyle w:val="Tekstfusnote"/>
      </w:pPr>
      <w:r>
        <w:rPr>
          <w:rStyle w:val="Referencafusnote"/>
        </w:rPr>
        <w:footnoteRef/>
      </w:r>
      <w:r>
        <w:t xml:space="preserve"> </w:t>
      </w:r>
      <w:r>
        <w:t xml:space="preserve">Izvor: </w:t>
      </w:r>
      <w:hyperlink r:id="rId6" w:history="1">
        <w:r>
          <w:rPr>
            <w:rStyle w:val="Hiperveza"/>
          </w:rPr>
          <w:t>https://www.kaggle.com/giodev11/usstates-dataset</w:t>
        </w:r>
      </w:hyperlink>
    </w:p>
  </w:footnote>
  <w:footnote w:id="19">
    <w:p w14:paraId="656029DA" w14:textId="027BD923" w:rsidR="00E65993" w:rsidRDefault="00E65993">
      <w:pPr>
        <w:pStyle w:val="Tekstfusnote"/>
      </w:pPr>
      <w:r>
        <w:rPr>
          <w:rStyle w:val="Referencafusnote"/>
        </w:rPr>
        <w:footnoteRef/>
      </w:r>
      <w:r>
        <w:t xml:space="preserve"> Izvor: </w:t>
      </w:r>
      <w:hyperlink r:id="rId7" w:history="1">
        <w:r>
          <w:rPr>
            <w:rStyle w:val="Hiperveza"/>
          </w:rPr>
          <w:t>https://worldpopulationreview.com/states/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E1439"/>
    <w:multiLevelType w:val="hybridMultilevel"/>
    <w:tmpl w:val="E47C27F8"/>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 w15:restartNumberingAfterBreak="0">
    <w:nsid w:val="04B136C8"/>
    <w:multiLevelType w:val="hybridMultilevel"/>
    <w:tmpl w:val="8BA6D01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1C843DDC"/>
    <w:multiLevelType w:val="hybridMultilevel"/>
    <w:tmpl w:val="E5DA6E7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1E596277"/>
    <w:multiLevelType w:val="hybridMultilevel"/>
    <w:tmpl w:val="741484BE"/>
    <w:lvl w:ilvl="0" w:tplc="041A0001">
      <w:start w:val="1"/>
      <w:numFmt w:val="bullet"/>
      <w:lvlText w:val=""/>
      <w:lvlJc w:val="left"/>
      <w:pPr>
        <w:ind w:left="1428" w:hanging="360"/>
      </w:pPr>
      <w:rPr>
        <w:rFonts w:ascii="Symbol" w:hAnsi="Symbol" w:cs="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cs="Wingdings" w:hint="default"/>
      </w:rPr>
    </w:lvl>
    <w:lvl w:ilvl="3" w:tplc="041A0001" w:tentative="1">
      <w:start w:val="1"/>
      <w:numFmt w:val="bullet"/>
      <w:lvlText w:val=""/>
      <w:lvlJc w:val="left"/>
      <w:pPr>
        <w:ind w:left="3588" w:hanging="360"/>
      </w:pPr>
      <w:rPr>
        <w:rFonts w:ascii="Symbol" w:hAnsi="Symbol" w:cs="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cs="Wingdings" w:hint="default"/>
      </w:rPr>
    </w:lvl>
    <w:lvl w:ilvl="6" w:tplc="041A0001" w:tentative="1">
      <w:start w:val="1"/>
      <w:numFmt w:val="bullet"/>
      <w:lvlText w:val=""/>
      <w:lvlJc w:val="left"/>
      <w:pPr>
        <w:ind w:left="5748" w:hanging="360"/>
      </w:pPr>
      <w:rPr>
        <w:rFonts w:ascii="Symbol" w:hAnsi="Symbol" w:cs="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cs="Wingdings" w:hint="default"/>
      </w:rPr>
    </w:lvl>
  </w:abstractNum>
  <w:abstractNum w:abstractNumId="4" w15:restartNumberingAfterBreak="0">
    <w:nsid w:val="2CDF24F6"/>
    <w:multiLevelType w:val="hybridMultilevel"/>
    <w:tmpl w:val="7A08E74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2E036778"/>
    <w:multiLevelType w:val="hybridMultilevel"/>
    <w:tmpl w:val="48403B26"/>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6" w15:restartNumberingAfterBreak="0">
    <w:nsid w:val="2F267BE9"/>
    <w:multiLevelType w:val="hybridMultilevel"/>
    <w:tmpl w:val="D360B372"/>
    <w:lvl w:ilvl="0" w:tplc="041A0001">
      <w:start w:val="1"/>
      <w:numFmt w:val="bullet"/>
      <w:lvlText w:val=""/>
      <w:lvlJc w:val="left"/>
      <w:pPr>
        <w:ind w:left="1428" w:hanging="360"/>
      </w:pPr>
      <w:rPr>
        <w:rFonts w:ascii="Symbol" w:hAnsi="Symbol" w:hint="default"/>
      </w:rPr>
    </w:lvl>
    <w:lvl w:ilvl="1" w:tplc="041A0003">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7" w15:restartNumberingAfterBreak="0">
    <w:nsid w:val="2F54539C"/>
    <w:multiLevelType w:val="hybridMultilevel"/>
    <w:tmpl w:val="ADA88CAC"/>
    <w:lvl w:ilvl="0" w:tplc="041A000F">
      <w:start w:val="2"/>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36C31EF3"/>
    <w:multiLevelType w:val="hybridMultilevel"/>
    <w:tmpl w:val="F5DA5998"/>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37AD379D"/>
    <w:multiLevelType w:val="hybridMultilevel"/>
    <w:tmpl w:val="8E50FC0A"/>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0"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1" w15:restartNumberingAfterBreak="0">
    <w:nsid w:val="467D770B"/>
    <w:multiLevelType w:val="hybridMultilevel"/>
    <w:tmpl w:val="5E66CD48"/>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2" w15:restartNumberingAfterBreak="0">
    <w:nsid w:val="47AE25F8"/>
    <w:multiLevelType w:val="hybridMultilevel"/>
    <w:tmpl w:val="AC8038FA"/>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3" w15:restartNumberingAfterBreak="0">
    <w:nsid w:val="4C5D46DE"/>
    <w:multiLevelType w:val="hybridMultilevel"/>
    <w:tmpl w:val="01FCA340"/>
    <w:lvl w:ilvl="0" w:tplc="041A000F">
      <w:start w:val="3"/>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5A3A1ADD"/>
    <w:multiLevelType w:val="hybridMultilevel"/>
    <w:tmpl w:val="7F7403E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637D6C39"/>
    <w:multiLevelType w:val="hybridMultilevel"/>
    <w:tmpl w:val="68C4B450"/>
    <w:lvl w:ilvl="0" w:tplc="A4C8278C">
      <w:start w:val="1"/>
      <w:numFmt w:val="decimal"/>
      <w:lvlText w:val="%1."/>
      <w:lvlJc w:val="left"/>
      <w:pPr>
        <w:ind w:left="567" w:hanging="567"/>
      </w:pPr>
      <w:rPr>
        <w:rFont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68DB5CCD"/>
    <w:multiLevelType w:val="hybridMultilevel"/>
    <w:tmpl w:val="FA6239E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15:restartNumberingAfterBreak="0">
    <w:nsid w:val="69832197"/>
    <w:multiLevelType w:val="multilevel"/>
    <w:tmpl w:val="2976E622"/>
    <w:lvl w:ilvl="0">
      <w:start w:val="1"/>
      <w:numFmt w:val="decimal"/>
      <w:pStyle w:val="FOINaslov1"/>
      <w:lvlText w:val="%1."/>
      <w:lvlJc w:val="left"/>
      <w:pPr>
        <w:ind w:left="4046"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8" w15:restartNumberingAfterBreak="0">
    <w:nsid w:val="73C35DFE"/>
    <w:multiLevelType w:val="hybridMultilevel"/>
    <w:tmpl w:val="290C05A8"/>
    <w:lvl w:ilvl="0" w:tplc="041A000F">
      <w:start w:val="4"/>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7E670888"/>
    <w:multiLevelType w:val="hybridMultilevel"/>
    <w:tmpl w:val="E632C62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7"/>
  </w:num>
  <w:num w:numId="2">
    <w:abstractNumId w:val="10"/>
  </w:num>
  <w:num w:numId="3">
    <w:abstractNumId w:val="0"/>
  </w:num>
  <w:num w:numId="4">
    <w:abstractNumId w:val="6"/>
  </w:num>
  <w:num w:numId="5">
    <w:abstractNumId w:val="11"/>
  </w:num>
  <w:num w:numId="6">
    <w:abstractNumId w:val="4"/>
  </w:num>
  <w:num w:numId="7">
    <w:abstractNumId w:val="7"/>
  </w:num>
  <w:num w:numId="8">
    <w:abstractNumId w:val="13"/>
  </w:num>
  <w:num w:numId="9">
    <w:abstractNumId w:val="18"/>
  </w:num>
  <w:num w:numId="10">
    <w:abstractNumId w:val="12"/>
  </w:num>
  <w:num w:numId="11">
    <w:abstractNumId w:val="14"/>
  </w:num>
  <w:num w:numId="12">
    <w:abstractNumId w:val="9"/>
  </w:num>
  <w:num w:numId="13">
    <w:abstractNumId w:val="3"/>
  </w:num>
  <w:num w:numId="14">
    <w:abstractNumId w:val="5"/>
  </w:num>
  <w:num w:numId="15">
    <w:abstractNumId w:val="19"/>
  </w:num>
  <w:num w:numId="16">
    <w:abstractNumId w:val="15"/>
  </w:num>
  <w:num w:numId="17">
    <w:abstractNumId w:val="2"/>
  </w:num>
  <w:num w:numId="18">
    <w:abstractNumId w:val="1"/>
  </w:num>
  <w:num w:numId="19">
    <w:abstractNumId w:val="8"/>
  </w:num>
  <w:num w:numId="20">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B40"/>
    <w:rsid w:val="00000917"/>
    <w:rsid w:val="0000112C"/>
    <w:rsid w:val="00001483"/>
    <w:rsid w:val="00001E51"/>
    <w:rsid w:val="000025D6"/>
    <w:rsid w:val="00002A65"/>
    <w:rsid w:val="00003069"/>
    <w:rsid w:val="000031FF"/>
    <w:rsid w:val="00007E04"/>
    <w:rsid w:val="00011AF6"/>
    <w:rsid w:val="0001408C"/>
    <w:rsid w:val="0001618F"/>
    <w:rsid w:val="00016DFB"/>
    <w:rsid w:val="00016F2C"/>
    <w:rsid w:val="000201FA"/>
    <w:rsid w:val="000217AB"/>
    <w:rsid w:val="00022026"/>
    <w:rsid w:val="00024AF6"/>
    <w:rsid w:val="00026AF5"/>
    <w:rsid w:val="00027170"/>
    <w:rsid w:val="00027FA8"/>
    <w:rsid w:val="000305EC"/>
    <w:rsid w:val="000343EF"/>
    <w:rsid w:val="0003474B"/>
    <w:rsid w:val="000350C2"/>
    <w:rsid w:val="0003523A"/>
    <w:rsid w:val="00035D66"/>
    <w:rsid w:val="00036F66"/>
    <w:rsid w:val="00037C79"/>
    <w:rsid w:val="000402D7"/>
    <w:rsid w:val="00040FD7"/>
    <w:rsid w:val="00041DB7"/>
    <w:rsid w:val="000428B5"/>
    <w:rsid w:val="000436A3"/>
    <w:rsid w:val="000439AD"/>
    <w:rsid w:val="00044404"/>
    <w:rsid w:val="00044A52"/>
    <w:rsid w:val="00045E57"/>
    <w:rsid w:val="000464FF"/>
    <w:rsid w:val="00046DA3"/>
    <w:rsid w:val="0004745D"/>
    <w:rsid w:val="000509A7"/>
    <w:rsid w:val="00050EB0"/>
    <w:rsid w:val="00051850"/>
    <w:rsid w:val="000519C5"/>
    <w:rsid w:val="00051F74"/>
    <w:rsid w:val="00052032"/>
    <w:rsid w:val="000533C9"/>
    <w:rsid w:val="00055937"/>
    <w:rsid w:val="000561C4"/>
    <w:rsid w:val="00056916"/>
    <w:rsid w:val="00057379"/>
    <w:rsid w:val="0005741D"/>
    <w:rsid w:val="00057550"/>
    <w:rsid w:val="000600A2"/>
    <w:rsid w:val="000603B1"/>
    <w:rsid w:val="00060911"/>
    <w:rsid w:val="00061276"/>
    <w:rsid w:val="0006298C"/>
    <w:rsid w:val="00062A8C"/>
    <w:rsid w:val="00062E0D"/>
    <w:rsid w:val="00063426"/>
    <w:rsid w:val="000639E9"/>
    <w:rsid w:val="00064371"/>
    <w:rsid w:val="0006464A"/>
    <w:rsid w:val="000649E7"/>
    <w:rsid w:val="00064F33"/>
    <w:rsid w:val="00065628"/>
    <w:rsid w:val="00065C67"/>
    <w:rsid w:val="00066057"/>
    <w:rsid w:val="00066996"/>
    <w:rsid w:val="00067014"/>
    <w:rsid w:val="00067A8C"/>
    <w:rsid w:val="00070AE9"/>
    <w:rsid w:val="0007180F"/>
    <w:rsid w:val="00071EF9"/>
    <w:rsid w:val="00072839"/>
    <w:rsid w:val="00072DE9"/>
    <w:rsid w:val="000735CE"/>
    <w:rsid w:val="000746DA"/>
    <w:rsid w:val="000747D5"/>
    <w:rsid w:val="00076B4D"/>
    <w:rsid w:val="00077928"/>
    <w:rsid w:val="00077949"/>
    <w:rsid w:val="00077DDE"/>
    <w:rsid w:val="00080B83"/>
    <w:rsid w:val="00081719"/>
    <w:rsid w:val="0008258E"/>
    <w:rsid w:val="0008292E"/>
    <w:rsid w:val="00085440"/>
    <w:rsid w:val="0008628A"/>
    <w:rsid w:val="000943A6"/>
    <w:rsid w:val="000944D0"/>
    <w:rsid w:val="000956B3"/>
    <w:rsid w:val="0009611E"/>
    <w:rsid w:val="000964DB"/>
    <w:rsid w:val="00096766"/>
    <w:rsid w:val="000972A8"/>
    <w:rsid w:val="000A08C5"/>
    <w:rsid w:val="000A11F1"/>
    <w:rsid w:val="000A2E02"/>
    <w:rsid w:val="000A2F6B"/>
    <w:rsid w:val="000A322D"/>
    <w:rsid w:val="000A33D5"/>
    <w:rsid w:val="000A4318"/>
    <w:rsid w:val="000A7894"/>
    <w:rsid w:val="000B0328"/>
    <w:rsid w:val="000B2CDE"/>
    <w:rsid w:val="000B2FCA"/>
    <w:rsid w:val="000B3AB0"/>
    <w:rsid w:val="000B3D6B"/>
    <w:rsid w:val="000C0405"/>
    <w:rsid w:val="000C15AC"/>
    <w:rsid w:val="000C15D5"/>
    <w:rsid w:val="000C3330"/>
    <w:rsid w:val="000C3DB4"/>
    <w:rsid w:val="000C5160"/>
    <w:rsid w:val="000C5E78"/>
    <w:rsid w:val="000C6A60"/>
    <w:rsid w:val="000D08E7"/>
    <w:rsid w:val="000D0A5E"/>
    <w:rsid w:val="000D0D74"/>
    <w:rsid w:val="000D1553"/>
    <w:rsid w:val="000D1A96"/>
    <w:rsid w:val="000D24F7"/>
    <w:rsid w:val="000D29D7"/>
    <w:rsid w:val="000D3AF2"/>
    <w:rsid w:val="000D4CD2"/>
    <w:rsid w:val="000D6018"/>
    <w:rsid w:val="000D7025"/>
    <w:rsid w:val="000D7CCE"/>
    <w:rsid w:val="000E18D0"/>
    <w:rsid w:val="000E2F1D"/>
    <w:rsid w:val="000E31B2"/>
    <w:rsid w:val="000E4BE5"/>
    <w:rsid w:val="000E725E"/>
    <w:rsid w:val="000E76F2"/>
    <w:rsid w:val="000F08D1"/>
    <w:rsid w:val="000F20B5"/>
    <w:rsid w:val="000F2847"/>
    <w:rsid w:val="000F2C5A"/>
    <w:rsid w:val="000F2E95"/>
    <w:rsid w:val="000F429A"/>
    <w:rsid w:val="000F4787"/>
    <w:rsid w:val="000F4C98"/>
    <w:rsid w:val="000F5DA1"/>
    <w:rsid w:val="000F7745"/>
    <w:rsid w:val="0010055B"/>
    <w:rsid w:val="0010105C"/>
    <w:rsid w:val="00101C08"/>
    <w:rsid w:val="00102C95"/>
    <w:rsid w:val="00102D32"/>
    <w:rsid w:val="00103567"/>
    <w:rsid w:val="00104971"/>
    <w:rsid w:val="00104ABE"/>
    <w:rsid w:val="001058CC"/>
    <w:rsid w:val="00105BE7"/>
    <w:rsid w:val="00106085"/>
    <w:rsid w:val="00106791"/>
    <w:rsid w:val="001073DF"/>
    <w:rsid w:val="0010751C"/>
    <w:rsid w:val="00110CA6"/>
    <w:rsid w:val="001117D2"/>
    <w:rsid w:val="0011371A"/>
    <w:rsid w:val="0011795C"/>
    <w:rsid w:val="0012224D"/>
    <w:rsid w:val="00125665"/>
    <w:rsid w:val="00125E18"/>
    <w:rsid w:val="00130FF9"/>
    <w:rsid w:val="00131D48"/>
    <w:rsid w:val="00133994"/>
    <w:rsid w:val="00133C41"/>
    <w:rsid w:val="0013602B"/>
    <w:rsid w:val="001366CE"/>
    <w:rsid w:val="00136ECD"/>
    <w:rsid w:val="00137191"/>
    <w:rsid w:val="001376A4"/>
    <w:rsid w:val="00141752"/>
    <w:rsid w:val="001422E9"/>
    <w:rsid w:val="00143006"/>
    <w:rsid w:val="0014357B"/>
    <w:rsid w:val="001438AC"/>
    <w:rsid w:val="00143BAF"/>
    <w:rsid w:val="00145D26"/>
    <w:rsid w:val="0014671F"/>
    <w:rsid w:val="00152095"/>
    <w:rsid w:val="001523A3"/>
    <w:rsid w:val="001527CB"/>
    <w:rsid w:val="0015288B"/>
    <w:rsid w:val="00152DB8"/>
    <w:rsid w:val="00154119"/>
    <w:rsid w:val="00154F19"/>
    <w:rsid w:val="00156523"/>
    <w:rsid w:val="001616C5"/>
    <w:rsid w:val="00161999"/>
    <w:rsid w:val="001634C9"/>
    <w:rsid w:val="00164256"/>
    <w:rsid w:val="001642B6"/>
    <w:rsid w:val="001700D5"/>
    <w:rsid w:val="001702F6"/>
    <w:rsid w:val="00170BB2"/>
    <w:rsid w:val="00171E92"/>
    <w:rsid w:val="0017283D"/>
    <w:rsid w:val="0017561C"/>
    <w:rsid w:val="001766B3"/>
    <w:rsid w:val="00176B5B"/>
    <w:rsid w:val="00176C94"/>
    <w:rsid w:val="0018096D"/>
    <w:rsid w:val="00180E3A"/>
    <w:rsid w:val="00181037"/>
    <w:rsid w:val="00181C7A"/>
    <w:rsid w:val="001826BC"/>
    <w:rsid w:val="001831AA"/>
    <w:rsid w:val="001833BC"/>
    <w:rsid w:val="00184C70"/>
    <w:rsid w:val="00185284"/>
    <w:rsid w:val="001870C8"/>
    <w:rsid w:val="00187496"/>
    <w:rsid w:val="001877CF"/>
    <w:rsid w:val="00191036"/>
    <w:rsid w:val="00192273"/>
    <w:rsid w:val="00192565"/>
    <w:rsid w:val="0019429D"/>
    <w:rsid w:val="0019458F"/>
    <w:rsid w:val="0019481F"/>
    <w:rsid w:val="0019566D"/>
    <w:rsid w:val="00196F43"/>
    <w:rsid w:val="00197EAE"/>
    <w:rsid w:val="001A088D"/>
    <w:rsid w:val="001A23FA"/>
    <w:rsid w:val="001A5547"/>
    <w:rsid w:val="001A69EF"/>
    <w:rsid w:val="001A6A8F"/>
    <w:rsid w:val="001A7C2C"/>
    <w:rsid w:val="001B0B0F"/>
    <w:rsid w:val="001B0CC4"/>
    <w:rsid w:val="001B27F1"/>
    <w:rsid w:val="001B3E53"/>
    <w:rsid w:val="001B4AC3"/>
    <w:rsid w:val="001B597C"/>
    <w:rsid w:val="001B5F66"/>
    <w:rsid w:val="001B7D6A"/>
    <w:rsid w:val="001B7E1E"/>
    <w:rsid w:val="001C0A90"/>
    <w:rsid w:val="001C175F"/>
    <w:rsid w:val="001C2D4E"/>
    <w:rsid w:val="001C2FF0"/>
    <w:rsid w:val="001C308F"/>
    <w:rsid w:val="001C4F16"/>
    <w:rsid w:val="001C5297"/>
    <w:rsid w:val="001C6445"/>
    <w:rsid w:val="001C68F5"/>
    <w:rsid w:val="001D02C7"/>
    <w:rsid w:val="001D0369"/>
    <w:rsid w:val="001D0605"/>
    <w:rsid w:val="001D0935"/>
    <w:rsid w:val="001D23F2"/>
    <w:rsid w:val="001D407B"/>
    <w:rsid w:val="001D423E"/>
    <w:rsid w:val="001D43B7"/>
    <w:rsid w:val="001D5644"/>
    <w:rsid w:val="001D564B"/>
    <w:rsid w:val="001D5B86"/>
    <w:rsid w:val="001D61EA"/>
    <w:rsid w:val="001E00F3"/>
    <w:rsid w:val="001E05CE"/>
    <w:rsid w:val="001E1BD5"/>
    <w:rsid w:val="001E1F62"/>
    <w:rsid w:val="001E33A7"/>
    <w:rsid w:val="001E43E2"/>
    <w:rsid w:val="001E4DF3"/>
    <w:rsid w:val="001E596D"/>
    <w:rsid w:val="001E5BD0"/>
    <w:rsid w:val="001E5DD9"/>
    <w:rsid w:val="001E749A"/>
    <w:rsid w:val="001E788B"/>
    <w:rsid w:val="001F2246"/>
    <w:rsid w:val="001F29FC"/>
    <w:rsid w:val="001F2E37"/>
    <w:rsid w:val="001F431B"/>
    <w:rsid w:val="001F541C"/>
    <w:rsid w:val="001F54B9"/>
    <w:rsid w:val="001F55BF"/>
    <w:rsid w:val="001F5C47"/>
    <w:rsid w:val="001F5E03"/>
    <w:rsid w:val="001F7CC0"/>
    <w:rsid w:val="00200F54"/>
    <w:rsid w:val="00201261"/>
    <w:rsid w:val="002013BC"/>
    <w:rsid w:val="002016CF"/>
    <w:rsid w:val="00201892"/>
    <w:rsid w:val="00204276"/>
    <w:rsid w:val="00204741"/>
    <w:rsid w:val="00206182"/>
    <w:rsid w:val="00210EDF"/>
    <w:rsid w:val="00211294"/>
    <w:rsid w:val="00211449"/>
    <w:rsid w:val="00213289"/>
    <w:rsid w:val="002136B5"/>
    <w:rsid w:val="00213AFB"/>
    <w:rsid w:val="00216BBC"/>
    <w:rsid w:val="0022060A"/>
    <w:rsid w:val="00220621"/>
    <w:rsid w:val="00223F1C"/>
    <w:rsid w:val="00225AB4"/>
    <w:rsid w:val="00230541"/>
    <w:rsid w:val="002310C4"/>
    <w:rsid w:val="002332D8"/>
    <w:rsid w:val="00233675"/>
    <w:rsid w:val="00233E04"/>
    <w:rsid w:val="00234710"/>
    <w:rsid w:val="002410A3"/>
    <w:rsid w:val="002427C0"/>
    <w:rsid w:val="00242CD3"/>
    <w:rsid w:val="00243C28"/>
    <w:rsid w:val="002451DC"/>
    <w:rsid w:val="0025032C"/>
    <w:rsid w:val="002505D5"/>
    <w:rsid w:val="00250F31"/>
    <w:rsid w:val="00252619"/>
    <w:rsid w:val="00252D0E"/>
    <w:rsid w:val="00254C40"/>
    <w:rsid w:val="0025626C"/>
    <w:rsid w:val="00256AD7"/>
    <w:rsid w:val="00256DB8"/>
    <w:rsid w:val="00257EFF"/>
    <w:rsid w:val="00263294"/>
    <w:rsid w:val="00263469"/>
    <w:rsid w:val="00263C0E"/>
    <w:rsid w:val="0026560D"/>
    <w:rsid w:val="00265729"/>
    <w:rsid w:val="00265B7F"/>
    <w:rsid w:val="00267EE3"/>
    <w:rsid w:val="00267FF5"/>
    <w:rsid w:val="0027000C"/>
    <w:rsid w:val="002700A4"/>
    <w:rsid w:val="0027083E"/>
    <w:rsid w:val="00272226"/>
    <w:rsid w:val="0027245D"/>
    <w:rsid w:val="00272558"/>
    <w:rsid w:val="00272A73"/>
    <w:rsid w:val="00273048"/>
    <w:rsid w:val="0027432A"/>
    <w:rsid w:val="002752F5"/>
    <w:rsid w:val="002770F4"/>
    <w:rsid w:val="00280B15"/>
    <w:rsid w:val="00280C17"/>
    <w:rsid w:val="002811C0"/>
    <w:rsid w:val="002818B6"/>
    <w:rsid w:val="0028361C"/>
    <w:rsid w:val="00285DED"/>
    <w:rsid w:val="00287267"/>
    <w:rsid w:val="00287777"/>
    <w:rsid w:val="002905CC"/>
    <w:rsid w:val="002906AE"/>
    <w:rsid w:val="00292CA7"/>
    <w:rsid w:val="00293798"/>
    <w:rsid w:val="00294218"/>
    <w:rsid w:val="0029425D"/>
    <w:rsid w:val="00294438"/>
    <w:rsid w:val="00295F2C"/>
    <w:rsid w:val="00296FB9"/>
    <w:rsid w:val="002A2813"/>
    <w:rsid w:val="002A2C44"/>
    <w:rsid w:val="002A316A"/>
    <w:rsid w:val="002A5673"/>
    <w:rsid w:val="002A64D0"/>
    <w:rsid w:val="002A66C8"/>
    <w:rsid w:val="002A71AD"/>
    <w:rsid w:val="002A7619"/>
    <w:rsid w:val="002B0CAB"/>
    <w:rsid w:val="002B0E2F"/>
    <w:rsid w:val="002B3B4E"/>
    <w:rsid w:val="002B3F2D"/>
    <w:rsid w:val="002B5D20"/>
    <w:rsid w:val="002B70CA"/>
    <w:rsid w:val="002B7C11"/>
    <w:rsid w:val="002C0161"/>
    <w:rsid w:val="002C059C"/>
    <w:rsid w:val="002C0CF6"/>
    <w:rsid w:val="002C21DD"/>
    <w:rsid w:val="002C24B9"/>
    <w:rsid w:val="002C3082"/>
    <w:rsid w:val="002C47B1"/>
    <w:rsid w:val="002C639A"/>
    <w:rsid w:val="002C66FF"/>
    <w:rsid w:val="002C6926"/>
    <w:rsid w:val="002D0B05"/>
    <w:rsid w:val="002D47BE"/>
    <w:rsid w:val="002D5603"/>
    <w:rsid w:val="002D5B1D"/>
    <w:rsid w:val="002D77DF"/>
    <w:rsid w:val="002E0BF3"/>
    <w:rsid w:val="002E0D1E"/>
    <w:rsid w:val="002E1C32"/>
    <w:rsid w:val="002E28C4"/>
    <w:rsid w:val="002E29E7"/>
    <w:rsid w:val="002E328A"/>
    <w:rsid w:val="002E3A14"/>
    <w:rsid w:val="002E3AA5"/>
    <w:rsid w:val="002E3CAC"/>
    <w:rsid w:val="002E4BD1"/>
    <w:rsid w:val="002E675E"/>
    <w:rsid w:val="002F04BE"/>
    <w:rsid w:val="002F0B77"/>
    <w:rsid w:val="002F1638"/>
    <w:rsid w:val="002F1945"/>
    <w:rsid w:val="002F1E01"/>
    <w:rsid w:val="002F2526"/>
    <w:rsid w:val="002F2543"/>
    <w:rsid w:val="002F2B7E"/>
    <w:rsid w:val="002F4325"/>
    <w:rsid w:val="002F4DC6"/>
    <w:rsid w:val="002F5235"/>
    <w:rsid w:val="002F561B"/>
    <w:rsid w:val="002F5E8E"/>
    <w:rsid w:val="002F7580"/>
    <w:rsid w:val="002F75E6"/>
    <w:rsid w:val="002F7801"/>
    <w:rsid w:val="002F7AE1"/>
    <w:rsid w:val="003013B9"/>
    <w:rsid w:val="0030333E"/>
    <w:rsid w:val="00303F19"/>
    <w:rsid w:val="003049D2"/>
    <w:rsid w:val="00304B5A"/>
    <w:rsid w:val="00304C92"/>
    <w:rsid w:val="0030506E"/>
    <w:rsid w:val="00306AC0"/>
    <w:rsid w:val="00307359"/>
    <w:rsid w:val="0030780D"/>
    <w:rsid w:val="003111FD"/>
    <w:rsid w:val="00311745"/>
    <w:rsid w:val="00311AFF"/>
    <w:rsid w:val="003137A2"/>
    <w:rsid w:val="00314C1C"/>
    <w:rsid w:val="003151D9"/>
    <w:rsid w:val="003158C1"/>
    <w:rsid w:val="00315E38"/>
    <w:rsid w:val="00322186"/>
    <w:rsid w:val="0032286E"/>
    <w:rsid w:val="00322B3B"/>
    <w:rsid w:val="003276C6"/>
    <w:rsid w:val="00327996"/>
    <w:rsid w:val="003332D1"/>
    <w:rsid w:val="003339B7"/>
    <w:rsid w:val="0033762E"/>
    <w:rsid w:val="00341935"/>
    <w:rsid w:val="00343DE3"/>
    <w:rsid w:val="003478E0"/>
    <w:rsid w:val="003500E4"/>
    <w:rsid w:val="00350BE4"/>
    <w:rsid w:val="003520F4"/>
    <w:rsid w:val="00352BFC"/>
    <w:rsid w:val="00352F18"/>
    <w:rsid w:val="00353560"/>
    <w:rsid w:val="00354097"/>
    <w:rsid w:val="0035612F"/>
    <w:rsid w:val="00356A98"/>
    <w:rsid w:val="00356E7D"/>
    <w:rsid w:val="003610AB"/>
    <w:rsid w:val="003619B7"/>
    <w:rsid w:val="00361A47"/>
    <w:rsid w:val="00361BFF"/>
    <w:rsid w:val="00362944"/>
    <w:rsid w:val="00364303"/>
    <w:rsid w:val="00365B40"/>
    <w:rsid w:val="00370247"/>
    <w:rsid w:val="00370CD4"/>
    <w:rsid w:val="003714A6"/>
    <w:rsid w:val="00371760"/>
    <w:rsid w:val="003722A0"/>
    <w:rsid w:val="00373EF4"/>
    <w:rsid w:val="00373FE3"/>
    <w:rsid w:val="003741C6"/>
    <w:rsid w:val="00374EAA"/>
    <w:rsid w:val="003751B2"/>
    <w:rsid w:val="00375DF6"/>
    <w:rsid w:val="003773EB"/>
    <w:rsid w:val="00377BCB"/>
    <w:rsid w:val="00381E1E"/>
    <w:rsid w:val="0038244B"/>
    <w:rsid w:val="00382C15"/>
    <w:rsid w:val="00383D2D"/>
    <w:rsid w:val="00384417"/>
    <w:rsid w:val="00384B30"/>
    <w:rsid w:val="00386888"/>
    <w:rsid w:val="00386FEE"/>
    <w:rsid w:val="0039065D"/>
    <w:rsid w:val="003908C8"/>
    <w:rsid w:val="00390FB3"/>
    <w:rsid w:val="0039115B"/>
    <w:rsid w:val="00391718"/>
    <w:rsid w:val="00391B1A"/>
    <w:rsid w:val="0039237A"/>
    <w:rsid w:val="00392DD4"/>
    <w:rsid w:val="0039323C"/>
    <w:rsid w:val="00394683"/>
    <w:rsid w:val="00395205"/>
    <w:rsid w:val="0039617B"/>
    <w:rsid w:val="003A0E4B"/>
    <w:rsid w:val="003A0F52"/>
    <w:rsid w:val="003A3F44"/>
    <w:rsid w:val="003A438F"/>
    <w:rsid w:val="003A4813"/>
    <w:rsid w:val="003A4877"/>
    <w:rsid w:val="003A5B03"/>
    <w:rsid w:val="003A71F5"/>
    <w:rsid w:val="003B05A9"/>
    <w:rsid w:val="003B14BF"/>
    <w:rsid w:val="003B19AD"/>
    <w:rsid w:val="003B248D"/>
    <w:rsid w:val="003B262A"/>
    <w:rsid w:val="003B2932"/>
    <w:rsid w:val="003B3EBC"/>
    <w:rsid w:val="003B4032"/>
    <w:rsid w:val="003B491B"/>
    <w:rsid w:val="003B5997"/>
    <w:rsid w:val="003B5E73"/>
    <w:rsid w:val="003B6833"/>
    <w:rsid w:val="003B6FD5"/>
    <w:rsid w:val="003C0378"/>
    <w:rsid w:val="003C0B19"/>
    <w:rsid w:val="003C0BFF"/>
    <w:rsid w:val="003C1B02"/>
    <w:rsid w:val="003C2C03"/>
    <w:rsid w:val="003C4418"/>
    <w:rsid w:val="003C4A46"/>
    <w:rsid w:val="003C6138"/>
    <w:rsid w:val="003C6C7C"/>
    <w:rsid w:val="003D20A0"/>
    <w:rsid w:val="003D5578"/>
    <w:rsid w:val="003D5F58"/>
    <w:rsid w:val="003D6584"/>
    <w:rsid w:val="003D6A96"/>
    <w:rsid w:val="003D7190"/>
    <w:rsid w:val="003D7AF9"/>
    <w:rsid w:val="003E0545"/>
    <w:rsid w:val="003E2931"/>
    <w:rsid w:val="003E341E"/>
    <w:rsid w:val="003E3C7B"/>
    <w:rsid w:val="003E67C7"/>
    <w:rsid w:val="003E7C99"/>
    <w:rsid w:val="003F006F"/>
    <w:rsid w:val="003F18F9"/>
    <w:rsid w:val="003F20EA"/>
    <w:rsid w:val="003F2FBC"/>
    <w:rsid w:val="003F4B93"/>
    <w:rsid w:val="003F5A3A"/>
    <w:rsid w:val="003F6C21"/>
    <w:rsid w:val="00401F49"/>
    <w:rsid w:val="004032DC"/>
    <w:rsid w:val="00404A3B"/>
    <w:rsid w:val="004058E9"/>
    <w:rsid w:val="00407F51"/>
    <w:rsid w:val="00410598"/>
    <w:rsid w:val="004108E5"/>
    <w:rsid w:val="0041233B"/>
    <w:rsid w:val="00412FF1"/>
    <w:rsid w:val="00413497"/>
    <w:rsid w:val="00415305"/>
    <w:rsid w:val="00416B05"/>
    <w:rsid w:val="00422757"/>
    <w:rsid w:val="0042310F"/>
    <w:rsid w:val="00424FB2"/>
    <w:rsid w:val="00425673"/>
    <w:rsid w:val="00427578"/>
    <w:rsid w:val="004277FE"/>
    <w:rsid w:val="00427D4D"/>
    <w:rsid w:val="00430389"/>
    <w:rsid w:val="00431234"/>
    <w:rsid w:val="004314A1"/>
    <w:rsid w:val="0043150F"/>
    <w:rsid w:val="00433AE3"/>
    <w:rsid w:val="00433CA0"/>
    <w:rsid w:val="0043443F"/>
    <w:rsid w:val="00434906"/>
    <w:rsid w:val="0043505A"/>
    <w:rsid w:val="004369BC"/>
    <w:rsid w:val="00437AAF"/>
    <w:rsid w:val="00437D4D"/>
    <w:rsid w:val="00440BB6"/>
    <w:rsid w:val="00443738"/>
    <w:rsid w:val="004449B5"/>
    <w:rsid w:val="00444FF9"/>
    <w:rsid w:val="00447F9F"/>
    <w:rsid w:val="004509D9"/>
    <w:rsid w:val="00453F5E"/>
    <w:rsid w:val="004544E1"/>
    <w:rsid w:val="004560D4"/>
    <w:rsid w:val="004571F1"/>
    <w:rsid w:val="00462873"/>
    <w:rsid w:val="00463919"/>
    <w:rsid w:val="00466CB1"/>
    <w:rsid w:val="00467A37"/>
    <w:rsid w:val="00472669"/>
    <w:rsid w:val="00472803"/>
    <w:rsid w:val="00473A20"/>
    <w:rsid w:val="00473C4A"/>
    <w:rsid w:val="00475960"/>
    <w:rsid w:val="0047622A"/>
    <w:rsid w:val="004764DB"/>
    <w:rsid w:val="00476D1D"/>
    <w:rsid w:val="00477DAD"/>
    <w:rsid w:val="00480749"/>
    <w:rsid w:val="0048500C"/>
    <w:rsid w:val="004857D3"/>
    <w:rsid w:val="004872BF"/>
    <w:rsid w:val="00487C2D"/>
    <w:rsid w:val="00493486"/>
    <w:rsid w:val="004935F5"/>
    <w:rsid w:val="00493618"/>
    <w:rsid w:val="00494F03"/>
    <w:rsid w:val="00495099"/>
    <w:rsid w:val="00495430"/>
    <w:rsid w:val="004A04E0"/>
    <w:rsid w:val="004A0C3E"/>
    <w:rsid w:val="004A169B"/>
    <w:rsid w:val="004A2200"/>
    <w:rsid w:val="004A2A9E"/>
    <w:rsid w:val="004A2B92"/>
    <w:rsid w:val="004A37D2"/>
    <w:rsid w:val="004A41EC"/>
    <w:rsid w:val="004A6013"/>
    <w:rsid w:val="004A7EC9"/>
    <w:rsid w:val="004B02D0"/>
    <w:rsid w:val="004B295C"/>
    <w:rsid w:val="004B3683"/>
    <w:rsid w:val="004B36D8"/>
    <w:rsid w:val="004B66B7"/>
    <w:rsid w:val="004B6929"/>
    <w:rsid w:val="004B785A"/>
    <w:rsid w:val="004B7958"/>
    <w:rsid w:val="004C03C9"/>
    <w:rsid w:val="004C03E0"/>
    <w:rsid w:val="004C04FA"/>
    <w:rsid w:val="004C0B76"/>
    <w:rsid w:val="004C17FA"/>
    <w:rsid w:val="004C366C"/>
    <w:rsid w:val="004C4A09"/>
    <w:rsid w:val="004D0922"/>
    <w:rsid w:val="004D179F"/>
    <w:rsid w:val="004D1F34"/>
    <w:rsid w:val="004D23C0"/>
    <w:rsid w:val="004D2FE2"/>
    <w:rsid w:val="004D4BE8"/>
    <w:rsid w:val="004D619F"/>
    <w:rsid w:val="004D7F7A"/>
    <w:rsid w:val="004E3849"/>
    <w:rsid w:val="004E4F9D"/>
    <w:rsid w:val="004E53A6"/>
    <w:rsid w:val="004F1022"/>
    <w:rsid w:val="004F2C82"/>
    <w:rsid w:val="004F3B14"/>
    <w:rsid w:val="004F58F7"/>
    <w:rsid w:val="004F6DEC"/>
    <w:rsid w:val="00500D40"/>
    <w:rsid w:val="0050130E"/>
    <w:rsid w:val="00502A10"/>
    <w:rsid w:val="00502B56"/>
    <w:rsid w:val="00502C66"/>
    <w:rsid w:val="00503F09"/>
    <w:rsid w:val="00504137"/>
    <w:rsid w:val="00506989"/>
    <w:rsid w:val="00507886"/>
    <w:rsid w:val="00510045"/>
    <w:rsid w:val="005147B6"/>
    <w:rsid w:val="005147EA"/>
    <w:rsid w:val="00515804"/>
    <w:rsid w:val="0051606B"/>
    <w:rsid w:val="0051798E"/>
    <w:rsid w:val="00520083"/>
    <w:rsid w:val="005203D7"/>
    <w:rsid w:val="00520BE3"/>
    <w:rsid w:val="00520E60"/>
    <w:rsid w:val="00521656"/>
    <w:rsid w:val="0052344C"/>
    <w:rsid w:val="005242ED"/>
    <w:rsid w:val="005249A4"/>
    <w:rsid w:val="005257C3"/>
    <w:rsid w:val="00527B79"/>
    <w:rsid w:val="005303A8"/>
    <w:rsid w:val="00530485"/>
    <w:rsid w:val="00530C76"/>
    <w:rsid w:val="00530D67"/>
    <w:rsid w:val="00531AFA"/>
    <w:rsid w:val="00531C74"/>
    <w:rsid w:val="0053213D"/>
    <w:rsid w:val="00532579"/>
    <w:rsid w:val="00532A82"/>
    <w:rsid w:val="00532FAB"/>
    <w:rsid w:val="00533926"/>
    <w:rsid w:val="00533E9E"/>
    <w:rsid w:val="005355E5"/>
    <w:rsid w:val="00535BB0"/>
    <w:rsid w:val="00536613"/>
    <w:rsid w:val="005401E7"/>
    <w:rsid w:val="0054034A"/>
    <w:rsid w:val="0054095A"/>
    <w:rsid w:val="0054103E"/>
    <w:rsid w:val="00542EFF"/>
    <w:rsid w:val="00543DFD"/>
    <w:rsid w:val="00547050"/>
    <w:rsid w:val="0054718A"/>
    <w:rsid w:val="0054751E"/>
    <w:rsid w:val="0054782C"/>
    <w:rsid w:val="005501A8"/>
    <w:rsid w:val="00550966"/>
    <w:rsid w:val="005509E7"/>
    <w:rsid w:val="0055109C"/>
    <w:rsid w:val="0055261F"/>
    <w:rsid w:val="005527B7"/>
    <w:rsid w:val="00552ADB"/>
    <w:rsid w:val="005530A1"/>
    <w:rsid w:val="00553BC6"/>
    <w:rsid w:val="00554C0C"/>
    <w:rsid w:val="00554CED"/>
    <w:rsid w:val="005555C6"/>
    <w:rsid w:val="0055770C"/>
    <w:rsid w:val="0056170A"/>
    <w:rsid w:val="00562A2A"/>
    <w:rsid w:val="00562C8E"/>
    <w:rsid w:val="005638FB"/>
    <w:rsid w:val="0056428F"/>
    <w:rsid w:val="00565E05"/>
    <w:rsid w:val="005669B4"/>
    <w:rsid w:val="00566EA8"/>
    <w:rsid w:val="005703B5"/>
    <w:rsid w:val="00570AE8"/>
    <w:rsid w:val="0057305C"/>
    <w:rsid w:val="00575547"/>
    <w:rsid w:val="00575C87"/>
    <w:rsid w:val="00581324"/>
    <w:rsid w:val="00581780"/>
    <w:rsid w:val="00581F28"/>
    <w:rsid w:val="0058228D"/>
    <w:rsid w:val="0058305F"/>
    <w:rsid w:val="0058365E"/>
    <w:rsid w:val="00583EB6"/>
    <w:rsid w:val="0058457D"/>
    <w:rsid w:val="00586378"/>
    <w:rsid w:val="00586A6A"/>
    <w:rsid w:val="00587000"/>
    <w:rsid w:val="005870DD"/>
    <w:rsid w:val="0058721D"/>
    <w:rsid w:val="005872F4"/>
    <w:rsid w:val="00590C9F"/>
    <w:rsid w:val="005911AF"/>
    <w:rsid w:val="005918AE"/>
    <w:rsid w:val="00591E0A"/>
    <w:rsid w:val="00594EB8"/>
    <w:rsid w:val="005A01DB"/>
    <w:rsid w:val="005A15F3"/>
    <w:rsid w:val="005A1F2C"/>
    <w:rsid w:val="005A39B9"/>
    <w:rsid w:val="005A3C45"/>
    <w:rsid w:val="005A3DA2"/>
    <w:rsid w:val="005A4F24"/>
    <w:rsid w:val="005A58F9"/>
    <w:rsid w:val="005A5E0B"/>
    <w:rsid w:val="005A6600"/>
    <w:rsid w:val="005A7006"/>
    <w:rsid w:val="005B1643"/>
    <w:rsid w:val="005B1A57"/>
    <w:rsid w:val="005B1B14"/>
    <w:rsid w:val="005B2025"/>
    <w:rsid w:val="005B20BC"/>
    <w:rsid w:val="005B2588"/>
    <w:rsid w:val="005B2AAE"/>
    <w:rsid w:val="005B4B44"/>
    <w:rsid w:val="005B4F09"/>
    <w:rsid w:val="005B5877"/>
    <w:rsid w:val="005B5D18"/>
    <w:rsid w:val="005B68F1"/>
    <w:rsid w:val="005C0ED4"/>
    <w:rsid w:val="005C0F36"/>
    <w:rsid w:val="005C2A6F"/>
    <w:rsid w:val="005C2B93"/>
    <w:rsid w:val="005C2F74"/>
    <w:rsid w:val="005C426B"/>
    <w:rsid w:val="005C42B8"/>
    <w:rsid w:val="005C43E9"/>
    <w:rsid w:val="005C4BC4"/>
    <w:rsid w:val="005C6E39"/>
    <w:rsid w:val="005D1606"/>
    <w:rsid w:val="005D1E9A"/>
    <w:rsid w:val="005D1EBF"/>
    <w:rsid w:val="005D1EE0"/>
    <w:rsid w:val="005D2422"/>
    <w:rsid w:val="005D2CC8"/>
    <w:rsid w:val="005D3EAC"/>
    <w:rsid w:val="005D4337"/>
    <w:rsid w:val="005D49D3"/>
    <w:rsid w:val="005D4D22"/>
    <w:rsid w:val="005D6D51"/>
    <w:rsid w:val="005E089B"/>
    <w:rsid w:val="005E2402"/>
    <w:rsid w:val="005E27FF"/>
    <w:rsid w:val="005E2C3C"/>
    <w:rsid w:val="005E305A"/>
    <w:rsid w:val="005E32E3"/>
    <w:rsid w:val="005E35B8"/>
    <w:rsid w:val="005E3E6B"/>
    <w:rsid w:val="005E3E8C"/>
    <w:rsid w:val="005E4DE3"/>
    <w:rsid w:val="005E5AC3"/>
    <w:rsid w:val="005E6725"/>
    <w:rsid w:val="005F10AA"/>
    <w:rsid w:val="005F11A8"/>
    <w:rsid w:val="005F2273"/>
    <w:rsid w:val="005F29C5"/>
    <w:rsid w:val="005F2AC2"/>
    <w:rsid w:val="005F3BA9"/>
    <w:rsid w:val="005F4159"/>
    <w:rsid w:val="005F7AB8"/>
    <w:rsid w:val="005F7F63"/>
    <w:rsid w:val="006003A0"/>
    <w:rsid w:val="00600E34"/>
    <w:rsid w:val="00601E4C"/>
    <w:rsid w:val="00603A23"/>
    <w:rsid w:val="00603BFA"/>
    <w:rsid w:val="00603E85"/>
    <w:rsid w:val="00605029"/>
    <w:rsid w:val="0060580F"/>
    <w:rsid w:val="00605BCC"/>
    <w:rsid w:val="006069C5"/>
    <w:rsid w:val="00610674"/>
    <w:rsid w:val="00610889"/>
    <w:rsid w:val="0061117E"/>
    <w:rsid w:val="00614D57"/>
    <w:rsid w:val="0061560B"/>
    <w:rsid w:val="006173A1"/>
    <w:rsid w:val="00623C49"/>
    <w:rsid w:val="00624788"/>
    <w:rsid w:val="00626F3C"/>
    <w:rsid w:val="00630D06"/>
    <w:rsid w:val="00631527"/>
    <w:rsid w:val="00631CCF"/>
    <w:rsid w:val="00632371"/>
    <w:rsid w:val="006338A7"/>
    <w:rsid w:val="0063396F"/>
    <w:rsid w:val="00634346"/>
    <w:rsid w:val="00635BD2"/>
    <w:rsid w:val="00636C70"/>
    <w:rsid w:val="00636CD4"/>
    <w:rsid w:val="006378FE"/>
    <w:rsid w:val="00637B24"/>
    <w:rsid w:val="00640AEB"/>
    <w:rsid w:val="006427BF"/>
    <w:rsid w:val="006436BA"/>
    <w:rsid w:val="0064489D"/>
    <w:rsid w:val="00644C0C"/>
    <w:rsid w:val="00647BD5"/>
    <w:rsid w:val="00650F94"/>
    <w:rsid w:val="00651856"/>
    <w:rsid w:val="006531E3"/>
    <w:rsid w:val="00653D20"/>
    <w:rsid w:val="00657217"/>
    <w:rsid w:val="006579A2"/>
    <w:rsid w:val="00657B7D"/>
    <w:rsid w:val="00660626"/>
    <w:rsid w:val="006606FB"/>
    <w:rsid w:val="00662BEE"/>
    <w:rsid w:val="0066375C"/>
    <w:rsid w:val="006642E4"/>
    <w:rsid w:val="00664993"/>
    <w:rsid w:val="006658AA"/>
    <w:rsid w:val="00666939"/>
    <w:rsid w:val="00666FBD"/>
    <w:rsid w:val="006703E4"/>
    <w:rsid w:val="006707FE"/>
    <w:rsid w:val="00672884"/>
    <w:rsid w:val="0067337B"/>
    <w:rsid w:val="00674046"/>
    <w:rsid w:val="0067435D"/>
    <w:rsid w:val="00674FBD"/>
    <w:rsid w:val="0067553E"/>
    <w:rsid w:val="0067780B"/>
    <w:rsid w:val="00680971"/>
    <w:rsid w:val="00680E1E"/>
    <w:rsid w:val="006813E9"/>
    <w:rsid w:val="006854C8"/>
    <w:rsid w:val="006858AB"/>
    <w:rsid w:val="00686205"/>
    <w:rsid w:val="006877D5"/>
    <w:rsid w:val="00690394"/>
    <w:rsid w:val="006904D3"/>
    <w:rsid w:val="00692A6F"/>
    <w:rsid w:val="0069503B"/>
    <w:rsid w:val="0069644D"/>
    <w:rsid w:val="006967C8"/>
    <w:rsid w:val="00696AD4"/>
    <w:rsid w:val="006972CE"/>
    <w:rsid w:val="00697B7A"/>
    <w:rsid w:val="006A0786"/>
    <w:rsid w:val="006A0DE7"/>
    <w:rsid w:val="006A101B"/>
    <w:rsid w:val="006A23F8"/>
    <w:rsid w:val="006A2421"/>
    <w:rsid w:val="006A25AE"/>
    <w:rsid w:val="006A4068"/>
    <w:rsid w:val="006A517F"/>
    <w:rsid w:val="006A54C0"/>
    <w:rsid w:val="006A62E5"/>
    <w:rsid w:val="006A6671"/>
    <w:rsid w:val="006B0AA2"/>
    <w:rsid w:val="006B324D"/>
    <w:rsid w:val="006B491D"/>
    <w:rsid w:val="006B5533"/>
    <w:rsid w:val="006B567A"/>
    <w:rsid w:val="006B5929"/>
    <w:rsid w:val="006B60DA"/>
    <w:rsid w:val="006B6634"/>
    <w:rsid w:val="006B7490"/>
    <w:rsid w:val="006B7BDF"/>
    <w:rsid w:val="006C0708"/>
    <w:rsid w:val="006C0F1E"/>
    <w:rsid w:val="006C341F"/>
    <w:rsid w:val="006C343B"/>
    <w:rsid w:val="006C4A1E"/>
    <w:rsid w:val="006C64A7"/>
    <w:rsid w:val="006C7792"/>
    <w:rsid w:val="006D017B"/>
    <w:rsid w:val="006D19FC"/>
    <w:rsid w:val="006D1E25"/>
    <w:rsid w:val="006D2E97"/>
    <w:rsid w:val="006D6928"/>
    <w:rsid w:val="006D6F4D"/>
    <w:rsid w:val="006D7578"/>
    <w:rsid w:val="006D7D53"/>
    <w:rsid w:val="006E0818"/>
    <w:rsid w:val="006E170F"/>
    <w:rsid w:val="006E217C"/>
    <w:rsid w:val="006E2EEB"/>
    <w:rsid w:val="006E3025"/>
    <w:rsid w:val="006E49DA"/>
    <w:rsid w:val="006E55FE"/>
    <w:rsid w:val="006E7E7E"/>
    <w:rsid w:val="006E7F78"/>
    <w:rsid w:val="006F01ED"/>
    <w:rsid w:val="006F12E3"/>
    <w:rsid w:val="006F16F9"/>
    <w:rsid w:val="006F2946"/>
    <w:rsid w:val="006F2DE6"/>
    <w:rsid w:val="006F35F6"/>
    <w:rsid w:val="006F3A83"/>
    <w:rsid w:val="006F5441"/>
    <w:rsid w:val="006F777C"/>
    <w:rsid w:val="006F7E4A"/>
    <w:rsid w:val="00700E19"/>
    <w:rsid w:val="00701005"/>
    <w:rsid w:val="00703BF7"/>
    <w:rsid w:val="007065BA"/>
    <w:rsid w:val="00707E23"/>
    <w:rsid w:val="00712417"/>
    <w:rsid w:val="00713248"/>
    <w:rsid w:val="00713762"/>
    <w:rsid w:val="00713A0E"/>
    <w:rsid w:val="00713FD1"/>
    <w:rsid w:val="0071425F"/>
    <w:rsid w:val="0071458A"/>
    <w:rsid w:val="0071506F"/>
    <w:rsid w:val="007158A3"/>
    <w:rsid w:val="0071600B"/>
    <w:rsid w:val="007169A9"/>
    <w:rsid w:val="00716F50"/>
    <w:rsid w:val="00717865"/>
    <w:rsid w:val="007204DD"/>
    <w:rsid w:val="00721954"/>
    <w:rsid w:val="0072388A"/>
    <w:rsid w:val="00724904"/>
    <w:rsid w:val="00724DA5"/>
    <w:rsid w:val="00726974"/>
    <w:rsid w:val="00726B3B"/>
    <w:rsid w:val="00730F5C"/>
    <w:rsid w:val="00730F65"/>
    <w:rsid w:val="007326B9"/>
    <w:rsid w:val="0073340E"/>
    <w:rsid w:val="0073348C"/>
    <w:rsid w:val="007338DB"/>
    <w:rsid w:val="007352BF"/>
    <w:rsid w:val="00735821"/>
    <w:rsid w:val="00735BF5"/>
    <w:rsid w:val="007405D8"/>
    <w:rsid w:val="00740C9D"/>
    <w:rsid w:val="00742F6F"/>
    <w:rsid w:val="00745C69"/>
    <w:rsid w:val="00745D59"/>
    <w:rsid w:val="007464B8"/>
    <w:rsid w:val="0074687E"/>
    <w:rsid w:val="00747E64"/>
    <w:rsid w:val="007501A1"/>
    <w:rsid w:val="007508E1"/>
    <w:rsid w:val="00750BDA"/>
    <w:rsid w:val="00752D29"/>
    <w:rsid w:val="00756318"/>
    <w:rsid w:val="00760860"/>
    <w:rsid w:val="00761714"/>
    <w:rsid w:val="0076193C"/>
    <w:rsid w:val="00761D2D"/>
    <w:rsid w:val="0076215B"/>
    <w:rsid w:val="00762E44"/>
    <w:rsid w:val="0076441E"/>
    <w:rsid w:val="00764683"/>
    <w:rsid w:val="00766066"/>
    <w:rsid w:val="00767A04"/>
    <w:rsid w:val="00767A2E"/>
    <w:rsid w:val="007732D8"/>
    <w:rsid w:val="00773A88"/>
    <w:rsid w:val="007743A9"/>
    <w:rsid w:val="007812A6"/>
    <w:rsid w:val="007825FA"/>
    <w:rsid w:val="00782AF1"/>
    <w:rsid w:val="00783007"/>
    <w:rsid w:val="00783068"/>
    <w:rsid w:val="007830AF"/>
    <w:rsid w:val="007861F9"/>
    <w:rsid w:val="0078681B"/>
    <w:rsid w:val="00786E2B"/>
    <w:rsid w:val="0078789A"/>
    <w:rsid w:val="00790A61"/>
    <w:rsid w:val="00791C80"/>
    <w:rsid w:val="007936A3"/>
    <w:rsid w:val="007936EA"/>
    <w:rsid w:val="0079492A"/>
    <w:rsid w:val="0079534D"/>
    <w:rsid w:val="0079623B"/>
    <w:rsid w:val="00796DFC"/>
    <w:rsid w:val="007971DA"/>
    <w:rsid w:val="007A1F54"/>
    <w:rsid w:val="007A2ED1"/>
    <w:rsid w:val="007A3DD1"/>
    <w:rsid w:val="007A3FE4"/>
    <w:rsid w:val="007A4CC6"/>
    <w:rsid w:val="007A4F58"/>
    <w:rsid w:val="007A5191"/>
    <w:rsid w:val="007A5559"/>
    <w:rsid w:val="007A5804"/>
    <w:rsid w:val="007A5A35"/>
    <w:rsid w:val="007A64BE"/>
    <w:rsid w:val="007A6606"/>
    <w:rsid w:val="007A6760"/>
    <w:rsid w:val="007A70E5"/>
    <w:rsid w:val="007A73A8"/>
    <w:rsid w:val="007A73B7"/>
    <w:rsid w:val="007B0D04"/>
    <w:rsid w:val="007B0E99"/>
    <w:rsid w:val="007B118F"/>
    <w:rsid w:val="007B1301"/>
    <w:rsid w:val="007B1757"/>
    <w:rsid w:val="007B2FDE"/>
    <w:rsid w:val="007B3555"/>
    <w:rsid w:val="007B3A60"/>
    <w:rsid w:val="007B4C8D"/>
    <w:rsid w:val="007B5F62"/>
    <w:rsid w:val="007B71E6"/>
    <w:rsid w:val="007B77C0"/>
    <w:rsid w:val="007B79DD"/>
    <w:rsid w:val="007B7B61"/>
    <w:rsid w:val="007C185E"/>
    <w:rsid w:val="007C348B"/>
    <w:rsid w:val="007C39F9"/>
    <w:rsid w:val="007C3B1C"/>
    <w:rsid w:val="007C40D4"/>
    <w:rsid w:val="007C4426"/>
    <w:rsid w:val="007C5F1E"/>
    <w:rsid w:val="007C7D17"/>
    <w:rsid w:val="007D014B"/>
    <w:rsid w:val="007D050E"/>
    <w:rsid w:val="007D1D3E"/>
    <w:rsid w:val="007D24C1"/>
    <w:rsid w:val="007D613E"/>
    <w:rsid w:val="007D69B4"/>
    <w:rsid w:val="007D6E2A"/>
    <w:rsid w:val="007D6E8C"/>
    <w:rsid w:val="007D758B"/>
    <w:rsid w:val="007E0300"/>
    <w:rsid w:val="007E2CC6"/>
    <w:rsid w:val="007E38E1"/>
    <w:rsid w:val="007E3F12"/>
    <w:rsid w:val="007E6A6A"/>
    <w:rsid w:val="007E7551"/>
    <w:rsid w:val="007E7649"/>
    <w:rsid w:val="007F078E"/>
    <w:rsid w:val="007F2F2E"/>
    <w:rsid w:val="007F4294"/>
    <w:rsid w:val="007F43C9"/>
    <w:rsid w:val="007F4817"/>
    <w:rsid w:val="007F4C1C"/>
    <w:rsid w:val="007F4ED5"/>
    <w:rsid w:val="007F77B4"/>
    <w:rsid w:val="007F7A84"/>
    <w:rsid w:val="00800323"/>
    <w:rsid w:val="008008C0"/>
    <w:rsid w:val="00800CAD"/>
    <w:rsid w:val="00802259"/>
    <w:rsid w:val="00802E03"/>
    <w:rsid w:val="0080349A"/>
    <w:rsid w:val="00805E19"/>
    <w:rsid w:val="008061FC"/>
    <w:rsid w:val="008064F8"/>
    <w:rsid w:val="0080660C"/>
    <w:rsid w:val="00813426"/>
    <w:rsid w:val="00813B6E"/>
    <w:rsid w:val="00814121"/>
    <w:rsid w:val="00814828"/>
    <w:rsid w:val="008157EE"/>
    <w:rsid w:val="008161A9"/>
    <w:rsid w:val="00816675"/>
    <w:rsid w:val="00822684"/>
    <w:rsid w:val="00824D8A"/>
    <w:rsid w:val="00824D98"/>
    <w:rsid w:val="00826985"/>
    <w:rsid w:val="0082774F"/>
    <w:rsid w:val="00830810"/>
    <w:rsid w:val="00833411"/>
    <w:rsid w:val="00833F22"/>
    <w:rsid w:val="00836918"/>
    <w:rsid w:val="00836EAC"/>
    <w:rsid w:val="0083705B"/>
    <w:rsid w:val="0083729A"/>
    <w:rsid w:val="00837D98"/>
    <w:rsid w:val="008419D1"/>
    <w:rsid w:val="008437B3"/>
    <w:rsid w:val="008461E7"/>
    <w:rsid w:val="0084636F"/>
    <w:rsid w:val="0084689B"/>
    <w:rsid w:val="008471A0"/>
    <w:rsid w:val="008504E6"/>
    <w:rsid w:val="00850D9B"/>
    <w:rsid w:val="00852CD5"/>
    <w:rsid w:val="00853180"/>
    <w:rsid w:val="008538D3"/>
    <w:rsid w:val="00855447"/>
    <w:rsid w:val="0085558C"/>
    <w:rsid w:val="008607B5"/>
    <w:rsid w:val="00860999"/>
    <w:rsid w:val="00862CF0"/>
    <w:rsid w:val="00863076"/>
    <w:rsid w:val="00863FF9"/>
    <w:rsid w:val="0086495B"/>
    <w:rsid w:val="0086543A"/>
    <w:rsid w:val="00865C67"/>
    <w:rsid w:val="0086775E"/>
    <w:rsid w:val="00867F7C"/>
    <w:rsid w:val="008715C2"/>
    <w:rsid w:val="008716F2"/>
    <w:rsid w:val="00872072"/>
    <w:rsid w:val="008721D1"/>
    <w:rsid w:val="00875257"/>
    <w:rsid w:val="00875AFF"/>
    <w:rsid w:val="00876730"/>
    <w:rsid w:val="00876B16"/>
    <w:rsid w:val="00876B38"/>
    <w:rsid w:val="0087763E"/>
    <w:rsid w:val="008778D6"/>
    <w:rsid w:val="00881D5A"/>
    <w:rsid w:val="0088300E"/>
    <w:rsid w:val="00885371"/>
    <w:rsid w:val="00885569"/>
    <w:rsid w:val="00885DED"/>
    <w:rsid w:val="0088653A"/>
    <w:rsid w:val="0088725F"/>
    <w:rsid w:val="0088737B"/>
    <w:rsid w:val="008874FA"/>
    <w:rsid w:val="00887752"/>
    <w:rsid w:val="00887CD5"/>
    <w:rsid w:val="008945B8"/>
    <w:rsid w:val="00894927"/>
    <w:rsid w:val="00894B5B"/>
    <w:rsid w:val="0089618E"/>
    <w:rsid w:val="008A0089"/>
    <w:rsid w:val="008A0311"/>
    <w:rsid w:val="008A099A"/>
    <w:rsid w:val="008A3A9C"/>
    <w:rsid w:val="008A51A2"/>
    <w:rsid w:val="008B0020"/>
    <w:rsid w:val="008B01D7"/>
    <w:rsid w:val="008B2525"/>
    <w:rsid w:val="008B35CA"/>
    <w:rsid w:val="008B5F0D"/>
    <w:rsid w:val="008B6CDF"/>
    <w:rsid w:val="008C04F0"/>
    <w:rsid w:val="008C26F5"/>
    <w:rsid w:val="008C2A33"/>
    <w:rsid w:val="008C38AC"/>
    <w:rsid w:val="008C4D05"/>
    <w:rsid w:val="008C5993"/>
    <w:rsid w:val="008C5EDB"/>
    <w:rsid w:val="008C614A"/>
    <w:rsid w:val="008C6882"/>
    <w:rsid w:val="008C6B1B"/>
    <w:rsid w:val="008C739B"/>
    <w:rsid w:val="008D0430"/>
    <w:rsid w:val="008D27C7"/>
    <w:rsid w:val="008D3B34"/>
    <w:rsid w:val="008D53A9"/>
    <w:rsid w:val="008D5EB8"/>
    <w:rsid w:val="008D7451"/>
    <w:rsid w:val="008D7D46"/>
    <w:rsid w:val="008E0485"/>
    <w:rsid w:val="008E0688"/>
    <w:rsid w:val="008E2305"/>
    <w:rsid w:val="008E3610"/>
    <w:rsid w:val="008E4A06"/>
    <w:rsid w:val="008E6C6C"/>
    <w:rsid w:val="008F1474"/>
    <w:rsid w:val="008F1FE6"/>
    <w:rsid w:val="008F26FC"/>
    <w:rsid w:val="008F3292"/>
    <w:rsid w:val="008F4ECE"/>
    <w:rsid w:val="008F51F6"/>
    <w:rsid w:val="008F5637"/>
    <w:rsid w:val="008F6705"/>
    <w:rsid w:val="009000F1"/>
    <w:rsid w:val="00901FB5"/>
    <w:rsid w:val="00904085"/>
    <w:rsid w:val="00904547"/>
    <w:rsid w:val="00904F6C"/>
    <w:rsid w:val="00905A8C"/>
    <w:rsid w:val="00905FF7"/>
    <w:rsid w:val="009106C4"/>
    <w:rsid w:val="009120D5"/>
    <w:rsid w:val="009135A8"/>
    <w:rsid w:val="00913DF3"/>
    <w:rsid w:val="00914035"/>
    <w:rsid w:val="00914BD6"/>
    <w:rsid w:val="009164D2"/>
    <w:rsid w:val="009166F6"/>
    <w:rsid w:val="0091728B"/>
    <w:rsid w:val="009179EE"/>
    <w:rsid w:val="00920348"/>
    <w:rsid w:val="009214AE"/>
    <w:rsid w:val="0092360A"/>
    <w:rsid w:val="009239A3"/>
    <w:rsid w:val="00925287"/>
    <w:rsid w:val="00926BF3"/>
    <w:rsid w:val="00927145"/>
    <w:rsid w:val="00927720"/>
    <w:rsid w:val="00930C02"/>
    <w:rsid w:val="00930D20"/>
    <w:rsid w:val="0093121A"/>
    <w:rsid w:val="0093204C"/>
    <w:rsid w:val="009332C1"/>
    <w:rsid w:val="0093402D"/>
    <w:rsid w:val="009347C1"/>
    <w:rsid w:val="009351E1"/>
    <w:rsid w:val="009361B4"/>
    <w:rsid w:val="0093658D"/>
    <w:rsid w:val="00937A48"/>
    <w:rsid w:val="009401D4"/>
    <w:rsid w:val="009418B5"/>
    <w:rsid w:val="00942466"/>
    <w:rsid w:val="00942DC0"/>
    <w:rsid w:val="00943E56"/>
    <w:rsid w:val="009440EB"/>
    <w:rsid w:val="0094487F"/>
    <w:rsid w:val="00945128"/>
    <w:rsid w:val="009452E9"/>
    <w:rsid w:val="0094716F"/>
    <w:rsid w:val="00947E45"/>
    <w:rsid w:val="00947E77"/>
    <w:rsid w:val="009501D9"/>
    <w:rsid w:val="0095040F"/>
    <w:rsid w:val="009507BB"/>
    <w:rsid w:val="0095090C"/>
    <w:rsid w:val="00950CFF"/>
    <w:rsid w:val="009540FF"/>
    <w:rsid w:val="00954843"/>
    <w:rsid w:val="00954CA2"/>
    <w:rsid w:val="00955995"/>
    <w:rsid w:val="00956298"/>
    <w:rsid w:val="00957E23"/>
    <w:rsid w:val="00960563"/>
    <w:rsid w:val="0096249F"/>
    <w:rsid w:val="0096280C"/>
    <w:rsid w:val="00962D05"/>
    <w:rsid w:val="00962EAB"/>
    <w:rsid w:val="00963EBC"/>
    <w:rsid w:val="00965752"/>
    <w:rsid w:val="009662D6"/>
    <w:rsid w:val="00966C15"/>
    <w:rsid w:val="00966DCF"/>
    <w:rsid w:val="009673E4"/>
    <w:rsid w:val="00967608"/>
    <w:rsid w:val="00967F35"/>
    <w:rsid w:val="00970525"/>
    <w:rsid w:val="0097177C"/>
    <w:rsid w:val="00971E14"/>
    <w:rsid w:val="00972521"/>
    <w:rsid w:val="00972733"/>
    <w:rsid w:val="00972C74"/>
    <w:rsid w:val="009731BA"/>
    <w:rsid w:val="009731E3"/>
    <w:rsid w:val="00973393"/>
    <w:rsid w:val="00973869"/>
    <w:rsid w:val="00974B69"/>
    <w:rsid w:val="00974F07"/>
    <w:rsid w:val="00974F56"/>
    <w:rsid w:val="0097530B"/>
    <w:rsid w:val="00975EE0"/>
    <w:rsid w:val="00976428"/>
    <w:rsid w:val="00976490"/>
    <w:rsid w:val="00976E8A"/>
    <w:rsid w:val="00977F82"/>
    <w:rsid w:val="009803F8"/>
    <w:rsid w:val="00983027"/>
    <w:rsid w:val="009830FF"/>
    <w:rsid w:val="00984CFE"/>
    <w:rsid w:val="00985036"/>
    <w:rsid w:val="009856B9"/>
    <w:rsid w:val="009911AB"/>
    <w:rsid w:val="0099176E"/>
    <w:rsid w:val="00992E3A"/>
    <w:rsid w:val="00994280"/>
    <w:rsid w:val="009948FD"/>
    <w:rsid w:val="0099513D"/>
    <w:rsid w:val="009954F0"/>
    <w:rsid w:val="00995FD7"/>
    <w:rsid w:val="0099641F"/>
    <w:rsid w:val="00997D01"/>
    <w:rsid w:val="009A0C65"/>
    <w:rsid w:val="009A1967"/>
    <w:rsid w:val="009A23B6"/>
    <w:rsid w:val="009A2556"/>
    <w:rsid w:val="009A3706"/>
    <w:rsid w:val="009A381A"/>
    <w:rsid w:val="009A3926"/>
    <w:rsid w:val="009A7364"/>
    <w:rsid w:val="009B0002"/>
    <w:rsid w:val="009B0135"/>
    <w:rsid w:val="009B0D5E"/>
    <w:rsid w:val="009B0E28"/>
    <w:rsid w:val="009B15D2"/>
    <w:rsid w:val="009B270B"/>
    <w:rsid w:val="009B2F56"/>
    <w:rsid w:val="009B3F3C"/>
    <w:rsid w:val="009B5F37"/>
    <w:rsid w:val="009B734B"/>
    <w:rsid w:val="009C0DE5"/>
    <w:rsid w:val="009C1159"/>
    <w:rsid w:val="009C32AB"/>
    <w:rsid w:val="009C59A2"/>
    <w:rsid w:val="009C79D4"/>
    <w:rsid w:val="009D3494"/>
    <w:rsid w:val="009D3FD7"/>
    <w:rsid w:val="009D46D3"/>
    <w:rsid w:val="009D595E"/>
    <w:rsid w:val="009D66DD"/>
    <w:rsid w:val="009D7A89"/>
    <w:rsid w:val="009E05C9"/>
    <w:rsid w:val="009E0812"/>
    <w:rsid w:val="009E3A6E"/>
    <w:rsid w:val="009E4644"/>
    <w:rsid w:val="009E4DA1"/>
    <w:rsid w:val="009E5273"/>
    <w:rsid w:val="009E6FDE"/>
    <w:rsid w:val="009F0A7A"/>
    <w:rsid w:val="009F0F8B"/>
    <w:rsid w:val="009F59D8"/>
    <w:rsid w:val="009F6CC9"/>
    <w:rsid w:val="009F6F39"/>
    <w:rsid w:val="00A005EE"/>
    <w:rsid w:val="00A026CD"/>
    <w:rsid w:val="00A02D89"/>
    <w:rsid w:val="00A039B7"/>
    <w:rsid w:val="00A042C6"/>
    <w:rsid w:val="00A0562A"/>
    <w:rsid w:val="00A071B9"/>
    <w:rsid w:val="00A12552"/>
    <w:rsid w:val="00A137DA"/>
    <w:rsid w:val="00A148F2"/>
    <w:rsid w:val="00A14ED3"/>
    <w:rsid w:val="00A15CF6"/>
    <w:rsid w:val="00A175CA"/>
    <w:rsid w:val="00A1777D"/>
    <w:rsid w:val="00A17E22"/>
    <w:rsid w:val="00A207E9"/>
    <w:rsid w:val="00A21F20"/>
    <w:rsid w:val="00A23226"/>
    <w:rsid w:val="00A23AF2"/>
    <w:rsid w:val="00A23CD1"/>
    <w:rsid w:val="00A24C5C"/>
    <w:rsid w:val="00A24D67"/>
    <w:rsid w:val="00A2581E"/>
    <w:rsid w:val="00A2687E"/>
    <w:rsid w:val="00A26A8C"/>
    <w:rsid w:val="00A278E9"/>
    <w:rsid w:val="00A30675"/>
    <w:rsid w:val="00A30AEA"/>
    <w:rsid w:val="00A3147E"/>
    <w:rsid w:val="00A3171A"/>
    <w:rsid w:val="00A3192C"/>
    <w:rsid w:val="00A33434"/>
    <w:rsid w:val="00A334B4"/>
    <w:rsid w:val="00A337D3"/>
    <w:rsid w:val="00A34277"/>
    <w:rsid w:val="00A36293"/>
    <w:rsid w:val="00A40A4A"/>
    <w:rsid w:val="00A417DD"/>
    <w:rsid w:val="00A422DB"/>
    <w:rsid w:val="00A428FC"/>
    <w:rsid w:val="00A44AB0"/>
    <w:rsid w:val="00A44D8D"/>
    <w:rsid w:val="00A459BE"/>
    <w:rsid w:val="00A46AED"/>
    <w:rsid w:val="00A479E6"/>
    <w:rsid w:val="00A5138B"/>
    <w:rsid w:val="00A515AF"/>
    <w:rsid w:val="00A519E8"/>
    <w:rsid w:val="00A51EF7"/>
    <w:rsid w:val="00A53078"/>
    <w:rsid w:val="00A53948"/>
    <w:rsid w:val="00A54394"/>
    <w:rsid w:val="00A54A4E"/>
    <w:rsid w:val="00A56031"/>
    <w:rsid w:val="00A560C0"/>
    <w:rsid w:val="00A562C4"/>
    <w:rsid w:val="00A56B1A"/>
    <w:rsid w:val="00A60E50"/>
    <w:rsid w:val="00A6202F"/>
    <w:rsid w:val="00A64075"/>
    <w:rsid w:val="00A652D8"/>
    <w:rsid w:val="00A65F22"/>
    <w:rsid w:val="00A66938"/>
    <w:rsid w:val="00A67601"/>
    <w:rsid w:val="00A71777"/>
    <w:rsid w:val="00A738AF"/>
    <w:rsid w:val="00A73B01"/>
    <w:rsid w:val="00A740EA"/>
    <w:rsid w:val="00A74462"/>
    <w:rsid w:val="00A74D53"/>
    <w:rsid w:val="00A75774"/>
    <w:rsid w:val="00A764C2"/>
    <w:rsid w:val="00A77D12"/>
    <w:rsid w:val="00A8045A"/>
    <w:rsid w:val="00A80E8B"/>
    <w:rsid w:val="00A815E9"/>
    <w:rsid w:val="00A81EE9"/>
    <w:rsid w:val="00A81F78"/>
    <w:rsid w:val="00A82589"/>
    <w:rsid w:val="00A82946"/>
    <w:rsid w:val="00A82B20"/>
    <w:rsid w:val="00A82D99"/>
    <w:rsid w:val="00A82EDA"/>
    <w:rsid w:val="00A846EF"/>
    <w:rsid w:val="00A84C63"/>
    <w:rsid w:val="00A8648C"/>
    <w:rsid w:val="00A876CD"/>
    <w:rsid w:val="00A90366"/>
    <w:rsid w:val="00A90469"/>
    <w:rsid w:val="00A90BD8"/>
    <w:rsid w:val="00A91131"/>
    <w:rsid w:val="00A9196F"/>
    <w:rsid w:val="00A926A9"/>
    <w:rsid w:val="00A92932"/>
    <w:rsid w:val="00A93678"/>
    <w:rsid w:val="00A94074"/>
    <w:rsid w:val="00A961F7"/>
    <w:rsid w:val="00A96253"/>
    <w:rsid w:val="00A96FCC"/>
    <w:rsid w:val="00AA075F"/>
    <w:rsid w:val="00AA1D74"/>
    <w:rsid w:val="00AA5AD2"/>
    <w:rsid w:val="00AA608D"/>
    <w:rsid w:val="00AA7632"/>
    <w:rsid w:val="00AA7ECC"/>
    <w:rsid w:val="00AB0FA2"/>
    <w:rsid w:val="00AB0FA4"/>
    <w:rsid w:val="00AB158B"/>
    <w:rsid w:val="00AB15CB"/>
    <w:rsid w:val="00AB2373"/>
    <w:rsid w:val="00AB283C"/>
    <w:rsid w:val="00AB291C"/>
    <w:rsid w:val="00AB30CC"/>
    <w:rsid w:val="00AB503E"/>
    <w:rsid w:val="00AB51D0"/>
    <w:rsid w:val="00AB595F"/>
    <w:rsid w:val="00AB7E91"/>
    <w:rsid w:val="00AB7EA5"/>
    <w:rsid w:val="00AC05F3"/>
    <w:rsid w:val="00AC720C"/>
    <w:rsid w:val="00AC7D2A"/>
    <w:rsid w:val="00AD20FA"/>
    <w:rsid w:val="00AD26F7"/>
    <w:rsid w:val="00AD29B4"/>
    <w:rsid w:val="00AD605E"/>
    <w:rsid w:val="00AD6215"/>
    <w:rsid w:val="00AD63A7"/>
    <w:rsid w:val="00AD68F5"/>
    <w:rsid w:val="00AE00B9"/>
    <w:rsid w:val="00AE0224"/>
    <w:rsid w:val="00AE1871"/>
    <w:rsid w:val="00AE1C18"/>
    <w:rsid w:val="00AE23CD"/>
    <w:rsid w:val="00AE3421"/>
    <w:rsid w:val="00AE4B1E"/>
    <w:rsid w:val="00AE68A7"/>
    <w:rsid w:val="00AE6BA0"/>
    <w:rsid w:val="00AF15B1"/>
    <w:rsid w:val="00AF22AF"/>
    <w:rsid w:val="00AF25D1"/>
    <w:rsid w:val="00AF3454"/>
    <w:rsid w:val="00AF3F83"/>
    <w:rsid w:val="00AF5517"/>
    <w:rsid w:val="00AF5F5D"/>
    <w:rsid w:val="00AF6C56"/>
    <w:rsid w:val="00AF6D5B"/>
    <w:rsid w:val="00B01473"/>
    <w:rsid w:val="00B01584"/>
    <w:rsid w:val="00B01A03"/>
    <w:rsid w:val="00B02D6D"/>
    <w:rsid w:val="00B038DC"/>
    <w:rsid w:val="00B03BC5"/>
    <w:rsid w:val="00B0478F"/>
    <w:rsid w:val="00B05E60"/>
    <w:rsid w:val="00B05FE3"/>
    <w:rsid w:val="00B11314"/>
    <w:rsid w:val="00B11446"/>
    <w:rsid w:val="00B118F7"/>
    <w:rsid w:val="00B11CD8"/>
    <w:rsid w:val="00B1289A"/>
    <w:rsid w:val="00B12C23"/>
    <w:rsid w:val="00B14B2A"/>
    <w:rsid w:val="00B15C4F"/>
    <w:rsid w:val="00B15D03"/>
    <w:rsid w:val="00B1783E"/>
    <w:rsid w:val="00B2084D"/>
    <w:rsid w:val="00B21EF6"/>
    <w:rsid w:val="00B23251"/>
    <w:rsid w:val="00B2354B"/>
    <w:rsid w:val="00B27903"/>
    <w:rsid w:val="00B30F31"/>
    <w:rsid w:val="00B310F2"/>
    <w:rsid w:val="00B313FB"/>
    <w:rsid w:val="00B31A91"/>
    <w:rsid w:val="00B32566"/>
    <w:rsid w:val="00B32AF4"/>
    <w:rsid w:val="00B338A4"/>
    <w:rsid w:val="00B33C4D"/>
    <w:rsid w:val="00B33F87"/>
    <w:rsid w:val="00B3519D"/>
    <w:rsid w:val="00B367D1"/>
    <w:rsid w:val="00B373E9"/>
    <w:rsid w:val="00B37C17"/>
    <w:rsid w:val="00B40C11"/>
    <w:rsid w:val="00B42458"/>
    <w:rsid w:val="00B44075"/>
    <w:rsid w:val="00B44523"/>
    <w:rsid w:val="00B455BE"/>
    <w:rsid w:val="00B46A86"/>
    <w:rsid w:val="00B47815"/>
    <w:rsid w:val="00B502F0"/>
    <w:rsid w:val="00B51711"/>
    <w:rsid w:val="00B51CB2"/>
    <w:rsid w:val="00B53CBB"/>
    <w:rsid w:val="00B547F7"/>
    <w:rsid w:val="00B54BF0"/>
    <w:rsid w:val="00B55A5F"/>
    <w:rsid w:val="00B55AF5"/>
    <w:rsid w:val="00B566B9"/>
    <w:rsid w:val="00B568CD"/>
    <w:rsid w:val="00B56A9D"/>
    <w:rsid w:val="00B57645"/>
    <w:rsid w:val="00B6055E"/>
    <w:rsid w:val="00B616D8"/>
    <w:rsid w:val="00B617CD"/>
    <w:rsid w:val="00B61DD6"/>
    <w:rsid w:val="00B62F8F"/>
    <w:rsid w:val="00B63254"/>
    <w:rsid w:val="00B6381B"/>
    <w:rsid w:val="00B65E22"/>
    <w:rsid w:val="00B66155"/>
    <w:rsid w:val="00B6692A"/>
    <w:rsid w:val="00B669DB"/>
    <w:rsid w:val="00B6788F"/>
    <w:rsid w:val="00B710CC"/>
    <w:rsid w:val="00B7262A"/>
    <w:rsid w:val="00B728C2"/>
    <w:rsid w:val="00B73A02"/>
    <w:rsid w:val="00B73ABC"/>
    <w:rsid w:val="00B75D28"/>
    <w:rsid w:val="00B76022"/>
    <w:rsid w:val="00B7628E"/>
    <w:rsid w:val="00B76D47"/>
    <w:rsid w:val="00B76DEE"/>
    <w:rsid w:val="00B76DF8"/>
    <w:rsid w:val="00B77120"/>
    <w:rsid w:val="00B807C8"/>
    <w:rsid w:val="00B8463E"/>
    <w:rsid w:val="00B84B12"/>
    <w:rsid w:val="00B85C48"/>
    <w:rsid w:val="00B863D3"/>
    <w:rsid w:val="00B86A0E"/>
    <w:rsid w:val="00B9044F"/>
    <w:rsid w:val="00B92375"/>
    <w:rsid w:val="00B931C5"/>
    <w:rsid w:val="00B93C76"/>
    <w:rsid w:val="00B94658"/>
    <w:rsid w:val="00B94834"/>
    <w:rsid w:val="00B94E49"/>
    <w:rsid w:val="00B95C41"/>
    <w:rsid w:val="00B960B9"/>
    <w:rsid w:val="00B97BCA"/>
    <w:rsid w:val="00B97C61"/>
    <w:rsid w:val="00BA4C56"/>
    <w:rsid w:val="00BA4F3F"/>
    <w:rsid w:val="00BA68C1"/>
    <w:rsid w:val="00BA7479"/>
    <w:rsid w:val="00BA7BA9"/>
    <w:rsid w:val="00BB0B29"/>
    <w:rsid w:val="00BB2366"/>
    <w:rsid w:val="00BB4783"/>
    <w:rsid w:val="00BB4895"/>
    <w:rsid w:val="00BB4AB9"/>
    <w:rsid w:val="00BB4CD0"/>
    <w:rsid w:val="00BC00C2"/>
    <w:rsid w:val="00BC0D60"/>
    <w:rsid w:val="00BC1096"/>
    <w:rsid w:val="00BC1E3C"/>
    <w:rsid w:val="00BC333A"/>
    <w:rsid w:val="00BC5FB2"/>
    <w:rsid w:val="00BC6CDA"/>
    <w:rsid w:val="00BD203D"/>
    <w:rsid w:val="00BD235A"/>
    <w:rsid w:val="00BD49FF"/>
    <w:rsid w:val="00BD50FD"/>
    <w:rsid w:val="00BD6690"/>
    <w:rsid w:val="00BD673F"/>
    <w:rsid w:val="00BD75A3"/>
    <w:rsid w:val="00BE03F9"/>
    <w:rsid w:val="00BE0E98"/>
    <w:rsid w:val="00BE1645"/>
    <w:rsid w:val="00BE301C"/>
    <w:rsid w:val="00BE3180"/>
    <w:rsid w:val="00BE37FC"/>
    <w:rsid w:val="00BE4274"/>
    <w:rsid w:val="00BE42AE"/>
    <w:rsid w:val="00BE4321"/>
    <w:rsid w:val="00BE43C5"/>
    <w:rsid w:val="00BE4D7E"/>
    <w:rsid w:val="00BE5720"/>
    <w:rsid w:val="00BE6245"/>
    <w:rsid w:val="00BE7125"/>
    <w:rsid w:val="00BE749F"/>
    <w:rsid w:val="00BE75AC"/>
    <w:rsid w:val="00BE76D4"/>
    <w:rsid w:val="00BF01A2"/>
    <w:rsid w:val="00BF0BDF"/>
    <w:rsid w:val="00BF3C8C"/>
    <w:rsid w:val="00BF42A7"/>
    <w:rsid w:val="00BF5AEC"/>
    <w:rsid w:val="00BF5B23"/>
    <w:rsid w:val="00BF6C5B"/>
    <w:rsid w:val="00C00548"/>
    <w:rsid w:val="00C018A9"/>
    <w:rsid w:val="00C01CDC"/>
    <w:rsid w:val="00C02893"/>
    <w:rsid w:val="00C03FBF"/>
    <w:rsid w:val="00C0496C"/>
    <w:rsid w:val="00C0633F"/>
    <w:rsid w:val="00C103FB"/>
    <w:rsid w:val="00C11324"/>
    <w:rsid w:val="00C12241"/>
    <w:rsid w:val="00C1445C"/>
    <w:rsid w:val="00C15A5E"/>
    <w:rsid w:val="00C15D29"/>
    <w:rsid w:val="00C16C5F"/>
    <w:rsid w:val="00C170E5"/>
    <w:rsid w:val="00C20B2C"/>
    <w:rsid w:val="00C20BD8"/>
    <w:rsid w:val="00C217CD"/>
    <w:rsid w:val="00C21C78"/>
    <w:rsid w:val="00C22C48"/>
    <w:rsid w:val="00C244B3"/>
    <w:rsid w:val="00C246FD"/>
    <w:rsid w:val="00C26682"/>
    <w:rsid w:val="00C26942"/>
    <w:rsid w:val="00C26F81"/>
    <w:rsid w:val="00C27E04"/>
    <w:rsid w:val="00C32B4E"/>
    <w:rsid w:val="00C3565B"/>
    <w:rsid w:val="00C35E41"/>
    <w:rsid w:val="00C3607C"/>
    <w:rsid w:val="00C3751A"/>
    <w:rsid w:val="00C40568"/>
    <w:rsid w:val="00C44F50"/>
    <w:rsid w:val="00C45328"/>
    <w:rsid w:val="00C45922"/>
    <w:rsid w:val="00C45B67"/>
    <w:rsid w:val="00C4645B"/>
    <w:rsid w:val="00C5367F"/>
    <w:rsid w:val="00C54544"/>
    <w:rsid w:val="00C548C3"/>
    <w:rsid w:val="00C55760"/>
    <w:rsid w:val="00C5700B"/>
    <w:rsid w:val="00C603AF"/>
    <w:rsid w:val="00C62D12"/>
    <w:rsid w:val="00C6407B"/>
    <w:rsid w:val="00C641B0"/>
    <w:rsid w:val="00C648A1"/>
    <w:rsid w:val="00C64C67"/>
    <w:rsid w:val="00C64CF9"/>
    <w:rsid w:val="00C6539E"/>
    <w:rsid w:val="00C66116"/>
    <w:rsid w:val="00C67361"/>
    <w:rsid w:val="00C72180"/>
    <w:rsid w:val="00C73FC1"/>
    <w:rsid w:val="00C7467A"/>
    <w:rsid w:val="00C74D05"/>
    <w:rsid w:val="00C7785F"/>
    <w:rsid w:val="00C820C9"/>
    <w:rsid w:val="00C82570"/>
    <w:rsid w:val="00C83AF2"/>
    <w:rsid w:val="00C83FE8"/>
    <w:rsid w:val="00C847C8"/>
    <w:rsid w:val="00C84D15"/>
    <w:rsid w:val="00C84EF6"/>
    <w:rsid w:val="00C8603A"/>
    <w:rsid w:val="00C861A9"/>
    <w:rsid w:val="00C86566"/>
    <w:rsid w:val="00C90D50"/>
    <w:rsid w:val="00C90FCE"/>
    <w:rsid w:val="00C9538E"/>
    <w:rsid w:val="00C95B2E"/>
    <w:rsid w:val="00C967BD"/>
    <w:rsid w:val="00C967DB"/>
    <w:rsid w:val="00CA019C"/>
    <w:rsid w:val="00CA25E8"/>
    <w:rsid w:val="00CA2FCF"/>
    <w:rsid w:val="00CA3019"/>
    <w:rsid w:val="00CA39C0"/>
    <w:rsid w:val="00CA4501"/>
    <w:rsid w:val="00CA4823"/>
    <w:rsid w:val="00CA5FBB"/>
    <w:rsid w:val="00CB0189"/>
    <w:rsid w:val="00CB2468"/>
    <w:rsid w:val="00CB30EA"/>
    <w:rsid w:val="00CB32CA"/>
    <w:rsid w:val="00CB39AB"/>
    <w:rsid w:val="00CB641F"/>
    <w:rsid w:val="00CB6E0E"/>
    <w:rsid w:val="00CB7FA8"/>
    <w:rsid w:val="00CC160B"/>
    <w:rsid w:val="00CC5361"/>
    <w:rsid w:val="00CC6868"/>
    <w:rsid w:val="00CC6D3D"/>
    <w:rsid w:val="00CC7421"/>
    <w:rsid w:val="00CD19F9"/>
    <w:rsid w:val="00CD2026"/>
    <w:rsid w:val="00CD25CE"/>
    <w:rsid w:val="00CD6192"/>
    <w:rsid w:val="00CD6618"/>
    <w:rsid w:val="00CD6973"/>
    <w:rsid w:val="00CD6ABA"/>
    <w:rsid w:val="00CD6C6D"/>
    <w:rsid w:val="00CD7FB3"/>
    <w:rsid w:val="00CE2A41"/>
    <w:rsid w:val="00CE2E3F"/>
    <w:rsid w:val="00CE3FA1"/>
    <w:rsid w:val="00CE455D"/>
    <w:rsid w:val="00CE525B"/>
    <w:rsid w:val="00CE5767"/>
    <w:rsid w:val="00CE70BB"/>
    <w:rsid w:val="00CF036E"/>
    <w:rsid w:val="00CF091E"/>
    <w:rsid w:val="00CF12F5"/>
    <w:rsid w:val="00CF21A6"/>
    <w:rsid w:val="00CF2F80"/>
    <w:rsid w:val="00CF33EB"/>
    <w:rsid w:val="00CF5060"/>
    <w:rsid w:val="00D00E5B"/>
    <w:rsid w:val="00D0522D"/>
    <w:rsid w:val="00D057DA"/>
    <w:rsid w:val="00D07A0C"/>
    <w:rsid w:val="00D121E1"/>
    <w:rsid w:val="00D12B9E"/>
    <w:rsid w:val="00D132D5"/>
    <w:rsid w:val="00D135F2"/>
    <w:rsid w:val="00D13A65"/>
    <w:rsid w:val="00D141B5"/>
    <w:rsid w:val="00D17D2C"/>
    <w:rsid w:val="00D2002E"/>
    <w:rsid w:val="00D21415"/>
    <w:rsid w:val="00D2434B"/>
    <w:rsid w:val="00D24609"/>
    <w:rsid w:val="00D32A6B"/>
    <w:rsid w:val="00D33D1C"/>
    <w:rsid w:val="00D34651"/>
    <w:rsid w:val="00D34A44"/>
    <w:rsid w:val="00D35B45"/>
    <w:rsid w:val="00D366B7"/>
    <w:rsid w:val="00D3799D"/>
    <w:rsid w:val="00D40644"/>
    <w:rsid w:val="00D409C1"/>
    <w:rsid w:val="00D422C9"/>
    <w:rsid w:val="00D43B91"/>
    <w:rsid w:val="00D4569F"/>
    <w:rsid w:val="00D50B47"/>
    <w:rsid w:val="00D53376"/>
    <w:rsid w:val="00D55494"/>
    <w:rsid w:val="00D55D1B"/>
    <w:rsid w:val="00D562DE"/>
    <w:rsid w:val="00D570A0"/>
    <w:rsid w:val="00D573EE"/>
    <w:rsid w:val="00D6124B"/>
    <w:rsid w:val="00D61F6D"/>
    <w:rsid w:val="00D6291E"/>
    <w:rsid w:val="00D64105"/>
    <w:rsid w:val="00D6443A"/>
    <w:rsid w:val="00D65D27"/>
    <w:rsid w:val="00D66BAF"/>
    <w:rsid w:val="00D670F2"/>
    <w:rsid w:val="00D7228A"/>
    <w:rsid w:val="00D72526"/>
    <w:rsid w:val="00D730E6"/>
    <w:rsid w:val="00D733B4"/>
    <w:rsid w:val="00D73BB7"/>
    <w:rsid w:val="00D7448C"/>
    <w:rsid w:val="00D7562D"/>
    <w:rsid w:val="00D75643"/>
    <w:rsid w:val="00D75970"/>
    <w:rsid w:val="00D80E68"/>
    <w:rsid w:val="00D82BEF"/>
    <w:rsid w:val="00D83588"/>
    <w:rsid w:val="00D84BA7"/>
    <w:rsid w:val="00D85A63"/>
    <w:rsid w:val="00D8688A"/>
    <w:rsid w:val="00D86999"/>
    <w:rsid w:val="00D87FD8"/>
    <w:rsid w:val="00D930A2"/>
    <w:rsid w:val="00D9326B"/>
    <w:rsid w:val="00D93D3B"/>
    <w:rsid w:val="00D948C8"/>
    <w:rsid w:val="00D94E8E"/>
    <w:rsid w:val="00D9547D"/>
    <w:rsid w:val="00D955A0"/>
    <w:rsid w:val="00DA1967"/>
    <w:rsid w:val="00DA2AEE"/>
    <w:rsid w:val="00DA3345"/>
    <w:rsid w:val="00DA3785"/>
    <w:rsid w:val="00DA42EE"/>
    <w:rsid w:val="00DA467F"/>
    <w:rsid w:val="00DA5383"/>
    <w:rsid w:val="00DA5BA5"/>
    <w:rsid w:val="00DA5E31"/>
    <w:rsid w:val="00DA7FC2"/>
    <w:rsid w:val="00DB0979"/>
    <w:rsid w:val="00DB10D1"/>
    <w:rsid w:val="00DB19F2"/>
    <w:rsid w:val="00DB21AF"/>
    <w:rsid w:val="00DB4CE6"/>
    <w:rsid w:val="00DB5E44"/>
    <w:rsid w:val="00DB60E7"/>
    <w:rsid w:val="00DB68C6"/>
    <w:rsid w:val="00DB7C92"/>
    <w:rsid w:val="00DC18CD"/>
    <w:rsid w:val="00DC1D3D"/>
    <w:rsid w:val="00DC20D4"/>
    <w:rsid w:val="00DC296A"/>
    <w:rsid w:val="00DC2EE9"/>
    <w:rsid w:val="00DC483C"/>
    <w:rsid w:val="00DC5EA8"/>
    <w:rsid w:val="00DC60BE"/>
    <w:rsid w:val="00DC7AD5"/>
    <w:rsid w:val="00DD0F20"/>
    <w:rsid w:val="00DD1185"/>
    <w:rsid w:val="00DD12B6"/>
    <w:rsid w:val="00DD2E8C"/>
    <w:rsid w:val="00DD36A2"/>
    <w:rsid w:val="00DD5E6A"/>
    <w:rsid w:val="00DD6E5D"/>
    <w:rsid w:val="00DE0DAD"/>
    <w:rsid w:val="00DE11C6"/>
    <w:rsid w:val="00DE11F3"/>
    <w:rsid w:val="00DE1ACE"/>
    <w:rsid w:val="00DE1F88"/>
    <w:rsid w:val="00DE2739"/>
    <w:rsid w:val="00DE2A32"/>
    <w:rsid w:val="00DE34B9"/>
    <w:rsid w:val="00DE352C"/>
    <w:rsid w:val="00DE49C2"/>
    <w:rsid w:val="00DE4C09"/>
    <w:rsid w:val="00DE5368"/>
    <w:rsid w:val="00DE56F8"/>
    <w:rsid w:val="00DE5C6B"/>
    <w:rsid w:val="00DE5F33"/>
    <w:rsid w:val="00DE6A26"/>
    <w:rsid w:val="00DE7937"/>
    <w:rsid w:val="00DF206F"/>
    <w:rsid w:val="00DF213E"/>
    <w:rsid w:val="00DF32E9"/>
    <w:rsid w:val="00DF3AF3"/>
    <w:rsid w:val="00DF407E"/>
    <w:rsid w:val="00DF4BF8"/>
    <w:rsid w:val="00DF5A23"/>
    <w:rsid w:val="00DF67B3"/>
    <w:rsid w:val="00DF6AC8"/>
    <w:rsid w:val="00DF7D5F"/>
    <w:rsid w:val="00E00317"/>
    <w:rsid w:val="00E0105B"/>
    <w:rsid w:val="00E0152C"/>
    <w:rsid w:val="00E0311F"/>
    <w:rsid w:val="00E04594"/>
    <w:rsid w:val="00E04925"/>
    <w:rsid w:val="00E05877"/>
    <w:rsid w:val="00E0605C"/>
    <w:rsid w:val="00E0732A"/>
    <w:rsid w:val="00E0743E"/>
    <w:rsid w:val="00E111B0"/>
    <w:rsid w:val="00E1128D"/>
    <w:rsid w:val="00E11FD6"/>
    <w:rsid w:val="00E12999"/>
    <w:rsid w:val="00E14BC7"/>
    <w:rsid w:val="00E1621A"/>
    <w:rsid w:val="00E16292"/>
    <w:rsid w:val="00E17B22"/>
    <w:rsid w:val="00E202A7"/>
    <w:rsid w:val="00E21342"/>
    <w:rsid w:val="00E22849"/>
    <w:rsid w:val="00E22F42"/>
    <w:rsid w:val="00E25318"/>
    <w:rsid w:val="00E2614E"/>
    <w:rsid w:val="00E265EE"/>
    <w:rsid w:val="00E274F2"/>
    <w:rsid w:val="00E30B23"/>
    <w:rsid w:val="00E32229"/>
    <w:rsid w:val="00E327A3"/>
    <w:rsid w:val="00E32AE2"/>
    <w:rsid w:val="00E33976"/>
    <w:rsid w:val="00E33F35"/>
    <w:rsid w:val="00E3703C"/>
    <w:rsid w:val="00E40080"/>
    <w:rsid w:val="00E40F0E"/>
    <w:rsid w:val="00E40FB7"/>
    <w:rsid w:val="00E41402"/>
    <w:rsid w:val="00E42585"/>
    <w:rsid w:val="00E4314D"/>
    <w:rsid w:val="00E43C7B"/>
    <w:rsid w:val="00E444A1"/>
    <w:rsid w:val="00E4453E"/>
    <w:rsid w:val="00E44BE1"/>
    <w:rsid w:val="00E45BF1"/>
    <w:rsid w:val="00E469A2"/>
    <w:rsid w:val="00E46B8E"/>
    <w:rsid w:val="00E47C24"/>
    <w:rsid w:val="00E51081"/>
    <w:rsid w:val="00E51368"/>
    <w:rsid w:val="00E52796"/>
    <w:rsid w:val="00E56726"/>
    <w:rsid w:val="00E5694E"/>
    <w:rsid w:val="00E57450"/>
    <w:rsid w:val="00E60725"/>
    <w:rsid w:val="00E61727"/>
    <w:rsid w:val="00E639A0"/>
    <w:rsid w:val="00E65993"/>
    <w:rsid w:val="00E65C1A"/>
    <w:rsid w:val="00E678A7"/>
    <w:rsid w:val="00E7008C"/>
    <w:rsid w:val="00E72435"/>
    <w:rsid w:val="00E72E78"/>
    <w:rsid w:val="00E74932"/>
    <w:rsid w:val="00E74A59"/>
    <w:rsid w:val="00E74A93"/>
    <w:rsid w:val="00E74BC0"/>
    <w:rsid w:val="00E752CC"/>
    <w:rsid w:val="00E76818"/>
    <w:rsid w:val="00E76BF1"/>
    <w:rsid w:val="00E809C4"/>
    <w:rsid w:val="00E812C7"/>
    <w:rsid w:val="00E84653"/>
    <w:rsid w:val="00E8559D"/>
    <w:rsid w:val="00E85762"/>
    <w:rsid w:val="00E86065"/>
    <w:rsid w:val="00E86D07"/>
    <w:rsid w:val="00E87D9E"/>
    <w:rsid w:val="00E87EAC"/>
    <w:rsid w:val="00E91E77"/>
    <w:rsid w:val="00E920E1"/>
    <w:rsid w:val="00E93969"/>
    <w:rsid w:val="00E93E12"/>
    <w:rsid w:val="00E95C57"/>
    <w:rsid w:val="00E963CA"/>
    <w:rsid w:val="00E96607"/>
    <w:rsid w:val="00EA25C7"/>
    <w:rsid w:val="00EA603C"/>
    <w:rsid w:val="00EA6A7E"/>
    <w:rsid w:val="00EA7310"/>
    <w:rsid w:val="00EB02E4"/>
    <w:rsid w:val="00EB0F96"/>
    <w:rsid w:val="00EB2265"/>
    <w:rsid w:val="00EB29A3"/>
    <w:rsid w:val="00EB3B37"/>
    <w:rsid w:val="00EB583C"/>
    <w:rsid w:val="00EB6519"/>
    <w:rsid w:val="00EB6A15"/>
    <w:rsid w:val="00EB6D28"/>
    <w:rsid w:val="00EB73E0"/>
    <w:rsid w:val="00EC017C"/>
    <w:rsid w:val="00EC10A5"/>
    <w:rsid w:val="00EC2D28"/>
    <w:rsid w:val="00EC38F7"/>
    <w:rsid w:val="00EC3925"/>
    <w:rsid w:val="00EC4B77"/>
    <w:rsid w:val="00EC52A0"/>
    <w:rsid w:val="00EC5DE2"/>
    <w:rsid w:val="00EC631C"/>
    <w:rsid w:val="00EC6561"/>
    <w:rsid w:val="00EC719B"/>
    <w:rsid w:val="00EC7470"/>
    <w:rsid w:val="00ED1419"/>
    <w:rsid w:val="00ED2555"/>
    <w:rsid w:val="00ED3C58"/>
    <w:rsid w:val="00ED47F3"/>
    <w:rsid w:val="00ED6043"/>
    <w:rsid w:val="00EE060E"/>
    <w:rsid w:val="00EE1106"/>
    <w:rsid w:val="00EE3111"/>
    <w:rsid w:val="00EE3493"/>
    <w:rsid w:val="00EE3CBA"/>
    <w:rsid w:val="00EE40E9"/>
    <w:rsid w:val="00EE47C2"/>
    <w:rsid w:val="00EE4E6F"/>
    <w:rsid w:val="00EE50E6"/>
    <w:rsid w:val="00EE6FA7"/>
    <w:rsid w:val="00EE7F8F"/>
    <w:rsid w:val="00EF2A83"/>
    <w:rsid w:val="00EF2B3F"/>
    <w:rsid w:val="00EF2DAD"/>
    <w:rsid w:val="00EF38C4"/>
    <w:rsid w:val="00EF3A08"/>
    <w:rsid w:val="00EF427A"/>
    <w:rsid w:val="00EF646F"/>
    <w:rsid w:val="00EF6CB2"/>
    <w:rsid w:val="00EF7594"/>
    <w:rsid w:val="00F01713"/>
    <w:rsid w:val="00F01B71"/>
    <w:rsid w:val="00F061F3"/>
    <w:rsid w:val="00F06342"/>
    <w:rsid w:val="00F100F5"/>
    <w:rsid w:val="00F13A3D"/>
    <w:rsid w:val="00F13C02"/>
    <w:rsid w:val="00F1565E"/>
    <w:rsid w:val="00F16A59"/>
    <w:rsid w:val="00F17244"/>
    <w:rsid w:val="00F17F94"/>
    <w:rsid w:val="00F2013F"/>
    <w:rsid w:val="00F2085E"/>
    <w:rsid w:val="00F20B93"/>
    <w:rsid w:val="00F210EB"/>
    <w:rsid w:val="00F2338F"/>
    <w:rsid w:val="00F24069"/>
    <w:rsid w:val="00F24A6C"/>
    <w:rsid w:val="00F252C5"/>
    <w:rsid w:val="00F2550E"/>
    <w:rsid w:val="00F25941"/>
    <w:rsid w:val="00F27303"/>
    <w:rsid w:val="00F302BB"/>
    <w:rsid w:val="00F30C2B"/>
    <w:rsid w:val="00F31BA2"/>
    <w:rsid w:val="00F3349B"/>
    <w:rsid w:val="00F338F5"/>
    <w:rsid w:val="00F34ECF"/>
    <w:rsid w:val="00F35ABA"/>
    <w:rsid w:val="00F371A9"/>
    <w:rsid w:val="00F37C6B"/>
    <w:rsid w:val="00F41073"/>
    <w:rsid w:val="00F4158C"/>
    <w:rsid w:val="00F4340C"/>
    <w:rsid w:val="00F43849"/>
    <w:rsid w:val="00F44DF3"/>
    <w:rsid w:val="00F44EA1"/>
    <w:rsid w:val="00F453A7"/>
    <w:rsid w:val="00F453D3"/>
    <w:rsid w:val="00F45D98"/>
    <w:rsid w:val="00F465B6"/>
    <w:rsid w:val="00F47D90"/>
    <w:rsid w:val="00F501E7"/>
    <w:rsid w:val="00F505FD"/>
    <w:rsid w:val="00F506AD"/>
    <w:rsid w:val="00F507F4"/>
    <w:rsid w:val="00F51443"/>
    <w:rsid w:val="00F518DC"/>
    <w:rsid w:val="00F51A91"/>
    <w:rsid w:val="00F528B3"/>
    <w:rsid w:val="00F529D2"/>
    <w:rsid w:val="00F52A59"/>
    <w:rsid w:val="00F5457A"/>
    <w:rsid w:val="00F5472A"/>
    <w:rsid w:val="00F56CC3"/>
    <w:rsid w:val="00F57724"/>
    <w:rsid w:val="00F5795A"/>
    <w:rsid w:val="00F57B28"/>
    <w:rsid w:val="00F604B8"/>
    <w:rsid w:val="00F61582"/>
    <w:rsid w:val="00F61796"/>
    <w:rsid w:val="00F61B3C"/>
    <w:rsid w:val="00F62006"/>
    <w:rsid w:val="00F633B8"/>
    <w:rsid w:val="00F636DB"/>
    <w:rsid w:val="00F63F25"/>
    <w:rsid w:val="00F64D4F"/>
    <w:rsid w:val="00F64E78"/>
    <w:rsid w:val="00F665A7"/>
    <w:rsid w:val="00F67EB6"/>
    <w:rsid w:val="00F7141C"/>
    <w:rsid w:val="00F71CCE"/>
    <w:rsid w:val="00F71E12"/>
    <w:rsid w:val="00F728FA"/>
    <w:rsid w:val="00F72F5E"/>
    <w:rsid w:val="00F74068"/>
    <w:rsid w:val="00F7594D"/>
    <w:rsid w:val="00F76472"/>
    <w:rsid w:val="00F80171"/>
    <w:rsid w:val="00F82999"/>
    <w:rsid w:val="00F83922"/>
    <w:rsid w:val="00F83F1B"/>
    <w:rsid w:val="00F84B2B"/>
    <w:rsid w:val="00F85333"/>
    <w:rsid w:val="00F8545C"/>
    <w:rsid w:val="00F86573"/>
    <w:rsid w:val="00F868DE"/>
    <w:rsid w:val="00F87896"/>
    <w:rsid w:val="00F91B3F"/>
    <w:rsid w:val="00F91F6A"/>
    <w:rsid w:val="00F93910"/>
    <w:rsid w:val="00F93B0C"/>
    <w:rsid w:val="00F93FC6"/>
    <w:rsid w:val="00F942A5"/>
    <w:rsid w:val="00F94472"/>
    <w:rsid w:val="00F94EA5"/>
    <w:rsid w:val="00F95381"/>
    <w:rsid w:val="00FA0BC9"/>
    <w:rsid w:val="00FA2566"/>
    <w:rsid w:val="00FA3D98"/>
    <w:rsid w:val="00FA3E38"/>
    <w:rsid w:val="00FA596C"/>
    <w:rsid w:val="00FA7CEB"/>
    <w:rsid w:val="00FA7DD1"/>
    <w:rsid w:val="00FB19D2"/>
    <w:rsid w:val="00FB1F07"/>
    <w:rsid w:val="00FB285B"/>
    <w:rsid w:val="00FB2C10"/>
    <w:rsid w:val="00FB2CBE"/>
    <w:rsid w:val="00FB318A"/>
    <w:rsid w:val="00FB4EAA"/>
    <w:rsid w:val="00FB5B34"/>
    <w:rsid w:val="00FC05A6"/>
    <w:rsid w:val="00FC08DA"/>
    <w:rsid w:val="00FC1C4C"/>
    <w:rsid w:val="00FC5D51"/>
    <w:rsid w:val="00FC60B3"/>
    <w:rsid w:val="00FC6A6D"/>
    <w:rsid w:val="00FC72D0"/>
    <w:rsid w:val="00FD0CD5"/>
    <w:rsid w:val="00FD1152"/>
    <w:rsid w:val="00FD1A60"/>
    <w:rsid w:val="00FD2C22"/>
    <w:rsid w:val="00FD3568"/>
    <w:rsid w:val="00FD4037"/>
    <w:rsid w:val="00FD4106"/>
    <w:rsid w:val="00FD5F93"/>
    <w:rsid w:val="00FD6DA8"/>
    <w:rsid w:val="00FD728E"/>
    <w:rsid w:val="00FD798B"/>
    <w:rsid w:val="00FE0323"/>
    <w:rsid w:val="00FE157F"/>
    <w:rsid w:val="00FE1E47"/>
    <w:rsid w:val="00FE2ED5"/>
    <w:rsid w:val="00FE3A0A"/>
    <w:rsid w:val="00FE3C94"/>
    <w:rsid w:val="00FE4817"/>
    <w:rsid w:val="00FE488A"/>
    <w:rsid w:val="00FE4B98"/>
    <w:rsid w:val="00FE7A9A"/>
    <w:rsid w:val="00FF265E"/>
    <w:rsid w:val="00FF347A"/>
    <w:rsid w:val="00FF4873"/>
    <w:rsid w:val="00FF4D95"/>
    <w:rsid w:val="00FF54B5"/>
    <w:rsid w:val="00FF59FF"/>
    <w:rsid w:val="00FF5B44"/>
    <w:rsid w:val="00FF5C09"/>
    <w:rsid w:val="00FF629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991A13"/>
  <w15:docId w15:val="{CF518993-7E4C-49BA-993F-875072FC1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2F6"/>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Zadanifontodlomka">
    <w:name w:val="Default Paragraph Font"/>
    <w:uiPriority w:val="1"/>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E25318"/>
    <w:pPr>
      <w:numPr>
        <w:numId w:val="1"/>
      </w:numPr>
      <w:tabs>
        <w:tab w:val="left" w:pos="426"/>
      </w:tabs>
      <w:spacing w:after="360" w:line="360" w:lineRule="auto"/>
      <w:ind w:left="0" w:firstLine="0"/>
    </w:pPr>
    <w:rPr>
      <w:rFonts w:ascii="Arial" w:hAnsi="Arial" w:cs="Arial"/>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E25318"/>
    <w:rPr>
      <w:rFonts w:ascii="Arial" w:eastAsia="Times New Roman" w:hAnsi="Arial" w:cs="Arial"/>
      <w:b/>
      <w:bCs/>
      <w:sz w:val="36"/>
      <w:szCs w:val="24"/>
      <w:lang w:eastAsia="hr-HR"/>
    </w:rPr>
  </w:style>
  <w:style w:type="paragraph" w:customStyle="1" w:styleId="FOINaslov2">
    <w:name w:val="FOI Naslov 2"/>
    <w:basedOn w:val="Odlomakpopisa"/>
    <w:link w:val="FOINaslov2Char"/>
    <w:qFormat/>
    <w:rsid w:val="00051850"/>
    <w:pPr>
      <w:numPr>
        <w:ilvl w:val="1"/>
        <w:numId w:val="1"/>
      </w:numPr>
      <w:spacing w:before="360" w:after="240" w:line="360" w:lineRule="auto"/>
      <w:ind w:left="357" w:hanging="357"/>
      <w:contextualSpacing w:val="0"/>
      <w:jc w:val="both"/>
    </w:pPr>
    <w:rPr>
      <w:rFonts w:ascii="Arial" w:hAnsi="Arial" w:cs="Arial"/>
      <w:b/>
      <w:sz w:val="32"/>
    </w:rPr>
  </w:style>
  <w:style w:type="paragraph" w:customStyle="1" w:styleId="FOINaslov3">
    <w:name w:val="FOI Naslov 3"/>
    <w:basedOn w:val="Odlomakpopisa"/>
    <w:link w:val="FOINaslov3Char"/>
    <w:qFormat/>
    <w:rsid w:val="00051850"/>
    <w:pPr>
      <w:numPr>
        <w:ilvl w:val="2"/>
        <w:numId w:val="1"/>
      </w:numPr>
      <w:spacing w:before="240" w:after="120" w:line="360" w:lineRule="auto"/>
      <w:ind w:left="709" w:hanging="709"/>
      <w:jc w:val="both"/>
    </w:pPr>
    <w:rPr>
      <w:rFonts w:ascii="Arial" w:hAnsi="Arial" w:cs="Arial"/>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051850"/>
    <w:rPr>
      <w:rFonts w:ascii="Arial" w:eastAsia="Times New Roman" w:hAnsi="Arial" w:cs="Arial"/>
      <w:b/>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OdlomakpopisaChar"/>
    <w:link w:val="FOINaslov3"/>
    <w:rsid w:val="00051850"/>
    <w:rPr>
      <w:rFonts w:ascii="Arial" w:eastAsia="Times New Roman" w:hAnsi="Arial" w:cs="Arial"/>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2"/>
      </w:numPr>
      <w:spacing w:after="120" w:line="360" w:lineRule="auto"/>
    </w:pPr>
    <w:rPr>
      <w:rFonts w:ascii="Arial" w:hAnsi="Arial" w:cs="Arial"/>
      <w:lang w:eastAsia="en-US"/>
    </w:rPr>
  </w:style>
  <w:style w:type="character" w:customStyle="1" w:styleId="Naslov1Char">
    <w:name w:val="Naslov 1 Char"/>
    <w:basedOn w:val="Zadanifontodlomka"/>
    <w:link w:val="Naslov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Naslov2Char">
    <w:name w:val="Naslov 2 Char"/>
    <w:basedOn w:val="Zadanifontodlomka"/>
    <w:link w:val="Naslov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Naslov3Char">
    <w:name w:val="Naslov 3 Char"/>
    <w:basedOn w:val="Zadanifontodlomka"/>
    <w:link w:val="Naslov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Sadraj1">
    <w:name w:val="toc 1"/>
    <w:basedOn w:val="Normal"/>
    <w:next w:val="Normal"/>
    <w:autoRedefine/>
    <w:uiPriority w:val="39"/>
    <w:unhideWhenUsed/>
    <w:rsid w:val="0015288B"/>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semiHidden/>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unhideWhenUsed/>
    <w:rsid w:val="0015288B"/>
    <w:pPr>
      <w:tabs>
        <w:tab w:val="center" w:pos="4536"/>
        <w:tab w:val="right" w:pos="9072"/>
      </w:tabs>
    </w:pPr>
  </w:style>
  <w:style w:type="character" w:customStyle="1" w:styleId="ZaglavljeChar">
    <w:name w:val="Zaglavlje Char"/>
    <w:basedOn w:val="Zadanifontodlomka"/>
    <w:link w:val="Zaglavlje"/>
    <w:uiPriority w:val="99"/>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table" w:styleId="Reetkatablice">
    <w:name w:val="Table Grid"/>
    <w:basedOn w:val="Obinatablica"/>
    <w:uiPriority w:val="59"/>
    <w:rsid w:val="00256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unaprijedoblikovano">
    <w:name w:val="HTML Preformatted"/>
    <w:basedOn w:val="Normal"/>
    <w:link w:val="HTMLunaprijedoblikovanoChar"/>
    <w:uiPriority w:val="99"/>
    <w:unhideWhenUsed/>
    <w:rsid w:val="00D73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unaprijedoblikovanoChar">
    <w:name w:val="HTML unaprijed oblikovano Char"/>
    <w:basedOn w:val="Zadanifontodlomka"/>
    <w:link w:val="HTMLunaprijedoblikovano"/>
    <w:uiPriority w:val="99"/>
    <w:rsid w:val="00D730E6"/>
    <w:rPr>
      <w:rFonts w:ascii="Courier New" w:eastAsia="Times New Roman" w:hAnsi="Courier New" w:cs="Courier New"/>
      <w:sz w:val="20"/>
      <w:szCs w:val="20"/>
      <w:lang w:eastAsia="hr-HR"/>
    </w:rPr>
  </w:style>
  <w:style w:type="character" w:customStyle="1" w:styleId="start-tag">
    <w:name w:val="start-tag"/>
    <w:basedOn w:val="Zadanifontodlomka"/>
    <w:rsid w:val="00D730E6"/>
  </w:style>
  <w:style w:type="character" w:customStyle="1" w:styleId="attribute-name">
    <w:name w:val="attribute-name"/>
    <w:basedOn w:val="Zadanifontodlomka"/>
    <w:rsid w:val="00D730E6"/>
  </w:style>
  <w:style w:type="character" w:customStyle="1" w:styleId="comment">
    <w:name w:val="comment"/>
    <w:basedOn w:val="Zadanifontodlomka"/>
    <w:rsid w:val="00D730E6"/>
  </w:style>
  <w:style w:type="character" w:customStyle="1" w:styleId="end-tag">
    <w:name w:val="end-tag"/>
    <w:basedOn w:val="Zadanifontodlomka"/>
    <w:rsid w:val="00D730E6"/>
  </w:style>
  <w:style w:type="paragraph" w:customStyle="1" w:styleId="Naslovtablice">
    <w:name w:val="Naslov tablice"/>
    <w:basedOn w:val="Normal"/>
    <w:link w:val="NaslovtabliceChar"/>
    <w:qFormat/>
    <w:rsid w:val="001F431B"/>
    <w:pPr>
      <w:spacing w:line="360" w:lineRule="auto"/>
      <w:jc w:val="center"/>
    </w:pPr>
    <w:rPr>
      <w:rFonts w:ascii="Arial" w:hAnsi="Arial" w:cs="Arial"/>
      <w:sz w:val="22"/>
      <w:szCs w:val="22"/>
    </w:rPr>
  </w:style>
  <w:style w:type="paragraph" w:customStyle="1" w:styleId="Naslovslike">
    <w:name w:val="Naslov slike"/>
    <w:basedOn w:val="Normal"/>
    <w:link w:val="NaslovslikeChar"/>
    <w:autoRedefine/>
    <w:qFormat/>
    <w:rsid w:val="007464B8"/>
    <w:pPr>
      <w:spacing w:line="360" w:lineRule="auto"/>
      <w:jc w:val="center"/>
    </w:pPr>
    <w:rPr>
      <w:rFonts w:ascii="Arial" w:hAnsi="Arial"/>
      <w:noProof/>
      <w:sz w:val="22"/>
    </w:rPr>
  </w:style>
  <w:style w:type="character" w:customStyle="1" w:styleId="NaslovtabliceChar">
    <w:name w:val="Naslov tablice Char"/>
    <w:basedOn w:val="Zadanifontodlomka"/>
    <w:link w:val="Naslovtablice"/>
    <w:rsid w:val="001F431B"/>
    <w:rPr>
      <w:rFonts w:ascii="Arial" w:eastAsia="Times New Roman" w:hAnsi="Arial" w:cs="Arial"/>
      <w:lang w:eastAsia="hr-HR"/>
    </w:rPr>
  </w:style>
  <w:style w:type="character" w:customStyle="1" w:styleId="NaslovslikeChar">
    <w:name w:val="Naslov slike Char"/>
    <w:basedOn w:val="Zadanifontodlomka"/>
    <w:link w:val="Naslovslike"/>
    <w:rsid w:val="007464B8"/>
    <w:rPr>
      <w:rFonts w:ascii="Arial" w:eastAsia="Times New Roman" w:hAnsi="Arial" w:cs="Times New Roman"/>
      <w:noProof/>
      <w:szCs w:val="24"/>
      <w:lang w:eastAsia="hr-HR"/>
    </w:rPr>
  </w:style>
  <w:style w:type="paragraph" w:styleId="Tekstfusnote">
    <w:name w:val="footnote text"/>
    <w:basedOn w:val="Normal"/>
    <w:link w:val="TekstfusnoteChar"/>
    <w:uiPriority w:val="99"/>
    <w:semiHidden/>
    <w:unhideWhenUsed/>
    <w:rsid w:val="003D6584"/>
    <w:rPr>
      <w:sz w:val="20"/>
      <w:szCs w:val="20"/>
    </w:rPr>
  </w:style>
  <w:style w:type="character" w:customStyle="1" w:styleId="TekstfusnoteChar">
    <w:name w:val="Tekst fusnote Char"/>
    <w:basedOn w:val="Zadanifontodlomka"/>
    <w:link w:val="Tekstfusnote"/>
    <w:uiPriority w:val="99"/>
    <w:semiHidden/>
    <w:rsid w:val="003D6584"/>
    <w:rPr>
      <w:rFonts w:ascii="Times New Roman" w:eastAsia="Times New Roman" w:hAnsi="Times New Roman" w:cs="Times New Roman"/>
      <w:sz w:val="20"/>
      <w:szCs w:val="20"/>
      <w:lang w:eastAsia="hr-HR"/>
    </w:rPr>
  </w:style>
  <w:style w:type="character" w:styleId="Referencafusnote">
    <w:name w:val="footnote reference"/>
    <w:basedOn w:val="Zadanifontodlomka"/>
    <w:uiPriority w:val="99"/>
    <w:semiHidden/>
    <w:unhideWhenUsed/>
    <w:rsid w:val="003D6584"/>
    <w:rPr>
      <w:vertAlign w:val="superscript"/>
    </w:rPr>
  </w:style>
  <w:style w:type="paragraph" w:customStyle="1" w:styleId="Naslovgrafike">
    <w:name w:val="Naslov grafike"/>
    <w:basedOn w:val="Normal"/>
    <w:link w:val="NaslovgrafikeChar"/>
    <w:qFormat/>
    <w:rsid w:val="00E4314D"/>
    <w:pPr>
      <w:spacing w:line="360" w:lineRule="auto"/>
      <w:jc w:val="center"/>
    </w:pPr>
    <w:rPr>
      <w:rFonts w:ascii="Arial" w:hAnsi="Arial"/>
      <w:sz w:val="22"/>
    </w:rPr>
  </w:style>
  <w:style w:type="character" w:customStyle="1" w:styleId="NaslovgrafikeChar">
    <w:name w:val="Naslov grafike Char"/>
    <w:basedOn w:val="NaslovslikeChar"/>
    <w:link w:val="Naslovgrafike"/>
    <w:rsid w:val="00E4314D"/>
    <w:rPr>
      <w:rFonts w:ascii="Arial" w:eastAsia="Times New Roman" w:hAnsi="Arial" w:cs="Times New Roman"/>
      <w:noProof/>
      <w:szCs w:val="24"/>
      <w:lang w:eastAsia="hr-HR"/>
    </w:rPr>
  </w:style>
  <w:style w:type="paragraph" w:styleId="Bibliografija">
    <w:name w:val="Bibliography"/>
    <w:basedOn w:val="Normal"/>
    <w:next w:val="Normal"/>
    <w:uiPriority w:val="37"/>
    <w:unhideWhenUsed/>
    <w:rsid w:val="006A6671"/>
  </w:style>
  <w:style w:type="paragraph" w:styleId="Opisslike">
    <w:name w:val="caption"/>
    <w:basedOn w:val="Normal"/>
    <w:next w:val="Normal"/>
    <w:uiPriority w:val="35"/>
    <w:unhideWhenUsed/>
    <w:qFormat/>
    <w:rsid w:val="00473C4A"/>
    <w:pPr>
      <w:spacing w:after="200"/>
    </w:pPr>
    <w:rPr>
      <w:i/>
      <w:iCs/>
      <w:color w:val="1F497D" w:themeColor="text2"/>
      <w:sz w:val="18"/>
      <w:szCs w:val="18"/>
    </w:rPr>
  </w:style>
  <w:style w:type="character" w:styleId="Nerijeenospominjanje">
    <w:name w:val="Unresolved Mention"/>
    <w:basedOn w:val="Zadanifontodlomka"/>
    <w:uiPriority w:val="99"/>
    <w:semiHidden/>
    <w:unhideWhenUsed/>
    <w:rsid w:val="00972733"/>
    <w:rPr>
      <w:color w:val="605E5C"/>
      <w:shd w:val="clear" w:color="auto" w:fill="E1DFDD"/>
    </w:rPr>
  </w:style>
  <w:style w:type="character" w:customStyle="1" w:styleId="hljs-keyword">
    <w:name w:val="hljs-keyword"/>
    <w:basedOn w:val="Zadanifontodlomka"/>
    <w:rsid w:val="007F4C1C"/>
  </w:style>
  <w:style w:type="character" w:customStyle="1" w:styleId="hljs-string">
    <w:name w:val="hljs-string"/>
    <w:basedOn w:val="Zadanifontodlomka"/>
    <w:rsid w:val="007F4C1C"/>
  </w:style>
  <w:style w:type="character" w:customStyle="1" w:styleId="hljs-builtin">
    <w:name w:val="hljs-built_in"/>
    <w:basedOn w:val="Zadanifontodlomka"/>
    <w:rsid w:val="007F4C1C"/>
  </w:style>
  <w:style w:type="character" w:customStyle="1" w:styleId="hljs-literal">
    <w:name w:val="hljs-literal"/>
    <w:basedOn w:val="Zadanifontodlomka"/>
    <w:rsid w:val="007F4C1C"/>
  </w:style>
  <w:style w:type="character" w:styleId="SlijeenaHiperveza">
    <w:name w:val="FollowedHyperlink"/>
    <w:basedOn w:val="Zadanifontodlomka"/>
    <w:uiPriority w:val="99"/>
    <w:semiHidden/>
    <w:unhideWhenUsed/>
    <w:rsid w:val="00F67EB6"/>
    <w:rPr>
      <w:color w:val="800080" w:themeColor="followedHyperlink"/>
      <w:u w:val="single"/>
    </w:rPr>
  </w:style>
  <w:style w:type="character" w:styleId="Tekstrezerviranogmjesta">
    <w:name w:val="Placeholder Text"/>
    <w:basedOn w:val="Zadanifontodlomka"/>
    <w:uiPriority w:val="99"/>
    <w:semiHidden/>
    <w:rsid w:val="006B324D"/>
    <w:rPr>
      <w:color w:val="808080"/>
    </w:rPr>
  </w:style>
  <w:style w:type="paragraph" w:styleId="Bezproreda">
    <w:name w:val="No Spacing"/>
    <w:uiPriority w:val="1"/>
    <w:qFormat/>
    <w:rsid w:val="00876730"/>
    <w:pPr>
      <w:spacing w:after="0" w:line="240" w:lineRule="auto"/>
    </w:pPr>
    <w:rPr>
      <w:rFonts w:ascii="Times New Roman" w:eastAsia="Times New Roman" w:hAnsi="Times New Roman" w:cs="Times New Roman"/>
      <w:sz w:val="24"/>
      <w:szCs w:val="24"/>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52943">
      <w:bodyDiv w:val="1"/>
      <w:marLeft w:val="0"/>
      <w:marRight w:val="0"/>
      <w:marTop w:val="0"/>
      <w:marBottom w:val="0"/>
      <w:divBdr>
        <w:top w:val="none" w:sz="0" w:space="0" w:color="auto"/>
        <w:left w:val="none" w:sz="0" w:space="0" w:color="auto"/>
        <w:bottom w:val="none" w:sz="0" w:space="0" w:color="auto"/>
        <w:right w:val="none" w:sz="0" w:space="0" w:color="auto"/>
      </w:divBdr>
    </w:div>
    <w:div w:id="7031276">
      <w:bodyDiv w:val="1"/>
      <w:marLeft w:val="0"/>
      <w:marRight w:val="0"/>
      <w:marTop w:val="0"/>
      <w:marBottom w:val="0"/>
      <w:divBdr>
        <w:top w:val="none" w:sz="0" w:space="0" w:color="auto"/>
        <w:left w:val="none" w:sz="0" w:space="0" w:color="auto"/>
        <w:bottom w:val="none" w:sz="0" w:space="0" w:color="auto"/>
        <w:right w:val="none" w:sz="0" w:space="0" w:color="auto"/>
      </w:divBdr>
    </w:div>
    <w:div w:id="12272420">
      <w:bodyDiv w:val="1"/>
      <w:marLeft w:val="0"/>
      <w:marRight w:val="0"/>
      <w:marTop w:val="0"/>
      <w:marBottom w:val="0"/>
      <w:divBdr>
        <w:top w:val="none" w:sz="0" w:space="0" w:color="auto"/>
        <w:left w:val="none" w:sz="0" w:space="0" w:color="auto"/>
        <w:bottom w:val="none" w:sz="0" w:space="0" w:color="auto"/>
        <w:right w:val="none" w:sz="0" w:space="0" w:color="auto"/>
      </w:divBdr>
    </w:div>
    <w:div w:id="13774000">
      <w:bodyDiv w:val="1"/>
      <w:marLeft w:val="0"/>
      <w:marRight w:val="0"/>
      <w:marTop w:val="0"/>
      <w:marBottom w:val="0"/>
      <w:divBdr>
        <w:top w:val="none" w:sz="0" w:space="0" w:color="auto"/>
        <w:left w:val="none" w:sz="0" w:space="0" w:color="auto"/>
        <w:bottom w:val="none" w:sz="0" w:space="0" w:color="auto"/>
        <w:right w:val="none" w:sz="0" w:space="0" w:color="auto"/>
      </w:divBdr>
    </w:div>
    <w:div w:id="17857690">
      <w:bodyDiv w:val="1"/>
      <w:marLeft w:val="0"/>
      <w:marRight w:val="0"/>
      <w:marTop w:val="0"/>
      <w:marBottom w:val="0"/>
      <w:divBdr>
        <w:top w:val="none" w:sz="0" w:space="0" w:color="auto"/>
        <w:left w:val="none" w:sz="0" w:space="0" w:color="auto"/>
        <w:bottom w:val="none" w:sz="0" w:space="0" w:color="auto"/>
        <w:right w:val="none" w:sz="0" w:space="0" w:color="auto"/>
      </w:divBdr>
    </w:div>
    <w:div w:id="18287119">
      <w:bodyDiv w:val="1"/>
      <w:marLeft w:val="0"/>
      <w:marRight w:val="0"/>
      <w:marTop w:val="0"/>
      <w:marBottom w:val="0"/>
      <w:divBdr>
        <w:top w:val="none" w:sz="0" w:space="0" w:color="auto"/>
        <w:left w:val="none" w:sz="0" w:space="0" w:color="auto"/>
        <w:bottom w:val="none" w:sz="0" w:space="0" w:color="auto"/>
        <w:right w:val="none" w:sz="0" w:space="0" w:color="auto"/>
      </w:divBdr>
    </w:div>
    <w:div w:id="32467237">
      <w:bodyDiv w:val="1"/>
      <w:marLeft w:val="0"/>
      <w:marRight w:val="0"/>
      <w:marTop w:val="0"/>
      <w:marBottom w:val="0"/>
      <w:divBdr>
        <w:top w:val="none" w:sz="0" w:space="0" w:color="auto"/>
        <w:left w:val="none" w:sz="0" w:space="0" w:color="auto"/>
        <w:bottom w:val="none" w:sz="0" w:space="0" w:color="auto"/>
        <w:right w:val="none" w:sz="0" w:space="0" w:color="auto"/>
      </w:divBdr>
    </w:div>
    <w:div w:id="38209660">
      <w:bodyDiv w:val="1"/>
      <w:marLeft w:val="0"/>
      <w:marRight w:val="0"/>
      <w:marTop w:val="0"/>
      <w:marBottom w:val="0"/>
      <w:divBdr>
        <w:top w:val="none" w:sz="0" w:space="0" w:color="auto"/>
        <w:left w:val="none" w:sz="0" w:space="0" w:color="auto"/>
        <w:bottom w:val="none" w:sz="0" w:space="0" w:color="auto"/>
        <w:right w:val="none" w:sz="0" w:space="0" w:color="auto"/>
      </w:divBdr>
    </w:div>
    <w:div w:id="39018469">
      <w:bodyDiv w:val="1"/>
      <w:marLeft w:val="0"/>
      <w:marRight w:val="0"/>
      <w:marTop w:val="0"/>
      <w:marBottom w:val="0"/>
      <w:divBdr>
        <w:top w:val="none" w:sz="0" w:space="0" w:color="auto"/>
        <w:left w:val="none" w:sz="0" w:space="0" w:color="auto"/>
        <w:bottom w:val="none" w:sz="0" w:space="0" w:color="auto"/>
        <w:right w:val="none" w:sz="0" w:space="0" w:color="auto"/>
      </w:divBdr>
    </w:div>
    <w:div w:id="40398394">
      <w:bodyDiv w:val="1"/>
      <w:marLeft w:val="0"/>
      <w:marRight w:val="0"/>
      <w:marTop w:val="0"/>
      <w:marBottom w:val="0"/>
      <w:divBdr>
        <w:top w:val="none" w:sz="0" w:space="0" w:color="auto"/>
        <w:left w:val="none" w:sz="0" w:space="0" w:color="auto"/>
        <w:bottom w:val="none" w:sz="0" w:space="0" w:color="auto"/>
        <w:right w:val="none" w:sz="0" w:space="0" w:color="auto"/>
      </w:divBdr>
    </w:div>
    <w:div w:id="42680647">
      <w:bodyDiv w:val="1"/>
      <w:marLeft w:val="0"/>
      <w:marRight w:val="0"/>
      <w:marTop w:val="0"/>
      <w:marBottom w:val="0"/>
      <w:divBdr>
        <w:top w:val="none" w:sz="0" w:space="0" w:color="auto"/>
        <w:left w:val="none" w:sz="0" w:space="0" w:color="auto"/>
        <w:bottom w:val="none" w:sz="0" w:space="0" w:color="auto"/>
        <w:right w:val="none" w:sz="0" w:space="0" w:color="auto"/>
      </w:divBdr>
    </w:div>
    <w:div w:id="44840398">
      <w:bodyDiv w:val="1"/>
      <w:marLeft w:val="0"/>
      <w:marRight w:val="0"/>
      <w:marTop w:val="0"/>
      <w:marBottom w:val="0"/>
      <w:divBdr>
        <w:top w:val="none" w:sz="0" w:space="0" w:color="auto"/>
        <w:left w:val="none" w:sz="0" w:space="0" w:color="auto"/>
        <w:bottom w:val="none" w:sz="0" w:space="0" w:color="auto"/>
        <w:right w:val="none" w:sz="0" w:space="0" w:color="auto"/>
      </w:divBdr>
    </w:div>
    <w:div w:id="47534522">
      <w:bodyDiv w:val="1"/>
      <w:marLeft w:val="0"/>
      <w:marRight w:val="0"/>
      <w:marTop w:val="0"/>
      <w:marBottom w:val="0"/>
      <w:divBdr>
        <w:top w:val="none" w:sz="0" w:space="0" w:color="auto"/>
        <w:left w:val="none" w:sz="0" w:space="0" w:color="auto"/>
        <w:bottom w:val="none" w:sz="0" w:space="0" w:color="auto"/>
        <w:right w:val="none" w:sz="0" w:space="0" w:color="auto"/>
      </w:divBdr>
    </w:div>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 w:id="371424812">
          <w:marLeft w:val="1440"/>
          <w:marRight w:val="0"/>
          <w:marTop w:val="240"/>
          <w:marBottom w:val="0"/>
          <w:divBdr>
            <w:top w:val="none" w:sz="0" w:space="0" w:color="auto"/>
            <w:left w:val="none" w:sz="0" w:space="0" w:color="auto"/>
            <w:bottom w:val="none" w:sz="0" w:space="0" w:color="auto"/>
            <w:right w:val="none" w:sz="0" w:space="0" w:color="auto"/>
          </w:divBdr>
        </w:div>
      </w:divsChild>
    </w:div>
    <w:div w:id="78065049">
      <w:bodyDiv w:val="1"/>
      <w:marLeft w:val="0"/>
      <w:marRight w:val="0"/>
      <w:marTop w:val="0"/>
      <w:marBottom w:val="0"/>
      <w:divBdr>
        <w:top w:val="none" w:sz="0" w:space="0" w:color="auto"/>
        <w:left w:val="none" w:sz="0" w:space="0" w:color="auto"/>
        <w:bottom w:val="none" w:sz="0" w:space="0" w:color="auto"/>
        <w:right w:val="none" w:sz="0" w:space="0" w:color="auto"/>
      </w:divBdr>
    </w:div>
    <w:div w:id="102385064">
      <w:bodyDiv w:val="1"/>
      <w:marLeft w:val="0"/>
      <w:marRight w:val="0"/>
      <w:marTop w:val="0"/>
      <w:marBottom w:val="0"/>
      <w:divBdr>
        <w:top w:val="none" w:sz="0" w:space="0" w:color="auto"/>
        <w:left w:val="none" w:sz="0" w:space="0" w:color="auto"/>
        <w:bottom w:val="none" w:sz="0" w:space="0" w:color="auto"/>
        <w:right w:val="none" w:sz="0" w:space="0" w:color="auto"/>
      </w:divBdr>
    </w:div>
    <w:div w:id="107362356">
      <w:bodyDiv w:val="1"/>
      <w:marLeft w:val="0"/>
      <w:marRight w:val="0"/>
      <w:marTop w:val="0"/>
      <w:marBottom w:val="0"/>
      <w:divBdr>
        <w:top w:val="none" w:sz="0" w:space="0" w:color="auto"/>
        <w:left w:val="none" w:sz="0" w:space="0" w:color="auto"/>
        <w:bottom w:val="none" w:sz="0" w:space="0" w:color="auto"/>
        <w:right w:val="none" w:sz="0" w:space="0" w:color="auto"/>
      </w:divBdr>
    </w:div>
    <w:div w:id="108360519">
      <w:bodyDiv w:val="1"/>
      <w:marLeft w:val="0"/>
      <w:marRight w:val="0"/>
      <w:marTop w:val="0"/>
      <w:marBottom w:val="0"/>
      <w:divBdr>
        <w:top w:val="none" w:sz="0" w:space="0" w:color="auto"/>
        <w:left w:val="none" w:sz="0" w:space="0" w:color="auto"/>
        <w:bottom w:val="none" w:sz="0" w:space="0" w:color="auto"/>
        <w:right w:val="none" w:sz="0" w:space="0" w:color="auto"/>
      </w:divBdr>
    </w:div>
    <w:div w:id="111214624">
      <w:bodyDiv w:val="1"/>
      <w:marLeft w:val="0"/>
      <w:marRight w:val="0"/>
      <w:marTop w:val="0"/>
      <w:marBottom w:val="0"/>
      <w:divBdr>
        <w:top w:val="none" w:sz="0" w:space="0" w:color="auto"/>
        <w:left w:val="none" w:sz="0" w:space="0" w:color="auto"/>
        <w:bottom w:val="none" w:sz="0" w:space="0" w:color="auto"/>
        <w:right w:val="none" w:sz="0" w:space="0" w:color="auto"/>
      </w:divBdr>
    </w:div>
    <w:div w:id="129322946">
      <w:bodyDiv w:val="1"/>
      <w:marLeft w:val="0"/>
      <w:marRight w:val="0"/>
      <w:marTop w:val="0"/>
      <w:marBottom w:val="0"/>
      <w:divBdr>
        <w:top w:val="none" w:sz="0" w:space="0" w:color="auto"/>
        <w:left w:val="none" w:sz="0" w:space="0" w:color="auto"/>
        <w:bottom w:val="none" w:sz="0" w:space="0" w:color="auto"/>
        <w:right w:val="none" w:sz="0" w:space="0" w:color="auto"/>
      </w:divBdr>
    </w:div>
    <w:div w:id="143278648">
      <w:bodyDiv w:val="1"/>
      <w:marLeft w:val="0"/>
      <w:marRight w:val="0"/>
      <w:marTop w:val="0"/>
      <w:marBottom w:val="0"/>
      <w:divBdr>
        <w:top w:val="none" w:sz="0" w:space="0" w:color="auto"/>
        <w:left w:val="none" w:sz="0" w:space="0" w:color="auto"/>
        <w:bottom w:val="none" w:sz="0" w:space="0" w:color="auto"/>
        <w:right w:val="none" w:sz="0" w:space="0" w:color="auto"/>
      </w:divBdr>
    </w:div>
    <w:div w:id="145321459">
      <w:bodyDiv w:val="1"/>
      <w:marLeft w:val="0"/>
      <w:marRight w:val="0"/>
      <w:marTop w:val="0"/>
      <w:marBottom w:val="0"/>
      <w:divBdr>
        <w:top w:val="none" w:sz="0" w:space="0" w:color="auto"/>
        <w:left w:val="none" w:sz="0" w:space="0" w:color="auto"/>
        <w:bottom w:val="none" w:sz="0" w:space="0" w:color="auto"/>
        <w:right w:val="none" w:sz="0" w:space="0" w:color="auto"/>
      </w:divBdr>
    </w:div>
    <w:div w:id="147094760">
      <w:bodyDiv w:val="1"/>
      <w:marLeft w:val="0"/>
      <w:marRight w:val="0"/>
      <w:marTop w:val="0"/>
      <w:marBottom w:val="0"/>
      <w:divBdr>
        <w:top w:val="none" w:sz="0" w:space="0" w:color="auto"/>
        <w:left w:val="none" w:sz="0" w:space="0" w:color="auto"/>
        <w:bottom w:val="none" w:sz="0" w:space="0" w:color="auto"/>
        <w:right w:val="none" w:sz="0" w:space="0" w:color="auto"/>
      </w:divBdr>
    </w:div>
    <w:div w:id="147598472">
      <w:bodyDiv w:val="1"/>
      <w:marLeft w:val="0"/>
      <w:marRight w:val="0"/>
      <w:marTop w:val="0"/>
      <w:marBottom w:val="0"/>
      <w:divBdr>
        <w:top w:val="none" w:sz="0" w:space="0" w:color="auto"/>
        <w:left w:val="none" w:sz="0" w:space="0" w:color="auto"/>
        <w:bottom w:val="none" w:sz="0" w:space="0" w:color="auto"/>
        <w:right w:val="none" w:sz="0" w:space="0" w:color="auto"/>
      </w:divBdr>
    </w:div>
    <w:div w:id="172840963">
      <w:bodyDiv w:val="1"/>
      <w:marLeft w:val="0"/>
      <w:marRight w:val="0"/>
      <w:marTop w:val="0"/>
      <w:marBottom w:val="0"/>
      <w:divBdr>
        <w:top w:val="none" w:sz="0" w:space="0" w:color="auto"/>
        <w:left w:val="none" w:sz="0" w:space="0" w:color="auto"/>
        <w:bottom w:val="none" w:sz="0" w:space="0" w:color="auto"/>
        <w:right w:val="none" w:sz="0" w:space="0" w:color="auto"/>
      </w:divBdr>
    </w:div>
    <w:div w:id="173106457">
      <w:bodyDiv w:val="1"/>
      <w:marLeft w:val="0"/>
      <w:marRight w:val="0"/>
      <w:marTop w:val="0"/>
      <w:marBottom w:val="0"/>
      <w:divBdr>
        <w:top w:val="none" w:sz="0" w:space="0" w:color="auto"/>
        <w:left w:val="none" w:sz="0" w:space="0" w:color="auto"/>
        <w:bottom w:val="none" w:sz="0" w:space="0" w:color="auto"/>
        <w:right w:val="none" w:sz="0" w:space="0" w:color="auto"/>
      </w:divBdr>
    </w:div>
    <w:div w:id="188876290">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227111526">
      <w:bodyDiv w:val="1"/>
      <w:marLeft w:val="0"/>
      <w:marRight w:val="0"/>
      <w:marTop w:val="0"/>
      <w:marBottom w:val="0"/>
      <w:divBdr>
        <w:top w:val="none" w:sz="0" w:space="0" w:color="auto"/>
        <w:left w:val="none" w:sz="0" w:space="0" w:color="auto"/>
        <w:bottom w:val="none" w:sz="0" w:space="0" w:color="auto"/>
        <w:right w:val="none" w:sz="0" w:space="0" w:color="auto"/>
      </w:divBdr>
    </w:div>
    <w:div w:id="233248968">
      <w:bodyDiv w:val="1"/>
      <w:marLeft w:val="0"/>
      <w:marRight w:val="0"/>
      <w:marTop w:val="0"/>
      <w:marBottom w:val="0"/>
      <w:divBdr>
        <w:top w:val="none" w:sz="0" w:space="0" w:color="auto"/>
        <w:left w:val="none" w:sz="0" w:space="0" w:color="auto"/>
        <w:bottom w:val="none" w:sz="0" w:space="0" w:color="auto"/>
        <w:right w:val="none" w:sz="0" w:space="0" w:color="auto"/>
      </w:divBdr>
    </w:div>
    <w:div w:id="234054882">
      <w:bodyDiv w:val="1"/>
      <w:marLeft w:val="0"/>
      <w:marRight w:val="0"/>
      <w:marTop w:val="0"/>
      <w:marBottom w:val="0"/>
      <w:divBdr>
        <w:top w:val="none" w:sz="0" w:space="0" w:color="auto"/>
        <w:left w:val="none" w:sz="0" w:space="0" w:color="auto"/>
        <w:bottom w:val="none" w:sz="0" w:space="0" w:color="auto"/>
        <w:right w:val="none" w:sz="0" w:space="0" w:color="auto"/>
      </w:divBdr>
    </w:div>
    <w:div w:id="235669998">
      <w:bodyDiv w:val="1"/>
      <w:marLeft w:val="0"/>
      <w:marRight w:val="0"/>
      <w:marTop w:val="0"/>
      <w:marBottom w:val="0"/>
      <w:divBdr>
        <w:top w:val="none" w:sz="0" w:space="0" w:color="auto"/>
        <w:left w:val="none" w:sz="0" w:space="0" w:color="auto"/>
        <w:bottom w:val="none" w:sz="0" w:space="0" w:color="auto"/>
        <w:right w:val="none" w:sz="0" w:space="0" w:color="auto"/>
      </w:divBdr>
    </w:div>
    <w:div w:id="238753765">
      <w:bodyDiv w:val="1"/>
      <w:marLeft w:val="0"/>
      <w:marRight w:val="0"/>
      <w:marTop w:val="0"/>
      <w:marBottom w:val="0"/>
      <w:divBdr>
        <w:top w:val="none" w:sz="0" w:space="0" w:color="auto"/>
        <w:left w:val="none" w:sz="0" w:space="0" w:color="auto"/>
        <w:bottom w:val="none" w:sz="0" w:space="0" w:color="auto"/>
        <w:right w:val="none" w:sz="0" w:space="0" w:color="auto"/>
      </w:divBdr>
    </w:div>
    <w:div w:id="259872743">
      <w:bodyDiv w:val="1"/>
      <w:marLeft w:val="0"/>
      <w:marRight w:val="0"/>
      <w:marTop w:val="0"/>
      <w:marBottom w:val="0"/>
      <w:divBdr>
        <w:top w:val="none" w:sz="0" w:space="0" w:color="auto"/>
        <w:left w:val="none" w:sz="0" w:space="0" w:color="auto"/>
        <w:bottom w:val="none" w:sz="0" w:space="0" w:color="auto"/>
        <w:right w:val="none" w:sz="0" w:space="0" w:color="auto"/>
      </w:divBdr>
    </w:div>
    <w:div w:id="267086939">
      <w:bodyDiv w:val="1"/>
      <w:marLeft w:val="0"/>
      <w:marRight w:val="0"/>
      <w:marTop w:val="0"/>
      <w:marBottom w:val="0"/>
      <w:divBdr>
        <w:top w:val="none" w:sz="0" w:space="0" w:color="auto"/>
        <w:left w:val="none" w:sz="0" w:space="0" w:color="auto"/>
        <w:bottom w:val="none" w:sz="0" w:space="0" w:color="auto"/>
        <w:right w:val="none" w:sz="0" w:space="0" w:color="auto"/>
      </w:divBdr>
    </w:div>
    <w:div w:id="282152135">
      <w:bodyDiv w:val="1"/>
      <w:marLeft w:val="0"/>
      <w:marRight w:val="0"/>
      <w:marTop w:val="0"/>
      <w:marBottom w:val="0"/>
      <w:divBdr>
        <w:top w:val="none" w:sz="0" w:space="0" w:color="auto"/>
        <w:left w:val="none" w:sz="0" w:space="0" w:color="auto"/>
        <w:bottom w:val="none" w:sz="0" w:space="0" w:color="auto"/>
        <w:right w:val="none" w:sz="0" w:space="0" w:color="auto"/>
      </w:divBdr>
    </w:div>
    <w:div w:id="292488728">
      <w:bodyDiv w:val="1"/>
      <w:marLeft w:val="0"/>
      <w:marRight w:val="0"/>
      <w:marTop w:val="0"/>
      <w:marBottom w:val="0"/>
      <w:divBdr>
        <w:top w:val="none" w:sz="0" w:space="0" w:color="auto"/>
        <w:left w:val="none" w:sz="0" w:space="0" w:color="auto"/>
        <w:bottom w:val="none" w:sz="0" w:space="0" w:color="auto"/>
        <w:right w:val="none" w:sz="0" w:space="0" w:color="auto"/>
      </w:divBdr>
    </w:div>
    <w:div w:id="315913669">
      <w:bodyDiv w:val="1"/>
      <w:marLeft w:val="0"/>
      <w:marRight w:val="0"/>
      <w:marTop w:val="0"/>
      <w:marBottom w:val="0"/>
      <w:divBdr>
        <w:top w:val="none" w:sz="0" w:space="0" w:color="auto"/>
        <w:left w:val="none" w:sz="0" w:space="0" w:color="auto"/>
        <w:bottom w:val="none" w:sz="0" w:space="0" w:color="auto"/>
        <w:right w:val="none" w:sz="0" w:space="0" w:color="auto"/>
      </w:divBdr>
    </w:div>
    <w:div w:id="322129736">
      <w:bodyDiv w:val="1"/>
      <w:marLeft w:val="0"/>
      <w:marRight w:val="0"/>
      <w:marTop w:val="0"/>
      <w:marBottom w:val="0"/>
      <w:divBdr>
        <w:top w:val="none" w:sz="0" w:space="0" w:color="auto"/>
        <w:left w:val="none" w:sz="0" w:space="0" w:color="auto"/>
        <w:bottom w:val="none" w:sz="0" w:space="0" w:color="auto"/>
        <w:right w:val="none" w:sz="0" w:space="0" w:color="auto"/>
      </w:divBdr>
    </w:div>
    <w:div w:id="323316733">
      <w:bodyDiv w:val="1"/>
      <w:marLeft w:val="0"/>
      <w:marRight w:val="0"/>
      <w:marTop w:val="0"/>
      <w:marBottom w:val="0"/>
      <w:divBdr>
        <w:top w:val="none" w:sz="0" w:space="0" w:color="auto"/>
        <w:left w:val="none" w:sz="0" w:space="0" w:color="auto"/>
        <w:bottom w:val="none" w:sz="0" w:space="0" w:color="auto"/>
        <w:right w:val="none" w:sz="0" w:space="0" w:color="auto"/>
      </w:divBdr>
    </w:div>
    <w:div w:id="331689360">
      <w:bodyDiv w:val="1"/>
      <w:marLeft w:val="0"/>
      <w:marRight w:val="0"/>
      <w:marTop w:val="0"/>
      <w:marBottom w:val="0"/>
      <w:divBdr>
        <w:top w:val="none" w:sz="0" w:space="0" w:color="auto"/>
        <w:left w:val="none" w:sz="0" w:space="0" w:color="auto"/>
        <w:bottom w:val="none" w:sz="0" w:space="0" w:color="auto"/>
        <w:right w:val="none" w:sz="0" w:space="0" w:color="auto"/>
      </w:divBdr>
    </w:div>
    <w:div w:id="369572539">
      <w:bodyDiv w:val="1"/>
      <w:marLeft w:val="0"/>
      <w:marRight w:val="0"/>
      <w:marTop w:val="0"/>
      <w:marBottom w:val="0"/>
      <w:divBdr>
        <w:top w:val="none" w:sz="0" w:space="0" w:color="auto"/>
        <w:left w:val="none" w:sz="0" w:space="0" w:color="auto"/>
        <w:bottom w:val="none" w:sz="0" w:space="0" w:color="auto"/>
        <w:right w:val="none" w:sz="0" w:space="0" w:color="auto"/>
      </w:divBdr>
    </w:div>
    <w:div w:id="380250838">
      <w:bodyDiv w:val="1"/>
      <w:marLeft w:val="0"/>
      <w:marRight w:val="0"/>
      <w:marTop w:val="0"/>
      <w:marBottom w:val="0"/>
      <w:divBdr>
        <w:top w:val="none" w:sz="0" w:space="0" w:color="auto"/>
        <w:left w:val="none" w:sz="0" w:space="0" w:color="auto"/>
        <w:bottom w:val="none" w:sz="0" w:space="0" w:color="auto"/>
        <w:right w:val="none" w:sz="0" w:space="0" w:color="auto"/>
      </w:divBdr>
    </w:div>
    <w:div w:id="385641596">
      <w:bodyDiv w:val="1"/>
      <w:marLeft w:val="0"/>
      <w:marRight w:val="0"/>
      <w:marTop w:val="0"/>
      <w:marBottom w:val="0"/>
      <w:divBdr>
        <w:top w:val="none" w:sz="0" w:space="0" w:color="auto"/>
        <w:left w:val="none" w:sz="0" w:space="0" w:color="auto"/>
        <w:bottom w:val="none" w:sz="0" w:space="0" w:color="auto"/>
        <w:right w:val="none" w:sz="0" w:space="0" w:color="auto"/>
      </w:divBdr>
    </w:div>
    <w:div w:id="389234152">
      <w:bodyDiv w:val="1"/>
      <w:marLeft w:val="0"/>
      <w:marRight w:val="0"/>
      <w:marTop w:val="0"/>
      <w:marBottom w:val="0"/>
      <w:divBdr>
        <w:top w:val="none" w:sz="0" w:space="0" w:color="auto"/>
        <w:left w:val="none" w:sz="0" w:space="0" w:color="auto"/>
        <w:bottom w:val="none" w:sz="0" w:space="0" w:color="auto"/>
        <w:right w:val="none" w:sz="0" w:space="0" w:color="auto"/>
      </w:divBdr>
    </w:div>
    <w:div w:id="391084460">
      <w:bodyDiv w:val="1"/>
      <w:marLeft w:val="0"/>
      <w:marRight w:val="0"/>
      <w:marTop w:val="0"/>
      <w:marBottom w:val="0"/>
      <w:divBdr>
        <w:top w:val="none" w:sz="0" w:space="0" w:color="auto"/>
        <w:left w:val="none" w:sz="0" w:space="0" w:color="auto"/>
        <w:bottom w:val="none" w:sz="0" w:space="0" w:color="auto"/>
        <w:right w:val="none" w:sz="0" w:space="0" w:color="auto"/>
      </w:divBdr>
    </w:div>
    <w:div w:id="392192708">
      <w:bodyDiv w:val="1"/>
      <w:marLeft w:val="0"/>
      <w:marRight w:val="0"/>
      <w:marTop w:val="0"/>
      <w:marBottom w:val="0"/>
      <w:divBdr>
        <w:top w:val="none" w:sz="0" w:space="0" w:color="auto"/>
        <w:left w:val="none" w:sz="0" w:space="0" w:color="auto"/>
        <w:bottom w:val="none" w:sz="0" w:space="0" w:color="auto"/>
        <w:right w:val="none" w:sz="0" w:space="0" w:color="auto"/>
      </w:divBdr>
    </w:div>
    <w:div w:id="398016466">
      <w:bodyDiv w:val="1"/>
      <w:marLeft w:val="0"/>
      <w:marRight w:val="0"/>
      <w:marTop w:val="0"/>
      <w:marBottom w:val="0"/>
      <w:divBdr>
        <w:top w:val="none" w:sz="0" w:space="0" w:color="auto"/>
        <w:left w:val="none" w:sz="0" w:space="0" w:color="auto"/>
        <w:bottom w:val="none" w:sz="0" w:space="0" w:color="auto"/>
        <w:right w:val="none" w:sz="0" w:space="0" w:color="auto"/>
      </w:divBdr>
    </w:div>
    <w:div w:id="399835575">
      <w:bodyDiv w:val="1"/>
      <w:marLeft w:val="0"/>
      <w:marRight w:val="0"/>
      <w:marTop w:val="0"/>
      <w:marBottom w:val="0"/>
      <w:divBdr>
        <w:top w:val="none" w:sz="0" w:space="0" w:color="auto"/>
        <w:left w:val="none" w:sz="0" w:space="0" w:color="auto"/>
        <w:bottom w:val="none" w:sz="0" w:space="0" w:color="auto"/>
        <w:right w:val="none" w:sz="0" w:space="0" w:color="auto"/>
      </w:divBdr>
    </w:div>
    <w:div w:id="402869776">
      <w:bodyDiv w:val="1"/>
      <w:marLeft w:val="0"/>
      <w:marRight w:val="0"/>
      <w:marTop w:val="0"/>
      <w:marBottom w:val="0"/>
      <w:divBdr>
        <w:top w:val="none" w:sz="0" w:space="0" w:color="auto"/>
        <w:left w:val="none" w:sz="0" w:space="0" w:color="auto"/>
        <w:bottom w:val="none" w:sz="0" w:space="0" w:color="auto"/>
        <w:right w:val="none" w:sz="0" w:space="0" w:color="auto"/>
      </w:divBdr>
    </w:div>
    <w:div w:id="407074428">
      <w:bodyDiv w:val="1"/>
      <w:marLeft w:val="0"/>
      <w:marRight w:val="0"/>
      <w:marTop w:val="0"/>
      <w:marBottom w:val="0"/>
      <w:divBdr>
        <w:top w:val="none" w:sz="0" w:space="0" w:color="auto"/>
        <w:left w:val="none" w:sz="0" w:space="0" w:color="auto"/>
        <w:bottom w:val="none" w:sz="0" w:space="0" w:color="auto"/>
        <w:right w:val="none" w:sz="0" w:space="0" w:color="auto"/>
      </w:divBdr>
    </w:div>
    <w:div w:id="407919160">
      <w:bodyDiv w:val="1"/>
      <w:marLeft w:val="0"/>
      <w:marRight w:val="0"/>
      <w:marTop w:val="0"/>
      <w:marBottom w:val="0"/>
      <w:divBdr>
        <w:top w:val="none" w:sz="0" w:space="0" w:color="auto"/>
        <w:left w:val="none" w:sz="0" w:space="0" w:color="auto"/>
        <w:bottom w:val="none" w:sz="0" w:space="0" w:color="auto"/>
        <w:right w:val="none" w:sz="0" w:space="0" w:color="auto"/>
      </w:divBdr>
    </w:div>
    <w:div w:id="413288049">
      <w:bodyDiv w:val="1"/>
      <w:marLeft w:val="0"/>
      <w:marRight w:val="0"/>
      <w:marTop w:val="0"/>
      <w:marBottom w:val="0"/>
      <w:divBdr>
        <w:top w:val="none" w:sz="0" w:space="0" w:color="auto"/>
        <w:left w:val="none" w:sz="0" w:space="0" w:color="auto"/>
        <w:bottom w:val="none" w:sz="0" w:space="0" w:color="auto"/>
        <w:right w:val="none" w:sz="0" w:space="0" w:color="auto"/>
      </w:divBdr>
    </w:div>
    <w:div w:id="415783864">
      <w:bodyDiv w:val="1"/>
      <w:marLeft w:val="0"/>
      <w:marRight w:val="0"/>
      <w:marTop w:val="0"/>
      <w:marBottom w:val="0"/>
      <w:divBdr>
        <w:top w:val="none" w:sz="0" w:space="0" w:color="auto"/>
        <w:left w:val="none" w:sz="0" w:space="0" w:color="auto"/>
        <w:bottom w:val="none" w:sz="0" w:space="0" w:color="auto"/>
        <w:right w:val="none" w:sz="0" w:space="0" w:color="auto"/>
      </w:divBdr>
    </w:div>
    <w:div w:id="428475215">
      <w:bodyDiv w:val="1"/>
      <w:marLeft w:val="0"/>
      <w:marRight w:val="0"/>
      <w:marTop w:val="0"/>
      <w:marBottom w:val="0"/>
      <w:divBdr>
        <w:top w:val="none" w:sz="0" w:space="0" w:color="auto"/>
        <w:left w:val="none" w:sz="0" w:space="0" w:color="auto"/>
        <w:bottom w:val="none" w:sz="0" w:space="0" w:color="auto"/>
        <w:right w:val="none" w:sz="0" w:space="0" w:color="auto"/>
      </w:divBdr>
    </w:div>
    <w:div w:id="429664491">
      <w:bodyDiv w:val="1"/>
      <w:marLeft w:val="0"/>
      <w:marRight w:val="0"/>
      <w:marTop w:val="0"/>
      <w:marBottom w:val="0"/>
      <w:divBdr>
        <w:top w:val="none" w:sz="0" w:space="0" w:color="auto"/>
        <w:left w:val="none" w:sz="0" w:space="0" w:color="auto"/>
        <w:bottom w:val="none" w:sz="0" w:space="0" w:color="auto"/>
        <w:right w:val="none" w:sz="0" w:space="0" w:color="auto"/>
      </w:divBdr>
    </w:div>
    <w:div w:id="443958339">
      <w:bodyDiv w:val="1"/>
      <w:marLeft w:val="0"/>
      <w:marRight w:val="0"/>
      <w:marTop w:val="0"/>
      <w:marBottom w:val="0"/>
      <w:divBdr>
        <w:top w:val="none" w:sz="0" w:space="0" w:color="auto"/>
        <w:left w:val="none" w:sz="0" w:space="0" w:color="auto"/>
        <w:bottom w:val="none" w:sz="0" w:space="0" w:color="auto"/>
        <w:right w:val="none" w:sz="0" w:space="0" w:color="auto"/>
      </w:divBdr>
    </w:div>
    <w:div w:id="446051349">
      <w:bodyDiv w:val="1"/>
      <w:marLeft w:val="0"/>
      <w:marRight w:val="0"/>
      <w:marTop w:val="0"/>
      <w:marBottom w:val="0"/>
      <w:divBdr>
        <w:top w:val="none" w:sz="0" w:space="0" w:color="auto"/>
        <w:left w:val="none" w:sz="0" w:space="0" w:color="auto"/>
        <w:bottom w:val="none" w:sz="0" w:space="0" w:color="auto"/>
        <w:right w:val="none" w:sz="0" w:space="0" w:color="auto"/>
      </w:divBdr>
    </w:div>
    <w:div w:id="463931366">
      <w:bodyDiv w:val="1"/>
      <w:marLeft w:val="0"/>
      <w:marRight w:val="0"/>
      <w:marTop w:val="0"/>
      <w:marBottom w:val="0"/>
      <w:divBdr>
        <w:top w:val="none" w:sz="0" w:space="0" w:color="auto"/>
        <w:left w:val="none" w:sz="0" w:space="0" w:color="auto"/>
        <w:bottom w:val="none" w:sz="0" w:space="0" w:color="auto"/>
        <w:right w:val="none" w:sz="0" w:space="0" w:color="auto"/>
      </w:divBdr>
    </w:div>
    <w:div w:id="473841281">
      <w:bodyDiv w:val="1"/>
      <w:marLeft w:val="0"/>
      <w:marRight w:val="0"/>
      <w:marTop w:val="0"/>
      <w:marBottom w:val="0"/>
      <w:divBdr>
        <w:top w:val="none" w:sz="0" w:space="0" w:color="auto"/>
        <w:left w:val="none" w:sz="0" w:space="0" w:color="auto"/>
        <w:bottom w:val="none" w:sz="0" w:space="0" w:color="auto"/>
        <w:right w:val="none" w:sz="0" w:space="0" w:color="auto"/>
      </w:divBdr>
    </w:div>
    <w:div w:id="485903803">
      <w:bodyDiv w:val="1"/>
      <w:marLeft w:val="0"/>
      <w:marRight w:val="0"/>
      <w:marTop w:val="0"/>
      <w:marBottom w:val="0"/>
      <w:divBdr>
        <w:top w:val="none" w:sz="0" w:space="0" w:color="auto"/>
        <w:left w:val="none" w:sz="0" w:space="0" w:color="auto"/>
        <w:bottom w:val="none" w:sz="0" w:space="0" w:color="auto"/>
        <w:right w:val="none" w:sz="0" w:space="0" w:color="auto"/>
      </w:divBdr>
    </w:div>
    <w:div w:id="489295582">
      <w:bodyDiv w:val="1"/>
      <w:marLeft w:val="0"/>
      <w:marRight w:val="0"/>
      <w:marTop w:val="0"/>
      <w:marBottom w:val="0"/>
      <w:divBdr>
        <w:top w:val="none" w:sz="0" w:space="0" w:color="auto"/>
        <w:left w:val="none" w:sz="0" w:space="0" w:color="auto"/>
        <w:bottom w:val="none" w:sz="0" w:space="0" w:color="auto"/>
        <w:right w:val="none" w:sz="0" w:space="0" w:color="auto"/>
      </w:divBdr>
    </w:div>
    <w:div w:id="491068524">
      <w:bodyDiv w:val="1"/>
      <w:marLeft w:val="0"/>
      <w:marRight w:val="0"/>
      <w:marTop w:val="0"/>
      <w:marBottom w:val="0"/>
      <w:divBdr>
        <w:top w:val="none" w:sz="0" w:space="0" w:color="auto"/>
        <w:left w:val="none" w:sz="0" w:space="0" w:color="auto"/>
        <w:bottom w:val="none" w:sz="0" w:space="0" w:color="auto"/>
        <w:right w:val="none" w:sz="0" w:space="0" w:color="auto"/>
      </w:divBdr>
    </w:div>
    <w:div w:id="494034459">
      <w:bodyDiv w:val="1"/>
      <w:marLeft w:val="0"/>
      <w:marRight w:val="0"/>
      <w:marTop w:val="0"/>
      <w:marBottom w:val="0"/>
      <w:divBdr>
        <w:top w:val="none" w:sz="0" w:space="0" w:color="auto"/>
        <w:left w:val="none" w:sz="0" w:space="0" w:color="auto"/>
        <w:bottom w:val="none" w:sz="0" w:space="0" w:color="auto"/>
        <w:right w:val="none" w:sz="0" w:space="0" w:color="auto"/>
      </w:divBdr>
    </w:div>
    <w:div w:id="503404076">
      <w:bodyDiv w:val="1"/>
      <w:marLeft w:val="0"/>
      <w:marRight w:val="0"/>
      <w:marTop w:val="0"/>
      <w:marBottom w:val="0"/>
      <w:divBdr>
        <w:top w:val="none" w:sz="0" w:space="0" w:color="auto"/>
        <w:left w:val="none" w:sz="0" w:space="0" w:color="auto"/>
        <w:bottom w:val="none" w:sz="0" w:space="0" w:color="auto"/>
        <w:right w:val="none" w:sz="0" w:space="0" w:color="auto"/>
      </w:divBdr>
    </w:div>
    <w:div w:id="516770807">
      <w:bodyDiv w:val="1"/>
      <w:marLeft w:val="0"/>
      <w:marRight w:val="0"/>
      <w:marTop w:val="0"/>
      <w:marBottom w:val="0"/>
      <w:divBdr>
        <w:top w:val="none" w:sz="0" w:space="0" w:color="auto"/>
        <w:left w:val="none" w:sz="0" w:space="0" w:color="auto"/>
        <w:bottom w:val="none" w:sz="0" w:space="0" w:color="auto"/>
        <w:right w:val="none" w:sz="0" w:space="0" w:color="auto"/>
      </w:divBdr>
    </w:div>
    <w:div w:id="520051341">
      <w:bodyDiv w:val="1"/>
      <w:marLeft w:val="0"/>
      <w:marRight w:val="0"/>
      <w:marTop w:val="0"/>
      <w:marBottom w:val="0"/>
      <w:divBdr>
        <w:top w:val="none" w:sz="0" w:space="0" w:color="auto"/>
        <w:left w:val="none" w:sz="0" w:space="0" w:color="auto"/>
        <w:bottom w:val="none" w:sz="0" w:space="0" w:color="auto"/>
        <w:right w:val="none" w:sz="0" w:space="0" w:color="auto"/>
      </w:divBdr>
    </w:div>
    <w:div w:id="522015831">
      <w:bodyDiv w:val="1"/>
      <w:marLeft w:val="0"/>
      <w:marRight w:val="0"/>
      <w:marTop w:val="0"/>
      <w:marBottom w:val="0"/>
      <w:divBdr>
        <w:top w:val="none" w:sz="0" w:space="0" w:color="auto"/>
        <w:left w:val="none" w:sz="0" w:space="0" w:color="auto"/>
        <w:bottom w:val="none" w:sz="0" w:space="0" w:color="auto"/>
        <w:right w:val="none" w:sz="0" w:space="0" w:color="auto"/>
      </w:divBdr>
    </w:div>
    <w:div w:id="523980493">
      <w:bodyDiv w:val="1"/>
      <w:marLeft w:val="0"/>
      <w:marRight w:val="0"/>
      <w:marTop w:val="0"/>
      <w:marBottom w:val="0"/>
      <w:divBdr>
        <w:top w:val="none" w:sz="0" w:space="0" w:color="auto"/>
        <w:left w:val="none" w:sz="0" w:space="0" w:color="auto"/>
        <w:bottom w:val="none" w:sz="0" w:space="0" w:color="auto"/>
        <w:right w:val="none" w:sz="0" w:space="0" w:color="auto"/>
      </w:divBdr>
    </w:div>
    <w:div w:id="538708798">
      <w:bodyDiv w:val="1"/>
      <w:marLeft w:val="0"/>
      <w:marRight w:val="0"/>
      <w:marTop w:val="0"/>
      <w:marBottom w:val="0"/>
      <w:divBdr>
        <w:top w:val="none" w:sz="0" w:space="0" w:color="auto"/>
        <w:left w:val="none" w:sz="0" w:space="0" w:color="auto"/>
        <w:bottom w:val="none" w:sz="0" w:space="0" w:color="auto"/>
        <w:right w:val="none" w:sz="0" w:space="0" w:color="auto"/>
      </w:divBdr>
    </w:div>
    <w:div w:id="539435071">
      <w:bodyDiv w:val="1"/>
      <w:marLeft w:val="0"/>
      <w:marRight w:val="0"/>
      <w:marTop w:val="0"/>
      <w:marBottom w:val="0"/>
      <w:divBdr>
        <w:top w:val="none" w:sz="0" w:space="0" w:color="auto"/>
        <w:left w:val="none" w:sz="0" w:space="0" w:color="auto"/>
        <w:bottom w:val="none" w:sz="0" w:space="0" w:color="auto"/>
        <w:right w:val="none" w:sz="0" w:space="0" w:color="auto"/>
      </w:divBdr>
    </w:div>
    <w:div w:id="551231685">
      <w:bodyDiv w:val="1"/>
      <w:marLeft w:val="0"/>
      <w:marRight w:val="0"/>
      <w:marTop w:val="0"/>
      <w:marBottom w:val="0"/>
      <w:divBdr>
        <w:top w:val="none" w:sz="0" w:space="0" w:color="auto"/>
        <w:left w:val="none" w:sz="0" w:space="0" w:color="auto"/>
        <w:bottom w:val="none" w:sz="0" w:space="0" w:color="auto"/>
        <w:right w:val="none" w:sz="0" w:space="0" w:color="auto"/>
      </w:divBdr>
    </w:div>
    <w:div w:id="561718425">
      <w:bodyDiv w:val="1"/>
      <w:marLeft w:val="0"/>
      <w:marRight w:val="0"/>
      <w:marTop w:val="0"/>
      <w:marBottom w:val="0"/>
      <w:divBdr>
        <w:top w:val="none" w:sz="0" w:space="0" w:color="auto"/>
        <w:left w:val="none" w:sz="0" w:space="0" w:color="auto"/>
        <w:bottom w:val="none" w:sz="0" w:space="0" w:color="auto"/>
        <w:right w:val="none" w:sz="0" w:space="0" w:color="auto"/>
      </w:divBdr>
    </w:div>
    <w:div w:id="563107914">
      <w:bodyDiv w:val="1"/>
      <w:marLeft w:val="0"/>
      <w:marRight w:val="0"/>
      <w:marTop w:val="0"/>
      <w:marBottom w:val="0"/>
      <w:divBdr>
        <w:top w:val="none" w:sz="0" w:space="0" w:color="auto"/>
        <w:left w:val="none" w:sz="0" w:space="0" w:color="auto"/>
        <w:bottom w:val="none" w:sz="0" w:space="0" w:color="auto"/>
        <w:right w:val="none" w:sz="0" w:space="0" w:color="auto"/>
      </w:divBdr>
    </w:div>
    <w:div w:id="568345931">
      <w:bodyDiv w:val="1"/>
      <w:marLeft w:val="0"/>
      <w:marRight w:val="0"/>
      <w:marTop w:val="0"/>
      <w:marBottom w:val="0"/>
      <w:divBdr>
        <w:top w:val="none" w:sz="0" w:space="0" w:color="auto"/>
        <w:left w:val="none" w:sz="0" w:space="0" w:color="auto"/>
        <w:bottom w:val="none" w:sz="0" w:space="0" w:color="auto"/>
        <w:right w:val="none" w:sz="0" w:space="0" w:color="auto"/>
      </w:divBdr>
    </w:div>
    <w:div w:id="588780947">
      <w:bodyDiv w:val="1"/>
      <w:marLeft w:val="0"/>
      <w:marRight w:val="0"/>
      <w:marTop w:val="0"/>
      <w:marBottom w:val="0"/>
      <w:divBdr>
        <w:top w:val="none" w:sz="0" w:space="0" w:color="auto"/>
        <w:left w:val="none" w:sz="0" w:space="0" w:color="auto"/>
        <w:bottom w:val="none" w:sz="0" w:space="0" w:color="auto"/>
        <w:right w:val="none" w:sz="0" w:space="0" w:color="auto"/>
      </w:divBdr>
    </w:div>
    <w:div w:id="618295877">
      <w:bodyDiv w:val="1"/>
      <w:marLeft w:val="0"/>
      <w:marRight w:val="0"/>
      <w:marTop w:val="0"/>
      <w:marBottom w:val="0"/>
      <w:divBdr>
        <w:top w:val="none" w:sz="0" w:space="0" w:color="auto"/>
        <w:left w:val="none" w:sz="0" w:space="0" w:color="auto"/>
        <w:bottom w:val="none" w:sz="0" w:space="0" w:color="auto"/>
        <w:right w:val="none" w:sz="0" w:space="0" w:color="auto"/>
      </w:divBdr>
    </w:div>
    <w:div w:id="631441290">
      <w:bodyDiv w:val="1"/>
      <w:marLeft w:val="0"/>
      <w:marRight w:val="0"/>
      <w:marTop w:val="0"/>
      <w:marBottom w:val="0"/>
      <w:divBdr>
        <w:top w:val="none" w:sz="0" w:space="0" w:color="auto"/>
        <w:left w:val="none" w:sz="0" w:space="0" w:color="auto"/>
        <w:bottom w:val="none" w:sz="0" w:space="0" w:color="auto"/>
        <w:right w:val="none" w:sz="0" w:space="0" w:color="auto"/>
      </w:divBdr>
    </w:div>
    <w:div w:id="633491461">
      <w:bodyDiv w:val="1"/>
      <w:marLeft w:val="0"/>
      <w:marRight w:val="0"/>
      <w:marTop w:val="0"/>
      <w:marBottom w:val="0"/>
      <w:divBdr>
        <w:top w:val="none" w:sz="0" w:space="0" w:color="auto"/>
        <w:left w:val="none" w:sz="0" w:space="0" w:color="auto"/>
        <w:bottom w:val="none" w:sz="0" w:space="0" w:color="auto"/>
        <w:right w:val="none" w:sz="0" w:space="0" w:color="auto"/>
      </w:divBdr>
    </w:div>
    <w:div w:id="645545853">
      <w:bodyDiv w:val="1"/>
      <w:marLeft w:val="0"/>
      <w:marRight w:val="0"/>
      <w:marTop w:val="0"/>
      <w:marBottom w:val="0"/>
      <w:divBdr>
        <w:top w:val="none" w:sz="0" w:space="0" w:color="auto"/>
        <w:left w:val="none" w:sz="0" w:space="0" w:color="auto"/>
        <w:bottom w:val="none" w:sz="0" w:space="0" w:color="auto"/>
        <w:right w:val="none" w:sz="0" w:space="0" w:color="auto"/>
      </w:divBdr>
    </w:div>
    <w:div w:id="648174153">
      <w:bodyDiv w:val="1"/>
      <w:marLeft w:val="0"/>
      <w:marRight w:val="0"/>
      <w:marTop w:val="0"/>
      <w:marBottom w:val="0"/>
      <w:divBdr>
        <w:top w:val="none" w:sz="0" w:space="0" w:color="auto"/>
        <w:left w:val="none" w:sz="0" w:space="0" w:color="auto"/>
        <w:bottom w:val="none" w:sz="0" w:space="0" w:color="auto"/>
        <w:right w:val="none" w:sz="0" w:space="0" w:color="auto"/>
      </w:divBdr>
    </w:div>
    <w:div w:id="648754985">
      <w:bodyDiv w:val="1"/>
      <w:marLeft w:val="0"/>
      <w:marRight w:val="0"/>
      <w:marTop w:val="0"/>
      <w:marBottom w:val="0"/>
      <w:divBdr>
        <w:top w:val="none" w:sz="0" w:space="0" w:color="auto"/>
        <w:left w:val="none" w:sz="0" w:space="0" w:color="auto"/>
        <w:bottom w:val="none" w:sz="0" w:space="0" w:color="auto"/>
        <w:right w:val="none" w:sz="0" w:space="0" w:color="auto"/>
      </w:divBdr>
    </w:div>
    <w:div w:id="650863028">
      <w:bodyDiv w:val="1"/>
      <w:marLeft w:val="0"/>
      <w:marRight w:val="0"/>
      <w:marTop w:val="0"/>
      <w:marBottom w:val="0"/>
      <w:divBdr>
        <w:top w:val="none" w:sz="0" w:space="0" w:color="auto"/>
        <w:left w:val="none" w:sz="0" w:space="0" w:color="auto"/>
        <w:bottom w:val="none" w:sz="0" w:space="0" w:color="auto"/>
        <w:right w:val="none" w:sz="0" w:space="0" w:color="auto"/>
      </w:divBdr>
    </w:div>
    <w:div w:id="655651440">
      <w:bodyDiv w:val="1"/>
      <w:marLeft w:val="0"/>
      <w:marRight w:val="0"/>
      <w:marTop w:val="0"/>
      <w:marBottom w:val="0"/>
      <w:divBdr>
        <w:top w:val="none" w:sz="0" w:space="0" w:color="auto"/>
        <w:left w:val="none" w:sz="0" w:space="0" w:color="auto"/>
        <w:bottom w:val="none" w:sz="0" w:space="0" w:color="auto"/>
        <w:right w:val="none" w:sz="0" w:space="0" w:color="auto"/>
      </w:divBdr>
    </w:div>
    <w:div w:id="656425196">
      <w:bodyDiv w:val="1"/>
      <w:marLeft w:val="0"/>
      <w:marRight w:val="0"/>
      <w:marTop w:val="0"/>
      <w:marBottom w:val="0"/>
      <w:divBdr>
        <w:top w:val="none" w:sz="0" w:space="0" w:color="auto"/>
        <w:left w:val="none" w:sz="0" w:space="0" w:color="auto"/>
        <w:bottom w:val="none" w:sz="0" w:space="0" w:color="auto"/>
        <w:right w:val="none" w:sz="0" w:space="0" w:color="auto"/>
      </w:divBdr>
    </w:div>
    <w:div w:id="658269910">
      <w:bodyDiv w:val="1"/>
      <w:marLeft w:val="0"/>
      <w:marRight w:val="0"/>
      <w:marTop w:val="0"/>
      <w:marBottom w:val="0"/>
      <w:divBdr>
        <w:top w:val="none" w:sz="0" w:space="0" w:color="auto"/>
        <w:left w:val="none" w:sz="0" w:space="0" w:color="auto"/>
        <w:bottom w:val="none" w:sz="0" w:space="0" w:color="auto"/>
        <w:right w:val="none" w:sz="0" w:space="0" w:color="auto"/>
      </w:divBdr>
    </w:div>
    <w:div w:id="669605910">
      <w:bodyDiv w:val="1"/>
      <w:marLeft w:val="0"/>
      <w:marRight w:val="0"/>
      <w:marTop w:val="0"/>
      <w:marBottom w:val="0"/>
      <w:divBdr>
        <w:top w:val="none" w:sz="0" w:space="0" w:color="auto"/>
        <w:left w:val="none" w:sz="0" w:space="0" w:color="auto"/>
        <w:bottom w:val="none" w:sz="0" w:space="0" w:color="auto"/>
        <w:right w:val="none" w:sz="0" w:space="0" w:color="auto"/>
      </w:divBdr>
    </w:div>
    <w:div w:id="671108470">
      <w:bodyDiv w:val="1"/>
      <w:marLeft w:val="0"/>
      <w:marRight w:val="0"/>
      <w:marTop w:val="0"/>
      <w:marBottom w:val="0"/>
      <w:divBdr>
        <w:top w:val="none" w:sz="0" w:space="0" w:color="auto"/>
        <w:left w:val="none" w:sz="0" w:space="0" w:color="auto"/>
        <w:bottom w:val="none" w:sz="0" w:space="0" w:color="auto"/>
        <w:right w:val="none" w:sz="0" w:space="0" w:color="auto"/>
      </w:divBdr>
    </w:div>
    <w:div w:id="681056409">
      <w:bodyDiv w:val="1"/>
      <w:marLeft w:val="0"/>
      <w:marRight w:val="0"/>
      <w:marTop w:val="0"/>
      <w:marBottom w:val="0"/>
      <w:divBdr>
        <w:top w:val="none" w:sz="0" w:space="0" w:color="auto"/>
        <w:left w:val="none" w:sz="0" w:space="0" w:color="auto"/>
        <w:bottom w:val="none" w:sz="0" w:space="0" w:color="auto"/>
        <w:right w:val="none" w:sz="0" w:space="0" w:color="auto"/>
      </w:divBdr>
    </w:div>
    <w:div w:id="705108538">
      <w:bodyDiv w:val="1"/>
      <w:marLeft w:val="0"/>
      <w:marRight w:val="0"/>
      <w:marTop w:val="0"/>
      <w:marBottom w:val="0"/>
      <w:divBdr>
        <w:top w:val="none" w:sz="0" w:space="0" w:color="auto"/>
        <w:left w:val="none" w:sz="0" w:space="0" w:color="auto"/>
        <w:bottom w:val="none" w:sz="0" w:space="0" w:color="auto"/>
        <w:right w:val="none" w:sz="0" w:space="0" w:color="auto"/>
      </w:divBdr>
    </w:div>
    <w:div w:id="705644405">
      <w:bodyDiv w:val="1"/>
      <w:marLeft w:val="0"/>
      <w:marRight w:val="0"/>
      <w:marTop w:val="0"/>
      <w:marBottom w:val="0"/>
      <w:divBdr>
        <w:top w:val="none" w:sz="0" w:space="0" w:color="auto"/>
        <w:left w:val="none" w:sz="0" w:space="0" w:color="auto"/>
        <w:bottom w:val="none" w:sz="0" w:space="0" w:color="auto"/>
        <w:right w:val="none" w:sz="0" w:space="0" w:color="auto"/>
      </w:divBdr>
    </w:div>
    <w:div w:id="709065798">
      <w:bodyDiv w:val="1"/>
      <w:marLeft w:val="0"/>
      <w:marRight w:val="0"/>
      <w:marTop w:val="0"/>
      <w:marBottom w:val="0"/>
      <w:divBdr>
        <w:top w:val="none" w:sz="0" w:space="0" w:color="auto"/>
        <w:left w:val="none" w:sz="0" w:space="0" w:color="auto"/>
        <w:bottom w:val="none" w:sz="0" w:space="0" w:color="auto"/>
        <w:right w:val="none" w:sz="0" w:space="0" w:color="auto"/>
      </w:divBdr>
    </w:div>
    <w:div w:id="715543118">
      <w:bodyDiv w:val="1"/>
      <w:marLeft w:val="0"/>
      <w:marRight w:val="0"/>
      <w:marTop w:val="0"/>
      <w:marBottom w:val="0"/>
      <w:divBdr>
        <w:top w:val="none" w:sz="0" w:space="0" w:color="auto"/>
        <w:left w:val="none" w:sz="0" w:space="0" w:color="auto"/>
        <w:bottom w:val="none" w:sz="0" w:space="0" w:color="auto"/>
        <w:right w:val="none" w:sz="0" w:space="0" w:color="auto"/>
      </w:divBdr>
    </w:div>
    <w:div w:id="716466189">
      <w:bodyDiv w:val="1"/>
      <w:marLeft w:val="0"/>
      <w:marRight w:val="0"/>
      <w:marTop w:val="0"/>
      <w:marBottom w:val="0"/>
      <w:divBdr>
        <w:top w:val="none" w:sz="0" w:space="0" w:color="auto"/>
        <w:left w:val="none" w:sz="0" w:space="0" w:color="auto"/>
        <w:bottom w:val="none" w:sz="0" w:space="0" w:color="auto"/>
        <w:right w:val="none" w:sz="0" w:space="0" w:color="auto"/>
      </w:divBdr>
    </w:div>
    <w:div w:id="717626905">
      <w:bodyDiv w:val="1"/>
      <w:marLeft w:val="0"/>
      <w:marRight w:val="0"/>
      <w:marTop w:val="0"/>
      <w:marBottom w:val="0"/>
      <w:divBdr>
        <w:top w:val="none" w:sz="0" w:space="0" w:color="auto"/>
        <w:left w:val="none" w:sz="0" w:space="0" w:color="auto"/>
        <w:bottom w:val="none" w:sz="0" w:space="0" w:color="auto"/>
        <w:right w:val="none" w:sz="0" w:space="0" w:color="auto"/>
      </w:divBdr>
    </w:div>
    <w:div w:id="728383274">
      <w:bodyDiv w:val="1"/>
      <w:marLeft w:val="0"/>
      <w:marRight w:val="0"/>
      <w:marTop w:val="0"/>
      <w:marBottom w:val="0"/>
      <w:divBdr>
        <w:top w:val="none" w:sz="0" w:space="0" w:color="auto"/>
        <w:left w:val="none" w:sz="0" w:space="0" w:color="auto"/>
        <w:bottom w:val="none" w:sz="0" w:space="0" w:color="auto"/>
        <w:right w:val="none" w:sz="0" w:space="0" w:color="auto"/>
      </w:divBdr>
    </w:div>
    <w:div w:id="728458985">
      <w:bodyDiv w:val="1"/>
      <w:marLeft w:val="0"/>
      <w:marRight w:val="0"/>
      <w:marTop w:val="0"/>
      <w:marBottom w:val="0"/>
      <w:divBdr>
        <w:top w:val="none" w:sz="0" w:space="0" w:color="auto"/>
        <w:left w:val="none" w:sz="0" w:space="0" w:color="auto"/>
        <w:bottom w:val="none" w:sz="0" w:space="0" w:color="auto"/>
        <w:right w:val="none" w:sz="0" w:space="0" w:color="auto"/>
      </w:divBdr>
    </w:div>
    <w:div w:id="733433418">
      <w:bodyDiv w:val="1"/>
      <w:marLeft w:val="0"/>
      <w:marRight w:val="0"/>
      <w:marTop w:val="0"/>
      <w:marBottom w:val="0"/>
      <w:divBdr>
        <w:top w:val="none" w:sz="0" w:space="0" w:color="auto"/>
        <w:left w:val="none" w:sz="0" w:space="0" w:color="auto"/>
        <w:bottom w:val="none" w:sz="0" w:space="0" w:color="auto"/>
        <w:right w:val="none" w:sz="0" w:space="0" w:color="auto"/>
      </w:divBdr>
    </w:div>
    <w:div w:id="734666957">
      <w:bodyDiv w:val="1"/>
      <w:marLeft w:val="0"/>
      <w:marRight w:val="0"/>
      <w:marTop w:val="0"/>
      <w:marBottom w:val="0"/>
      <w:divBdr>
        <w:top w:val="none" w:sz="0" w:space="0" w:color="auto"/>
        <w:left w:val="none" w:sz="0" w:space="0" w:color="auto"/>
        <w:bottom w:val="none" w:sz="0" w:space="0" w:color="auto"/>
        <w:right w:val="none" w:sz="0" w:space="0" w:color="auto"/>
      </w:divBdr>
    </w:div>
    <w:div w:id="737482374">
      <w:bodyDiv w:val="1"/>
      <w:marLeft w:val="0"/>
      <w:marRight w:val="0"/>
      <w:marTop w:val="0"/>
      <w:marBottom w:val="0"/>
      <w:divBdr>
        <w:top w:val="none" w:sz="0" w:space="0" w:color="auto"/>
        <w:left w:val="none" w:sz="0" w:space="0" w:color="auto"/>
        <w:bottom w:val="none" w:sz="0" w:space="0" w:color="auto"/>
        <w:right w:val="none" w:sz="0" w:space="0" w:color="auto"/>
      </w:divBdr>
    </w:div>
    <w:div w:id="739444071">
      <w:bodyDiv w:val="1"/>
      <w:marLeft w:val="0"/>
      <w:marRight w:val="0"/>
      <w:marTop w:val="0"/>
      <w:marBottom w:val="0"/>
      <w:divBdr>
        <w:top w:val="none" w:sz="0" w:space="0" w:color="auto"/>
        <w:left w:val="none" w:sz="0" w:space="0" w:color="auto"/>
        <w:bottom w:val="none" w:sz="0" w:space="0" w:color="auto"/>
        <w:right w:val="none" w:sz="0" w:space="0" w:color="auto"/>
      </w:divBdr>
    </w:div>
    <w:div w:id="743913587">
      <w:bodyDiv w:val="1"/>
      <w:marLeft w:val="0"/>
      <w:marRight w:val="0"/>
      <w:marTop w:val="0"/>
      <w:marBottom w:val="0"/>
      <w:divBdr>
        <w:top w:val="none" w:sz="0" w:space="0" w:color="auto"/>
        <w:left w:val="none" w:sz="0" w:space="0" w:color="auto"/>
        <w:bottom w:val="none" w:sz="0" w:space="0" w:color="auto"/>
        <w:right w:val="none" w:sz="0" w:space="0" w:color="auto"/>
      </w:divBdr>
    </w:div>
    <w:div w:id="744062493">
      <w:bodyDiv w:val="1"/>
      <w:marLeft w:val="0"/>
      <w:marRight w:val="0"/>
      <w:marTop w:val="0"/>
      <w:marBottom w:val="0"/>
      <w:divBdr>
        <w:top w:val="none" w:sz="0" w:space="0" w:color="auto"/>
        <w:left w:val="none" w:sz="0" w:space="0" w:color="auto"/>
        <w:bottom w:val="none" w:sz="0" w:space="0" w:color="auto"/>
        <w:right w:val="none" w:sz="0" w:space="0" w:color="auto"/>
      </w:divBdr>
    </w:div>
    <w:div w:id="749886184">
      <w:bodyDiv w:val="1"/>
      <w:marLeft w:val="0"/>
      <w:marRight w:val="0"/>
      <w:marTop w:val="0"/>
      <w:marBottom w:val="0"/>
      <w:divBdr>
        <w:top w:val="none" w:sz="0" w:space="0" w:color="auto"/>
        <w:left w:val="none" w:sz="0" w:space="0" w:color="auto"/>
        <w:bottom w:val="none" w:sz="0" w:space="0" w:color="auto"/>
        <w:right w:val="none" w:sz="0" w:space="0" w:color="auto"/>
      </w:divBdr>
    </w:div>
    <w:div w:id="750388574">
      <w:bodyDiv w:val="1"/>
      <w:marLeft w:val="0"/>
      <w:marRight w:val="0"/>
      <w:marTop w:val="0"/>
      <w:marBottom w:val="0"/>
      <w:divBdr>
        <w:top w:val="none" w:sz="0" w:space="0" w:color="auto"/>
        <w:left w:val="none" w:sz="0" w:space="0" w:color="auto"/>
        <w:bottom w:val="none" w:sz="0" w:space="0" w:color="auto"/>
        <w:right w:val="none" w:sz="0" w:space="0" w:color="auto"/>
      </w:divBdr>
    </w:div>
    <w:div w:id="751240394">
      <w:bodyDiv w:val="1"/>
      <w:marLeft w:val="0"/>
      <w:marRight w:val="0"/>
      <w:marTop w:val="0"/>
      <w:marBottom w:val="0"/>
      <w:divBdr>
        <w:top w:val="none" w:sz="0" w:space="0" w:color="auto"/>
        <w:left w:val="none" w:sz="0" w:space="0" w:color="auto"/>
        <w:bottom w:val="none" w:sz="0" w:space="0" w:color="auto"/>
        <w:right w:val="none" w:sz="0" w:space="0" w:color="auto"/>
      </w:divBdr>
    </w:div>
    <w:div w:id="757290705">
      <w:bodyDiv w:val="1"/>
      <w:marLeft w:val="0"/>
      <w:marRight w:val="0"/>
      <w:marTop w:val="0"/>
      <w:marBottom w:val="0"/>
      <w:divBdr>
        <w:top w:val="none" w:sz="0" w:space="0" w:color="auto"/>
        <w:left w:val="none" w:sz="0" w:space="0" w:color="auto"/>
        <w:bottom w:val="none" w:sz="0" w:space="0" w:color="auto"/>
        <w:right w:val="none" w:sz="0" w:space="0" w:color="auto"/>
      </w:divBdr>
    </w:div>
    <w:div w:id="760445992">
      <w:bodyDiv w:val="1"/>
      <w:marLeft w:val="0"/>
      <w:marRight w:val="0"/>
      <w:marTop w:val="0"/>
      <w:marBottom w:val="0"/>
      <w:divBdr>
        <w:top w:val="none" w:sz="0" w:space="0" w:color="auto"/>
        <w:left w:val="none" w:sz="0" w:space="0" w:color="auto"/>
        <w:bottom w:val="none" w:sz="0" w:space="0" w:color="auto"/>
        <w:right w:val="none" w:sz="0" w:space="0" w:color="auto"/>
      </w:divBdr>
    </w:div>
    <w:div w:id="768547362">
      <w:bodyDiv w:val="1"/>
      <w:marLeft w:val="0"/>
      <w:marRight w:val="0"/>
      <w:marTop w:val="0"/>
      <w:marBottom w:val="0"/>
      <w:divBdr>
        <w:top w:val="none" w:sz="0" w:space="0" w:color="auto"/>
        <w:left w:val="none" w:sz="0" w:space="0" w:color="auto"/>
        <w:bottom w:val="none" w:sz="0" w:space="0" w:color="auto"/>
        <w:right w:val="none" w:sz="0" w:space="0" w:color="auto"/>
      </w:divBdr>
    </w:div>
    <w:div w:id="772363677">
      <w:bodyDiv w:val="1"/>
      <w:marLeft w:val="0"/>
      <w:marRight w:val="0"/>
      <w:marTop w:val="0"/>
      <w:marBottom w:val="0"/>
      <w:divBdr>
        <w:top w:val="none" w:sz="0" w:space="0" w:color="auto"/>
        <w:left w:val="none" w:sz="0" w:space="0" w:color="auto"/>
        <w:bottom w:val="none" w:sz="0" w:space="0" w:color="auto"/>
        <w:right w:val="none" w:sz="0" w:space="0" w:color="auto"/>
      </w:divBdr>
    </w:div>
    <w:div w:id="773399389">
      <w:bodyDiv w:val="1"/>
      <w:marLeft w:val="0"/>
      <w:marRight w:val="0"/>
      <w:marTop w:val="0"/>
      <w:marBottom w:val="0"/>
      <w:divBdr>
        <w:top w:val="none" w:sz="0" w:space="0" w:color="auto"/>
        <w:left w:val="none" w:sz="0" w:space="0" w:color="auto"/>
        <w:bottom w:val="none" w:sz="0" w:space="0" w:color="auto"/>
        <w:right w:val="none" w:sz="0" w:space="0" w:color="auto"/>
      </w:divBdr>
    </w:div>
    <w:div w:id="777219360">
      <w:bodyDiv w:val="1"/>
      <w:marLeft w:val="0"/>
      <w:marRight w:val="0"/>
      <w:marTop w:val="0"/>
      <w:marBottom w:val="0"/>
      <w:divBdr>
        <w:top w:val="none" w:sz="0" w:space="0" w:color="auto"/>
        <w:left w:val="none" w:sz="0" w:space="0" w:color="auto"/>
        <w:bottom w:val="none" w:sz="0" w:space="0" w:color="auto"/>
        <w:right w:val="none" w:sz="0" w:space="0" w:color="auto"/>
      </w:divBdr>
    </w:div>
    <w:div w:id="778834171">
      <w:bodyDiv w:val="1"/>
      <w:marLeft w:val="0"/>
      <w:marRight w:val="0"/>
      <w:marTop w:val="0"/>
      <w:marBottom w:val="0"/>
      <w:divBdr>
        <w:top w:val="none" w:sz="0" w:space="0" w:color="auto"/>
        <w:left w:val="none" w:sz="0" w:space="0" w:color="auto"/>
        <w:bottom w:val="none" w:sz="0" w:space="0" w:color="auto"/>
        <w:right w:val="none" w:sz="0" w:space="0" w:color="auto"/>
      </w:divBdr>
    </w:div>
    <w:div w:id="780340286">
      <w:bodyDiv w:val="1"/>
      <w:marLeft w:val="0"/>
      <w:marRight w:val="0"/>
      <w:marTop w:val="0"/>
      <w:marBottom w:val="0"/>
      <w:divBdr>
        <w:top w:val="none" w:sz="0" w:space="0" w:color="auto"/>
        <w:left w:val="none" w:sz="0" w:space="0" w:color="auto"/>
        <w:bottom w:val="none" w:sz="0" w:space="0" w:color="auto"/>
        <w:right w:val="none" w:sz="0" w:space="0" w:color="auto"/>
      </w:divBdr>
    </w:div>
    <w:div w:id="782844678">
      <w:bodyDiv w:val="1"/>
      <w:marLeft w:val="0"/>
      <w:marRight w:val="0"/>
      <w:marTop w:val="0"/>
      <w:marBottom w:val="0"/>
      <w:divBdr>
        <w:top w:val="none" w:sz="0" w:space="0" w:color="auto"/>
        <w:left w:val="none" w:sz="0" w:space="0" w:color="auto"/>
        <w:bottom w:val="none" w:sz="0" w:space="0" w:color="auto"/>
        <w:right w:val="none" w:sz="0" w:space="0" w:color="auto"/>
      </w:divBdr>
    </w:div>
    <w:div w:id="787241875">
      <w:bodyDiv w:val="1"/>
      <w:marLeft w:val="0"/>
      <w:marRight w:val="0"/>
      <w:marTop w:val="0"/>
      <w:marBottom w:val="0"/>
      <w:divBdr>
        <w:top w:val="none" w:sz="0" w:space="0" w:color="auto"/>
        <w:left w:val="none" w:sz="0" w:space="0" w:color="auto"/>
        <w:bottom w:val="none" w:sz="0" w:space="0" w:color="auto"/>
        <w:right w:val="none" w:sz="0" w:space="0" w:color="auto"/>
      </w:divBdr>
    </w:div>
    <w:div w:id="789973585">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795804189">
      <w:bodyDiv w:val="1"/>
      <w:marLeft w:val="0"/>
      <w:marRight w:val="0"/>
      <w:marTop w:val="0"/>
      <w:marBottom w:val="0"/>
      <w:divBdr>
        <w:top w:val="none" w:sz="0" w:space="0" w:color="auto"/>
        <w:left w:val="none" w:sz="0" w:space="0" w:color="auto"/>
        <w:bottom w:val="none" w:sz="0" w:space="0" w:color="auto"/>
        <w:right w:val="none" w:sz="0" w:space="0" w:color="auto"/>
      </w:divBdr>
    </w:div>
    <w:div w:id="802113022">
      <w:bodyDiv w:val="1"/>
      <w:marLeft w:val="0"/>
      <w:marRight w:val="0"/>
      <w:marTop w:val="0"/>
      <w:marBottom w:val="0"/>
      <w:divBdr>
        <w:top w:val="none" w:sz="0" w:space="0" w:color="auto"/>
        <w:left w:val="none" w:sz="0" w:space="0" w:color="auto"/>
        <w:bottom w:val="none" w:sz="0" w:space="0" w:color="auto"/>
        <w:right w:val="none" w:sz="0" w:space="0" w:color="auto"/>
      </w:divBdr>
    </w:div>
    <w:div w:id="805051480">
      <w:bodyDiv w:val="1"/>
      <w:marLeft w:val="0"/>
      <w:marRight w:val="0"/>
      <w:marTop w:val="0"/>
      <w:marBottom w:val="0"/>
      <w:divBdr>
        <w:top w:val="none" w:sz="0" w:space="0" w:color="auto"/>
        <w:left w:val="none" w:sz="0" w:space="0" w:color="auto"/>
        <w:bottom w:val="none" w:sz="0" w:space="0" w:color="auto"/>
        <w:right w:val="none" w:sz="0" w:space="0" w:color="auto"/>
      </w:divBdr>
    </w:div>
    <w:div w:id="806051649">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08330251">
      <w:bodyDiv w:val="1"/>
      <w:marLeft w:val="0"/>
      <w:marRight w:val="0"/>
      <w:marTop w:val="0"/>
      <w:marBottom w:val="0"/>
      <w:divBdr>
        <w:top w:val="none" w:sz="0" w:space="0" w:color="auto"/>
        <w:left w:val="none" w:sz="0" w:space="0" w:color="auto"/>
        <w:bottom w:val="none" w:sz="0" w:space="0" w:color="auto"/>
        <w:right w:val="none" w:sz="0" w:space="0" w:color="auto"/>
      </w:divBdr>
    </w:div>
    <w:div w:id="814298904">
      <w:bodyDiv w:val="1"/>
      <w:marLeft w:val="0"/>
      <w:marRight w:val="0"/>
      <w:marTop w:val="0"/>
      <w:marBottom w:val="0"/>
      <w:divBdr>
        <w:top w:val="none" w:sz="0" w:space="0" w:color="auto"/>
        <w:left w:val="none" w:sz="0" w:space="0" w:color="auto"/>
        <w:bottom w:val="none" w:sz="0" w:space="0" w:color="auto"/>
        <w:right w:val="none" w:sz="0" w:space="0" w:color="auto"/>
      </w:divBdr>
    </w:div>
    <w:div w:id="823621668">
      <w:bodyDiv w:val="1"/>
      <w:marLeft w:val="0"/>
      <w:marRight w:val="0"/>
      <w:marTop w:val="0"/>
      <w:marBottom w:val="0"/>
      <w:divBdr>
        <w:top w:val="none" w:sz="0" w:space="0" w:color="auto"/>
        <w:left w:val="none" w:sz="0" w:space="0" w:color="auto"/>
        <w:bottom w:val="none" w:sz="0" w:space="0" w:color="auto"/>
        <w:right w:val="none" w:sz="0" w:space="0" w:color="auto"/>
      </w:divBdr>
    </w:div>
    <w:div w:id="828521100">
      <w:bodyDiv w:val="1"/>
      <w:marLeft w:val="0"/>
      <w:marRight w:val="0"/>
      <w:marTop w:val="0"/>
      <w:marBottom w:val="0"/>
      <w:divBdr>
        <w:top w:val="none" w:sz="0" w:space="0" w:color="auto"/>
        <w:left w:val="none" w:sz="0" w:space="0" w:color="auto"/>
        <w:bottom w:val="none" w:sz="0" w:space="0" w:color="auto"/>
        <w:right w:val="none" w:sz="0" w:space="0" w:color="auto"/>
      </w:divBdr>
    </w:div>
    <w:div w:id="832601573">
      <w:bodyDiv w:val="1"/>
      <w:marLeft w:val="0"/>
      <w:marRight w:val="0"/>
      <w:marTop w:val="0"/>
      <w:marBottom w:val="0"/>
      <w:divBdr>
        <w:top w:val="none" w:sz="0" w:space="0" w:color="auto"/>
        <w:left w:val="none" w:sz="0" w:space="0" w:color="auto"/>
        <w:bottom w:val="none" w:sz="0" w:space="0" w:color="auto"/>
        <w:right w:val="none" w:sz="0" w:space="0" w:color="auto"/>
      </w:divBdr>
    </w:div>
    <w:div w:id="834686513">
      <w:bodyDiv w:val="1"/>
      <w:marLeft w:val="0"/>
      <w:marRight w:val="0"/>
      <w:marTop w:val="0"/>
      <w:marBottom w:val="0"/>
      <w:divBdr>
        <w:top w:val="none" w:sz="0" w:space="0" w:color="auto"/>
        <w:left w:val="none" w:sz="0" w:space="0" w:color="auto"/>
        <w:bottom w:val="none" w:sz="0" w:space="0" w:color="auto"/>
        <w:right w:val="none" w:sz="0" w:space="0" w:color="auto"/>
      </w:divBdr>
    </w:div>
    <w:div w:id="840782273">
      <w:bodyDiv w:val="1"/>
      <w:marLeft w:val="0"/>
      <w:marRight w:val="0"/>
      <w:marTop w:val="0"/>
      <w:marBottom w:val="0"/>
      <w:divBdr>
        <w:top w:val="none" w:sz="0" w:space="0" w:color="auto"/>
        <w:left w:val="none" w:sz="0" w:space="0" w:color="auto"/>
        <w:bottom w:val="none" w:sz="0" w:space="0" w:color="auto"/>
        <w:right w:val="none" w:sz="0" w:space="0" w:color="auto"/>
      </w:divBdr>
    </w:div>
    <w:div w:id="842860214">
      <w:bodyDiv w:val="1"/>
      <w:marLeft w:val="0"/>
      <w:marRight w:val="0"/>
      <w:marTop w:val="0"/>
      <w:marBottom w:val="0"/>
      <w:divBdr>
        <w:top w:val="none" w:sz="0" w:space="0" w:color="auto"/>
        <w:left w:val="none" w:sz="0" w:space="0" w:color="auto"/>
        <w:bottom w:val="none" w:sz="0" w:space="0" w:color="auto"/>
        <w:right w:val="none" w:sz="0" w:space="0" w:color="auto"/>
      </w:divBdr>
    </w:div>
    <w:div w:id="845511570">
      <w:bodyDiv w:val="1"/>
      <w:marLeft w:val="0"/>
      <w:marRight w:val="0"/>
      <w:marTop w:val="0"/>
      <w:marBottom w:val="0"/>
      <w:divBdr>
        <w:top w:val="none" w:sz="0" w:space="0" w:color="auto"/>
        <w:left w:val="none" w:sz="0" w:space="0" w:color="auto"/>
        <w:bottom w:val="none" w:sz="0" w:space="0" w:color="auto"/>
        <w:right w:val="none" w:sz="0" w:space="0" w:color="auto"/>
      </w:divBdr>
    </w:div>
    <w:div w:id="849103960">
      <w:bodyDiv w:val="1"/>
      <w:marLeft w:val="0"/>
      <w:marRight w:val="0"/>
      <w:marTop w:val="0"/>
      <w:marBottom w:val="0"/>
      <w:divBdr>
        <w:top w:val="none" w:sz="0" w:space="0" w:color="auto"/>
        <w:left w:val="none" w:sz="0" w:space="0" w:color="auto"/>
        <w:bottom w:val="none" w:sz="0" w:space="0" w:color="auto"/>
        <w:right w:val="none" w:sz="0" w:space="0" w:color="auto"/>
      </w:divBdr>
    </w:div>
    <w:div w:id="856235360">
      <w:bodyDiv w:val="1"/>
      <w:marLeft w:val="0"/>
      <w:marRight w:val="0"/>
      <w:marTop w:val="0"/>
      <w:marBottom w:val="0"/>
      <w:divBdr>
        <w:top w:val="none" w:sz="0" w:space="0" w:color="auto"/>
        <w:left w:val="none" w:sz="0" w:space="0" w:color="auto"/>
        <w:bottom w:val="none" w:sz="0" w:space="0" w:color="auto"/>
        <w:right w:val="none" w:sz="0" w:space="0" w:color="auto"/>
      </w:divBdr>
    </w:div>
    <w:div w:id="859902521">
      <w:bodyDiv w:val="1"/>
      <w:marLeft w:val="0"/>
      <w:marRight w:val="0"/>
      <w:marTop w:val="0"/>
      <w:marBottom w:val="0"/>
      <w:divBdr>
        <w:top w:val="none" w:sz="0" w:space="0" w:color="auto"/>
        <w:left w:val="none" w:sz="0" w:space="0" w:color="auto"/>
        <w:bottom w:val="none" w:sz="0" w:space="0" w:color="auto"/>
        <w:right w:val="none" w:sz="0" w:space="0" w:color="auto"/>
      </w:divBdr>
    </w:div>
    <w:div w:id="860775720">
      <w:bodyDiv w:val="1"/>
      <w:marLeft w:val="0"/>
      <w:marRight w:val="0"/>
      <w:marTop w:val="0"/>
      <w:marBottom w:val="0"/>
      <w:divBdr>
        <w:top w:val="none" w:sz="0" w:space="0" w:color="auto"/>
        <w:left w:val="none" w:sz="0" w:space="0" w:color="auto"/>
        <w:bottom w:val="none" w:sz="0" w:space="0" w:color="auto"/>
        <w:right w:val="none" w:sz="0" w:space="0" w:color="auto"/>
      </w:divBdr>
    </w:div>
    <w:div w:id="861167608">
      <w:bodyDiv w:val="1"/>
      <w:marLeft w:val="0"/>
      <w:marRight w:val="0"/>
      <w:marTop w:val="0"/>
      <w:marBottom w:val="0"/>
      <w:divBdr>
        <w:top w:val="none" w:sz="0" w:space="0" w:color="auto"/>
        <w:left w:val="none" w:sz="0" w:space="0" w:color="auto"/>
        <w:bottom w:val="none" w:sz="0" w:space="0" w:color="auto"/>
        <w:right w:val="none" w:sz="0" w:space="0" w:color="auto"/>
      </w:divBdr>
    </w:div>
    <w:div w:id="863052050">
      <w:bodyDiv w:val="1"/>
      <w:marLeft w:val="0"/>
      <w:marRight w:val="0"/>
      <w:marTop w:val="0"/>
      <w:marBottom w:val="0"/>
      <w:divBdr>
        <w:top w:val="none" w:sz="0" w:space="0" w:color="auto"/>
        <w:left w:val="none" w:sz="0" w:space="0" w:color="auto"/>
        <w:bottom w:val="none" w:sz="0" w:space="0" w:color="auto"/>
        <w:right w:val="none" w:sz="0" w:space="0" w:color="auto"/>
      </w:divBdr>
    </w:div>
    <w:div w:id="872959784">
      <w:bodyDiv w:val="1"/>
      <w:marLeft w:val="0"/>
      <w:marRight w:val="0"/>
      <w:marTop w:val="0"/>
      <w:marBottom w:val="0"/>
      <w:divBdr>
        <w:top w:val="none" w:sz="0" w:space="0" w:color="auto"/>
        <w:left w:val="none" w:sz="0" w:space="0" w:color="auto"/>
        <w:bottom w:val="none" w:sz="0" w:space="0" w:color="auto"/>
        <w:right w:val="none" w:sz="0" w:space="0" w:color="auto"/>
      </w:divBdr>
    </w:div>
    <w:div w:id="888683691">
      <w:bodyDiv w:val="1"/>
      <w:marLeft w:val="0"/>
      <w:marRight w:val="0"/>
      <w:marTop w:val="0"/>
      <w:marBottom w:val="0"/>
      <w:divBdr>
        <w:top w:val="none" w:sz="0" w:space="0" w:color="auto"/>
        <w:left w:val="none" w:sz="0" w:space="0" w:color="auto"/>
        <w:bottom w:val="none" w:sz="0" w:space="0" w:color="auto"/>
        <w:right w:val="none" w:sz="0" w:space="0" w:color="auto"/>
      </w:divBdr>
    </w:div>
    <w:div w:id="893124941">
      <w:bodyDiv w:val="1"/>
      <w:marLeft w:val="0"/>
      <w:marRight w:val="0"/>
      <w:marTop w:val="0"/>
      <w:marBottom w:val="0"/>
      <w:divBdr>
        <w:top w:val="none" w:sz="0" w:space="0" w:color="auto"/>
        <w:left w:val="none" w:sz="0" w:space="0" w:color="auto"/>
        <w:bottom w:val="none" w:sz="0" w:space="0" w:color="auto"/>
        <w:right w:val="none" w:sz="0" w:space="0" w:color="auto"/>
      </w:divBdr>
    </w:div>
    <w:div w:id="894198553">
      <w:bodyDiv w:val="1"/>
      <w:marLeft w:val="0"/>
      <w:marRight w:val="0"/>
      <w:marTop w:val="0"/>
      <w:marBottom w:val="0"/>
      <w:divBdr>
        <w:top w:val="none" w:sz="0" w:space="0" w:color="auto"/>
        <w:left w:val="none" w:sz="0" w:space="0" w:color="auto"/>
        <w:bottom w:val="none" w:sz="0" w:space="0" w:color="auto"/>
        <w:right w:val="none" w:sz="0" w:space="0" w:color="auto"/>
      </w:divBdr>
    </w:div>
    <w:div w:id="900604751">
      <w:bodyDiv w:val="1"/>
      <w:marLeft w:val="0"/>
      <w:marRight w:val="0"/>
      <w:marTop w:val="0"/>
      <w:marBottom w:val="0"/>
      <w:divBdr>
        <w:top w:val="none" w:sz="0" w:space="0" w:color="auto"/>
        <w:left w:val="none" w:sz="0" w:space="0" w:color="auto"/>
        <w:bottom w:val="none" w:sz="0" w:space="0" w:color="auto"/>
        <w:right w:val="none" w:sz="0" w:space="0" w:color="auto"/>
      </w:divBdr>
    </w:div>
    <w:div w:id="903905047">
      <w:bodyDiv w:val="1"/>
      <w:marLeft w:val="0"/>
      <w:marRight w:val="0"/>
      <w:marTop w:val="0"/>
      <w:marBottom w:val="0"/>
      <w:divBdr>
        <w:top w:val="none" w:sz="0" w:space="0" w:color="auto"/>
        <w:left w:val="none" w:sz="0" w:space="0" w:color="auto"/>
        <w:bottom w:val="none" w:sz="0" w:space="0" w:color="auto"/>
        <w:right w:val="none" w:sz="0" w:space="0" w:color="auto"/>
      </w:divBdr>
    </w:div>
    <w:div w:id="913513113">
      <w:bodyDiv w:val="1"/>
      <w:marLeft w:val="0"/>
      <w:marRight w:val="0"/>
      <w:marTop w:val="0"/>
      <w:marBottom w:val="0"/>
      <w:divBdr>
        <w:top w:val="none" w:sz="0" w:space="0" w:color="auto"/>
        <w:left w:val="none" w:sz="0" w:space="0" w:color="auto"/>
        <w:bottom w:val="none" w:sz="0" w:space="0" w:color="auto"/>
        <w:right w:val="none" w:sz="0" w:space="0" w:color="auto"/>
      </w:divBdr>
    </w:div>
    <w:div w:id="919409589">
      <w:bodyDiv w:val="1"/>
      <w:marLeft w:val="0"/>
      <w:marRight w:val="0"/>
      <w:marTop w:val="0"/>
      <w:marBottom w:val="0"/>
      <w:divBdr>
        <w:top w:val="none" w:sz="0" w:space="0" w:color="auto"/>
        <w:left w:val="none" w:sz="0" w:space="0" w:color="auto"/>
        <w:bottom w:val="none" w:sz="0" w:space="0" w:color="auto"/>
        <w:right w:val="none" w:sz="0" w:space="0" w:color="auto"/>
      </w:divBdr>
    </w:div>
    <w:div w:id="921066159">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964700289">
      <w:bodyDiv w:val="1"/>
      <w:marLeft w:val="0"/>
      <w:marRight w:val="0"/>
      <w:marTop w:val="0"/>
      <w:marBottom w:val="0"/>
      <w:divBdr>
        <w:top w:val="none" w:sz="0" w:space="0" w:color="auto"/>
        <w:left w:val="none" w:sz="0" w:space="0" w:color="auto"/>
        <w:bottom w:val="none" w:sz="0" w:space="0" w:color="auto"/>
        <w:right w:val="none" w:sz="0" w:space="0" w:color="auto"/>
      </w:divBdr>
    </w:div>
    <w:div w:id="973634229">
      <w:bodyDiv w:val="1"/>
      <w:marLeft w:val="0"/>
      <w:marRight w:val="0"/>
      <w:marTop w:val="0"/>
      <w:marBottom w:val="0"/>
      <w:divBdr>
        <w:top w:val="none" w:sz="0" w:space="0" w:color="auto"/>
        <w:left w:val="none" w:sz="0" w:space="0" w:color="auto"/>
        <w:bottom w:val="none" w:sz="0" w:space="0" w:color="auto"/>
        <w:right w:val="none" w:sz="0" w:space="0" w:color="auto"/>
      </w:divBdr>
    </w:div>
    <w:div w:id="979503524">
      <w:bodyDiv w:val="1"/>
      <w:marLeft w:val="0"/>
      <w:marRight w:val="0"/>
      <w:marTop w:val="0"/>
      <w:marBottom w:val="0"/>
      <w:divBdr>
        <w:top w:val="none" w:sz="0" w:space="0" w:color="auto"/>
        <w:left w:val="none" w:sz="0" w:space="0" w:color="auto"/>
        <w:bottom w:val="none" w:sz="0" w:space="0" w:color="auto"/>
        <w:right w:val="none" w:sz="0" w:space="0" w:color="auto"/>
      </w:divBdr>
    </w:div>
    <w:div w:id="1004211021">
      <w:bodyDiv w:val="1"/>
      <w:marLeft w:val="0"/>
      <w:marRight w:val="0"/>
      <w:marTop w:val="0"/>
      <w:marBottom w:val="0"/>
      <w:divBdr>
        <w:top w:val="none" w:sz="0" w:space="0" w:color="auto"/>
        <w:left w:val="none" w:sz="0" w:space="0" w:color="auto"/>
        <w:bottom w:val="none" w:sz="0" w:space="0" w:color="auto"/>
        <w:right w:val="none" w:sz="0" w:space="0" w:color="auto"/>
      </w:divBdr>
    </w:div>
    <w:div w:id="1005598329">
      <w:bodyDiv w:val="1"/>
      <w:marLeft w:val="0"/>
      <w:marRight w:val="0"/>
      <w:marTop w:val="0"/>
      <w:marBottom w:val="0"/>
      <w:divBdr>
        <w:top w:val="none" w:sz="0" w:space="0" w:color="auto"/>
        <w:left w:val="none" w:sz="0" w:space="0" w:color="auto"/>
        <w:bottom w:val="none" w:sz="0" w:space="0" w:color="auto"/>
        <w:right w:val="none" w:sz="0" w:space="0" w:color="auto"/>
      </w:divBdr>
    </w:div>
    <w:div w:id="1007908672">
      <w:bodyDiv w:val="1"/>
      <w:marLeft w:val="0"/>
      <w:marRight w:val="0"/>
      <w:marTop w:val="0"/>
      <w:marBottom w:val="0"/>
      <w:divBdr>
        <w:top w:val="none" w:sz="0" w:space="0" w:color="auto"/>
        <w:left w:val="none" w:sz="0" w:space="0" w:color="auto"/>
        <w:bottom w:val="none" w:sz="0" w:space="0" w:color="auto"/>
        <w:right w:val="none" w:sz="0" w:space="0" w:color="auto"/>
      </w:divBdr>
    </w:div>
    <w:div w:id="1035813782">
      <w:bodyDiv w:val="1"/>
      <w:marLeft w:val="0"/>
      <w:marRight w:val="0"/>
      <w:marTop w:val="0"/>
      <w:marBottom w:val="0"/>
      <w:divBdr>
        <w:top w:val="none" w:sz="0" w:space="0" w:color="auto"/>
        <w:left w:val="none" w:sz="0" w:space="0" w:color="auto"/>
        <w:bottom w:val="none" w:sz="0" w:space="0" w:color="auto"/>
        <w:right w:val="none" w:sz="0" w:space="0" w:color="auto"/>
      </w:divBdr>
    </w:div>
    <w:div w:id="1052271607">
      <w:bodyDiv w:val="1"/>
      <w:marLeft w:val="0"/>
      <w:marRight w:val="0"/>
      <w:marTop w:val="0"/>
      <w:marBottom w:val="0"/>
      <w:divBdr>
        <w:top w:val="none" w:sz="0" w:space="0" w:color="auto"/>
        <w:left w:val="none" w:sz="0" w:space="0" w:color="auto"/>
        <w:bottom w:val="none" w:sz="0" w:space="0" w:color="auto"/>
        <w:right w:val="none" w:sz="0" w:space="0" w:color="auto"/>
      </w:divBdr>
    </w:div>
    <w:div w:id="1056853940">
      <w:bodyDiv w:val="1"/>
      <w:marLeft w:val="0"/>
      <w:marRight w:val="0"/>
      <w:marTop w:val="0"/>
      <w:marBottom w:val="0"/>
      <w:divBdr>
        <w:top w:val="none" w:sz="0" w:space="0" w:color="auto"/>
        <w:left w:val="none" w:sz="0" w:space="0" w:color="auto"/>
        <w:bottom w:val="none" w:sz="0" w:space="0" w:color="auto"/>
        <w:right w:val="none" w:sz="0" w:space="0" w:color="auto"/>
      </w:divBdr>
    </w:div>
    <w:div w:id="1061291196">
      <w:bodyDiv w:val="1"/>
      <w:marLeft w:val="0"/>
      <w:marRight w:val="0"/>
      <w:marTop w:val="0"/>
      <w:marBottom w:val="0"/>
      <w:divBdr>
        <w:top w:val="none" w:sz="0" w:space="0" w:color="auto"/>
        <w:left w:val="none" w:sz="0" w:space="0" w:color="auto"/>
        <w:bottom w:val="none" w:sz="0" w:space="0" w:color="auto"/>
        <w:right w:val="none" w:sz="0" w:space="0" w:color="auto"/>
      </w:divBdr>
    </w:div>
    <w:div w:id="1073358690">
      <w:bodyDiv w:val="1"/>
      <w:marLeft w:val="0"/>
      <w:marRight w:val="0"/>
      <w:marTop w:val="0"/>
      <w:marBottom w:val="0"/>
      <w:divBdr>
        <w:top w:val="none" w:sz="0" w:space="0" w:color="auto"/>
        <w:left w:val="none" w:sz="0" w:space="0" w:color="auto"/>
        <w:bottom w:val="none" w:sz="0" w:space="0" w:color="auto"/>
        <w:right w:val="none" w:sz="0" w:space="0" w:color="auto"/>
      </w:divBdr>
    </w:div>
    <w:div w:id="1076634720">
      <w:bodyDiv w:val="1"/>
      <w:marLeft w:val="0"/>
      <w:marRight w:val="0"/>
      <w:marTop w:val="0"/>
      <w:marBottom w:val="0"/>
      <w:divBdr>
        <w:top w:val="none" w:sz="0" w:space="0" w:color="auto"/>
        <w:left w:val="none" w:sz="0" w:space="0" w:color="auto"/>
        <w:bottom w:val="none" w:sz="0" w:space="0" w:color="auto"/>
        <w:right w:val="none" w:sz="0" w:space="0" w:color="auto"/>
      </w:divBdr>
    </w:div>
    <w:div w:id="1082024398">
      <w:bodyDiv w:val="1"/>
      <w:marLeft w:val="0"/>
      <w:marRight w:val="0"/>
      <w:marTop w:val="0"/>
      <w:marBottom w:val="0"/>
      <w:divBdr>
        <w:top w:val="none" w:sz="0" w:space="0" w:color="auto"/>
        <w:left w:val="none" w:sz="0" w:space="0" w:color="auto"/>
        <w:bottom w:val="none" w:sz="0" w:space="0" w:color="auto"/>
        <w:right w:val="none" w:sz="0" w:space="0" w:color="auto"/>
      </w:divBdr>
    </w:div>
    <w:div w:id="1102606969">
      <w:bodyDiv w:val="1"/>
      <w:marLeft w:val="0"/>
      <w:marRight w:val="0"/>
      <w:marTop w:val="0"/>
      <w:marBottom w:val="0"/>
      <w:divBdr>
        <w:top w:val="none" w:sz="0" w:space="0" w:color="auto"/>
        <w:left w:val="none" w:sz="0" w:space="0" w:color="auto"/>
        <w:bottom w:val="none" w:sz="0" w:space="0" w:color="auto"/>
        <w:right w:val="none" w:sz="0" w:space="0" w:color="auto"/>
      </w:divBdr>
    </w:div>
    <w:div w:id="1104038814">
      <w:bodyDiv w:val="1"/>
      <w:marLeft w:val="0"/>
      <w:marRight w:val="0"/>
      <w:marTop w:val="0"/>
      <w:marBottom w:val="0"/>
      <w:divBdr>
        <w:top w:val="none" w:sz="0" w:space="0" w:color="auto"/>
        <w:left w:val="none" w:sz="0" w:space="0" w:color="auto"/>
        <w:bottom w:val="none" w:sz="0" w:space="0" w:color="auto"/>
        <w:right w:val="none" w:sz="0" w:space="0" w:color="auto"/>
      </w:divBdr>
    </w:div>
    <w:div w:id="1110471534">
      <w:bodyDiv w:val="1"/>
      <w:marLeft w:val="0"/>
      <w:marRight w:val="0"/>
      <w:marTop w:val="0"/>
      <w:marBottom w:val="0"/>
      <w:divBdr>
        <w:top w:val="none" w:sz="0" w:space="0" w:color="auto"/>
        <w:left w:val="none" w:sz="0" w:space="0" w:color="auto"/>
        <w:bottom w:val="none" w:sz="0" w:space="0" w:color="auto"/>
        <w:right w:val="none" w:sz="0" w:space="0" w:color="auto"/>
      </w:divBdr>
    </w:div>
    <w:div w:id="1116370512">
      <w:bodyDiv w:val="1"/>
      <w:marLeft w:val="0"/>
      <w:marRight w:val="0"/>
      <w:marTop w:val="0"/>
      <w:marBottom w:val="0"/>
      <w:divBdr>
        <w:top w:val="none" w:sz="0" w:space="0" w:color="auto"/>
        <w:left w:val="none" w:sz="0" w:space="0" w:color="auto"/>
        <w:bottom w:val="none" w:sz="0" w:space="0" w:color="auto"/>
        <w:right w:val="none" w:sz="0" w:space="0" w:color="auto"/>
      </w:divBdr>
    </w:div>
    <w:div w:id="1124538925">
      <w:bodyDiv w:val="1"/>
      <w:marLeft w:val="0"/>
      <w:marRight w:val="0"/>
      <w:marTop w:val="0"/>
      <w:marBottom w:val="0"/>
      <w:divBdr>
        <w:top w:val="none" w:sz="0" w:space="0" w:color="auto"/>
        <w:left w:val="none" w:sz="0" w:space="0" w:color="auto"/>
        <w:bottom w:val="none" w:sz="0" w:space="0" w:color="auto"/>
        <w:right w:val="none" w:sz="0" w:space="0" w:color="auto"/>
      </w:divBdr>
    </w:div>
    <w:div w:id="1152480615">
      <w:bodyDiv w:val="1"/>
      <w:marLeft w:val="0"/>
      <w:marRight w:val="0"/>
      <w:marTop w:val="0"/>
      <w:marBottom w:val="0"/>
      <w:divBdr>
        <w:top w:val="none" w:sz="0" w:space="0" w:color="auto"/>
        <w:left w:val="none" w:sz="0" w:space="0" w:color="auto"/>
        <w:bottom w:val="none" w:sz="0" w:space="0" w:color="auto"/>
        <w:right w:val="none" w:sz="0" w:space="0" w:color="auto"/>
      </w:divBdr>
    </w:div>
    <w:div w:id="1161317062">
      <w:bodyDiv w:val="1"/>
      <w:marLeft w:val="0"/>
      <w:marRight w:val="0"/>
      <w:marTop w:val="0"/>
      <w:marBottom w:val="0"/>
      <w:divBdr>
        <w:top w:val="none" w:sz="0" w:space="0" w:color="auto"/>
        <w:left w:val="none" w:sz="0" w:space="0" w:color="auto"/>
        <w:bottom w:val="none" w:sz="0" w:space="0" w:color="auto"/>
        <w:right w:val="none" w:sz="0" w:space="0" w:color="auto"/>
      </w:divBdr>
    </w:div>
    <w:div w:id="1162308646">
      <w:bodyDiv w:val="1"/>
      <w:marLeft w:val="0"/>
      <w:marRight w:val="0"/>
      <w:marTop w:val="0"/>
      <w:marBottom w:val="0"/>
      <w:divBdr>
        <w:top w:val="none" w:sz="0" w:space="0" w:color="auto"/>
        <w:left w:val="none" w:sz="0" w:space="0" w:color="auto"/>
        <w:bottom w:val="none" w:sz="0" w:space="0" w:color="auto"/>
        <w:right w:val="none" w:sz="0" w:space="0" w:color="auto"/>
      </w:divBdr>
    </w:div>
    <w:div w:id="1174614824">
      <w:bodyDiv w:val="1"/>
      <w:marLeft w:val="0"/>
      <w:marRight w:val="0"/>
      <w:marTop w:val="0"/>
      <w:marBottom w:val="0"/>
      <w:divBdr>
        <w:top w:val="none" w:sz="0" w:space="0" w:color="auto"/>
        <w:left w:val="none" w:sz="0" w:space="0" w:color="auto"/>
        <w:bottom w:val="none" w:sz="0" w:space="0" w:color="auto"/>
        <w:right w:val="none" w:sz="0" w:space="0" w:color="auto"/>
      </w:divBdr>
    </w:div>
    <w:div w:id="1178348609">
      <w:bodyDiv w:val="1"/>
      <w:marLeft w:val="0"/>
      <w:marRight w:val="0"/>
      <w:marTop w:val="0"/>
      <w:marBottom w:val="0"/>
      <w:divBdr>
        <w:top w:val="none" w:sz="0" w:space="0" w:color="auto"/>
        <w:left w:val="none" w:sz="0" w:space="0" w:color="auto"/>
        <w:bottom w:val="none" w:sz="0" w:space="0" w:color="auto"/>
        <w:right w:val="none" w:sz="0" w:space="0" w:color="auto"/>
      </w:divBdr>
    </w:div>
    <w:div w:id="1185244647">
      <w:bodyDiv w:val="1"/>
      <w:marLeft w:val="0"/>
      <w:marRight w:val="0"/>
      <w:marTop w:val="0"/>
      <w:marBottom w:val="0"/>
      <w:divBdr>
        <w:top w:val="none" w:sz="0" w:space="0" w:color="auto"/>
        <w:left w:val="none" w:sz="0" w:space="0" w:color="auto"/>
        <w:bottom w:val="none" w:sz="0" w:space="0" w:color="auto"/>
        <w:right w:val="none" w:sz="0" w:space="0" w:color="auto"/>
      </w:divBdr>
    </w:div>
    <w:div w:id="1185552595">
      <w:bodyDiv w:val="1"/>
      <w:marLeft w:val="0"/>
      <w:marRight w:val="0"/>
      <w:marTop w:val="0"/>
      <w:marBottom w:val="0"/>
      <w:divBdr>
        <w:top w:val="none" w:sz="0" w:space="0" w:color="auto"/>
        <w:left w:val="none" w:sz="0" w:space="0" w:color="auto"/>
        <w:bottom w:val="none" w:sz="0" w:space="0" w:color="auto"/>
        <w:right w:val="none" w:sz="0" w:space="0" w:color="auto"/>
      </w:divBdr>
    </w:div>
    <w:div w:id="1198007071">
      <w:bodyDiv w:val="1"/>
      <w:marLeft w:val="0"/>
      <w:marRight w:val="0"/>
      <w:marTop w:val="0"/>
      <w:marBottom w:val="0"/>
      <w:divBdr>
        <w:top w:val="none" w:sz="0" w:space="0" w:color="auto"/>
        <w:left w:val="none" w:sz="0" w:space="0" w:color="auto"/>
        <w:bottom w:val="none" w:sz="0" w:space="0" w:color="auto"/>
        <w:right w:val="none" w:sz="0" w:space="0" w:color="auto"/>
      </w:divBdr>
    </w:div>
    <w:div w:id="1199126174">
      <w:bodyDiv w:val="1"/>
      <w:marLeft w:val="0"/>
      <w:marRight w:val="0"/>
      <w:marTop w:val="0"/>
      <w:marBottom w:val="0"/>
      <w:divBdr>
        <w:top w:val="none" w:sz="0" w:space="0" w:color="auto"/>
        <w:left w:val="none" w:sz="0" w:space="0" w:color="auto"/>
        <w:bottom w:val="none" w:sz="0" w:space="0" w:color="auto"/>
        <w:right w:val="none" w:sz="0" w:space="0" w:color="auto"/>
      </w:divBdr>
    </w:div>
    <w:div w:id="1199464498">
      <w:bodyDiv w:val="1"/>
      <w:marLeft w:val="0"/>
      <w:marRight w:val="0"/>
      <w:marTop w:val="0"/>
      <w:marBottom w:val="0"/>
      <w:divBdr>
        <w:top w:val="none" w:sz="0" w:space="0" w:color="auto"/>
        <w:left w:val="none" w:sz="0" w:space="0" w:color="auto"/>
        <w:bottom w:val="none" w:sz="0" w:space="0" w:color="auto"/>
        <w:right w:val="none" w:sz="0" w:space="0" w:color="auto"/>
      </w:divBdr>
    </w:div>
    <w:div w:id="1208764499">
      <w:bodyDiv w:val="1"/>
      <w:marLeft w:val="0"/>
      <w:marRight w:val="0"/>
      <w:marTop w:val="0"/>
      <w:marBottom w:val="0"/>
      <w:divBdr>
        <w:top w:val="none" w:sz="0" w:space="0" w:color="auto"/>
        <w:left w:val="none" w:sz="0" w:space="0" w:color="auto"/>
        <w:bottom w:val="none" w:sz="0" w:space="0" w:color="auto"/>
        <w:right w:val="none" w:sz="0" w:space="0" w:color="auto"/>
      </w:divBdr>
    </w:div>
    <w:div w:id="1223058863">
      <w:bodyDiv w:val="1"/>
      <w:marLeft w:val="0"/>
      <w:marRight w:val="0"/>
      <w:marTop w:val="0"/>
      <w:marBottom w:val="0"/>
      <w:divBdr>
        <w:top w:val="none" w:sz="0" w:space="0" w:color="auto"/>
        <w:left w:val="none" w:sz="0" w:space="0" w:color="auto"/>
        <w:bottom w:val="none" w:sz="0" w:space="0" w:color="auto"/>
        <w:right w:val="none" w:sz="0" w:space="0" w:color="auto"/>
      </w:divBdr>
    </w:div>
    <w:div w:id="1233007182">
      <w:bodyDiv w:val="1"/>
      <w:marLeft w:val="0"/>
      <w:marRight w:val="0"/>
      <w:marTop w:val="0"/>
      <w:marBottom w:val="0"/>
      <w:divBdr>
        <w:top w:val="none" w:sz="0" w:space="0" w:color="auto"/>
        <w:left w:val="none" w:sz="0" w:space="0" w:color="auto"/>
        <w:bottom w:val="none" w:sz="0" w:space="0" w:color="auto"/>
        <w:right w:val="none" w:sz="0" w:space="0" w:color="auto"/>
      </w:divBdr>
    </w:div>
    <w:div w:id="1235503996">
      <w:bodyDiv w:val="1"/>
      <w:marLeft w:val="0"/>
      <w:marRight w:val="0"/>
      <w:marTop w:val="0"/>
      <w:marBottom w:val="0"/>
      <w:divBdr>
        <w:top w:val="none" w:sz="0" w:space="0" w:color="auto"/>
        <w:left w:val="none" w:sz="0" w:space="0" w:color="auto"/>
        <w:bottom w:val="none" w:sz="0" w:space="0" w:color="auto"/>
        <w:right w:val="none" w:sz="0" w:space="0" w:color="auto"/>
      </w:divBdr>
    </w:div>
    <w:div w:id="1253586059">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259753368">
      <w:bodyDiv w:val="1"/>
      <w:marLeft w:val="0"/>
      <w:marRight w:val="0"/>
      <w:marTop w:val="0"/>
      <w:marBottom w:val="0"/>
      <w:divBdr>
        <w:top w:val="none" w:sz="0" w:space="0" w:color="auto"/>
        <w:left w:val="none" w:sz="0" w:space="0" w:color="auto"/>
        <w:bottom w:val="none" w:sz="0" w:space="0" w:color="auto"/>
        <w:right w:val="none" w:sz="0" w:space="0" w:color="auto"/>
      </w:divBdr>
    </w:div>
    <w:div w:id="1262645295">
      <w:bodyDiv w:val="1"/>
      <w:marLeft w:val="0"/>
      <w:marRight w:val="0"/>
      <w:marTop w:val="0"/>
      <w:marBottom w:val="0"/>
      <w:divBdr>
        <w:top w:val="none" w:sz="0" w:space="0" w:color="auto"/>
        <w:left w:val="none" w:sz="0" w:space="0" w:color="auto"/>
        <w:bottom w:val="none" w:sz="0" w:space="0" w:color="auto"/>
        <w:right w:val="none" w:sz="0" w:space="0" w:color="auto"/>
      </w:divBdr>
    </w:div>
    <w:div w:id="1268074306">
      <w:bodyDiv w:val="1"/>
      <w:marLeft w:val="0"/>
      <w:marRight w:val="0"/>
      <w:marTop w:val="0"/>
      <w:marBottom w:val="0"/>
      <w:divBdr>
        <w:top w:val="none" w:sz="0" w:space="0" w:color="auto"/>
        <w:left w:val="none" w:sz="0" w:space="0" w:color="auto"/>
        <w:bottom w:val="none" w:sz="0" w:space="0" w:color="auto"/>
        <w:right w:val="none" w:sz="0" w:space="0" w:color="auto"/>
      </w:divBdr>
    </w:div>
    <w:div w:id="1287005541">
      <w:bodyDiv w:val="1"/>
      <w:marLeft w:val="0"/>
      <w:marRight w:val="0"/>
      <w:marTop w:val="0"/>
      <w:marBottom w:val="0"/>
      <w:divBdr>
        <w:top w:val="none" w:sz="0" w:space="0" w:color="auto"/>
        <w:left w:val="none" w:sz="0" w:space="0" w:color="auto"/>
        <w:bottom w:val="none" w:sz="0" w:space="0" w:color="auto"/>
        <w:right w:val="none" w:sz="0" w:space="0" w:color="auto"/>
      </w:divBdr>
    </w:div>
    <w:div w:id="1296908501">
      <w:bodyDiv w:val="1"/>
      <w:marLeft w:val="0"/>
      <w:marRight w:val="0"/>
      <w:marTop w:val="0"/>
      <w:marBottom w:val="0"/>
      <w:divBdr>
        <w:top w:val="none" w:sz="0" w:space="0" w:color="auto"/>
        <w:left w:val="none" w:sz="0" w:space="0" w:color="auto"/>
        <w:bottom w:val="none" w:sz="0" w:space="0" w:color="auto"/>
        <w:right w:val="none" w:sz="0" w:space="0" w:color="auto"/>
      </w:divBdr>
    </w:div>
    <w:div w:id="1303195771">
      <w:bodyDiv w:val="1"/>
      <w:marLeft w:val="0"/>
      <w:marRight w:val="0"/>
      <w:marTop w:val="0"/>
      <w:marBottom w:val="0"/>
      <w:divBdr>
        <w:top w:val="none" w:sz="0" w:space="0" w:color="auto"/>
        <w:left w:val="none" w:sz="0" w:space="0" w:color="auto"/>
        <w:bottom w:val="none" w:sz="0" w:space="0" w:color="auto"/>
        <w:right w:val="none" w:sz="0" w:space="0" w:color="auto"/>
      </w:divBdr>
    </w:div>
    <w:div w:id="1317881113">
      <w:bodyDiv w:val="1"/>
      <w:marLeft w:val="0"/>
      <w:marRight w:val="0"/>
      <w:marTop w:val="0"/>
      <w:marBottom w:val="0"/>
      <w:divBdr>
        <w:top w:val="none" w:sz="0" w:space="0" w:color="auto"/>
        <w:left w:val="none" w:sz="0" w:space="0" w:color="auto"/>
        <w:bottom w:val="none" w:sz="0" w:space="0" w:color="auto"/>
        <w:right w:val="none" w:sz="0" w:space="0" w:color="auto"/>
      </w:divBdr>
    </w:div>
    <w:div w:id="1323856617">
      <w:bodyDiv w:val="1"/>
      <w:marLeft w:val="0"/>
      <w:marRight w:val="0"/>
      <w:marTop w:val="0"/>
      <w:marBottom w:val="0"/>
      <w:divBdr>
        <w:top w:val="none" w:sz="0" w:space="0" w:color="auto"/>
        <w:left w:val="none" w:sz="0" w:space="0" w:color="auto"/>
        <w:bottom w:val="none" w:sz="0" w:space="0" w:color="auto"/>
        <w:right w:val="none" w:sz="0" w:space="0" w:color="auto"/>
      </w:divBdr>
    </w:div>
    <w:div w:id="1330789893">
      <w:bodyDiv w:val="1"/>
      <w:marLeft w:val="0"/>
      <w:marRight w:val="0"/>
      <w:marTop w:val="0"/>
      <w:marBottom w:val="0"/>
      <w:divBdr>
        <w:top w:val="none" w:sz="0" w:space="0" w:color="auto"/>
        <w:left w:val="none" w:sz="0" w:space="0" w:color="auto"/>
        <w:bottom w:val="none" w:sz="0" w:space="0" w:color="auto"/>
        <w:right w:val="none" w:sz="0" w:space="0" w:color="auto"/>
      </w:divBdr>
    </w:div>
    <w:div w:id="1357079679">
      <w:bodyDiv w:val="1"/>
      <w:marLeft w:val="0"/>
      <w:marRight w:val="0"/>
      <w:marTop w:val="0"/>
      <w:marBottom w:val="0"/>
      <w:divBdr>
        <w:top w:val="none" w:sz="0" w:space="0" w:color="auto"/>
        <w:left w:val="none" w:sz="0" w:space="0" w:color="auto"/>
        <w:bottom w:val="none" w:sz="0" w:space="0" w:color="auto"/>
        <w:right w:val="none" w:sz="0" w:space="0" w:color="auto"/>
      </w:divBdr>
    </w:div>
    <w:div w:id="1370718160">
      <w:bodyDiv w:val="1"/>
      <w:marLeft w:val="0"/>
      <w:marRight w:val="0"/>
      <w:marTop w:val="0"/>
      <w:marBottom w:val="0"/>
      <w:divBdr>
        <w:top w:val="none" w:sz="0" w:space="0" w:color="auto"/>
        <w:left w:val="none" w:sz="0" w:space="0" w:color="auto"/>
        <w:bottom w:val="none" w:sz="0" w:space="0" w:color="auto"/>
        <w:right w:val="none" w:sz="0" w:space="0" w:color="auto"/>
      </w:divBdr>
    </w:div>
    <w:div w:id="1380086411">
      <w:bodyDiv w:val="1"/>
      <w:marLeft w:val="0"/>
      <w:marRight w:val="0"/>
      <w:marTop w:val="0"/>
      <w:marBottom w:val="0"/>
      <w:divBdr>
        <w:top w:val="none" w:sz="0" w:space="0" w:color="auto"/>
        <w:left w:val="none" w:sz="0" w:space="0" w:color="auto"/>
        <w:bottom w:val="none" w:sz="0" w:space="0" w:color="auto"/>
        <w:right w:val="none" w:sz="0" w:space="0" w:color="auto"/>
      </w:divBdr>
    </w:div>
    <w:div w:id="1380976135">
      <w:bodyDiv w:val="1"/>
      <w:marLeft w:val="0"/>
      <w:marRight w:val="0"/>
      <w:marTop w:val="0"/>
      <w:marBottom w:val="0"/>
      <w:divBdr>
        <w:top w:val="none" w:sz="0" w:space="0" w:color="auto"/>
        <w:left w:val="none" w:sz="0" w:space="0" w:color="auto"/>
        <w:bottom w:val="none" w:sz="0" w:space="0" w:color="auto"/>
        <w:right w:val="none" w:sz="0" w:space="0" w:color="auto"/>
      </w:divBdr>
    </w:div>
    <w:div w:id="1381439492">
      <w:bodyDiv w:val="1"/>
      <w:marLeft w:val="0"/>
      <w:marRight w:val="0"/>
      <w:marTop w:val="0"/>
      <w:marBottom w:val="0"/>
      <w:divBdr>
        <w:top w:val="none" w:sz="0" w:space="0" w:color="auto"/>
        <w:left w:val="none" w:sz="0" w:space="0" w:color="auto"/>
        <w:bottom w:val="none" w:sz="0" w:space="0" w:color="auto"/>
        <w:right w:val="none" w:sz="0" w:space="0" w:color="auto"/>
      </w:divBdr>
    </w:div>
    <w:div w:id="1387493087">
      <w:bodyDiv w:val="1"/>
      <w:marLeft w:val="0"/>
      <w:marRight w:val="0"/>
      <w:marTop w:val="0"/>
      <w:marBottom w:val="0"/>
      <w:divBdr>
        <w:top w:val="none" w:sz="0" w:space="0" w:color="auto"/>
        <w:left w:val="none" w:sz="0" w:space="0" w:color="auto"/>
        <w:bottom w:val="none" w:sz="0" w:space="0" w:color="auto"/>
        <w:right w:val="none" w:sz="0" w:space="0" w:color="auto"/>
      </w:divBdr>
    </w:div>
    <w:div w:id="1390424115">
      <w:bodyDiv w:val="1"/>
      <w:marLeft w:val="0"/>
      <w:marRight w:val="0"/>
      <w:marTop w:val="0"/>
      <w:marBottom w:val="0"/>
      <w:divBdr>
        <w:top w:val="none" w:sz="0" w:space="0" w:color="auto"/>
        <w:left w:val="none" w:sz="0" w:space="0" w:color="auto"/>
        <w:bottom w:val="none" w:sz="0" w:space="0" w:color="auto"/>
        <w:right w:val="none" w:sz="0" w:space="0" w:color="auto"/>
      </w:divBdr>
    </w:div>
    <w:div w:id="1393886453">
      <w:bodyDiv w:val="1"/>
      <w:marLeft w:val="0"/>
      <w:marRight w:val="0"/>
      <w:marTop w:val="0"/>
      <w:marBottom w:val="0"/>
      <w:divBdr>
        <w:top w:val="none" w:sz="0" w:space="0" w:color="auto"/>
        <w:left w:val="none" w:sz="0" w:space="0" w:color="auto"/>
        <w:bottom w:val="none" w:sz="0" w:space="0" w:color="auto"/>
        <w:right w:val="none" w:sz="0" w:space="0" w:color="auto"/>
      </w:divBdr>
    </w:div>
    <w:div w:id="1406414261">
      <w:bodyDiv w:val="1"/>
      <w:marLeft w:val="0"/>
      <w:marRight w:val="0"/>
      <w:marTop w:val="0"/>
      <w:marBottom w:val="0"/>
      <w:divBdr>
        <w:top w:val="none" w:sz="0" w:space="0" w:color="auto"/>
        <w:left w:val="none" w:sz="0" w:space="0" w:color="auto"/>
        <w:bottom w:val="none" w:sz="0" w:space="0" w:color="auto"/>
        <w:right w:val="none" w:sz="0" w:space="0" w:color="auto"/>
      </w:divBdr>
    </w:div>
    <w:div w:id="1410729687">
      <w:bodyDiv w:val="1"/>
      <w:marLeft w:val="0"/>
      <w:marRight w:val="0"/>
      <w:marTop w:val="0"/>
      <w:marBottom w:val="0"/>
      <w:divBdr>
        <w:top w:val="none" w:sz="0" w:space="0" w:color="auto"/>
        <w:left w:val="none" w:sz="0" w:space="0" w:color="auto"/>
        <w:bottom w:val="none" w:sz="0" w:space="0" w:color="auto"/>
        <w:right w:val="none" w:sz="0" w:space="0" w:color="auto"/>
      </w:divBdr>
    </w:div>
    <w:div w:id="1413163618">
      <w:bodyDiv w:val="1"/>
      <w:marLeft w:val="0"/>
      <w:marRight w:val="0"/>
      <w:marTop w:val="0"/>
      <w:marBottom w:val="0"/>
      <w:divBdr>
        <w:top w:val="none" w:sz="0" w:space="0" w:color="auto"/>
        <w:left w:val="none" w:sz="0" w:space="0" w:color="auto"/>
        <w:bottom w:val="none" w:sz="0" w:space="0" w:color="auto"/>
        <w:right w:val="none" w:sz="0" w:space="0" w:color="auto"/>
      </w:divBdr>
    </w:div>
    <w:div w:id="1430810961">
      <w:bodyDiv w:val="1"/>
      <w:marLeft w:val="0"/>
      <w:marRight w:val="0"/>
      <w:marTop w:val="0"/>
      <w:marBottom w:val="0"/>
      <w:divBdr>
        <w:top w:val="none" w:sz="0" w:space="0" w:color="auto"/>
        <w:left w:val="none" w:sz="0" w:space="0" w:color="auto"/>
        <w:bottom w:val="none" w:sz="0" w:space="0" w:color="auto"/>
        <w:right w:val="none" w:sz="0" w:space="0" w:color="auto"/>
      </w:divBdr>
    </w:div>
    <w:div w:id="1438329931">
      <w:bodyDiv w:val="1"/>
      <w:marLeft w:val="0"/>
      <w:marRight w:val="0"/>
      <w:marTop w:val="0"/>
      <w:marBottom w:val="0"/>
      <w:divBdr>
        <w:top w:val="none" w:sz="0" w:space="0" w:color="auto"/>
        <w:left w:val="none" w:sz="0" w:space="0" w:color="auto"/>
        <w:bottom w:val="none" w:sz="0" w:space="0" w:color="auto"/>
        <w:right w:val="none" w:sz="0" w:space="0" w:color="auto"/>
      </w:divBdr>
    </w:div>
    <w:div w:id="1438334321">
      <w:bodyDiv w:val="1"/>
      <w:marLeft w:val="0"/>
      <w:marRight w:val="0"/>
      <w:marTop w:val="0"/>
      <w:marBottom w:val="0"/>
      <w:divBdr>
        <w:top w:val="none" w:sz="0" w:space="0" w:color="auto"/>
        <w:left w:val="none" w:sz="0" w:space="0" w:color="auto"/>
        <w:bottom w:val="none" w:sz="0" w:space="0" w:color="auto"/>
        <w:right w:val="none" w:sz="0" w:space="0" w:color="auto"/>
      </w:divBdr>
    </w:div>
    <w:div w:id="1440292218">
      <w:bodyDiv w:val="1"/>
      <w:marLeft w:val="0"/>
      <w:marRight w:val="0"/>
      <w:marTop w:val="0"/>
      <w:marBottom w:val="0"/>
      <w:divBdr>
        <w:top w:val="none" w:sz="0" w:space="0" w:color="auto"/>
        <w:left w:val="none" w:sz="0" w:space="0" w:color="auto"/>
        <w:bottom w:val="none" w:sz="0" w:space="0" w:color="auto"/>
        <w:right w:val="none" w:sz="0" w:space="0" w:color="auto"/>
      </w:divBdr>
    </w:div>
    <w:div w:id="1445423593">
      <w:bodyDiv w:val="1"/>
      <w:marLeft w:val="0"/>
      <w:marRight w:val="0"/>
      <w:marTop w:val="0"/>
      <w:marBottom w:val="0"/>
      <w:divBdr>
        <w:top w:val="none" w:sz="0" w:space="0" w:color="auto"/>
        <w:left w:val="none" w:sz="0" w:space="0" w:color="auto"/>
        <w:bottom w:val="none" w:sz="0" w:space="0" w:color="auto"/>
        <w:right w:val="none" w:sz="0" w:space="0" w:color="auto"/>
      </w:divBdr>
    </w:div>
    <w:div w:id="1457530581">
      <w:bodyDiv w:val="1"/>
      <w:marLeft w:val="0"/>
      <w:marRight w:val="0"/>
      <w:marTop w:val="0"/>
      <w:marBottom w:val="0"/>
      <w:divBdr>
        <w:top w:val="none" w:sz="0" w:space="0" w:color="auto"/>
        <w:left w:val="none" w:sz="0" w:space="0" w:color="auto"/>
        <w:bottom w:val="none" w:sz="0" w:space="0" w:color="auto"/>
        <w:right w:val="none" w:sz="0" w:space="0" w:color="auto"/>
      </w:divBdr>
    </w:div>
    <w:div w:id="1463305672">
      <w:bodyDiv w:val="1"/>
      <w:marLeft w:val="0"/>
      <w:marRight w:val="0"/>
      <w:marTop w:val="0"/>
      <w:marBottom w:val="0"/>
      <w:divBdr>
        <w:top w:val="none" w:sz="0" w:space="0" w:color="auto"/>
        <w:left w:val="none" w:sz="0" w:space="0" w:color="auto"/>
        <w:bottom w:val="none" w:sz="0" w:space="0" w:color="auto"/>
        <w:right w:val="none" w:sz="0" w:space="0" w:color="auto"/>
      </w:divBdr>
    </w:div>
    <w:div w:id="1463378081">
      <w:bodyDiv w:val="1"/>
      <w:marLeft w:val="0"/>
      <w:marRight w:val="0"/>
      <w:marTop w:val="0"/>
      <w:marBottom w:val="0"/>
      <w:divBdr>
        <w:top w:val="none" w:sz="0" w:space="0" w:color="auto"/>
        <w:left w:val="none" w:sz="0" w:space="0" w:color="auto"/>
        <w:bottom w:val="none" w:sz="0" w:space="0" w:color="auto"/>
        <w:right w:val="none" w:sz="0" w:space="0" w:color="auto"/>
      </w:divBdr>
    </w:div>
    <w:div w:id="1472790842">
      <w:bodyDiv w:val="1"/>
      <w:marLeft w:val="0"/>
      <w:marRight w:val="0"/>
      <w:marTop w:val="0"/>
      <w:marBottom w:val="0"/>
      <w:divBdr>
        <w:top w:val="none" w:sz="0" w:space="0" w:color="auto"/>
        <w:left w:val="none" w:sz="0" w:space="0" w:color="auto"/>
        <w:bottom w:val="none" w:sz="0" w:space="0" w:color="auto"/>
        <w:right w:val="none" w:sz="0" w:space="0" w:color="auto"/>
      </w:divBdr>
    </w:div>
    <w:div w:id="1491289031">
      <w:bodyDiv w:val="1"/>
      <w:marLeft w:val="0"/>
      <w:marRight w:val="0"/>
      <w:marTop w:val="0"/>
      <w:marBottom w:val="0"/>
      <w:divBdr>
        <w:top w:val="none" w:sz="0" w:space="0" w:color="auto"/>
        <w:left w:val="none" w:sz="0" w:space="0" w:color="auto"/>
        <w:bottom w:val="none" w:sz="0" w:space="0" w:color="auto"/>
        <w:right w:val="none" w:sz="0" w:space="0" w:color="auto"/>
      </w:divBdr>
    </w:div>
    <w:div w:id="1495956002">
      <w:bodyDiv w:val="1"/>
      <w:marLeft w:val="0"/>
      <w:marRight w:val="0"/>
      <w:marTop w:val="0"/>
      <w:marBottom w:val="0"/>
      <w:divBdr>
        <w:top w:val="none" w:sz="0" w:space="0" w:color="auto"/>
        <w:left w:val="none" w:sz="0" w:space="0" w:color="auto"/>
        <w:bottom w:val="none" w:sz="0" w:space="0" w:color="auto"/>
        <w:right w:val="none" w:sz="0" w:space="0" w:color="auto"/>
      </w:divBdr>
    </w:div>
    <w:div w:id="1500072862">
      <w:bodyDiv w:val="1"/>
      <w:marLeft w:val="0"/>
      <w:marRight w:val="0"/>
      <w:marTop w:val="0"/>
      <w:marBottom w:val="0"/>
      <w:divBdr>
        <w:top w:val="none" w:sz="0" w:space="0" w:color="auto"/>
        <w:left w:val="none" w:sz="0" w:space="0" w:color="auto"/>
        <w:bottom w:val="none" w:sz="0" w:space="0" w:color="auto"/>
        <w:right w:val="none" w:sz="0" w:space="0" w:color="auto"/>
      </w:divBdr>
    </w:div>
    <w:div w:id="1508981855">
      <w:bodyDiv w:val="1"/>
      <w:marLeft w:val="0"/>
      <w:marRight w:val="0"/>
      <w:marTop w:val="0"/>
      <w:marBottom w:val="0"/>
      <w:divBdr>
        <w:top w:val="none" w:sz="0" w:space="0" w:color="auto"/>
        <w:left w:val="none" w:sz="0" w:space="0" w:color="auto"/>
        <w:bottom w:val="none" w:sz="0" w:space="0" w:color="auto"/>
        <w:right w:val="none" w:sz="0" w:space="0" w:color="auto"/>
      </w:divBdr>
    </w:div>
    <w:div w:id="1514225950">
      <w:bodyDiv w:val="1"/>
      <w:marLeft w:val="0"/>
      <w:marRight w:val="0"/>
      <w:marTop w:val="0"/>
      <w:marBottom w:val="0"/>
      <w:divBdr>
        <w:top w:val="none" w:sz="0" w:space="0" w:color="auto"/>
        <w:left w:val="none" w:sz="0" w:space="0" w:color="auto"/>
        <w:bottom w:val="none" w:sz="0" w:space="0" w:color="auto"/>
        <w:right w:val="none" w:sz="0" w:space="0" w:color="auto"/>
      </w:divBdr>
    </w:div>
    <w:div w:id="1529872704">
      <w:bodyDiv w:val="1"/>
      <w:marLeft w:val="0"/>
      <w:marRight w:val="0"/>
      <w:marTop w:val="0"/>
      <w:marBottom w:val="0"/>
      <w:divBdr>
        <w:top w:val="none" w:sz="0" w:space="0" w:color="auto"/>
        <w:left w:val="none" w:sz="0" w:space="0" w:color="auto"/>
        <w:bottom w:val="none" w:sz="0" w:space="0" w:color="auto"/>
        <w:right w:val="none" w:sz="0" w:space="0" w:color="auto"/>
      </w:divBdr>
    </w:div>
    <w:div w:id="1533149620">
      <w:bodyDiv w:val="1"/>
      <w:marLeft w:val="0"/>
      <w:marRight w:val="0"/>
      <w:marTop w:val="0"/>
      <w:marBottom w:val="0"/>
      <w:divBdr>
        <w:top w:val="none" w:sz="0" w:space="0" w:color="auto"/>
        <w:left w:val="none" w:sz="0" w:space="0" w:color="auto"/>
        <w:bottom w:val="none" w:sz="0" w:space="0" w:color="auto"/>
        <w:right w:val="none" w:sz="0" w:space="0" w:color="auto"/>
      </w:divBdr>
    </w:div>
    <w:div w:id="1543251207">
      <w:bodyDiv w:val="1"/>
      <w:marLeft w:val="0"/>
      <w:marRight w:val="0"/>
      <w:marTop w:val="0"/>
      <w:marBottom w:val="0"/>
      <w:divBdr>
        <w:top w:val="none" w:sz="0" w:space="0" w:color="auto"/>
        <w:left w:val="none" w:sz="0" w:space="0" w:color="auto"/>
        <w:bottom w:val="none" w:sz="0" w:space="0" w:color="auto"/>
        <w:right w:val="none" w:sz="0" w:space="0" w:color="auto"/>
      </w:divBdr>
    </w:div>
    <w:div w:id="1555115237">
      <w:bodyDiv w:val="1"/>
      <w:marLeft w:val="0"/>
      <w:marRight w:val="0"/>
      <w:marTop w:val="0"/>
      <w:marBottom w:val="0"/>
      <w:divBdr>
        <w:top w:val="none" w:sz="0" w:space="0" w:color="auto"/>
        <w:left w:val="none" w:sz="0" w:space="0" w:color="auto"/>
        <w:bottom w:val="none" w:sz="0" w:space="0" w:color="auto"/>
        <w:right w:val="none" w:sz="0" w:space="0" w:color="auto"/>
      </w:divBdr>
    </w:div>
    <w:div w:id="1562401930">
      <w:bodyDiv w:val="1"/>
      <w:marLeft w:val="0"/>
      <w:marRight w:val="0"/>
      <w:marTop w:val="0"/>
      <w:marBottom w:val="0"/>
      <w:divBdr>
        <w:top w:val="none" w:sz="0" w:space="0" w:color="auto"/>
        <w:left w:val="none" w:sz="0" w:space="0" w:color="auto"/>
        <w:bottom w:val="none" w:sz="0" w:space="0" w:color="auto"/>
        <w:right w:val="none" w:sz="0" w:space="0" w:color="auto"/>
      </w:divBdr>
    </w:div>
    <w:div w:id="1565336689">
      <w:bodyDiv w:val="1"/>
      <w:marLeft w:val="0"/>
      <w:marRight w:val="0"/>
      <w:marTop w:val="0"/>
      <w:marBottom w:val="0"/>
      <w:divBdr>
        <w:top w:val="none" w:sz="0" w:space="0" w:color="auto"/>
        <w:left w:val="none" w:sz="0" w:space="0" w:color="auto"/>
        <w:bottom w:val="none" w:sz="0" w:space="0" w:color="auto"/>
        <w:right w:val="none" w:sz="0" w:space="0" w:color="auto"/>
      </w:divBdr>
    </w:div>
    <w:div w:id="1566333019">
      <w:bodyDiv w:val="1"/>
      <w:marLeft w:val="0"/>
      <w:marRight w:val="0"/>
      <w:marTop w:val="0"/>
      <w:marBottom w:val="0"/>
      <w:divBdr>
        <w:top w:val="none" w:sz="0" w:space="0" w:color="auto"/>
        <w:left w:val="none" w:sz="0" w:space="0" w:color="auto"/>
        <w:bottom w:val="none" w:sz="0" w:space="0" w:color="auto"/>
        <w:right w:val="none" w:sz="0" w:space="0" w:color="auto"/>
      </w:divBdr>
    </w:div>
    <w:div w:id="1573127345">
      <w:bodyDiv w:val="1"/>
      <w:marLeft w:val="0"/>
      <w:marRight w:val="0"/>
      <w:marTop w:val="0"/>
      <w:marBottom w:val="0"/>
      <w:divBdr>
        <w:top w:val="none" w:sz="0" w:space="0" w:color="auto"/>
        <w:left w:val="none" w:sz="0" w:space="0" w:color="auto"/>
        <w:bottom w:val="none" w:sz="0" w:space="0" w:color="auto"/>
        <w:right w:val="none" w:sz="0" w:space="0" w:color="auto"/>
      </w:divBdr>
    </w:div>
    <w:div w:id="1576358530">
      <w:bodyDiv w:val="1"/>
      <w:marLeft w:val="0"/>
      <w:marRight w:val="0"/>
      <w:marTop w:val="0"/>
      <w:marBottom w:val="0"/>
      <w:divBdr>
        <w:top w:val="none" w:sz="0" w:space="0" w:color="auto"/>
        <w:left w:val="none" w:sz="0" w:space="0" w:color="auto"/>
        <w:bottom w:val="none" w:sz="0" w:space="0" w:color="auto"/>
        <w:right w:val="none" w:sz="0" w:space="0" w:color="auto"/>
      </w:divBdr>
    </w:div>
    <w:div w:id="1586572529">
      <w:bodyDiv w:val="1"/>
      <w:marLeft w:val="0"/>
      <w:marRight w:val="0"/>
      <w:marTop w:val="0"/>
      <w:marBottom w:val="0"/>
      <w:divBdr>
        <w:top w:val="none" w:sz="0" w:space="0" w:color="auto"/>
        <w:left w:val="none" w:sz="0" w:space="0" w:color="auto"/>
        <w:bottom w:val="none" w:sz="0" w:space="0" w:color="auto"/>
        <w:right w:val="none" w:sz="0" w:space="0" w:color="auto"/>
      </w:divBdr>
    </w:div>
    <w:div w:id="1591936391">
      <w:bodyDiv w:val="1"/>
      <w:marLeft w:val="0"/>
      <w:marRight w:val="0"/>
      <w:marTop w:val="0"/>
      <w:marBottom w:val="0"/>
      <w:divBdr>
        <w:top w:val="none" w:sz="0" w:space="0" w:color="auto"/>
        <w:left w:val="none" w:sz="0" w:space="0" w:color="auto"/>
        <w:bottom w:val="none" w:sz="0" w:space="0" w:color="auto"/>
        <w:right w:val="none" w:sz="0" w:space="0" w:color="auto"/>
      </w:divBdr>
    </w:div>
    <w:div w:id="1598322830">
      <w:bodyDiv w:val="1"/>
      <w:marLeft w:val="0"/>
      <w:marRight w:val="0"/>
      <w:marTop w:val="0"/>
      <w:marBottom w:val="0"/>
      <w:divBdr>
        <w:top w:val="none" w:sz="0" w:space="0" w:color="auto"/>
        <w:left w:val="none" w:sz="0" w:space="0" w:color="auto"/>
        <w:bottom w:val="none" w:sz="0" w:space="0" w:color="auto"/>
        <w:right w:val="none" w:sz="0" w:space="0" w:color="auto"/>
      </w:divBdr>
    </w:div>
    <w:div w:id="1601061973">
      <w:bodyDiv w:val="1"/>
      <w:marLeft w:val="0"/>
      <w:marRight w:val="0"/>
      <w:marTop w:val="0"/>
      <w:marBottom w:val="0"/>
      <w:divBdr>
        <w:top w:val="none" w:sz="0" w:space="0" w:color="auto"/>
        <w:left w:val="none" w:sz="0" w:space="0" w:color="auto"/>
        <w:bottom w:val="none" w:sz="0" w:space="0" w:color="auto"/>
        <w:right w:val="none" w:sz="0" w:space="0" w:color="auto"/>
      </w:divBdr>
    </w:div>
    <w:div w:id="1602492552">
      <w:bodyDiv w:val="1"/>
      <w:marLeft w:val="0"/>
      <w:marRight w:val="0"/>
      <w:marTop w:val="0"/>
      <w:marBottom w:val="0"/>
      <w:divBdr>
        <w:top w:val="none" w:sz="0" w:space="0" w:color="auto"/>
        <w:left w:val="none" w:sz="0" w:space="0" w:color="auto"/>
        <w:bottom w:val="none" w:sz="0" w:space="0" w:color="auto"/>
        <w:right w:val="none" w:sz="0" w:space="0" w:color="auto"/>
      </w:divBdr>
    </w:div>
    <w:div w:id="1604221583">
      <w:bodyDiv w:val="1"/>
      <w:marLeft w:val="0"/>
      <w:marRight w:val="0"/>
      <w:marTop w:val="0"/>
      <w:marBottom w:val="0"/>
      <w:divBdr>
        <w:top w:val="none" w:sz="0" w:space="0" w:color="auto"/>
        <w:left w:val="none" w:sz="0" w:space="0" w:color="auto"/>
        <w:bottom w:val="none" w:sz="0" w:space="0" w:color="auto"/>
        <w:right w:val="none" w:sz="0" w:space="0" w:color="auto"/>
      </w:divBdr>
    </w:div>
    <w:div w:id="1608393787">
      <w:bodyDiv w:val="1"/>
      <w:marLeft w:val="0"/>
      <w:marRight w:val="0"/>
      <w:marTop w:val="0"/>
      <w:marBottom w:val="0"/>
      <w:divBdr>
        <w:top w:val="none" w:sz="0" w:space="0" w:color="auto"/>
        <w:left w:val="none" w:sz="0" w:space="0" w:color="auto"/>
        <w:bottom w:val="none" w:sz="0" w:space="0" w:color="auto"/>
        <w:right w:val="none" w:sz="0" w:space="0" w:color="auto"/>
      </w:divBdr>
    </w:div>
    <w:div w:id="1609966917">
      <w:bodyDiv w:val="1"/>
      <w:marLeft w:val="0"/>
      <w:marRight w:val="0"/>
      <w:marTop w:val="0"/>
      <w:marBottom w:val="0"/>
      <w:divBdr>
        <w:top w:val="none" w:sz="0" w:space="0" w:color="auto"/>
        <w:left w:val="none" w:sz="0" w:space="0" w:color="auto"/>
        <w:bottom w:val="none" w:sz="0" w:space="0" w:color="auto"/>
        <w:right w:val="none" w:sz="0" w:space="0" w:color="auto"/>
      </w:divBdr>
    </w:div>
    <w:div w:id="1610966692">
      <w:bodyDiv w:val="1"/>
      <w:marLeft w:val="0"/>
      <w:marRight w:val="0"/>
      <w:marTop w:val="0"/>
      <w:marBottom w:val="0"/>
      <w:divBdr>
        <w:top w:val="none" w:sz="0" w:space="0" w:color="auto"/>
        <w:left w:val="none" w:sz="0" w:space="0" w:color="auto"/>
        <w:bottom w:val="none" w:sz="0" w:space="0" w:color="auto"/>
        <w:right w:val="none" w:sz="0" w:space="0" w:color="auto"/>
      </w:divBdr>
    </w:div>
    <w:div w:id="1630087973">
      <w:bodyDiv w:val="1"/>
      <w:marLeft w:val="0"/>
      <w:marRight w:val="0"/>
      <w:marTop w:val="0"/>
      <w:marBottom w:val="0"/>
      <w:divBdr>
        <w:top w:val="none" w:sz="0" w:space="0" w:color="auto"/>
        <w:left w:val="none" w:sz="0" w:space="0" w:color="auto"/>
        <w:bottom w:val="none" w:sz="0" w:space="0" w:color="auto"/>
        <w:right w:val="none" w:sz="0" w:space="0" w:color="auto"/>
      </w:divBdr>
    </w:div>
    <w:div w:id="1631863698">
      <w:bodyDiv w:val="1"/>
      <w:marLeft w:val="0"/>
      <w:marRight w:val="0"/>
      <w:marTop w:val="0"/>
      <w:marBottom w:val="0"/>
      <w:divBdr>
        <w:top w:val="none" w:sz="0" w:space="0" w:color="auto"/>
        <w:left w:val="none" w:sz="0" w:space="0" w:color="auto"/>
        <w:bottom w:val="none" w:sz="0" w:space="0" w:color="auto"/>
        <w:right w:val="none" w:sz="0" w:space="0" w:color="auto"/>
      </w:divBdr>
    </w:div>
    <w:div w:id="1675524214">
      <w:bodyDiv w:val="1"/>
      <w:marLeft w:val="0"/>
      <w:marRight w:val="0"/>
      <w:marTop w:val="0"/>
      <w:marBottom w:val="0"/>
      <w:divBdr>
        <w:top w:val="none" w:sz="0" w:space="0" w:color="auto"/>
        <w:left w:val="none" w:sz="0" w:space="0" w:color="auto"/>
        <w:bottom w:val="none" w:sz="0" w:space="0" w:color="auto"/>
        <w:right w:val="none" w:sz="0" w:space="0" w:color="auto"/>
      </w:divBdr>
    </w:div>
    <w:div w:id="1706363798">
      <w:bodyDiv w:val="1"/>
      <w:marLeft w:val="0"/>
      <w:marRight w:val="0"/>
      <w:marTop w:val="0"/>
      <w:marBottom w:val="0"/>
      <w:divBdr>
        <w:top w:val="none" w:sz="0" w:space="0" w:color="auto"/>
        <w:left w:val="none" w:sz="0" w:space="0" w:color="auto"/>
        <w:bottom w:val="none" w:sz="0" w:space="0" w:color="auto"/>
        <w:right w:val="none" w:sz="0" w:space="0" w:color="auto"/>
      </w:divBdr>
    </w:div>
    <w:div w:id="1714307986">
      <w:bodyDiv w:val="1"/>
      <w:marLeft w:val="0"/>
      <w:marRight w:val="0"/>
      <w:marTop w:val="0"/>
      <w:marBottom w:val="0"/>
      <w:divBdr>
        <w:top w:val="none" w:sz="0" w:space="0" w:color="auto"/>
        <w:left w:val="none" w:sz="0" w:space="0" w:color="auto"/>
        <w:bottom w:val="none" w:sz="0" w:space="0" w:color="auto"/>
        <w:right w:val="none" w:sz="0" w:space="0" w:color="auto"/>
      </w:divBdr>
    </w:div>
    <w:div w:id="1714960880">
      <w:bodyDiv w:val="1"/>
      <w:marLeft w:val="0"/>
      <w:marRight w:val="0"/>
      <w:marTop w:val="0"/>
      <w:marBottom w:val="0"/>
      <w:divBdr>
        <w:top w:val="none" w:sz="0" w:space="0" w:color="auto"/>
        <w:left w:val="none" w:sz="0" w:space="0" w:color="auto"/>
        <w:bottom w:val="none" w:sz="0" w:space="0" w:color="auto"/>
        <w:right w:val="none" w:sz="0" w:space="0" w:color="auto"/>
      </w:divBdr>
    </w:div>
    <w:div w:id="1731686990">
      <w:bodyDiv w:val="1"/>
      <w:marLeft w:val="0"/>
      <w:marRight w:val="0"/>
      <w:marTop w:val="0"/>
      <w:marBottom w:val="0"/>
      <w:divBdr>
        <w:top w:val="none" w:sz="0" w:space="0" w:color="auto"/>
        <w:left w:val="none" w:sz="0" w:space="0" w:color="auto"/>
        <w:bottom w:val="none" w:sz="0" w:space="0" w:color="auto"/>
        <w:right w:val="none" w:sz="0" w:space="0" w:color="auto"/>
      </w:divBdr>
    </w:div>
    <w:div w:id="1735007106">
      <w:bodyDiv w:val="1"/>
      <w:marLeft w:val="0"/>
      <w:marRight w:val="0"/>
      <w:marTop w:val="0"/>
      <w:marBottom w:val="0"/>
      <w:divBdr>
        <w:top w:val="none" w:sz="0" w:space="0" w:color="auto"/>
        <w:left w:val="none" w:sz="0" w:space="0" w:color="auto"/>
        <w:bottom w:val="none" w:sz="0" w:space="0" w:color="auto"/>
        <w:right w:val="none" w:sz="0" w:space="0" w:color="auto"/>
      </w:divBdr>
    </w:div>
    <w:div w:id="1770730591">
      <w:bodyDiv w:val="1"/>
      <w:marLeft w:val="0"/>
      <w:marRight w:val="0"/>
      <w:marTop w:val="0"/>
      <w:marBottom w:val="0"/>
      <w:divBdr>
        <w:top w:val="none" w:sz="0" w:space="0" w:color="auto"/>
        <w:left w:val="none" w:sz="0" w:space="0" w:color="auto"/>
        <w:bottom w:val="none" w:sz="0" w:space="0" w:color="auto"/>
        <w:right w:val="none" w:sz="0" w:space="0" w:color="auto"/>
      </w:divBdr>
    </w:div>
    <w:div w:id="1771701174">
      <w:bodyDiv w:val="1"/>
      <w:marLeft w:val="0"/>
      <w:marRight w:val="0"/>
      <w:marTop w:val="0"/>
      <w:marBottom w:val="0"/>
      <w:divBdr>
        <w:top w:val="none" w:sz="0" w:space="0" w:color="auto"/>
        <w:left w:val="none" w:sz="0" w:space="0" w:color="auto"/>
        <w:bottom w:val="none" w:sz="0" w:space="0" w:color="auto"/>
        <w:right w:val="none" w:sz="0" w:space="0" w:color="auto"/>
      </w:divBdr>
    </w:div>
    <w:div w:id="1777753962">
      <w:bodyDiv w:val="1"/>
      <w:marLeft w:val="0"/>
      <w:marRight w:val="0"/>
      <w:marTop w:val="0"/>
      <w:marBottom w:val="0"/>
      <w:divBdr>
        <w:top w:val="none" w:sz="0" w:space="0" w:color="auto"/>
        <w:left w:val="none" w:sz="0" w:space="0" w:color="auto"/>
        <w:bottom w:val="none" w:sz="0" w:space="0" w:color="auto"/>
        <w:right w:val="none" w:sz="0" w:space="0" w:color="auto"/>
      </w:divBdr>
    </w:div>
    <w:div w:id="1782451629">
      <w:bodyDiv w:val="1"/>
      <w:marLeft w:val="0"/>
      <w:marRight w:val="0"/>
      <w:marTop w:val="0"/>
      <w:marBottom w:val="0"/>
      <w:divBdr>
        <w:top w:val="none" w:sz="0" w:space="0" w:color="auto"/>
        <w:left w:val="none" w:sz="0" w:space="0" w:color="auto"/>
        <w:bottom w:val="none" w:sz="0" w:space="0" w:color="auto"/>
        <w:right w:val="none" w:sz="0" w:space="0" w:color="auto"/>
      </w:divBdr>
    </w:div>
    <w:div w:id="1790590944">
      <w:bodyDiv w:val="1"/>
      <w:marLeft w:val="0"/>
      <w:marRight w:val="0"/>
      <w:marTop w:val="0"/>
      <w:marBottom w:val="0"/>
      <w:divBdr>
        <w:top w:val="none" w:sz="0" w:space="0" w:color="auto"/>
        <w:left w:val="none" w:sz="0" w:space="0" w:color="auto"/>
        <w:bottom w:val="none" w:sz="0" w:space="0" w:color="auto"/>
        <w:right w:val="none" w:sz="0" w:space="0" w:color="auto"/>
      </w:divBdr>
    </w:div>
    <w:div w:id="1798797892">
      <w:bodyDiv w:val="1"/>
      <w:marLeft w:val="0"/>
      <w:marRight w:val="0"/>
      <w:marTop w:val="0"/>
      <w:marBottom w:val="0"/>
      <w:divBdr>
        <w:top w:val="none" w:sz="0" w:space="0" w:color="auto"/>
        <w:left w:val="none" w:sz="0" w:space="0" w:color="auto"/>
        <w:bottom w:val="none" w:sz="0" w:space="0" w:color="auto"/>
        <w:right w:val="none" w:sz="0" w:space="0" w:color="auto"/>
      </w:divBdr>
    </w:div>
    <w:div w:id="1803033377">
      <w:bodyDiv w:val="1"/>
      <w:marLeft w:val="0"/>
      <w:marRight w:val="0"/>
      <w:marTop w:val="0"/>
      <w:marBottom w:val="0"/>
      <w:divBdr>
        <w:top w:val="none" w:sz="0" w:space="0" w:color="auto"/>
        <w:left w:val="none" w:sz="0" w:space="0" w:color="auto"/>
        <w:bottom w:val="none" w:sz="0" w:space="0" w:color="auto"/>
        <w:right w:val="none" w:sz="0" w:space="0" w:color="auto"/>
      </w:divBdr>
    </w:div>
    <w:div w:id="1807040380">
      <w:bodyDiv w:val="1"/>
      <w:marLeft w:val="0"/>
      <w:marRight w:val="0"/>
      <w:marTop w:val="0"/>
      <w:marBottom w:val="0"/>
      <w:divBdr>
        <w:top w:val="none" w:sz="0" w:space="0" w:color="auto"/>
        <w:left w:val="none" w:sz="0" w:space="0" w:color="auto"/>
        <w:bottom w:val="none" w:sz="0" w:space="0" w:color="auto"/>
        <w:right w:val="none" w:sz="0" w:space="0" w:color="auto"/>
      </w:divBdr>
    </w:div>
    <w:div w:id="1837450704">
      <w:bodyDiv w:val="1"/>
      <w:marLeft w:val="0"/>
      <w:marRight w:val="0"/>
      <w:marTop w:val="0"/>
      <w:marBottom w:val="0"/>
      <w:divBdr>
        <w:top w:val="none" w:sz="0" w:space="0" w:color="auto"/>
        <w:left w:val="none" w:sz="0" w:space="0" w:color="auto"/>
        <w:bottom w:val="none" w:sz="0" w:space="0" w:color="auto"/>
        <w:right w:val="none" w:sz="0" w:space="0" w:color="auto"/>
      </w:divBdr>
    </w:div>
    <w:div w:id="1840079899">
      <w:bodyDiv w:val="1"/>
      <w:marLeft w:val="0"/>
      <w:marRight w:val="0"/>
      <w:marTop w:val="0"/>
      <w:marBottom w:val="0"/>
      <w:divBdr>
        <w:top w:val="none" w:sz="0" w:space="0" w:color="auto"/>
        <w:left w:val="none" w:sz="0" w:space="0" w:color="auto"/>
        <w:bottom w:val="none" w:sz="0" w:space="0" w:color="auto"/>
        <w:right w:val="none" w:sz="0" w:space="0" w:color="auto"/>
      </w:divBdr>
    </w:div>
    <w:div w:id="1843818099">
      <w:bodyDiv w:val="1"/>
      <w:marLeft w:val="0"/>
      <w:marRight w:val="0"/>
      <w:marTop w:val="0"/>
      <w:marBottom w:val="0"/>
      <w:divBdr>
        <w:top w:val="none" w:sz="0" w:space="0" w:color="auto"/>
        <w:left w:val="none" w:sz="0" w:space="0" w:color="auto"/>
        <w:bottom w:val="none" w:sz="0" w:space="0" w:color="auto"/>
        <w:right w:val="none" w:sz="0" w:space="0" w:color="auto"/>
      </w:divBdr>
    </w:div>
    <w:div w:id="1845315918">
      <w:bodyDiv w:val="1"/>
      <w:marLeft w:val="0"/>
      <w:marRight w:val="0"/>
      <w:marTop w:val="0"/>
      <w:marBottom w:val="0"/>
      <w:divBdr>
        <w:top w:val="none" w:sz="0" w:space="0" w:color="auto"/>
        <w:left w:val="none" w:sz="0" w:space="0" w:color="auto"/>
        <w:bottom w:val="none" w:sz="0" w:space="0" w:color="auto"/>
        <w:right w:val="none" w:sz="0" w:space="0" w:color="auto"/>
      </w:divBdr>
    </w:div>
    <w:div w:id="1847746353">
      <w:bodyDiv w:val="1"/>
      <w:marLeft w:val="0"/>
      <w:marRight w:val="0"/>
      <w:marTop w:val="0"/>
      <w:marBottom w:val="0"/>
      <w:divBdr>
        <w:top w:val="none" w:sz="0" w:space="0" w:color="auto"/>
        <w:left w:val="none" w:sz="0" w:space="0" w:color="auto"/>
        <w:bottom w:val="none" w:sz="0" w:space="0" w:color="auto"/>
        <w:right w:val="none" w:sz="0" w:space="0" w:color="auto"/>
      </w:divBdr>
    </w:div>
    <w:div w:id="1851598055">
      <w:bodyDiv w:val="1"/>
      <w:marLeft w:val="0"/>
      <w:marRight w:val="0"/>
      <w:marTop w:val="0"/>
      <w:marBottom w:val="0"/>
      <w:divBdr>
        <w:top w:val="none" w:sz="0" w:space="0" w:color="auto"/>
        <w:left w:val="none" w:sz="0" w:space="0" w:color="auto"/>
        <w:bottom w:val="none" w:sz="0" w:space="0" w:color="auto"/>
        <w:right w:val="none" w:sz="0" w:space="0" w:color="auto"/>
      </w:divBdr>
    </w:div>
    <w:div w:id="1863085040">
      <w:bodyDiv w:val="1"/>
      <w:marLeft w:val="0"/>
      <w:marRight w:val="0"/>
      <w:marTop w:val="0"/>
      <w:marBottom w:val="0"/>
      <w:divBdr>
        <w:top w:val="none" w:sz="0" w:space="0" w:color="auto"/>
        <w:left w:val="none" w:sz="0" w:space="0" w:color="auto"/>
        <w:bottom w:val="none" w:sz="0" w:space="0" w:color="auto"/>
        <w:right w:val="none" w:sz="0" w:space="0" w:color="auto"/>
      </w:divBdr>
    </w:div>
    <w:div w:id="1877425214">
      <w:bodyDiv w:val="1"/>
      <w:marLeft w:val="0"/>
      <w:marRight w:val="0"/>
      <w:marTop w:val="0"/>
      <w:marBottom w:val="0"/>
      <w:divBdr>
        <w:top w:val="none" w:sz="0" w:space="0" w:color="auto"/>
        <w:left w:val="none" w:sz="0" w:space="0" w:color="auto"/>
        <w:bottom w:val="none" w:sz="0" w:space="0" w:color="auto"/>
        <w:right w:val="none" w:sz="0" w:space="0" w:color="auto"/>
      </w:divBdr>
    </w:div>
    <w:div w:id="1882741847">
      <w:bodyDiv w:val="1"/>
      <w:marLeft w:val="0"/>
      <w:marRight w:val="0"/>
      <w:marTop w:val="0"/>
      <w:marBottom w:val="0"/>
      <w:divBdr>
        <w:top w:val="none" w:sz="0" w:space="0" w:color="auto"/>
        <w:left w:val="none" w:sz="0" w:space="0" w:color="auto"/>
        <w:bottom w:val="none" w:sz="0" w:space="0" w:color="auto"/>
        <w:right w:val="none" w:sz="0" w:space="0" w:color="auto"/>
      </w:divBdr>
    </w:div>
    <w:div w:id="1887064792">
      <w:bodyDiv w:val="1"/>
      <w:marLeft w:val="0"/>
      <w:marRight w:val="0"/>
      <w:marTop w:val="0"/>
      <w:marBottom w:val="0"/>
      <w:divBdr>
        <w:top w:val="none" w:sz="0" w:space="0" w:color="auto"/>
        <w:left w:val="none" w:sz="0" w:space="0" w:color="auto"/>
        <w:bottom w:val="none" w:sz="0" w:space="0" w:color="auto"/>
        <w:right w:val="none" w:sz="0" w:space="0" w:color="auto"/>
      </w:divBdr>
    </w:div>
    <w:div w:id="1890260633">
      <w:bodyDiv w:val="1"/>
      <w:marLeft w:val="0"/>
      <w:marRight w:val="0"/>
      <w:marTop w:val="0"/>
      <w:marBottom w:val="0"/>
      <w:divBdr>
        <w:top w:val="none" w:sz="0" w:space="0" w:color="auto"/>
        <w:left w:val="none" w:sz="0" w:space="0" w:color="auto"/>
        <w:bottom w:val="none" w:sz="0" w:space="0" w:color="auto"/>
        <w:right w:val="none" w:sz="0" w:space="0" w:color="auto"/>
      </w:divBdr>
    </w:div>
    <w:div w:id="1897161411">
      <w:bodyDiv w:val="1"/>
      <w:marLeft w:val="0"/>
      <w:marRight w:val="0"/>
      <w:marTop w:val="0"/>
      <w:marBottom w:val="0"/>
      <w:divBdr>
        <w:top w:val="none" w:sz="0" w:space="0" w:color="auto"/>
        <w:left w:val="none" w:sz="0" w:space="0" w:color="auto"/>
        <w:bottom w:val="none" w:sz="0" w:space="0" w:color="auto"/>
        <w:right w:val="none" w:sz="0" w:space="0" w:color="auto"/>
      </w:divBdr>
    </w:div>
    <w:div w:id="1907567383">
      <w:bodyDiv w:val="1"/>
      <w:marLeft w:val="0"/>
      <w:marRight w:val="0"/>
      <w:marTop w:val="0"/>
      <w:marBottom w:val="0"/>
      <w:divBdr>
        <w:top w:val="none" w:sz="0" w:space="0" w:color="auto"/>
        <w:left w:val="none" w:sz="0" w:space="0" w:color="auto"/>
        <w:bottom w:val="none" w:sz="0" w:space="0" w:color="auto"/>
        <w:right w:val="none" w:sz="0" w:space="0" w:color="auto"/>
      </w:divBdr>
    </w:div>
    <w:div w:id="1915241046">
      <w:bodyDiv w:val="1"/>
      <w:marLeft w:val="0"/>
      <w:marRight w:val="0"/>
      <w:marTop w:val="0"/>
      <w:marBottom w:val="0"/>
      <w:divBdr>
        <w:top w:val="none" w:sz="0" w:space="0" w:color="auto"/>
        <w:left w:val="none" w:sz="0" w:space="0" w:color="auto"/>
        <w:bottom w:val="none" w:sz="0" w:space="0" w:color="auto"/>
        <w:right w:val="none" w:sz="0" w:space="0" w:color="auto"/>
      </w:divBdr>
    </w:div>
    <w:div w:id="1925140706">
      <w:bodyDiv w:val="1"/>
      <w:marLeft w:val="0"/>
      <w:marRight w:val="0"/>
      <w:marTop w:val="0"/>
      <w:marBottom w:val="0"/>
      <w:divBdr>
        <w:top w:val="none" w:sz="0" w:space="0" w:color="auto"/>
        <w:left w:val="none" w:sz="0" w:space="0" w:color="auto"/>
        <w:bottom w:val="none" w:sz="0" w:space="0" w:color="auto"/>
        <w:right w:val="none" w:sz="0" w:space="0" w:color="auto"/>
      </w:divBdr>
    </w:div>
    <w:div w:id="1929383789">
      <w:bodyDiv w:val="1"/>
      <w:marLeft w:val="0"/>
      <w:marRight w:val="0"/>
      <w:marTop w:val="0"/>
      <w:marBottom w:val="0"/>
      <w:divBdr>
        <w:top w:val="none" w:sz="0" w:space="0" w:color="auto"/>
        <w:left w:val="none" w:sz="0" w:space="0" w:color="auto"/>
        <w:bottom w:val="none" w:sz="0" w:space="0" w:color="auto"/>
        <w:right w:val="none" w:sz="0" w:space="0" w:color="auto"/>
      </w:divBdr>
    </w:div>
    <w:div w:id="1933976072">
      <w:bodyDiv w:val="1"/>
      <w:marLeft w:val="0"/>
      <w:marRight w:val="0"/>
      <w:marTop w:val="0"/>
      <w:marBottom w:val="0"/>
      <w:divBdr>
        <w:top w:val="none" w:sz="0" w:space="0" w:color="auto"/>
        <w:left w:val="none" w:sz="0" w:space="0" w:color="auto"/>
        <w:bottom w:val="none" w:sz="0" w:space="0" w:color="auto"/>
        <w:right w:val="none" w:sz="0" w:space="0" w:color="auto"/>
      </w:divBdr>
    </w:div>
    <w:div w:id="1935699998">
      <w:bodyDiv w:val="1"/>
      <w:marLeft w:val="0"/>
      <w:marRight w:val="0"/>
      <w:marTop w:val="0"/>
      <w:marBottom w:val="0"/>
      <w:divBdr>
        <w:top w:val="none" w:sz="0" w:space="0" w:color="auto"/>
        <w:left w:val="none" w:sz="0" w:space="0" w:color="auto"/>
        <w:bottom w:val="none" w:sz="0" w:space="0" w:color="auto"/>
        <w:right w:val="none" w:sz="0" w:space="0" w:color="auto"/>
      </w:divBdr>
    </w:div>
    <w:div w:id="1936939645">
      <w:bodyDiv w:val="1"/>
      <w:marLeft w:val="0"/>
      <w:marRight w:val="0"/>
      <w:marTop w:val="0"/>
      <w:marBottom w:val="0"/>
      <w:divBdr>
        <w:top w:val="none" w:sz="0" w:space="0" w:color="auto"/>
        <w:left w:val="none" w:sz="0" w:space="0" w:color="auto"/>
        <w:bottom w:val="none" w:sz="0" w:space="0" w:color="auto"/>
        <w:right w:val="none" w:sz="0" w:space="0" w:color="auto"/>
      </w:divBdr>
    </w:div>
    <w:div w:id="1937053367">
      <w:bodyDiv w:val="1"/>
      <w:marLeft w:val="0"/>
      <w:marRight w:val="0"/>
      <w:marTop w:val="0"/>
      <w:marBottom w:val="0"/>
      <w:divBdr>
        <w:top w:val="none" w:sz="0" w:space="0" w:color="auto"/>
        <w:left w:val="none" w:sz="0" w:space="0" w:color="auto"/>
        <w:bottom w:val="none" w:sz="0" w:space="0" w:color="auto"/>
        <w:right w:val="none" w:sz="0" w:space="0" w:color="auto"/>
      </w:divBdr>
    </w:div>
    <w:div w:id="1937321581">
      <w:bodyDiv w:val="1"/>
      <w:marLeft w:val="0"/>
      <w:marRight w:val="0"/>
      <w:marTop w:val="0"/>
      <w:marBottom w:val="0"/>
      <w:divBdr>
        <w:top w:val="none" w:sz="0" w:space="0" w:color="auto"/>
        <w:left w:val="none" w:sz="0" w:space="0" w:color="auto"/>
        <w:bottom w:val="none" w:sz="0" w:space="0" w:color="auto"/>
        <w:right w:val="none" w:sz="0" w:space="0" w:color="auto"/>
      </w:divBdr>
    </w:div>
    <w:div w:id="1949435011">
      <w:bodyDiv w:val="1"/>
      <w:marLeft w:val="0"/>
      <w:marRight w:val="0"/>
      <w:marTop w:val="0"/>
      <w:marBottom w:val="0"/>
      <w:divBdr>
        <w:top w:val="none" w:sz="0" w:space="0" w:color="auto"/>
        <w:left w:val="none" w:sz="0" w:space="0" w:color="auto"/>
        <w:bottom w:val="none" w:sz="0" w:space="0" w:color="auto"/>
        <w:right w:val="none" w:sz="0" w:space="0" w:color="auto"/>
      </w:divBdr>
    </w:div>
    <w:div w:id="1950501598">
      <w:bodyDiv w:val="1"/>
      <w:marLeft w:val="0"/>
      <w:marRight w:val="0"/>
      <w:marTop w:val="0"/>
      <w:marBottom w:val="0"/>
      <w:divBdr>
        <w:top w:val="none" w:sz="0" w:space="0" w:color="auto"/>
        <w:left w:val="none" w:sz="0" w:space="0" w:color="auto"/>
        <w:bottom w:val="none" w:sz="0" w:space="0" w:color="auto"/>
        <w:right w:val="none" w:sz="0" w:space="0" w:color="auto"/>
      </w:divBdr>
    </w:div>
    <w:div w:id="1950625830">
      <w:bodyDiv w:val="1"/>
      <w:marLeft w:val="0"/>
      <w:marRight w:val="0"/>
      <w:marTop w:val="0"/>
      <w:marBottom w:val="0"/>
      <w:divBdr>
        <w:top w:val="none" w:sz="0" w:space="0" w:color="auto"/>
        <w:left w:val="none" w:sz="0" w:space="0" w:color="auto"/>
        <w:bottom w:val="none" w:sz="0" w:space="0" w:color="auto"/>
        <w:right w:val="none" w:sz="0" w:space="0" w:color="auto"/>
      </w:divBdr>
    </w:div>
    <w:div w:id="1955942293">
      <w:bodyDiv w:val="1"/>
      <w:marLeft w:val="0"/>
      <w:marRight w:val="0"/>
      <w:marTop w:val="0"/>
      <w:marBottom w:val="0"/>
      <w:divBdr>
        <w:top w:val="none" w:sz="0" w:space="0" w:color="auto"/>
        <w:left w:val="none" w:sz="0" w:space="0" w:color="auto"/>
        <w:bottom w:val="none" w:sz="0" w:space="0" w:color="auto"/>
        <w:right w:val="none" w:sz="0" w:space="0" w:color="auto"/>
      </w:divBdr>
    </w:div>
    <w:div w:id="1958634300">
      <w:bodyDiv w:val="1"/>
      <w:marLeft w:val="0"/>
      <w:marRight w:val="0"/>
      <w:marTop w:val="0"/>
      <w:marBottom w:val="0"/>
      <w:divBdr>
        <w:top w:val="none" w:sz="0" w:space="0" w:color="auto"/>
        <w:left w:val="none" w:sz="0" w:space="0" w:color="auto"/>
        <w:bottom w:val="none" w:sz="0" w:space="0" w:color="auto"/>
        <w:right w:val="none" w:sz="0" w:space="0" w:color="auto"/>
      </w:divBdr>
    </w:div>
    <w:div w:id="1962149602">
      <w:bodyDiv w:val="1"/>
      <w:marLeft w:val="0"/>
      <w:marRight w:val="0"/>
      <w:marTop w:val="0"/>
      <w:marBottom w:val="0"/>
      <w:divBdr>
        <w:top w:val="none" w:sz="0" w:space="0" w:color="auto"/>
        <w:left w:val="none" w:sz="0" w:space="0" w:color="auto"/>
        <w:bottom w:val="none" w:sz="0" w:space="0" w:color="auto"/>
        <w:right w:val="none" w:sz="0" w:space="0" w:color="auto"/>
      </w:divBdr>
    </w:div>
    <w:div w:id="1963804436">
      <w:bodyDiv w:val="1"/>
      <w:marLeft w:val="0"/>
      <w:marRight w:val="0"/>
      <w:marTop w:val="0"/>
      <w:marBottom w:val="0"/>
      <w:divBdr>
        <w:top w:val="none" w:sz="0" w:space="0" w:color="auto"/>
        <w:left w:val="none" w:sz="0" w:space="0" w:color="auto"/>
        <w:bottom w:val="none" w:sz="0" w:space="0" w:color="auto"/>
        <w:right w:val="none" w:sz="0" w:space="0" w:color="auto"/>
      </w:divBdr>
    </w:div>
    <w:div w:id="1978872038">
      <w:bodyDiv w:val="1"/>
      <w:marLeft w:val="0"/>
      <w:marRight w:val="0"/>
      <w:marTop w:val="0"/>
      <w:marBottom w:val="0"/>
      <w:divBdr>
        <w:top w:val="none" w:sz="0" w:space="0" w:color="auto"/>
        <w:left w:val="none" w:sz="0" w:space="0" w:color="auto"/>
        <w:bottom w:val="none" w:sz="0" w:space="0" w:color="auto"/>
        <w:right w:val="none" w:sz="0" w:space="0" w:color="auto"/>
      </w:divBdr>
    </w:div>
    <w:div w:id="1991706938">
      <w:bodyDiv w:val="1"/>
      <w:marLeft w:val="0"/>
      <w:marRight w:val="0"/>
      <w:marTop w:val="0"/>
      <w:marBottom w:val="0"/>
      <w:divBdr>
        <w:top w:val="none" w:sz="0" w:space="0" w:color="auto"/>
        <w:left w:val="none" w:sz="0" w:space="0" w:color="auto"/>
        <w:bottom w:val="none" w:sz="0" w:space="0" w:color="auto"/>
        <w:right w:val="none" w:sz="0" w:space="0" w:color="auto"/>
      </w:divBdr>
    </w:div>
    <w:div w:id="1993873372">
      <w:bodyDiv w:val="1"/>
      <w:marLeft w:val="0"/>
      <w:marRight w:val="0"/>
      <w:marTop w:val="0"/>
      <w:marBottom w:val="0"/>
      <w:divBdr>
        <w:top w:val="none" w:sz="0" w:space="0" w:color="auto"/>
        <w:left w:val="none" w:sz="0" w:space="0" w:color="auto"/>
        <w:bottom w:val="none" w:sz="0" w:space="0" w:color="auto"/>
        <w:right w:val="none" w:sz="0" w:space="0" w:color="auto"/>
      </w:divBdr>
    </w:div>
    <w:div w:id="1997807045">
      <w:bodyDiv w:val="1"/>
      <w:marLeft w:val="0"/>
      <w:marRight w:val="0"/>
      <w:marTop w:val="0"/>
      <w:marBottom w:val="0"/>
      <w:divBdr>
        <w:top w:val="none" w:sz="0" w:space="0" w:color="auto"/>
        <w:left w:val="none" w:sz="0" w:space="0" w:color="auto"/>
        <w:bottom w:val="none" w:sz="0" w:space="0" w:color="auto"/>
        <w:right w:val="none" w:sz="0" w:space="0" w:color="auto"/>
      </w:divBdr>
    </w:div>
    <w:div w:id="2000226692">
      <w:bodyDiv w:val="1"/>
      <w:marLeft w:val="0"/>
      <w:marRight w:val="0"/>
      <w:marTop w:val="0"/>
      <w:marBottom w:val="0"/>
      <w:divBdr>
        <w:top w:val="none" w:sz="0" w:space="0" w:color="auto"/>
        <w:left w:val="none" w:sz="0" w:space="0" w:color="auto"/>
        <w:bottom w:val="none" w:sz="0" w:space="0" w:color="auto"/>
        <w:right w:val="none" w:sz="0" w:space="0" w:color="auto"/>
      </w:divBdr>
    </w:div>
    <w:div w:id="2008359430">
      <w:bodyDiv w:val="1"/>
      <w:marLeft w:val="0"/>
      <w:marRight w:val="0"/>
      <w:marTop w:val="0"/>
      <w:marBottom w:val="0"/>
      <w:divBdr>
        <w:top w:val="none" w:sz="0" w:space="0" w:color="auto"/>
        <w:left w:val="none" w:sz="0" w:space="0" w:color="auto"/>
        <w:bottom w:val="none" w:sz="0" w:space="0" w:color="auto"/>
        <w:right w:val="none" w:sz="0" w:space="0" w:color="auto"/>
      </w:divBdr>
    </w:div>
    <w:div w:id="2012445328">
      <w:bodyDiv w:val="1"/>
      <w:marLeft w:val="0"/>
      <w:marRight w:val="0"/>
      <w:marTop w:val="0"/>
      <w:marBottom w:val="0"/>
      <w:divBdr>
        <w:top w:val="none" w:sz="0" w:space="0" w:color="auto"/>
        <w:left w:val="none" w:sz="0" w:space="0" w:color="auto"/>
        <w:bottom w:val="none" w:sz="0" w:space="0" w:color="auto"/>
        <w:right w:val="none" w:sz="0" w:space="0" w:color="auto"/>
      </w:divBdr>
    </w:div>
    <w:div w:id="2032680290">
      <w:bodyDiv w:val="1"/>
      <w:marLeft w:val="0"/>
      <w:marRight w:val="0"/>
      <w:marTop w:val="0"/>
      <w:marBottom w:val="0"/>
      <w:divBdr>
        <w:top w:val="none" w:sz="0" w:space="0" w:color="auto"/>
        <w:left w:val="none" w:sz="0" w:space="0" w:color="auto"/>
        <w:bottom w:val="none" w:sz="0" w:space="0" w:color="auto"/>
        <w:right w:val="none" w:sz="0" w:space="0" w:color="auto"/>
      </w:divBdr>
    </w:div>
    <w:div w:id="2034762985">
      <w:bodyDiv w:val="1"/>
      <w:marLeft w:val="0"/>
      <w:marRight w:val="0"/>
      <w:marTop w:val="0"/>
      <w:marBottom w:val="0"/>
      <w:divBdr>
        <w:top w:val="none" w:sz="0" w:space="0" w:color="auto"/>
        <w:left w:val="none" w:sz="0" w:space="0" w:color="auto"/>
        <w:bottom w:val="none" w:sz="0" w:space="0" w:color="auto"/>
        <w:right w:val="none" w:sz="0" w:space="0" w:color="auto"/>
      </w:divBdr>
    </w:div>
    <w:div w:id="2040351157">
      <w:bodyDiv w:val="1"/>
      <w:marLeft w:val="0"/>
      <w:marRight w:val="0"/>
      <w:marTop w:val="0"/>
      <w:marBottom w:val="0"/>
      <w:divBdr>
        <w:top w:val="none" w:sz="0" w:space="0" w:color="auto"/>
        <w:left w:val="none" w:sz="0" w:space="0" w:color="auto"/>
        <w:bottom w:val="none" w:sz="0" w:space="0" w:color="auto"/>
        <w:right w:val="none" w:sz="0" w:space="0" w:color="auto"/>
      </w:divBdr>
    </w:div>
    <w:div w:id="2045909710">
      <w:bodyDiv w:val="1"/>
      <w:marLeft w:val="0"/>
      <w:marRight w:val="0"/>
      <w:marTop w:val="0"/>
      <w:marBottom w:val="0"/>
      <w:divBdr>
        <w:top w:val="none" w:sz="0" w:space="0" w:color="auto"/>
        <w:left w:val="none" w:sz="0" w:space="0" w:color="auto"/>
        <w:bottom w:val="none" w:sz="0" w:space="0" w:color="auto"/>
        <w:right w:val="none" w:sz="0" w:space="0" w:color="auto"/>
      </w:divBdr>
    </w:div>
    <w:div w:id="2055538137">
      <w:bodyDiv w:val="1"/>
      <w:marLeft w:val="0"/>
      <w:marRight w:val="0"/>
      <w:marTop w:val="0"/>
      <w:marBottom w:val="0"/>
      <w:divBdr>
        <w:top w:val="none" w:sz="0" w:space="0" w:color="auto"/>
        <w:left w:val="none" w:sz="0" w:space="0" w:color="auto"/>
        <w:bottom w:val="none" w:sz="0" w:space="0" w:color="auto"/>
        <w:right w:val="none" w:sz="0" w:space="0" w:color="auto"/>
      </w:divBdr>
    </w:div>
    <w:div w:id="2055886887">
      <w:bodyDiv w:val="1"/>
      <w:marLeft w:val="0"/>
      <w:marRight w:val="0"/>
      <w:marTop w:val="0"/>
      <w:marBottom w:val="0"/>
      <w:divBdr>
        <w:top w:val="none" w:sz="0" w:space="0" w:color="auto"/>
        <w:left w:val="none" w:sz="0" w:space="0" w:color="auto"/>
        <w:bottom w:val="none" w:sz="0" w:space="0" w:color="auto"/>
        <w:right w:val="none" w:sz="0" w:space="0" w:color="auto"/>
      </w:divBdr>
    </w:div>
    <w:div w:id="2075470795">
      <w:bodyDiv w:val="1"/>
      <w:marLeft w:val="0"/>
      <w:marRight w:val="0"/>
      <w:marTop w:val="0"/>
      <w:marBottom w:val="0"/>
      <w:divBdr>
        <w:top w:val="none" w:sz="0" w:space="0" w:color="auto"/>
        <w:left w:val="none" w:sz="0" w:space="0" w:color="auto"/>
        <w:bottom w:val="none" w:sz="0" w:space="0" w:color="auto"/>
        <w:right w:val="none" w:sz="0" w:space="0" w:color="auto"/>
      </w:divBdr>
    </w:div>
    <w:div w:id="2077898941">
      <w:bodyDiv w:val="1"/>
      <w:marLeft w:val="0"/>
      <w:marRight w:val="0"/>
      <w:marTop w:val="0"/>
      <w:marBottom w:val="0"/>
      <w:divBdr>
        <w:top w:val="none" w:sz="0" w:space="0" w:color="auto"/>
        <w:left w:val="none" w:sz="0" w:space="0" w:color="auto"/>
        <w:bottom w:val="none" w:sz="0" w:space="0" w:color="auto"/>
        <w:right w:val="none" w:sz="0" w:space="0" w:color="auto"/>
      </w:divBdr>
    </w:div>
    <w:div w:id="2078822584">
      <w:bodyDiv w:val="1"/>
      <w:marLeft w:val="0"/>
      <w:marRight w:val="0"/>
      <w:marTop w:val="0"/>
      <w:marBottom w:val="0"/>
      <w:divBdr>
        <w:top w:val="none" w:sz="0" w:space="0" w:color="auto"/>
        <w:left w:val="none" w:sz="0" w:space="0" w:color="auto"/>
        <w:bottom w:val="none" w:sz="0" w:space="0" w:color="auto"/>
        <w:right w:val="none" w:sz="0" w:space="0" w:color="auto"/>
      </w:divBdr>
    </w:div>
    <w:div w:id="2079208003">
      <w:bodyDiv w:val="1"/>
      <w:marLeft w:val="0"/>
      <w:marRight w:val="0"/>
      <w:marTop w:val="0"/>
      <w:marBottom w:val="0"/>
      <w:divBdr>
        <w:top w:val="none" w:sz="0" w:space="0" w:color="auto"/>
        <w:left w:val="none" w:sz="0" w:space="0" w:color="auto"/>
        <w:bottom w:val="none" w:sz="0" w:space="0" w:color="auto"/>
        <w:right w:val="none" w:sz="0" w:space="0" w:color="auto"/>
      </w:divBdr>
    </w:div>
    <w:div w:id="2083021376">
      <w:bodyDiv w:val="1"/>
      <w:marLeft w:val="0"/>
      <w:marRight w:val="0"/>
      <w:marTop w:val="0"/>
      <w:marBottom w:val="0"/>
      <w:divBdr>
        <w:top w:val="none" w:sz="0" w:space="0" w:color="auto"/>
        <w:left w:val="none" w:sz="0" w:space="0" w:color="auto"/>
        <w:bottom w:val="none" w:sz="0" w:space="0" w:color="auto"/>
        <w:right w:val="none" w:sz="0" w:space="0" w:color="auto"/>
      </w:divBdr>
    </w:div>
    <w:div w:id="2083022397">
      <w:bodyDiv w:val="1"/>
      <w:marLeft w:val="0"/>
      <w:marRight w:val="0"/>
      <w:marTop w:val="0"/>
      <w:marBottom w:val="0"/>
      <w:divBdr>
        <w:top w:val="none" w:sz="0" w:space="0" w:color="auto"/>
        <w:left w:val="none" w:sz="0" w:space="0" w:color="auto"/>
        <w:bottom w:val="none" w:sz="0" w:space="0" w:color="auto"/>
        <w:right w:val="none" w:sz="0" w:space="0" w:color="auto"/>
      </w:divBdr>
    </w:div>
    <w:div w:id="2083336289">
      <w:bodyDiv w:val="1"/>
      <w:marLeft w:val="0"/>
      <w:marRight w:val="0"/>
      <w:marTop w:val="0"/>
      <w:marBottom w:val="0"/>
      <w:divBdr>
        <w:top w:val="none" w:sz="0" w:space="0" w:color="auto"/>
        <w:left w:val="none" w:sz="0" w:space="0" w:color="auto"/>
        <w:bottom w:val="none" w:sz="0" w:space="0" w:color="auto"/>
        <w:right w:val="none" w:sz="0" w:space="0" w:color="auto"/>
      </w:divBdr>
    </w:div>
    <w:div w:id="2084525979">
      <w:bodyDiv w:val="1"/>
      <w:marLeft w:val="0"/>
      <w:marRight w:val="0"/>
      <w:marTop w:val="0"/>
      <w:marBottom w:val="0"/>
      <w:divBdr>
        <w:top w:val="none" w:sz="0" w:space="0" w:color="auto"/>
        <w:left w:val="none" w:sz="0" w:space="0" w:color="auto"/>
        <w:bottom w:val="none" w:sz="0" w:space="0" w:color="auto"/>
        <w:right w:val="none" w:sz="0" w:space="0" w:color="auto"/>
      </w:divBdr>
    </w:div>
    <w:div w:id="2109082855">
      <w:bodyDiv w:val="1"/>
      <w:marLeft w:val="0"/>
      <w:marRight w:val="0"/>
      <w:marTop w:val="0"/>
      <w:marBottom w:val="0"/>
      <w:divBdr>
        <w:top w:val="none" w:sz="0" w:space="0" w:color="auto"/>
        <w:left w:val="none" w:sz="0" w:space="0" w:color="auto"/>
        <w:bottom w:val="none" w:sz="0" w:space="0" w:color="auto"/>
        <w:right w:val="none" w:sz="0" w:space="0" w:color="auto"/>
      </w:divBdr>
    </w:div>
    <w:div w:id="2111318281">
      <w:bodyDiv w:val="1"/>
      <w:marLeft w:val="0"/>
      <w:marRight w:val="0"/>
      <w:marTop w:val="0"/>
      <w:marBottom w:val="0"/>
      <w:divBdr>
        <w:top w:val="none" w:sz="0" w:space="0" w:color="auto"/>
        <w:left w:val="none" w:sz="0" w:space="0" w:color="auto"/>
        <w:bottom w:val="none" w:sz="0" w:space="0" w:color="auto"/>
        <w:right w:val="none" w:sz="0" w:space="0" w:color="auto"/>
      </w:divBdr>
    </w:div>
    <w:div w:id="2111461976">
      <w:bodyDiv w:val="1"/>
      <w:marLeft w:val="0"/>
      <w:marRight w:val="0"/>
      <w:marTop w:val="0"/>
      <w:marBottom w:val="0"/>
      <w:divBdr>
        <w:top w:val="none" w:sz="0" w:space="0" w:color="auto"/>
        <w:left w:val="none" w:sz="0" w:space="0" w:color="auto"/>
        <w:bottom w:val="none" w:sz="0" w:space="0" w:color="auto"/>
        <w:right w:val="none" w:sz="0" w:space="0" w:color="auto"/>
      </w:divBdr>
    </w:div>
    <w:div w:id="2115440426">
      <w:bodyDiv w:val="1"/>
      <w:marLeft w:val="0"/>
      <w:marRight w:val="0"/>
      <w:marTop w:val="0"/>
      <w:marBottom w:val="0"/>
      <w:divBdr>
        <w:top w:val="none" w:sz="0" w:space="0" w:color="auto"/>
        <w:left w:val="none" w:sz="0" w:space="0" w:color="auto"/>
        <w:bottom w:val="none" w:sz="0" w:space="0" w:color="auto"/>
        <w:right w:val="none" w:sz="0" w:space="0" w:color="auto"/>
      </w:divBdr>
    </w:div>
    <w:div w:id="2116748335">
      <w:bodyDiv w:val="1"/>
      <w:marLeft w:val="0"/>
      <w:marRight w:val="0"/>
      <w:marTop w:val="0"/>
      <w:marBottom w:val="0"/>
      <w:divBdr>
        <w:top w:val="none" w:sz="0" w:space="0" w:color="auto"/>
        <w:left w:val="none" w:sz="0" w:space="0" w:color="auto"/>
        <w:bottom w:val="none" w:sz="0" w:space="0" w:color="auto"/>
        <w:right w:val="none" w:sz="0" w:space="0" w:color="auto"/>
      </w:divBdr>
    </w:div>
    <w:div w:id="2123182956">
      <w:bodyDiv w:val="1"/>
      <w:marLeft w:val="0"/>
      <w:marRight w:val="0"/>
      <w:marTop w:val="0"/>
      <w:marBottom w:val="0"/>
      <w:divBdr>
        <w:top w:val="none" w:sz="0" w:space="0" w:color="auto"/>
        <w:left w:val="none" w:sz="0" w:space="0" w:color="auto"/>
        <w:bottom w:val="none" w:sz="0" w:space="0" w:color="auto"/>
        <w:right w:val="none" w:sz="0" w:space="0" w:color="auto"/>
      </w:divBdr>
    </w:div>
    <w:div w:id="2123257011">
      <w:bodyDiv w:val="1"/>
      <w:marLeft w:val="0"/>
      <w:marRight w:val="0"/>
      <w:marTop w:val="0"/>
      <w:marBottom w:val="0"/>
      <w:divBdr>
        <w:top w:val="none" w:sz="0" w:space="0" w:color="auto"/>
        <w:left w:val="none" w:sz="0" w:space="0" w:color="auto"/>
        <w:bottom w:val="none" w:sz="0" w:space="0" w:color="auto"/>
        <w:right w:val="none" w:sz="0" w:space="0" w:color="auto"/>
      </w:divBdr>
    </w:div>
    <w:div w:id="2126194532">
      <w:bodyDiv w:val="1"/>
      <w:marLeft w:val="0"/>
      <w:marRight w:val="0"/>
      <w:marTop w:val="0"/>
      <w:marBottom w:val="0"/>
      <w:divBdr>
        <w:top w:val="none" w:sz="0" w:space="0" w:color="auto"/>
        <w:left w:val="none" w:sz="0" w:space="0" w:color="auto"/>
        <w:bottom w:val="none" w:sz="0" w:space="0" w:color="auto"/>
        <w:right w:val="none" w:sz="0" w:space="0" w:color="auto"/>
      </w:divBdr>
    </w:div>
    <w:div w:id="2132629421">
      <w:bodyDiv w:val="1"/>
      <w:marLeft w:val="0"/>
      <w:marRight w:val="0"/>
      <w:marTop w:val="0"/>
      <w:marBottom w:val="0"/>
      <w:divBdr>
        <w:top w:val="none" w:sz="0" w:space="0" w:color="auto"/>
        <w:left w:val="none" w:sz="0" w:space="0" w:color="auto"/>
        <w:bottom w:val="none" w:sz="0" w:space="0" w:color="auto"/>
        <w:right w:val="none" w:sz="0" w:space="0" w:color="auto"/>
      </w:divBdr>
    </w:div>
    <w:div w:id="2138136142">
      <w:bodyDiv w:val="1"/>
      <w:marLeft w:val="0"/>
      <w:marRight w:val="0"/>
      <w:marTop w:val="0"/>
      <w:marBottom w:val="0"/>
      <w:divBdr>
        <w:top w:val="none" w:sz="0" w:space="0" w:color="auto"/>
        <w:left w:val="none" w:sz="0" w:space="0" w:color="auto"/>
        <w:bottom w:val="none" w:sz="0" w:space="0" w:color="auto"/>
        <w:right w:val="none" w:sz="0" w:space="0" w:color="auto"/>
      </w:divBdr>
    </w:div>
    <w:div w:id="2138641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hyperlink" Target="https://github.com/fkraljic/Diplomski-rad---Poslovna-analitika-u-sustavu-SQL-Server-2019/blob/master/Izvorni%20kod%20procedura/MapaSADa.sql" TargetMode="External"/><Relationship Id="rId21" Type="http://schemas.openxmlformats.org/officeDocument/2006/relationships/hyperlink" Target="https://dotnet.microsoft.com/apps/machinelearning-ai/ml-dotnet" TargetMode="External"/><Relationship Id="rId34" Type="http://schemas.openxmlformats.org/officeDocument/2006/relationships/hyperlink" Target="https://www.kaggle.com/kwullum/fatal-police-shootings-in-the-us" TargetMode="External"/><Relationship Id="rId42" Type="http://schemas.openxmlformats.org/officeDocument/2006/relationships/image" Target="media/image20.png"/><Relationship Id="rId47" Type="http://schemas.openxmlformats.org/officeDocument/2006/relationships/image" Target="media/image23.png"/><Relationship Id="rId50" Type="http://schemas.openxmlformats.org/officeDocument/2006/relationships/hyperlink" Target="https://github.com/fkraljic/Diplomski-rad---Poslovna-analitika-u-sustavu-SQL-Server-2019/blob/master/Izvorni%20kod%20procedura/insert_model.sql"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worldpopulationreview.com/states/" TargetMode="External"/><Relationship Id="rId40" Type="http://schemas.openxmlformats.org/officeDocument/2006/relationships/image" Target="media/image18.png"/><Relationship Id="rId45" Type="http://schemas.openxmlformats.org/officeDocument/2006/relationships/image" Target="media/image21.png"/><Relationship Id="rId53" Type="http://schemas.openxmlformats.org/officeDocument/2006/relationships/hyperlink" Target="https://github.com/fkraljic/Diplomski-rad---Poslovna-analitika-u-sustavu-SQL-Server-2019" TargetMode="Externa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4.svg"/><Relationship Id="rId31" Type="http://schemas.openxmlformats.org/officeDocument/2006/relationships/image" Target="media/image15.png"/><Relationship Id="rId44" Type="http://schemas.openxmlformats.org/officeDocument/2006/relationships/hyperlink" Target="https://github.com/fkraljic/Diplomski-rad---Poslovna-analitika-u-sustavu-SQL-Server-2019/blob/master/Izvorni%20kod%20procedura/KreiranjeTEMPTablice.sql" TargetMode="External"/><Relationship Id="rId52" Type="http://schemas.openxmlformats.org/officeDocument/2006/relationships/image" Target="media/image2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github.com/washingtonpost/data-police-shootings/blob/master/fatal-police-shootings-data.csv" TargetMode="External"/><Relationship Id="rId43" Type="http://schemas.openxmlformats.org/officeDocument/2006/relationships/hyperlink" Target="https://github.com/fkraljic/Diplomski-rad---Poslovna-analitika-u-sustavu-SQL-Server-2019/blob/master/Izvorni%20kod%20procedura/KreiranjeTEMPTablice.sql" TargetMode="External"/><Relationship Id="rId48" Type="http://schemas.openxmlformats.org/officeDocument/2006/relationships/image" Target="media/image24.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github.com/fkraljic/Diplomski-rad---Poslovna-analitika-u-sustavu-SQL-Server-2019/blob/master/Izvorni%20kod%20procedura/predikcija.sql" TargetMode="Externa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2.svg"/><Relationship Id="rId25" Type="http://schemas.openxmlformats.org/officeDocument/2006/relationships/image" Target="media/image9.png"/><Relationship Id="rId33" Type="http://schemas.openxmlformats.org/officeDocument/2006/relationships/hyperlink" Target="https://github.com/washingtonpost/data-police-shootings" TargetMode="External"/><Relationship Id="rId38" Type="http://schemas.openxmlformats.org/officeDocument/2006/relationships/image" Target="media/image17.jpg"/><Relationship Id="rId46" Type="http://schemas.openxmlformats.org/officeDocument/2006/relationships/image" Target="media/image22.png"/><Relationship Id="rId20" Type="http://schemas.openxmlformats.org/officeDocument/2006/relationships/image" Target="media/image5.jpg"/><Relationship Id="rId41" Type="http://schemas.openxmlformats.org/officeDocument/2006/relationships/image" Target="media/image19.png"/><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www.kaggle.com/giodev11/usstates-dataset" TargetMode="External"/><Relationship Id="rId49" Type="http://schemas.openxmlformats.org/officeDocument/2006/relationships/hyperlink" Target="https://github.com/fkraljic/Diplomski-rad---Poslovna-analitika-u-sustavu-SQL-Server-2019/blob/master/Izvorni%20kod%20procedura/generiranje_modela.sq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docs.microsoft.com/en-us/sql/ssms/download-sql-server-management-studio-ssms?view=sql-server-ver15" TargetMode="External"/><Relationship Id="rId7" Type="http://schemas.openxmlformats.org/officeDocument/2006/relationships/hyperlink" Target="https://worldpopulationreview.com/states/" TargetMode="External"/><Relationship Id="rId2" Type="http://schemas.openxmlformats.org/officeDocument/2006/relationships/hyperlink" Target="https://www.microsoft.com/en-us/sql-server/sql-server-downloads" TargetMode="External"/><Relationship Id="rId1" Type="http://schemas.openxmlformats.org/officeDocument/2006/relationships/hyperlink" Target="https://iotondemand.com/wp-content/uploads/2019/03/what-iot.jpg" TargetMode="External"/><Relationship Id="rId6" Type="http://schemas.openxmlformats.org/officeDocument/2006/relationships/hyperlink" Target="https://www.kaggle.com/giodev11/usstates-dataset" TargetMode="External"/><Relationship Id="rId5" Type="http://schemas.openxmlformats.org/officeDocument/2006/relationships/hyperlink" Target="https://www.kaggle.com/kwullum/fatal-police-shootings-in-the-us" TargetMode="External"/><Relationship Id="rId4" Type="http://schemas.openxmlformats.org/officeDocument/2006/relationships/hyperlink" Target="https://rstudio.com/products/rstud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DB9BBC5136D18040AD8B08D19D70981A" ma:contentTypeVersion="0" ma:contentTypeDescription="Stvaranje novog dokumenta." ma:contentTypeScope="" ma:versionID="c02be5826f103c968a17d55545eacfff">
  <xsd:schema xmlns:xsd="http://www.w3.org/2001/XMLSchema" xmlns:xs="http://www.w3.org/2001/XMLSchema" xmlns:p="http://schemas.microsoft.com/office/2006/metadata/properties" targetNamespace="http://schemas.microsoft.com/office/2006/metadata/properties" ma:root="true" ma:fieldsID="dc7617a0b290a8b92e57950f0217dc6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BussAnaly</b:Tag>
    <b:SourceType>Book</b:SourceType>
    <b:Guid>{49913AFC-5454-4536-BB9E-363704F88B1A}</b:Guid>
    <b:Title>Bussiness Analytics, Data Analysis and Decision Making</b:Title>
    <b:Year>2015</b:Year>
    <b:Author>
      <b:Author>
        <b:NameList>
          <b:Person>
            <b:Last>Winston</b:Last>
            <b:First>Albright</b:First>
          </b:Person>
        </b:NameList>
      </b:Author>
      <b:BookAuthor>
        <b:NameList>
          <b:Person>
            <b:Last>Winston</b:Last>
            <b:First>Albright</b:First>
          </b:Person>
        </b:NameList>
      </b:BookAuthor>
    </b:Author>
    <b:BookTitle>Bussiness Analytics, Data Analysis and Decision Making</b:BookTitle>
    <b:Publisher>Cenage Learning</b:Publisher>
    <b:RefOrder>1</b:RefOrder>
  </b:Source>
  <b:Source>
    <b:Tag>InfSusUPosl</b:Tag>
    <b:SourceType>Book</b:SourceType>
    <b:Guid>{449551CE-EF6C-447D-8E6F-065F658AC720}</b:Guid>
    <b:Author>
      <b:Author>
        <b:NameList>
          <b:Person>
            <b:Last>Mladen Varga</b:Last>
            <b:First>Ivan</b:First>
            <b:Middle>Strugar</b:Middle>
          </b:Person>
        </b:NameList>
      </b:Author>
    </b:Author>
    <b:Title>Informacijski sustavi u poslovanju</b:Title>
    <b:Year>2016</b:Year>
    <b:City>Zagreb</b:City>
    <b:Publisher>Sveučilište u Zagrebu</b:Publisher>
    <b:RefOrder>2</b:RefOrder>
  </b:Source>
  <b:Source>
    <b:Tag>Inmon</b:Tag>
    <b:SourceType>Book</b:SourceType>
    <b:Guid>{CE68AB1E-1793-4D6C-AECE-5455E796082C}</b:Guid>
    <b:Author>
      <b:Author>
        <b:NameList>
          <b:Person>
            <b:Last>Inmon</b:Last>
            <b:First>William</b:First>
            <b:Middle>H.</b:Middle>
          </b:Person>
        </b:NameList>
      </b:Author>
    </b:Author>
    <b:Title>Building the Data Warehouse</b:Title>
    <b:Publisher>John Wiley &amp; Sons, Inc.</b:Publisher>
    <b:YearAccessed>2020</b:YearAccessed>
    <b:MonthAccessed>03</b:MonthAccessed>
    <b:DayAccessed>10</b:DayAccessed>
    <b:URL>https://www.comp.nus.edu.sg/~lingtw/cs4221/dw.pdf</b:URL>
    <b:Year>1992</b:Year>
    <b:City>New York</b:City>
    <b:RefOrder>4</b:RefOrder>
  </b:Source>
  <b:Source>
    <b:Tag>CompNusEdu</b:Tag>
    <b:SourceType>DocumentFromInternetSite</b:SourceType>
    <b:Guid>{26D3B0A0-087B-40A6-8369-6E4B46BADD12}</b:Guid>
    <b:Title>Comp.nus.edu</b:Title>
    <b:YearAccessed>2020</b:YearAccessed>
    <b:MonthAccessed>03</b:MonthAccessed>
    <b:DayAccessed>10</b:DayAccessed>
    <b:URL>https://www.comp.nus.edu.sg/~lingtw/cs4221/dw.pdf</b:URL>
    <b:LCID>hr-HR</b:LCID>
    <b:RefOrder>5</b:RefOrder>
  </b:Source>
  <b:Source>
    <b:Tag>BožJav</b:Tag>
    <b:SourceType>Book</b:SourceType>
    <b:Guid>{3B1254BA-2D39-47AE-BE38-2EA4EC7DF30F}</b:Guid>
    <b:Title>Poslovne informacije i business intelligence</b:Title>
    <b:Year>2007</b:Year>
    <b:Author>
      <b:Author>
        <b:NameList>
          <b:Person>
            <b:Last>Božidar Javorović</b:Last>
            <b:First>Mirko</b:First>
            <b:Middle>Bilandžić</b:Middle>
          </b:Person>
        </b:NameList>
      </b:Author>
    </b:Author>
    <b:City>Zagreb</b:City>
    <b:Publisher>Golden marketing-Tehnička knjiga</b:Publisher>
    <b:LCID>hr-HR</b:LCID>
    <b:RefOrder>3</b:RefOrder>
  </b:Source>
  <b:Source>
    <b:Tag>Gartner</b:Tag>
    <b:SourceType>InternetSite</b:SourceType>
    <b:Guid>{1A5CCA8E-4AF3-426E-838F-7A490CDB65B3}</b:Guid>
    <b:Title>gartner.com</b:Title>
    <b:InternetSiteTitle>gartner glossary</b:InternetSiteTitle>
    <b:Year>2020</b:Year>
    <b:Month>03</b:Month>
    <b:Day>20</b:Day>
    <b:URL>https://www.gartner.com/en/information-technology/glossary/big-data</b:URL>
    <b:Author>
      <b:Author>
        <b:NameList>
          <b:Person>
            <b:Last>Gartner</b:Last>
          </b:Person>
        </b:NameList>
      </b:Author>
    </b:Author>
    <b:RefOrder>7</b:RefOrder>
  </b:Source>
  <b:Source>
    <b:Tag>Luk20</b:Tag>
    <b:SourceType>InternetSite</b:SourceType>
    <b:Guid>{EDA637F9-3C80-439B-A899-3CEACA4D543A}</b:Guid>
    <b:Author>
      <b:Author>
        <b:NameList>
          <b:Person>
            <b:Last>Stepinac</b:Last>
            <b:First>Luka</b:First>
          </b:Person>
        </b:NameList>
      </b:Author>
    </b:Author>
    <b:Title>ICT Business</b:Title>
    <b:InternetSiteTitle>www.ictbusiness.info</b:InternetSiteTitle>
    <b:Year>2020</b:Year>
    <b:Month>03</b:Month>
    <b:Day>20</b:Day>
    <b:URL>https://www.ictbusiness.info/poslovna-rjesenja/sto-je-to-zapravo-big-data-i-gdje-se-primjenjuje</b:URL>
    <b:RefOrder>8</b:RefOrder>
  </b:Source>
  <b:Source>
    <b:Tag>ArtZha</b:Tag>
    <b:SourceType>Book</b:SourceType>
    <b:Guid>{E0860380-F0D6-409D-91A2-822E0969D10B}</b:Guid>
    <b:Title>Data Analytics</b:Title>
    <b:Year>2017</b:Year>
    <b:Author>
      <b:Author>
        <b:NameList>
          <b:Person>
            <b:Last>Zhang</b:Last>
            <b:First>Arthur</b:First>
          </b:Person>
        </b:NameList>
      </b:Author>
    </b:Author>
    <b:Publisher>CreateSpace Independent Publishing Platform</b:Publisher>
    <b:RefOrder>10</b:RefOrder>
  </b:Source>
  <b:Source>
    <b:Tag>SocSec</b:Tag>
    <b:SourceType>InternetSite</b:SourceType>
    <b:Guid>{A80EC6DE-25EC-49C0-BDF0-0B5C44B622F3}</b:Guid>
    <b:Title>Social Security</b:Title>
    <b:Year>2020</b:Year>
    <b:Author>
      <b:Author>
        <b:NameList>
          <b:Person>
            <b:Last>DeWitt</b:Last>
            <b:First>Larry</b:First>
          </b:Person>
        </b:NameList>
      </b:Author>
    </b:Author>
    <b:InternetSiteTitle>The Development of Social Security in America</b:InternetSiteTitle>
    <b:Month>03</b:Month>
    <b:Day>25</b:Day>
    <b:URL>https://www.ssa.gov/policy/docs/ssb/v70n3/v70n3p1.html</b:URL>
    <b:RefOrder>9</b:RefOrder>
  </b:Source>
  <b:Source>
    <b:Tag>BigDataOrac</b:Tag>
    <b:SourceType>InternetSite</b:SourceType>
    <b:Guid>{CDF49AFF-1837-4F21-A1E2-50646EFAB028}</b:Guid>
    <b:Title>Oracle</b:Title>
    <b:InternetSiteTitle>What Is Big Data?</b:InternetSiteTitle>
    <b:Year>2020</b:Year>
    <b:Month>03</b:Month>
    <b:Day>25</b:Day>
    <b:URL>https://www.oracle.com/big-data/guide/what-is-big-data.html</b:URL>
    <b:RefOrder>11</b:RefOrder>
  </b:Source>
  <b:Source>
    <b:Tag>FerSU</b:Tag>
    <b:SourceType>InternetSite</b:SourceType>
    <b:Guid>{D8BA86FC-AFA4-4187-A2C5-D6BE4C002695}</b:Guid>
    <b:Title>Fer</b:Title>
    <b:InternetSiteTitle>Strojno učenje</b:InternetSiteTitle>
    <b:Year>2020</b:Year>
    <b:Month>03</b:Month>
    <b:Day>27</b:Day>
    <b:URL>https://www.fer.unizg.hr/predmet/su</b:URL>
    <b:RefOrder>20</b:RefOrder>
  </b:Source>
  <b:Source>
    <b:Tag>Whi12</b:Tag>
    <b:SourceType>Book</b:SourceType>
    <b:Guid>{05AD4F87-51B6-4E67-8BD9-E30C58E2C3A8}</b:Guid>
    <b:Author>
      <b:Author>
        <b:NameList>
          <b:Person>
            <b:Last>White</b:Last>
            <b:First>Tom</b:First>
          </b:Person>
        </b:NameList>
      </b:Author>
    </b:Author>
    <b:Title>Hadoop: The Definitive Guide</b:Title>
    <b:Year>2012</b:Year>
    <b:City>Sebastopol</b:City>
    <b:Publisher>O'Reilly Media, Inc.</b:Publisher>
    <b:RefOrder>12</b:RefOrder>
  </b:Source>
  <b:Source>
    <b:Tag>BerMar</b:Tag>
    <b:SourceType>InternetSite</b:SourceType>
    <b:Guid>{5F951505-1C39-402D-AD94-9E281BFFA4B8}</b:Guid>
    <b:Title>bernardmarr</b:Title>
    <b:Year>2020</b:Year>
    <b:Author>
      <b:Author>
        <b:NameList>
          <b:Person>
            <b:Last>Marr</b:Last>
            <b:First>Bernard</b:First>
          </b:Person>
        </b:NameList>
      </b:Author>
    </b:Author>
    <b:InternetSiteTitle>What is Hadoop</b:InternetSiteTitle>
    <b:Month>03</b:Month>
    <b:Day>29</b:Day>
    <b:URL>https://www.bernardmarr.com/default.asp?contentID=1080</b:URL>
    <b:RefOrder>13</b:RefOrder>
  </b:Source>
  <b:Source>
    <b:Tag>Zetabajt</b:Tag>
    <b:SourceType>InternetSite</b:SourceType>
    <b:Guid>{06D07161-2458-4B57-998A-7825B6E2A2F5}</b:Guid>
    <b:Author>
      <b:Author>
        <b:NameList>
          <b:Person>
            <b:Last>Estopace</b:Last>
            <b:First>Eden</b:First>
          </b:Person>
        </b:NameList>
      </b:Author>
    </b:Author>
    <b:Title>FutureIoT</b:Title>
    <b:InternetSiteTitle>Big Data and Analytics</b:InternetSiteTitle>
    <b:Year>2019</b:Year>
    <b:Month>05</b:Month>
    <b:Day>22</b:Day>
    <b:URL>https://futureiot.tech/idc-forecasts-connected-iot-devices-to-generate-79-4zb-of-data-in-2025/</b:URL>
    <b:RefOrder>14</b:RefOrder>
  </b:Source>
  <b:Source>
    <b:Tag>TechTarget</b:Tag>
    <b:SourceType>InternetSite</b:SourceType>
    <b:Guid>{AA61248D-8AEC-4E80-BEEE-5080AEEA0A12}</b:Guid>
    <b:Author>
      <b:Author>
        <b:NameList>
          <b:Person>
            <b:Last>Rouse</b:Last>
            <b:First>Margaret</b:First>
          </b:Person>
        </b:NameList>
      </b:Author>
    </b:Author>
    <b:Title>techtarget</b:Title>
    <b:InternetSiteTitle>searchbusinessanalytics</b:InternetSiteTitle>
    <b:Year>2019</b:Year>
    <b:Month>06</b:Month>
    <b:URL>https://searchbusinessanalytics.techtarget.com/definition/business-analytics-BA</b:URL>
    <b:RefOrder>16</b:RefOrder>
  </b:Source>
  <b:Source>
    <b:Tag>ResOURCES</b:Tag>
    <b:SourceType>InternetSite</b:SourceType>
    <b:Guid>{779CCBB9-06BB-474E-BF3D-B3762218230E}</b:Guid>
    <b:Title>Resources</b:Title>
    <b:InternetSiteTitle>Business Analytics: Everything You Need to Know</b:InternetSiteTitle>
    <b:Year>2020</b:Year>
    <b:Month>04</b:Month>
    <b:Day>03</b:Day>
    <b:URL>https://www.microstrategy.com/us/resources/introductory-guides/business-analytics-everything-you-need-to-know</b:URL>
    <b:RefOrder>15</b:RefOrder>
  </b:Source>
  <b:Source>
    <b:Tag>Dobš</b:Tag>
    <b:SourceType>Book</b:SourceType>
    <b:Guid>{6CD915CB-5ADC-4BA0-ABE8-C492477CE899}</b:Guid>
    <b:Title>Statistika deskriptivna i inferencijalna i vjerojatnost</b:Title>
    <b:Year>2008</b:Year>
    <b:Author>
      <b:Author>
        <b:NameList>
          <b:Person>
            <b:Last>Jasminka Dobša</b:Last>
            <b:First>Krsto</b:First>
            <b:Middle>Kero, Benedikt Bojanić-Glavica</b:Middle>
          </b:Person>
        </b:NameList>
      </b:Author>
    </b:Author>
    <b:City>Varaždin</b:City>
    <b:Publisher>Tiskara Varteks d.o.o.</b:Publisher>
    <b:RefOrder>17</b:RefOrder>
  </b:Source>
  <b:Source>
    <b:Tag>RabPred4</b:Tag>
    <b:SourceType>DocumentFromInternetSite</b:SourceType>
    <b:Guid>{CEABC636-C203-4FFA-86FD-0722B449519A}</b:Guid>
    <b:Title>SPPI: Predavanje 4</b:Title>
    <b:Year>2020</b:Year>
    <b:Author>
      <b:Author>
        <b:NameList>
          <b:Person>
            <b:Last>Rabuzin</b:Last>
            <b:First>Kornelije</b:First>
          </b:Person>
        </b:NameList>
      </b:Author>
    </b:Author>
    <b:InternetSiteTitle>elf.foi.hr</b:InternetSiteTitle>
    <b:Month>Ožujak</b:Month>
    <b:Day>21</b:Day>
    <b:URL>https://elfarchive1819.foi.hr/mod/resource/view.php?id=9659</b:URL>
    <b:RefOrder>6</b:RefOrder>
  </b:Source>
  <b:Source>
    <b:Tag>UvodUSQL</b:Tag>
    <b:SourceType>Book</b:SourceType>
    <b:Guid>{D1C6A07F-DBA1-47C8-94C7-2E1EC9962EE0}</b:Guid>
    <b:Title>Uvod u SQL</b:Title>
    <b:Year>2011</b:Year>
    <b:City>Varaždin</b:City>
    <b:Publisher>Fakultet organizacije i informatike</b:Publisher>
    <b:Author>
      <b:Author>
        <b:NameList>
          <b:Person>
            <b:Last>Rabuzin</b:Last>
            <b:First>Kornelije</b:First>
          </b:Person>
        </b:NameList>
      </b:Author>
    </b:Author>
    <b:RefOrder>18</b:RefOrder>
  </b:Source>
  <b:Source>
    <b:Tag>SQLNAPTEME</b:Tag>
    <b:SourceType>Book</b:SourceType>
    <b:Guid>{2A00FB78-BC6C-465D-885F-09D5605E7F59}</b:Guid>
    <b:Title>SQL - Napredne teme</b:Title>
    <b:Year>2014</b:Year>
    <b:City>Varaždin</b:City>
    <b:Publisher>Fakultet organizacije i informatike</b:Publisher>
    <b:Author>
      <b:Author>
        <b:NameList>
          <b:Person>
            <b:Last>Rabuzin</b:Last>
            <b:First>Kornelije</b:First>
          </b:Person>
        </b:NameList>
      </b:Author>
    </b:Author>
    <b:RefOrder>19</b:RefOrder>
  </b:Source>
  <b:Source>
    <b:Tag>Rab20</b:Tag>
    <b:SourceType>DocumentFromInternetSite</b:SourceType>
    <b:Guid>{513A56E8-F895-4C6C-A881-034C2943CECB}</b:Guid>
    <b:Title>FOI ELF Arhiva</b:Title>
    <b:Year>2020</b:Year>
    <b:Author>
      <b:Author>
        <b:NameList>
          <b:Person>
            <b:Last>Rabuzin</b:Last>
            <b:First>Kornelije</b:First>
          </b:Person>
        </b:NameList>
      </b:Author>
    </b:Author>
    <b:InternetSiteTitle>SPPI: Predavanje 2</b:InternetSiteTitle>
    <b:Month>8</b:Month>
    <b:Day>3</b:Day>
    <b:URL>https://elfarchive1819.foi.hr/mod/resource/view.php?id=9651</b:URL>
    <b:RefOrder>21</b:RefOrder>
  </b:Source>
</b:Sources>
</file>

<file path=customXml/itemProps1.xml><?xml version="1.0" encoding="utf-8"?>
<ds:datastoreItem xmlns:ds="http://schemas.openxmlformats.org/officeDocument/2006/customXml" ds:itemID="{9B5348D6-86CE-4A0D-BD47-1B29A30A70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9254E71-DD0A-45C0-844D-9824F42B30A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C355CBA-70FD-4A79-A4D4-9DDD6361D68E}">
  <ds:schemaRefs>
    <ds:schemaRef ds:uri="http://schemas.microsoft.com/sharepoint/v3/contenttype/forms"/>
  </ds:schemaRefs>
</ds:datastoreItem>
</file>

<file path=customXml/itemProps4.xml><?xml version="1.0" encoding="utf-8"?>
<ds:datastoreItem xmlns:ds="http://schemas.openxmlformats.org/officeDocument/2006/customXml" ds:itemID="{CE56F82D-B895-42D9-B239-292CED395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20042</TotalTime>
  <Pages>62</Pages>
  <Words>17930</Words>
  <Characters>102203</Characters>
  <Application>Microsoft Office Word</Application>
  <DocSecurity>0</DocSecurity>
  <Lines>851</Lines>
  <Paragraphs>239</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119894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Fabijan Josip Kraljić</dc:creator>
  <cp:keywords/>
  <cp:lastModifiedBy>Fabijan Josip Kraljić</cp:lastModifiedBy>
  <cp:revision>1307</cp:revision>
  <cp:lastPrinted>2012-11-30T11:54:00Z</cp:lastPrinted>
  <dcterms:created xsi:type="dcterms:W3CDTF">2020-03-27T21:44:00Z</dcterms:created>
  <dcterms:modified xsi:type="dcterms:W3CDTF">2020-08-03T10:57:00Z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0x010100DB9BBC5136D18040AD8B08D19D70981A</vt:lpwstr>
  </property>
  <property fmtid="{D5CDD505-2E9C-101B-9397-08002B2CF9AE}" pid="3" name="Base Target">
    <vt:lpwstr>_top</vt:lpwstr>
  </property>
</Properties>
</file>