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8BA" w:rsidRDefault="002548AA" w:rsidP="002548AA">
      <w:pPr>
        <w:pStyle w:val="a5"/>
        <w:rPr>
          <w:rFonts w:hint="eastAsia"/>
        </w:rPr>
      </w:pPr>
      <w:r>
        <w:t>FK</w:t>
      </w:r>
      <w:proofErr w:type="gramStart"/>
      <w:r>
        <w:t>量化回测</w:t>
      </w:r>
      <w:proofErr w:type="gramEnd"/>
      <w:r>
        <w:t>平台</w:t>
      </w:r>
    </w:p>
    <w:p w:rsidR="002548AA" w:rsidRDefault="002548AA" w:rsidP="002548AA">
      <w:pPr>
        <w:pStyle w:val="1"/>
        <w:rPr>
          <w:rFonts w:hint="eastAsia"/>
        </w:rPr>
      </w:pPr>
      <w:r>
        <w:t>数据</w:t>
      </w:r>
      <w:r>
        <w:rPr>
          <w:rFonts w:hint="eastAsia"/>
        </w:rPr>
        <w:t>采集</w:t>
      </w:r>
      <w:r w:rsidR="006E241A">
        <w:rPr>
          <w:rFonts w:hint="eastAsia"/>
        </w:rPr>
        <w:t>模块</w:t>
      </w:r>
    </w:p>
    <w:p w:rsidR="002548AA" w:rsidRDefault="006E241A" w:rsidP="002548AA">
      <w:pPr>
        <w:rPr>
          <w:rFonts w:hint="eastAsia"/>
        </w:rPr>
      </w:pPr>
      <w:r>
        <w:t>通过本地</w:t>
      </w:r>
      <w:r>
        <w:t>CSV</w:t>
      </w:r>
      <w:r>
        <w:rPr>
          <w:rFonts w:hint="eastAsia"/>
        </w:rPr>
        <w:t>、数据库、第三方接口</w:t>
      </w:r>
      <w:proofErr w:type="spellStart"/>
      <w:r w:rsidR="002548AA">
        <w:t>T</w:t>
      </w:r>
      <w:r w:rsidR="002548AA">
        <w:rPr>
          <w:rFonts w:hint="eastAsia"/>
        </w:rPr>
        <w:t>ushare</w:t>
      </w:r>
      <w:proofErr w:type="spellEnd"/>
      <w:r w:rsidR="002548AA">
        <w:rPr>
          <w:rFonts w:hint="eastAsia"/>
        </w:rPr>
        <w:t>获取</w:t>
      </w:r>
      <w:r>
        <w:rPr>
          <w:rFonts w:hint="eastAsia"/>
        </w:rPr>
        <w:t>股票数据</w:t>
      </w:r>
    </w:p>
    <w:p w:rsidR="006E241A" w:rsidRDefault="006E241A" w:rsidP="002548AA">
      <w:pPr>
        <w:pStyle w:val="1"/>
        <w:rPr>
          <w:rFonts w:hint="eastAsia"/>
        </w:rPr>
      </w:pPr>
      <w:r>
        <w:rPr>
          <w:rFonts w:hint="eastAsia"/>
        </w:rPr>
        <w:t>数据分析模块</w:t>
      </w:r>
    </w:p>
    <w:p w:rsidR="006E241A" w:rsidRDefault="006E241A" w:rsidP="006E241A">
      <w:pPr>
        <w:rPr>
          <w:rFonts w:hint="eastAsia"/>
        </w:rPr>
      </w:pPr>
      <w:r>
        <w:rPr>
          <w:rFonts w:hint="eastAsia"/>
        </w:rPr>
        <w:t>提供各种想法——进行验证</w:t>
      </w:r>
    </w:p>
    <w:p w:rsidR="006E241A" w:rsidRDefault="006E241A" w:rsidP="006E241A">
      <w:pPr>
        <w:rPr>
          <w:rFonts w:hint="eastAsia"/>
        </w:rPr>
      </w:pPr>
      <w:r>
        <w:rPr>
          <w:rFonts w:hint="eastAsia"/>
        </w:rPr>
        <w:t>分析绘制股票相关性</w:t>
      </w:r>
    </w:p>
    <w:p w:rsidR="006E241A" w:rsidRDefault="006E241A" w:rsidP="006E241A">
      <w:pPr>
        <w:rPr>
          <w:rFonts w:hint="eastAsia"/>
        </w:rPr>
      </w:pPr>
      <w:r>
        <w:rPr>
          <w:rFonts w:hint="eastAsia"/>
        </w:rPr>
        <w:t>各种算法聚集地</w:t>
      </w:r>
    </w:p>
    <w:p w:rsidR="00BC3DD8" w:rsidRDefault="00BC3DD8" w:rsidP="00BD1CCA">
      <w:pPr>
        <w:pStyle w:val="2"/>
        <w:rPr>
          <w:rFonts w:hint="eastAsia"/>
        </w:rPr>
      </w:pPr>
      <w:r>
        <w:rPr>
          <w:rFonts w:hint="eastAsia"/>
        </w:rPr>
        <w:t>个性化指标创建</w:t>
      </w:r>
    </w:p>
    <w:p w:rsidR="00BD1CCA" w:rsidRPr="006E241A" w:rsidRDefault="00BD1CCA" w:rsidP="006E241A">
      <w:pPr>
        <w:rPr>
          <w:rFonts w:hint="eastAsia"/>
        </w:rPr>
      </w:pPr>
      <w:proofErr w:type="spellStart"/>
      <w:r>
        <w:rPr>
          <w:rFonts w:hint="eastAsia"/>
        </w:rPr>
        <w:t>mymacd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ewm</w:t>
      </w:r>
      <w:proofErr w:type="spellEnd"/>
      <w:r>
        <w:rPr>
          <w:rFonts w:hint="eastAsia"/>
        </w:rPr>
        <w:t>的使用要加上</w:t>
      </w:r>
      <w:r>
        <w:rPr>
          <w:rFonts w:hint="eastAsia"/>
        </w:rPr>
        <w:t>adjust=False</w:t>
      </w:r>
      <w:r>
        <w:rPr>
          <w:rFonts w:hint="eastAsia"/>
        </w:rPr>
        <w:t>参数，使用初始</w:t>
      </w:r>
      <w:r>
        <w:rPr>
          <w:rFonts w:hint="eastAsia"/>
        </w:rPr>
        <w:t>0</w:t>
      </w:r>
      <w:r>
        <w:rPr>
          <w:rFonts w:hint="eastAsia"/>
        </w:rPr>
        <w:t>、递归计算指数加权函数</w:t>
      </w:r>
      <w:bookmarkStart w:id="0" w:name="_GoBack"/>
      <w:bookmarkEnd w:id="0"/>
    </w:p>
    <w:p w:rsidR="002548AA" w:rsidRDefault="002548AA" w:rsidP="002548AA">
      <w:pPr>
        <w:pStyle w:val="1"/>
        <w:rPr>
          <w:rFonts w:hint="eastAsia"/>
        </w:rPr>
      </w:pPr>
      <w:r>
        <w:t>策略模块</w:t>
      </w:r>
    </w:p>
    <w:p w:rsidR="002548AA" w:rsidRDefault="002548AA" w:rsidP="002548AA">
      <w:pPr>
        <w:rPr>
          <w:rFonts w:hint="eastAsia"/>
        </w:rPr>
      </w:pPr>
      <w:r>
        <w:t>提供各种策略测试</w:t>
      </w:r>
    </w:p>
    <w:p w:rsidR="00BC3DD8" w:rsidRDefault="00BC3DD8" w:rsidP="00BC3DD8">
      <w:pPr>
        <w:rPr>
          <w:rFonts w:hint="eastAsia"/>
        </w:rPr>
      </w:pPr>
      <w:r>
        <w:rPr>
          <w:rFonts w:hint="eastAsia"/>
        </w:rPr>
        <w:t>择时：记录各种想法，尝试用程序实现——提供获利概率分布空间</w:t>
      </w:r>
    </w:p>
    <w:p w:rsidR="00BC3DD8" w:rsidRPr="00BC3DD8" w:rsidRDefault="00BC3DD8" w:rsidP="002548AA">
      <w:pPr>
        <w:rPr>
          <w:rFonts w:hint="eastAsia"/>
        </w:rPr>
      </w:pPr>
      <w:r>
        <w:rPr>
          <w:rFonts w:hint="eastAsia"/>
        </w:rPr>
        <w:t>多因子选股：提供股票池</w:t>
      </w:r>
    </w:p>
    <w:p w:rsidR="002548AA" w:rsidRDefault="002548AA" w:rsidP="002548AA">
      <w:pPr>
        <w:pStyle w:val="1"/>
        <w:rPr>
          <w:rFonts w:hint="eastAsia"/>
        </w:rPr>
      </w:pPr>
      <w:proofErr w:type="gramStart"/>
      <w:r>
        <w:rPr>
          <w:rFonts w:hint="eastAsia"/>
        </w:rPr>
        <w:t>回测平台</w:t>
      </w:r>
      <w:proofErr w:type="gramEnd"/>
    </w:p>
    <w:p w:rsidR="002548AA" w:rsidRDefault="006E241A" w:rsidP="002548AA">
      <w:pPr>
        <w:rPr>
          <w:rFonts w:hint="eastAsia"/>
        </w:rPr>
      </w:pPr>
      <w:r>
        <w:rPr>
          <w:rFonts w:hint="eastAsia"/>
        </w:rPr>
        <w:t>初始资金，实现买卖触发器</w:t>
      </w:r>
    </w:p>
    <w:p w:rsidR="002548AA" w:rsidRDefault="002548AA" w:rsidP="002548AA">
      <w:pPr>
        <w:rPr>
          <w:rFonts w:hint="eastAsia"/>
        </w:rPr>
      </w:pPr>
      <w:r>
        <w:rPr>
          <w:rFonts w:hint="eastAsia"/>
        </w:rPr>
        <w:t>交易流水、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管理流水展示</w:t>
      </w:r>
    </w:p>
    <w:p w:rsidR="002548AA" w:rsidRDefault="002548AA" w:rsidP="002548AA">
      <w:pPr>
        <w:rPr>
          <w:rFonts w:hint="eastAsia"/>
        </w:rPr>
      </w:pPr>
      <w:proofErr w:type="gramStart"/>
      <w:r>
        <w:rPr>
          <w:rFonts w:hint="eastAsia"/>
        </w:rPr>
        <w:t>回测指标</w:t>
      </w:r>
      <w:proofErr w:type="gramEnd"/>
      <w:r>
        <w:rPr>
          <w:rFonts w:hint="eastAsia"/>
        </w:rPr>
        <w:t>展示</w:t>
      </w:r>
    </w:p>
    <w:p w:rsidR="002548AA" w:rsidRPr="002548AA" w:rsidRDefault="002548AA" w:rsidP="002548AA">
      <w:proofErr w:type="gramStart"/>
      <w:r>
        <w:rPr>
          <w:rFonts w:hint="eastAsia"/>
        </w:rPr>
        <w:t>可视化回测效果</w:t>
      </w:r>
      <w:proofErr w:type="gramEnd"/>
    </w:p>
    <w:sectPr w:rsidR="002548AA" w:rsidRPr="002548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5F3" w:rsidRDefault="000545F3" w:rsidP="002548AA">
      <w:r>
        <w:separator/>
      </w:r>
    </w:p>
  </w:endnote>
  <w:endnote w:type="continuationSeparator" w:id="0">
    <w:p w:rsidR="000545F3" w:rsidRDefault="000545F3" w:rsidP="00254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8AA" w:rsidRDefault="002548A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8AA" w:rsidRDefault="002548A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8AA" w:rsidRDefault="002548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5F3" w:rsidRDefault="000545F3" w:rsidP="002548AA">
      <w:r>
        <w:separator/>
      </w:r>
    </w:p>
  </w:footnote>
  <w:footnote w:type="continuationSeparator" w:id="0">
    <w:p w:rsidR="000545F3" w:rsidRDefault="000545F3" w:rsidP="00254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8AA" w:rsidRDefault="002548A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0884016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By-FKVZL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8AA" w:rsidRDefault="002548A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0884017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By-FKVZL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8AA" w:rsidRDefault="002548A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0884015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By-FKVZ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48"/>
    <w:rsid w:val="00024573"/>
    <w:rsid w:val="000545F3"/>
    <w:rsid w:val="00093048"/>
    <w:rsid w:val="002548AA"/>
    <w:rsid w:val="006E241A"/>
    <w:rsid w:val="007A38BA"/>
    <w:rsid w:val="00BC3DD8"/>
    <w:rsid w:val="00B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4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1C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8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8A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48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48A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548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1C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4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1C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8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8A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48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48A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548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1C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2021-04-01T04:39:00Z</dcterms:created>
  <dcterms:modified xsi:type="dcterms:W3CDTF">2021-04-01T05:24:00Z</dcterms:modified>
</cp:coreProperties>
</file>