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rsidR="00866C25" w:rsidRPr="00866C25" w:rsidRDefault="00866C25" w:rsidP="00866C25">
      <w:pPr>
        <w:pStyle w:val="NoSpacing"/>
        <w:jc w:val="center"/>
        <w:rPr>
          <w:rFonts w:ascii="Times New Roman" w:hAnsi="Times New Roman" w:cs="Times New Roman"/>
          <w:b/>
          <w:sz w:val="48"/>
          <w:szCs w:val="48"/>
        </w:rPr>
      </w:pPr>
    </w:p>
    <w:p w:rsidR="00097A81" w:rsidRDefault="00097A81" w:rsidP="00097A81">
      <w:r>
        <w:pict>
          <v:rect id="_x0000_i1025" style="width:0;height:1.5pt" o:hralign="center" o:hrstd="t" o:hr="t" fillcolor="#a0a0a0" stroked="f"/>
        </w:pict>
      </w:r>
    </w:p>
    <w:p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rsidR="00097A81" w:rsidRDefault="00097A81" w:rsidP="00097A81">
      <w:r>
        <w:pict>
          <v:rect id="_x0000_i1026" style="width:0;height:1.5pt" o:hralign="center" o:hrstd="t" o:hr="t" fillcolor="#a0a0a0" stroked="f"/>
        </w:pict>
      </w:r>
    </w:p>
    <w:p w:rsidR="00866C25" w:rsidRDefault="00866C25" w:rsidP="00866C25">
      <w:pPr>
        <w:pStyle w:val="Heading1"/>
      </w:pPr>
    </w:p>
    <w:p w:rsidR="00866C25" w:rsidRDefault="00D77ADF" w:rsidP="00866C25">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61312" behindDoc="0" locked="0" layoutInCell="1" allowOverlap="1" wp14:anchorId="5D2B1B0B" wp14:editId="59B96BC2">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620" w:rsidRDefault="00334620" w:rsidP="00866C25">
                            <w:r w:rsidRPr="00AD0DB4">
                              <w:rPr>
                                <w:noProof/>
                              </w:rPr>
                              <w:drawing>
                                <wp:inline distT="0" distB="0" distL="0" distR="0" wp14:anchorId="7A921B0A" wp14:editId="52243F8D">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1B0B"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rsidR="00334620" w:rsidRDefault="00334620" w:rsidP="00866C25">
                      <w:r w:rsidRPr="00AD0DB4">
                        <w:rPr>
                          <w:noProof/>
                        </w:rPr>
                        <w:drawing>
                          <wp:inline distT="0" distB="0" distL="0" distR="0" wp14:anchorId="7A921B0A" wp14:editId="52243F8D">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57D5E40C" wp14:editId="439A81D7">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4620" w:rsidRDefault="00334620" w:rsidP="00866C25">
                            <w:r>
                              <w:rPr>
                                <w:noProof/>
                              </w:rPr>
                              <w:drawing>
                                <wp:inline distT="0" distB="0" distL="0" distR="0" wp14:anchorId="26D5A2CE" wp14:editId="6CD3772D">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5E40C"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rsidR="00334620" w:rsidRDefault="00334620" w:rsidP="00866C25">
                      <w:r>
                        <w:rPr>
                          <w:noProof/>
                        </w:rPr>
                        <w:drawing>
                          <wp:inline distT="0" distB="0" distL="0" distR="0" wp14:anchorId="26D5A2CE" wp14:editId="6CD3772D">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3967C77F" wp14:editId="5D5D1AB1">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620" w:rsidRDefault="00334620" w:rsidP="00866C25">
                            <w:r w:rsidRPr="00AD0DB4">
                              <w:rPr>
                                <w:noProof/>
                              </w:rPr>
                              <w:drawing>
                                <wp:inline distT="0" distB="0" distL="0" distR="0" wp14:anchorId="1E52764F" wp14:editId="5C917656">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C77F"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rsidR="00334620" w:rsidRDefault="00334620" w:rsidP="00866C25">
                      <w:r w:rsidRPr="00AD0DB4">
                        <w:rPr>
                          <w:noProof/>
                        </w:rPr>
                        <w:drawing>
                          <wp:inline distT="0" distB="0" distL="0" distR="0" wp14:anchorId="1E52764F" wp14:editId="5C917656">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12553BBB" wp14:editId="6AE137EB">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620" w:rsidRDefault="00334620" w:rsidP="00866C25">
                            <w:r w:rsidRPr="00987459">
                              <w:rPr>
                                <w:noProof/>
                              </w:rPr>
                              <w:drawing>
                                <wp:inline distT="0" distB="0" distL="0" distR="0" wp14:anchorId="734FE2BC" wp14:editId="5ABA4274">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3BBB"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rsidR="00334620" w:rsidRDefault="00334620" w:rsidP="00866C25">
                      <w:r w:rsidRPr="00987459">
                        <w:rPr>
                          <w:noProof/>
                        </w:rPr>
                        <w:drawing>
                          <wp:inline distT="0" distB="0" distL="0" distR="0" wp14:anchorId="734FE2BC" wp14:editId="5ABA4274">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rsidTr="00E03D35">
        <w:tc>
          <w:tcPr>
            <w:tcW w:w="2547" w:type="dxa"/>
            <w:vAlign w:val="center"/>
          </w:tcPr>
          <w:p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866C25" w:rsidRPr="00866C25" w:rsidRDefault="00866C25" w:rsidP="00866C25">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Mushabe</w:t>
            </w:r>
            <w:proofErr w:type="spellEnd"/>
            <w:r w:rsidRPr="00866C25">
              <w:rPr>
                <w:rFonts w:ascii="Times New Roman" w:hAnsi="Times New Roman" w:cs="Times New Roman"/>
                <w:sz w:val="24"/>
                <w:szCs w:val="24"/>
              </w:rPr>
              <w:t xml:space="preserve"> Moses</w:t>
            </w:r>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Mukyala</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Dorcus</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Nandy</w:t>
            </w:r>
            <w:proofErr w:type="spellEnd"/>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rsidR="00866C25" w:rsidRPr="00BF33EA" w:rsidRDefault="00866C25" w:rsidP="00866C25"/>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bookmarkStart w:id="1" w:name="_GoBack"/>
      <w:bookmarkEnd w:id="1"/>
    </w:p>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866C25" w:rsidP="00866C25"/>
    <w:p w:rsidR="00866C25" w:rsidRDefault="00866C25" w:rsidP="00866C25"/>
    <w:p w:rsidR="00866C25" w:rsidRDefault="00866C25" w:rsidP="00866C25"/>
    <w:p w:rsidR="00866C25" w:rsidRDefault="00866C25" w:rsidP="00866C25"/>
    <w:p w:rsidR="00866C25" w:rsidRDefault="00866C25" w:rsidP="00866C25"/>
    <w:p w:rsidR="00866C25" w:rsidRDefault="00866C25" w:rsidP="00866C25"/>
    <w:p w:rsidR="00866C25" w:rsidRPr="00866C25" w:rsidRDefault="00866C25" w:rsidP="00866C25"/>
    <w:sdt>
      <w:sdtPr>
        <w:rPr>
          <w:rFonts w:ascii="Times New Roman" w:hAnsi="Times New Roman" w:cs="Times New Roman"/>
        </w:rPr>
        <w:id w:val="1030219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8" w:history="1">
            <w:r w:rsidRPr="000122AA">
              <w:rPr>
                <w:rStyle w:val="Hyperlink"/>
                <w:rFonts w:ascii="Times New Roman" w:hAnsi="Times New Roman" w:cs="Times New Roman"/>
                <w:noProof/>
              </w:rPr>
              <w:t>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INTRODUCTION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9" w:history="1">
            <w:r w:rsidRPr="000122AA">
              <w:rPr>
                <w:rStyle w:val="Hyperlink"/>
                <w:rFonts w:ascii="Times New Roman" w:hAnsi="Times New Roman" w:cs="Times New Roman"/>
                <w:noProof/>
              </w:rPr>
              <w:t>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CORE BUSINESS OBJECTIVES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90" w:history="1">
            <w:r w:rsidRPr="000122AA">
              <w:rPr>
                <w:rStyle w:val="Hyperlink"/>
                <w:rFonts w:ascii="Times New Roman" w:hAnsi="Times New Roman" w:cs="Times New Roman"/>
                <w:noProof/>
              </w:rPr>
              <w:t>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FUNCTIONAL REQUIREMENTS BY SERVICE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1" w:history="1">
            <w:r w:rsidRPr="000122AA">
              <w:rPr>
                <w:rStyle w:val="Hyperlink"/>
                <w:rFonts w:ascii="Times New Roman" w:hAnsi="Times New Roman" w:cs="Times New Roman"/>
                <w:noProof/>
              </w:rPr>
              <w:t>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Seamless, Contactless Ordering &amp; Payments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2" w:history="1">
            <w:r w:rsidRPr="000122AA">
              <w:rPr>
                <w:rStyle w:val="Hyperlink"/>
                <w:rFonts w:ascii="Times New Roman" w:hAnsi="Times New Roman" w:cs="Times New Roman"/>
                <w:noProof/>
              </w:rPr>
              <w:t>3.1.1.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3" w:history="1">
            <w:r w:rsidRPr="000122AA">
              <w:rPr>
                <w:rStyle w:val="Hyperlink"/>
                <w:rFonts w:ascii="Times New Roman" w:hAnsi="Times New Roman" w:cs="Times New Roman"/>
                <w:noProof/>
              </w:rPr>
              <w:t>3.1.2.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7</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4" w:history="1">
            <w:r w:rsidRPr="000122AA">
              <w:rPr>
                <w:rStyle w:val="Hyperlink"/>
                <w:rFonts w:ascii="Times New Roman" w:hAnsi="Times New Roman" w:cs="Times New Roman"/>
                <w:noProof/>
              </w:rPr>
              <w:t>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Intelligent Waiter Dispatch &amp; Order Tracking</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5" w:history="1">
            <w:r w:rsidRPr="000122AA">
              <w:rPr>
                <w:rStyle w:val="Hyperlink"/>
                <w:rFonts w:ascii="Times New Roman" w:hAnsi="Times New Roman" w:cs="Times New Roman"/>
                <w:noProof/>
              </w:rPr>
              <w:t>3.2.1.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6" w:history="1">
            <w:r w:rsidRPr="000122AA">
              <w:rPr>
                <w:rStyle w:val="Hyperlink"/>
                <w:rFonts w:ascii="Times New Roman" w:hAnsi="Times New Roman" w:cs="Times New Roman"/>
                <w:noProof/>
              </w:rPr>
              <w:t>3.2.2.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10</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7" w:history="1">
            <w:r w:rsidRPr="000122AA">
              <w:rPr>
                <w:rStyle w:val="Hyperlink"/>
                <w:rFonts w:ascii="Times New Roman" w:eastAsia="Times New Roman" w:hAnsi="Times New Roman" w:cs="Times New Roman"/>
                <w:bCs/>
                <w:noProof/>
              </w:rPr>
              <w:t>3.3.</w:t>
            </w:r>
            <w:r w:rsidRPr="000122AA">
              <w:rPr>
                <w:rFonts w:ascii="Times New Roman" w:eastAsiaTheme="minorEastAsia" w:hAnsi="Times New Roman" w:cs="Times New Roman"/>
                <w:noProof/>
              </w:rPr>
              <w:tab/>
            </w:r>
            <w:r w:rsidRPr="000122AA">
              <w:rPr>
                <w:rStyle w:val="Hyperlink"/>
                <w:rFonts w:ascii="Times New Roman" w:hAnsi="Times New Roman" w:cs="Times New Roman"/>
                <w:bCs/>
                <w:noProof/>
              </w:rPr>
              <w:t>Table Booking &amp; Deposit System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8" w:history="1">
            <w:r w:rsidRPr="000122AA">
              <w:rPr>
                <w:rStyle w:val="Hyperlink"/>
                <w:rFonts w:ascii="Times New Roman" w:hAnsi="Times New Roman" w:cs="Times New Roman"/>
                <w:noProof/>
              </w:rPr>
              <w:t>3.3.1.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9" w:history="1">
            <w:r w:rsidRPr="000122AA">
              <w:rPr>
                <w:rStyle w:val="Hyperlink"/>
                <w:rFonts w:ascii="Times New Roman" w:hAnsi="Times New Roman" w:cs="Times New Roman"/>
                <w:noProof/>
              </w:rPr>
              <w:t>3.3.2.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12</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0" w:history="1">
            <w:r w:rsidRPr="000122AA">
              <w:rPr>
                <w:rStyle w:val="Hyperlink"/>
                <w:rFonts w:ascii="Times New Roman" w:hAnsi="Times New Roman" w:cs="Times New Roman"/>
                <w:noProof/>
              </w:rPr>
              <w:t>3.4.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Flexible Food Ordering &amp; Delivery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1" w:history="1">
            <w:r w:rsidRPr="000122AA">
              <w:rPr>
                <w:rStyle w:val="Hyperlink"/>
                <w:rFonts w:ascii="Times New Roman" w:hAnsi="Times New Roman" w:cs="Times New Roman"/>
                <w:noProof/>
              </w:rPr>
              <w:t>3.4.1.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2" w:history="1">
            <w:r w:rsidRPr="000122AA">
              <w:rPr>
                <w:rStyle w:val="Hyperlink"/>
                <w:rFonts w:ascii="Times New Roman" w:hAnsi="Times New Roman" w:cs="Times New Roman"/>
                <w:noProof/>
              </w:rPr>
              <w:t>3.4.2.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15</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3" w:history="1">
            <w:r w:rsidRPr="000122AA">
              <w:rPr>
                <w:rStyle w:val="Hyperlink"/>
                <w:rFonts w:ascii="Times New Roman" w:hAnsi="Times New Roman" w:cs="Times New Roman"/>
                <w:noProof/>
              </w:rPr>
              <w:t>3.5.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Supplier Ordering &amp; Inventory Management</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4" w:history="1">
            <w:r w:rsidRPr="000122AA">
              <w:rPr>
                <w:rStyle w:val="Hyperlink"/>
                <w:rFonts w:ascii="Times New Roman" w:hAnsi="Times New Roman" w:cs="Times New Roman"/>
                <w:noProof/>
              </w:rPr>
              <w:t>3.5.1.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5" w:history="1">
            <w:r w:rsidRPr="000122AA">
              <w:rPr>
                <w:rStyle w:val="Hyperlink"/>
                <w:rFonts w:ascii="Times New Roman" w:hAnsi="Times New Roman" w:cs="Times New Roman"/>
                <w:noProof/>
              </w:rPr>
              <w:t>3.5.2.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17</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6" w:history="1">
            <w:r w:rsidRPr="000122AA">
              <w:rPr>
                <w:rStyle w:val="Hyperlink"/>
                <w:rFonts w:ascii="Times New Roman" w:hAnsi="Times New Roman" w:cs="Times New Roman"/>
                <w:noProof/>
              </w:rPr>
              <w:t>3.6.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Communication &amp; Feedback Hub</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18</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7" w:history="1">
            <w:r w:rsidRPr="000122AA">
              <w:rPr>
                <w:rStyle w:val="Hyperlink"/>
                <w:rFonts w:ascii="Times New Roman" w:hAnsi="Times New Roman" w:cs="Times New Roman"/>
                <w:noProof/>
              </w:rPr>
              <w:t>3.6.1.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19</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8" w:history="1">
            <w:r w:rsidRPr="000122AA">
              <w:rPr>
                <w:rStyle w:val="Hyperlink"/>
                <w:rFonts w:ascii="Times New Roman" w:hAnsi="Times New Roman" w:cs="Times New Roman"/>
                <w:noProof/>
              </w:rPr>
              <w:t>3.6.2.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20</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9" w:history="1">
            <w:r w:rsidRPr="000122AA">
              <w:rPr>
                <w:rStyle w:val="Hyperlink"/>
                <w:rFonts w:ascii="Times New Roman" w:hAnsi="Times New Roman" w:cs="Times New Roman"/>
                <w:noProof/>
              </w:rPr>
              <w:t>3.7.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Gamified Loyalty Program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21</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0" w:history="1">
            <w:r w:rsidRPr="000122AA">
              <w:rPr>
                <w:rStyle w:val="Hyperlink"/>
                <w:rFonts w:ascii="Times New Roman" w:hAnsi="Times New Roman" w:cs="Times New Roman"/>
                <w:noProof/>
              </w:rPr>
              <w:t>3.7.1.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22</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1" w:history="1">
            <w:r w:rsidRPr="000122AA">
              <w:rPr>
                <w:rStyle w:val="Hyperlink"/>
                <w:rFonts w:ascii="Times New Roman" w:hAnsi="Times New Roman" w:cs="Times New Roman"/>
                <w:noProof/>
              </w:rPr>
              <w:t>3.7.2.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23</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2" w:history="1">
            <w:r w:rsidRPr="000122AA">
              <w:rPr>
                <w:rStyle w:val="Hyperlink"/>
                <w:rFonts w:ascii="Times New Roman" w:hAnsi="Times New Roman" w:cs="Times New Roman"/>
                <w:noProof/>
              </w:rPr>
              <w:t>3.8.</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Immersive Media Integration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24</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3" w:history="1">
            <w:r w:rsidRPr="000122AA">
              <w:rPr>
                <w:rStyle w:val="Hyperlink"/>
                <w:rFonts w:ascii="Times New Roman" w:hAnsi="Times New Roman" w:cs="Times New Roman"/>
                <w:noProof/>
              </w:rPr>
              <w:t>3.8.1.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4" w:history="1">
            <w:r w:rsidRPr="000122AA">
              <w:rPr>
                <w:rStyle w:val="Hyperlink"/>
                <w:rFonts w:ascii="Times New Roman" w:hAnsi="Times New Roman" w:cs="Times New Roman"/>
                <w:noProof/>
              </w:rPr>
              <w:t>3.8.2.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5" w:history="1">
            <w:r w:rsidRPr="000122AA">
              <w:rPr>
                <w:rStyle w:val="Hyperlink"/>
                <w:rFonts w:ascii="Times New Roman" w:hAnsi="Times New Roman" w:cs="Times New Roman"/>
                <w:noProof/>
              </w:rPr>
              <w:t>3.9.</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Comprehensive Data Analytics Dashboard</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26</w:t>
            </w:r>
            <w:r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7016" w:history="1">
            <w:r w:rsidRPr="000122AA">
              <w:rPr>
                <w:rStyle w:val="Hyperlink"/>
                <w:rFonts w:ascii="Times New Roman" w:hAnsi="Times New Roman" w:cs="Times New Roman"/>
                <w:noProof/>
              </w:rPr>
              <w:t>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NON-FUNCTIONAL REQUIREMENTS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28</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7" w:history="1">
            <w:r w:rsidRPr="000122AA">
              <w:rPr>
                <w:rStyle w:val="Hyperlink"/>
                <w:rFonts w:ascii="Times New Roman" w:hAnsi="Times New Roman" w:cs="Times New Roman"/>
                <w:noProof/>
              </w:rPr>
              <w:t>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Performance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8" w:history="1">
            <w:r w:rsidRPr="000122AA">
              <w:rPr>
                <w:rStyle w:val="Hyperlink"/>
                <w:rFonts w:ascii="Times New Roman" w:hAnsi="Times New Roman" w:cs="Times New Roman"/>
                <w:noProof/>
              </w:rPr>
              <w:t>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Scalability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9" w:history="1">
            <w:r w:rsidRPr="000122AA">
              <w:rPr>
                <w:rStyle w:val="Hyperlink"/>
                <w:rFonts w:ascii="Times New Roman" w:hAnsi="Times New Roman" w:cs="Times New Roman"/>
                <w:noProof/>
              </w:rPr>
              <w:t>4.3.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Security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0" w:history="1">
            <w:r w:rsidRPr="000122AA">
              <w:rPr>
                <w:rStyle w:val="Hyperlink"/>
                <w:rFonts w:ascii="Times New Roman" w:hAnsi="Times New Roman" w:cs="Times New Roman"/>
                <w:noProof/>
              </w:rPr>
              <w:t>4.4.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Reliability &amp; Availability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1" w:history="1">
            <w:r w:rsidRPr="000122AA">
              <w:rPr>
                <w:rStyle w:val="Hyperlink"/>
                <w:rFonts w:ascii="Times New Roman" w:hAnsi="Times New Roman" w:cs="Times New Roman"/>
                <w:noProof/>
              </w:rPr>
              <w:t>4.5.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Usability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2" w:history="1">
            <w:r w:rsidRPr="000122AA">
              <w:rPr>
                <w:rStyle w:val="Hyperlink"/>
                <w:rFonts w:ascii="Times New Roman" w:hAnsi="Times New Roman" w:cs="Times New Roman"/>
                <w:noProof/>
              </w:rPr>
              <w:t>4.6.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Compatibility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3" w:history="1">
            <w:r w:rsidRPr="000122AA">
              <w:rPr>
                <w:rStyle w:val="Hyperlink"/>
                <w:rFonts w:ascii="Times New Roman" w:hAnsi="Times New Roman" w:cs="Times New Roman"/>
                <w:noProof/>
              </w:rPr>
              <w:t>4.7.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Success Metrics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00201EF0">
              <w:rPr>
                <w:rFonts w:ascii="Times New Roman" w:hAnsi="Times New Roman" w:cs="Times New Roman"/>
                <w:noProof/>
                <w:webHidden/>
              </w:rPr>
              <w:t>30</w:t>
            </w:r>
            <w:r w:rsidRPr="000122AA">
              <w:rPr>
                <w:rFonts w:ascii="Times New Roman" w:hAnsi="Times New Roman" w:cs="Times New Roman"/>
                <w:noProof/>
                <w:webHidden/>
              </w:rPr>
              <w:fldChar w:fldCharType="end"/>
            </w:r>
          </w:hyperlink>
        </w:p>
        <w:p w:rsidR="00866C25" w:rsidRDefault="00866C25" w:rsidP="00534028">
          <w:r w:rsidRPr="000122AA">
            <w:rPr>
              <w:rFonts w:ascii="Times New Roman" w:hAnsi="Times New Roman" w:cs="Times New Roman"/>
              <w:b/>
              <w:bCs/>
              <w:noProof/>
            </w:rPr>
            <w:fldChar w:fldCharType="end"/>
          </w:r>
        </w:p>
      </w:sdtContent>
    </w:sdt>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534028" w:rsidRDefault="00534028" w:rsidP="00534028"/>
    <w:p w:rsidR="00534028" w:rsidRDefault="00534028" w:rsidP="00534028"/>
    <w:p w:rsidR="00534028" w:rsidRPr="00534028" w:rsidRDefault="00534028" w:rsidP="00534028"/>
    <w:p w:rsidR="00097A81" w:rsidRDefault="00A523D0" w:rsidP="002C7BBF">
      <w:pPr>
        <w:pStyle w:val="Heading1"/>
        <w:numPr>
          <w:ilvl w:val="0"/>
          <w:numId w:val="60"/>
        </w:numPr>
        <w:jc w:val="both"/>
      </w:pPr>
      <w:bookmarkStart w:id="2" w:name="_Toc207956988"/>
      <w:r>
        <w:lastRenderedPageBreak/>
        <w:t>INTRODUCTION</w:t>
      </w:r>
      <w:bookmarkEnd w:id="2"/>
    </w:p>
    <w:p w:rsidR="00A523D0" w:rsidRDefault="00097A81" w:rsidP="000122AA">
      <w:pPr>
        <w:pStyle w:val="NormalWeb"/>
        <w:jc w:val="both"/>
      </w:pPr>
      <w:r>
        <w:t xml:space="preserve">The </w:t>
      </w:r>
      <w:proofErr w:type="spellStart"/>
      <w:r>
        <w:t>DineSwift</w:t>
      </w:r>
      <w:proofErr w:type="spellEnd"/>
      <w:r>
        <w:t xml:space="preserve">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rsidR="00097A81" w:rsidRDefault="00A523D0" w:rsidP="002C7BBF">
      <w:pPr>
        <w:pStyle w:val="Heading1"/>
        <w:numPr>
          <w:ilvl w:val="0"/>
          <w:numId w:val="60"/>
        </w:numPr>
        <w:jc w:val="both"/>
      </w:pPr>
      <w:bookmarkStart w:id="3" w:name="_Toc207956989"/>
      <w:r>
        <w:t>CORE BUSINESS OBJECTIVES</w:t>
      </w:r>
      <w:bookmarkEnd w:id="3"/>
    </w:p>
    <w:p w:rsidR="00097A81" w:rsidRDefault="00097A81" w:rsidP="000122AA">
      <w:pPr>
        <w:pStyle w:val="NormalWeb"/>
        <w:jc w:val="both"/>
      </w:pPr>
      <w:r>
        <w:t xml:space="preserve">The primary objectives of the </w:t>
      </w:r>
      <w:proofErr w:type="spellStart"/>
      <w:r>
        <w:t>DineSwift</w:t>
      </w:r>
      <w:proofErr w:type="spellEnd"/>
      <w:r>
        <w:t xml:space="preserve"> platform are to:</w:t>
      </w:r>
    </w:p>
    <w:p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rsidR="00097A81" w:rsidRDefault="00097A81" w:rsidP="000122AA">
      <w:pPr>
        <w:jc w:val="both"/>
      </w:pPr>
      <w:r>
        <w:pict>
          <v:rect id="_x0000_i1027" style="width:0;height:1.5pt" o:hralign="center" o:hrstd="t" o:hr="t" fillcolor="#a0a0a0" stroked="f"/>
        </w:pict>
      </w: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jc w:val="both"/>
      </w:pPr>
    </w:p>
    <w:p w:rsidR="00A523D0" w:rsidRDefault="00A523D0" w:rsidP="000122AA">
      <w:pPr>
        <w:jc w:val="both"/>
      </w:pPr>
    </w:p>
    <w:p w:rsidR="00534028" w:rsidRDefault="00534028" w:rsidP="000122AA">
      <w:pPr>
        <w:jc w:val="both"/>
      </w:pPr>
    </w:p>
    <w:p w:rsidR="00534028" w:rsidRDefault="00534028" w:rsidP="000122AA">
      <w:pPr>
        <w:jc w:val="both"/>
      </w:pPr>
    </w:p>
    <w:p w:rsidR="00534028" w:rsidRDefault="00534028" w:rsidP="000122AA">
      <w:pPr>
        <w:jc w:val="both"/>
      </w:pPr>
    </w:p>
    <w:p w:rsidR="00534028" w:rsidRDefault="00534028" w:rsidP="000122AA">
      <w:pPr>
        <w:jc w:val="both"/>
      </w:pPr>
    </w:p>
    <w:p w:rsidR="00097A81" w:rsidRDefault="00A523D0" w:rsidP="002C7BBF">
      <w:pPr>
        <w:pStyle w:val="Heading1"/>
        <w:numPr>
          <w:ilvl w:val="0"/>
          <w:numId w:val="60"/>
        </w:numPr>
        <w:jc w:val="both"/>
      </w:pPr>
      <w:bookmarkStart w:id="4" w:name="_Toc207956990"/>
      <w:r>
        <w:lastRenderedPageBreak/>
        <w:t>FUNCTIONAL REQUIREMENTS BY SERVICE</w:t>
      </w:r>
      <w:bookmarkEnd w:id="4"/>
    </w:p>
    <w:p w:rsidR="00A523D0" w:rsidRDefault="00097A81" w:rsidP="000122AA">
      <w:pPr>
        <w:pStyle w:val="NormalWeb"/>
        <w:jc w:val="both"/>
      </w:pPr>
      <w:r>
        <w:t>The following outlines the core functional requirements for each primary service.</w:t>
      </w:r>
    </w:p>
    <w:p w:rsidR="00097A81" w:rsidRDefault="00097A81" w:rsidP="002C7BBF">
      <w:pPr>
        <w:pStyle w:val="Heading2"/>
        <w:numPr>
          <w:ilvl w:val="1"/>
          <w:numId w:val="60"/>
        </w:numPr>
        <w:jc w:val="both"/>
      </w:pPr>
      <w:bookmarkStart w:id="5" w:name="_Toc207956991"/>
      <w:r>
        <w:t>Seamless, Contactless Ordering &amp; Payments</w:t>
      </w:r>
      <w:bookmarkEnd w:id="5"/>
    </w:p>
    <w:p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w:t>
      </w:r>
      <w:proofErr w:type="spellStart"/>
      <w:r>
        <w:t>Momo</w:t>
      </w:r>
      <w:proofErr w:type="spellEnd"/>
      <w:r>
        <w:t>, Visa, and Bitcoin (in future) to facilitate secure, in-app payments.</w:t>
      </w:r>
    </w:p>
    <w:p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rsidR="00A523D0" w:rsidRDefault="00A523D0" w:rsidP="002C7BBF">
      <w:pPr>
        <w:pStyle w:val="Heading3"/>
        <w:numPr>
          <w:ilvl w:val="2"/>
          <w:numId w:val="60"/>
        </w:numPr>
        <w:jc w:val="both"/>
      </w:pPr>
      <w:bookmarkStart w:id="6" w:name="_Toc207956992"/>
      <w:r>
        <w:t>Process flow</w:t>
      </w:r>
      <w:bookmarkEnd w:id="6"/>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w:t>
      </w:r>
      <w:proofErr w:type="spellStart"/>
      <w:r w:rsidR="00A05831">
        <w:rPr>
          <w:rFonts w:ascii="Courier New" w:eastAsia="Times New Roman" w:hAnsi="Courier New" w:cs="Courier New"/>
          <w:sz w:val="20"/>
          <w:szCs w:val="20"/>
        </w:rPr>
        <w:t>menu?restaurant</w:t>
      </w:r>
      <w:proofErr w:type="spellEnd"/>
      <w:r w:rsidR="00A05831">
        <w:rPr>
          <w:rFonts w:ascii="Courier New" w:eastAsia="Times New Roman" w:hAnsi="Courier New" w:cs="Courier New"/>
          <w:sz w:val="20"/>
          <w:szCs w:val="20"/>
        </w:rPr>
        <w:t>=</w:t>
      </w:r>
      <w:proofErr w:type="spellStart"/>
      <w:r w:rsidR="00A05831">
        <w:rPr>
          <w:rFonts w:ascii="Courier New" w:eastAsia="Times New Roman" w:hAnsi="Courier New" w:cs="Courier New"/>
          <w:sz w:val="20"/>
          <w:szCs w:val="20"/>
        </w:rPr>
        <w:t>ffhh</w:t>
      </w:r>
      <w:proofErr w:type="spellEnd"/>
      <w:r w:rsidRPr="00F97C61">
        <w:rPr>
          <w:rFonts w:ascii="Times New Roman" w:eastAsia="Times New Roman" w:hAnsi="Times New Roman" w:cs="Times New Roman"/>
          <w:sz w:val="24"/>
          <w:szCs w:val="24"/>
        </w:rPr>
        <w:t xml:space="preserve">. 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w:t>
      </w:r>
      <w:proofErr w:type="spellStart"/>
      <w:r w:rsidRPr="008659D2">
        <w:rPr>
          <w:rFonts w:ascii="Times New Roman" w:eastAsia="Times New Roman" w:hAnsi="Times New Roman" w:cs="Times New Roman"/>
          <w:sz w:val="24"/>
          <w:szCs w:val="24"/>
        </w:rPr>
        <w:t>on-premise</w:t>
      </w:r>
      <w:proofErr w:type="spellEnd"/>
      <w:r w:rsidRPr="008659D2">
        <w:rPr>
          <w:rFonts w:ascii="Times New Roman" w:eastAsia="Times New Roman" w:hAnsi="Times New Roman" w:cs="Times New Roman"/>
          <w:sz w:val="24"/>
          <w:szCs w:val="24"/>
        </w:rPr>
        <w:t xml:space="preserve"> handshake." It instantly and automatically links the customer to the specific restaurant and their exact table, eliminating the need for a search function when a customer is already seated.</w:t>
      </w:r>
    </w:p>
    <w:p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97C61">
        <w:rPr>
          <w:rFonts w:ascii="Times New Roman" w:eastAsia="Times New Roman" w:hAnsi="Times New Roman" w:cs="Times New Roman"/>
          <w:b/>
          <w:sz w:val="24"/>
          <w:szCs w:val="24"/>
        </w:rPr>
        <w:t>Mechanism</w:t>
      </w:r>
      <w:proofErr w:type="gramStart"/>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w:t>
      </w:r>
      <w:proofErr w:type="spellEnd"/>
      <w:proofErr w:type="gramEnd"/>
      <w:r w:rsidRPr="00F97C61">
        <w:rPr>
          <w:rFonts w:ascii="Times New Roman" w:eastAsia="Times New Roman" w:hAnsi="Times New Roman" w:cs="Times New Roman"/>
          <w:sz w:val="24"/>
          <w:szCs w:val="24"/>
        </w:rPr>
        <w:t xml:space="preserv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proofErr w:type="spellStart"/>
      <w:r w:rsidRPr="00F97C61">
        <w:rPr>
          <w:rFonts w:ascii="Times New Roman" w:eastAsia="Times New Roman" w:hAnsi="Times New Roman" w:cs="Times New Roman"/>
          <w:b/>
          <w:bCs/>
          <w:sz w:val="24"/>
          <w:szCs w:val="24"/>
        </w:rPr>
        <w:t>Momo</w:t>
      </w:r>
      <w:proofErr w:type="spellEnd"/>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2C7BBF">
      <w:pPr>
        <w:pStyle w:val="Heading3"/>
        <w:numPr>
          <w:ilvl w:val="2"/>
          <w:numId w:val="60"/>
        </w:numPr>
        <w:jc w:val="both"/>
      </w:pPr>
      <w:bookmarkStart w:id="7" w:name="_Toc207956993"/>
      <w:r>
        <w:lastRenderedPageBreak/>
        <w:t>Diagram</w:t>
      </w:r>
      <w:bookmarkEnd w:id="7"/>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D17582" w:rsidRDefault="00D17582" w:rsidP="002C7BBF">
      <w:pPr>
        <w:pStyle w:val="Heading2"/>
        <w:numPr>
          <w:ilvl w:val="1"/>
          <w:numId w:val="60"/>
        </w:numPr>
        <w:jc w:val="both"/>
      </w:pPr>
      <w:bookmarkStart w:id="8" w:name="_Toc207956994"/>
      <w:r>
        <w:lastRenderedPageBreak/>
        <w:t>Intelligent Waiter Dispatch &amp; Order Tracking</w:t>
      </w:r>
      <w:bookmarkEnd w:id="8"/>
    </w:p>
    <w:p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rsidR="00D17582" w:rsidRDefault="0087479E" w:rsidP="002C7BBF">
      <w:pPr>
        <w:pStyle w:val="Heading3"/>
        <w:numPr>
          <w:ilvl w:val="2"/>
          <w:numId w:val="60"/>
        </w:numPr>
        <w:jc w:val="both"/>
        <w:rPr>
          <w:rStyle w:val="Heading2Char"/>
          <w:b/>
          <w:sz w:val="24"/>
          <w:szCs w:val="24"/>
        </w:rPr>
      </w:pPr>
      <w:bookmarkStart w:id="9"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9"/>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rsidR="0087479E" w:rsidRDefault="0087479E" w:rsidP="002C7BBF">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rsidR="0087479E" w:rsidRDefault="0087479E" w:rsidP="002C7BBF">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rsidR="0087479E" w:rsidRDefault="0087479E" w:rsidP="000122AA">
      <w:pPr>
        <w:pStyle w:val="NoSpacing"/>
        <w:jc w:val="both"/>
      </w:pPr>
      <w:r w:rsidRPr="0071739E">
        <w:rPr>
          <w:rFonts w:ascii="Times New Roman" w:hAnsi="Times New Roman" w:cs="Times New Roman"/>
          <w:b/>
        </w:rPr>
        <w:lastRenderedPageBreak/>
        <w:t>Phase 4: Optimized Delivery Route</w:t>
      </w:r>
    </w:p>
    <w:p w:rsidR="0087479E" w:rsidRDefault="0087479E" w:rsidP="002C7BBF">
      <w:pPr>
        <w:pStyle w:val="NormalWeb"/>
        <w:numPr>
          <w:ilvl w:val="0"/>
          <w:numId w:val="41"/>
        </w:numPr>
        <w:jc w:val="both"/>
      </w:pPr>
      <w:r>
        <w:rPr>
          <w:b/>
          <w:bCs/>
        </w:rPr>
        <w:t>Action:</w:t>
      </w:r>
      <w:r>
        <w:t xml:space="preserve"> The waiter opens their app to view the new delivery batch.</w:t>
      </w:r>
    </w:p>
    <w:p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rsidR="0087479E" w:rsidRDefault="0087479E" w:rsidP="002C7BBF">
      <w:pPr>
        <w:pStyle w:val="NormalWeb"/>
        <w:numPr>
          <w:ilvl w:val="0"/>
          <w:numId w:val="42"/>
        </w:numPr>
        <w:jc w:val="both"/>
      </w:pPr>
      <w:r>
        <w:rPr>
          <w:b/>
          <w:bCs/>
        </w:rPr>
        <w:t>Action:</w:t>
      </w:r>
      <w:r>
        <w:t xml:space="preserve"> The waiter arrives at the first table in their batch.</w:t>
      </w:r>
    </w:p>
    <w:p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rsidR="0087479E" w:rsidRDefault="0087479E" w:rsidP="002C7BBF">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rsidR="0087479E" w:rsidRDefault="0087479E" w:rsidP="000122AA">
      <w:pPr>
        <w:pStyle w:val="NoSpacing"/>
        <w:jc w:val="both"/>
      </w:pPr>
      <w:r w:rsidRPr="0071739E">
        <w:rPr>
          <w:rFonts w:ascii="Times New Roman" w:hAnsi="Times New Roman" w:cs="Times New Roman"/>
          <w:b/>
        </w:rPr>
        <w:t>Phase 6: Automated Completion</w:t>
      </w:r>
    </w:p>
    <w:p w:rsidR="0087479E" w:rsidRDefault="0087479E" w:rsidP="002C7BBF">
      <w:pPr>
        <w:pStyle w:val="NormalWeb"/>
        <w:numPr>
          <w:ilvl w:val="0"/>
          <w:numId w:val="43"/>
        </w:numPr>
        <w:jc w:val="both"/>
      </w:pPr>
      <w:r>
        <w:rPr>
          <w:b/>
          <w:bCs/>
        </w:rPr>
        <w:t>Action:</w:t>
      </w:r>
      <w:r>
        <w:t xml:space="preserve"> The waiter completes the delivery of all orders in their batch.</w:t>
      </w:r>
    </w:p>
    <w:p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Pr="0087479E" w:rsidRDefault="0087479E" w:rsidP="002C7BBF">
      <w:pPr>
        <w:pStyle w:val="Heading3"/>
        <w:numPr>
          <w:ilvl w:val="2"/>
          <w:numId w:val="60"/>
        </w:numPr>
        <w:jc w:val="both"/>
        <w:rPr>
          <w:rStyle w:val="Heading2Char"/>
          <w:b/>
          <w:sz w:val="24"/>
          <w:szCs w:val="24"/>
        </w:rPr>
      </w:pPr>
      <w:bookmarkStart w:id="10" w:name="_Toc207956996"/>
      <w:r w:rsidRPr="0087479E">
        <w:rPr>
          <w:rStyle w:val="Heading2Char"/>
          <w:b/>
          <w:sz w:val="24"/>
          <w:szCs w:val="24"/>
        </w:rPr>
        <w:lastRenderedPageBreak/>
        <w:t>Diagram</w:t>
      </w:r>
      <w:bookmarkEnd w:id="10"/>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097A81" w:rsidRDefault="00097A81" w:rsidP="002C7BBF">
      <w:pPr>
        <w:pStyle w:val="Heading4"/>
        <w:numPr>
          <w:ilvl w:val="1"/>
          <w:numId w:val="60"/>
        </w:numPr>
        <w:jc w:val="both"/>
      </w:pPr>
      <w:bookmarkStart w:id="11" w:name="_Toc207956997"/>
      <w:r w:rsidRPr="00A523D0">
        <w:rPr>
          <w:rStyle w:val="Heading2Char"/>
          <w:b/>
        </w:rPr>
        <w:lastRenderedPageBreak/>
        <w:t>Table Booking &amp; Deposit System</w:t>
      </w:r>
      <w:bookmarkEnd w:id="11"/>
    </w:p>
    <w:p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rsidR="00A523D0" w:rsidRDefault="00097A81" w:rsidP="002C7BBF">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rsidR="00A523D0" w:rsidRDefault="00A523D0" w:rsidP="002C7BBF">
      <w:pPr>
        <w:pStyle w:val="Heading3"/>
        <w:numPr>
          <w:ilvl w:val="2"/>
          <w:numId w:val="60"/>
        </w:numPr>
        <w:jc w:val="both"/>
      </w:pPr>
      <w:bookmarkStart w:id="12" w:name="_Toc207956998"/>
      <w:r>
        <w:t>Process Flow</w:t>
      </w:r>
      <w:bookmarkEnd w:id="12"/>
    </w:p>
    <w:p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rsidR="00A523D0" w:rsidRDefault="00A523D0" w:rsidP="002C7BBF">
      <w:pPr>
        <w:pStyle w:val="NormalWeb"/>
        <w:numPr>
          <w:ilvl w:val="0"/>
          <w:numId w:val="23"/>
        </w:numPr>
        <w:jc w:val="both"/>
      </w:pPr>
      <w:r>
        <w:rPr>
          <w:b/>
          <w:bCs/>
        </w:rPr>
        <w:t>Action:</w:t>
      </w:r>
      <w:r>
        <w:t xml:space="preserve"> A customer opens the </w:t>
      </w:r>
      <w:proofErr w:type="spellStart"/>
      <w:r>
        <w:t>DineSwift</w:t>
      </w:r>
      <w:proofErr w:type="spellEnd"/>
      <w:r>
        <w:t xml:space="preserve">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proofErr w:type="spellStart"/>
      <w:r>
        <w:rPr>
          <w:b/>
          <w:bCs/>
        </w:rPr>
        <w:t>Momo</w:t>
      </w:r>
      <w:proofErr w:type="spellEnd"/>
      <w:r>
        <w:t xml:space="preserve"> or </w:t>
      </w:r>
      <w:r>
        <w:rPr>
          <w:b/>
          <w:bCs/>
        </w:rPr>
        <w:t>Visa</w:t>
      </w:r>
      <w:r w:rsidR="003718B0">
        <w:rPr>
          <w:b/>
          <w:bCs/>
        </w:rPr>
        <w:t xml:space="preserve"> or Bitcoin in future</w:t>
      </w:r>
      <w:r>
        <w:t>.</w:t>
      </w:r>
    </w:p>
    <w:p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rsidR="00A523D0" w:rsidRDefault="00A523D0" w:rsidP="000122AA">
      <w:pPr>
        <w:pStyle w:val="NoSpacing"/>
        <w:jc w:val="both"/>
      </w:pPr>
      <w:r w:rsidRPr="0071739E">
        <w:rPr>
          <w:rFonts w:ascii="Times New Roman" w:hAnsi="Times New Roman" w:cs="Times New Roman"/>
          <w:b/>
        </w:rPr>
        <w:t>Phase 4: The On-Premise Validation</w:t>
      </w:r>
    </w:p>
    <w:p w:rsidR="00A523D0" w:rsidRDefault="00A523D0" w:rsidP="002C7BBF">
      <w:pPr>
        <w:pStyle w:val="NormalWeb"/>
        <w:numPr>
          <w:ilvl w:val="0"/>
          <w:numId w:val="26"/>
        </w:numPr>
        <w:jc w:val="both"/>
      </w:pPr>
      <w:r>
        <w:rPr>
          <w:b/>
          <w:bCs/>
        </w:rPr>
        <w:lastRenderedPageBreak/>
        <w:t>Action:</w:t>
      </w:r>
      <w:r>
        <w:t xml:space="preserve"> The customer arrives at the restaurant and presents their digital ticket to the host.</w:t>
      </w:r>
    </w:p>
    <w:p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rsidR="00A523D0" w:rsidRDefault="00A523D0" w:rsidP="000122AA">
      <w:pPr>
        <w:pStyle w:val="NormalWeb"/>
        <w:jc w:val="both"/>
      </w:pPr>
    </w:p>
    <w:p w:rsidR="00A523D0" w:rsidRPr="00A05831" w:rsidRDefault="00A05831" w:rsidP="002C7BBF">
      <w:pPr>
        <w:pStyle w:val="Heading3"/>
        <w:numPr>
          <w:ilvl w:val="2"/>
          <w:numId w:val="60"/>
        </w:numPr>
        <w:jc w:val="both"/>
      </w:pPr>
      <w:bookmarkStart w:id="13" w:name="_Toc207956999"/>
      <w:r w:rsidRPr="00A05831">
        <w:t>Diagram</w:t>
      </w:r>
      <w:bookmarkEnd w:id="13"/>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A523D0" w:rsidRDefault="00A523D0" w:rsidP="000122AA">
      <w:pPr>
        <w:pStyle w:val="NormalWeb"/>
        <w:jc w:val="both"/>
      </w:pPr>
    </w:p>
    <w:p w:rsidR="00097A81" w:rsidRDefault="00097A81" w:rsidP="002C7BBF">
      <w:pPr>
        <w:pStyle w:val="Heading2"/>
        <w:numPr>
          <w:ilvl w:val="1"/>
          <w:numId w:val="60"/>
        </w:numPr>
        <w:jc w:val="both"/>
      </w:pPr>
      <w:bookmarkStart w:id="14" w:name="_Toc207957000"/>
      <w:r>
        <w:lastRenderedPageBreak/>
        <w:t>Flexible Food Ordering &amp; Delivery</w:t>
      </w:r>
      <w:bookmarkEnd w:id="14"/>
    </w:p>
    <w:p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rsidR="00097A81" w:rsidRDefault="00097A81" w:rsidP="002C7BBF">
      <w:pPr>
        <w:pStyle w:val="NormalWeb"/>
        <w:numPr>
          <w:ilvl w:val="0"/>
          <w:numId w:val="9"/>
        </w:numPr>
        <w:jc w:val="both"/>
      </w:pPr>
      <w:r>
        <w:t xml:space="preserve">The system shall provide customers with </w:t>
      </w:r>
      <w:r>
        <w:rPr>
          <w:b/>
          <w:bCs/>
        </w:rPr>
        <w:t>real-time order tracking</w:t>
      </w:r>
      <w:r>
        <w:t xml:space="preserve"> from kitchen preparation to delivery.</w:t>
      </w:r>
    </w:p>
    <w:p w:rsidR="00EA638E" w:rsidRDefault="00EA638E" w:rsidP="002C7BBF">
      <w:pPr>
        <w:pStyle w:val="Heading3"/>
        <w:numPr>
          <w:ilvl w:val="2"/>
          <w:numId w:val="60"/>
        </w:numPr>
        <w:jc w:val="both"/>
      </w:pPr>
      <w:bookmarkStart w:id="15" w:name="_Toc207957001"/>
      <w:r>
        <w:t>Process</w:t>
      </w:r>
      <w:r w:rsidR="00F96D4F">
        <w:t xml:space="preserve"> </w:t>
      </w:r>
      <w:r>
        <w:t>Flow</w:t>
      </w:r>
      <w:bookmarkEnd w:id="15"/>
    </w:p>
    <w:p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rsidR="00EA638E" w:rsidRDefault="00EA638E" w:rsidP="002C7BBF">
      <w:pPr>
        <w:pStyle w:val="NormalWeb"/>
        <w:numPr>
          <w:ilvl w:val="0"/>
          <w:numId w:val="27"/>
        </w:numPr>
        <w:jc w:val="both"/>
      </w:pPr>
      <w:r>
        <w:rPr>
          <w:b/>
          <w:bCs/>
        </w:rPr>
        <w:t>Action:</w:t>
      </w:r>
      <w:r>
        <w:t xml:space="preserve"> A customer who is not at a restaurant opens the </w:t>
      </w:r>
      <w:proofErr w:type="spellStart"/>
      <w:r>
        <w:t>DineSwift</w:t>
      </w:r>
      <w:proofErr w:type="spellEnd"/>
      <w:r>
        <w:t xml:space="preserve"> app. Instead of scanning a QR code, they use the search function to find restaurants in a specific location or by cuisine type.</w:t>
      </w:r>
    </w:p>
    <w:p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rsidR="00EA638E" w:rsidRDefault="00EA638E" w:rsidP="000122AA">
      <w:pPr>
        <w:pStyle w:val="NoSpacing"/>
        <w:jc w:val="both"/>
      </w:pPr>
      <w:r w:rsidRPr="0071739E">
        <w:rPr>
          <w:rFonts w:ascii="Times New Roman" w:hAnsi="Times New Roman" w:cs="Times New Roman"/>
          <w:b/>
        </w:rPr>
        <w:t>Phase 2: The Menu &amp; Order Configuration</w:t>
      </w:r>
    </w:p>
    <w:p w:rsidR="00EA638E" w:rsidRDefault="00EA638E" w:rsidP="002C7BBF">
      <w:pPr>
        <w:pStyle w:val="NormalWeb"/>
        <w:numPr>
          <w:ilvl w:val="0"/>
          <w:numId w:val="28"/>
        </w:numPr>
        <w:jc w:val="both"/>
      </w:pPr>
      <w:r>
        <w:rPr>
          <w:b/>
          <w:bCs/>
        </w:rPr>
        <w:t>Action:</w:t>
      </w:r>
      <w:r>
        <w:t xml:space="preserve"> The customer selects a restaurant and views its digital menu.</w:t>
      </w:r>
    </w:p>
    <w:p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rsidR="00EA638E" w:rsidRDefault="00EA638E" w:rsidP="000122AA">
      <w:pPr>
        <w:pStyle w:val="NoSpacing"/>
        <w:jc w:val="both"/>
      </w:pPr>
      <w:r w:rsidRPr="0071739E">
        <w:rPr>
          <w:rFonts w:ascii="Times New Roman" w:hAnsi="Times New Roman" w:cs="Times New Roman"/>
          <w:b/>
        </w:rPr>
        <w:t>Phase 3: Delivery Details and Payment</w:t>
      </w:r>
    </w:p>
    <w:p w:rsidR="00EA638E" w:rsidRDefault="00EA638E" w:rsidP="002C7BBF">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rsidR="00EA638E" w:rsidRDefault="00EA638E" w:rsidP="002C7BBF">
      <w:pPr>
        <w:pStyle w:val="NormalWeb"/>
        <w:numPr>
          <w:ilvl w:val="0"/>
          <w:numId w:val="29"/>
        </w:numPr>
        <w:jc w:val="both"/>
      </w:pPr>
      <w:r>
        <w:rPr>
          <w:b/>
          <w:bCs/>
        </w:rPr>
        <w:t>Mechanism:</w:t>
      </w:r>
      <w:r>
        <w:t xml:space="preserve"> The app presents the customer with available third-party delivery options (e.g., </w:t>
      </w:r>
      <w:proofErr w:type="spellStart"/>
      <w:r>
        <w:t>Glovo</w:t>
      </w:r>
      <w:proofErr w:type="spellEnd"/>
      <w:r>
        <w:t xml:space="preserve">) integrated with the </w:t>
      </w:r>
      <w:proofErr w:type="spellStart"/>
      <w:r>
        <w:t>DineSwift</w:t>
      </w:r>
      <w:proofErr w:type="spellEnd"/>
      <w:r>
        <w:t xml:space="preserve"> platform. Once the delivery method is selected, the customer proceeds to the secure payment page. They can use any integrated payment gateway, such as </w:t>
      </w:r>
      <w:r>
        <w:rPr>
          <w:b/>
          <w:bCs/>
        </w:rPr>
        <w:t>Visa</w:t>
      </w:r>
      <w:r>
        <w:t xml:space="preserve"> or </w:t>
      </w:r>
      <w:proofErr w:type="spellStart"/>
      <w:r>
        <w:rPr>
          <w:b/>
          <w:bCs/>
        </w:rPr>
        <w:t>Momo</w:t>
      </w:r>
      <w:proofErr w:type="spellEnd"/>
      <w:r w:rsidR="00F96D4F">
        <w:rPr>
          <w:b/>
          <w:bCs/>
        </w:rPr>
        <w:t xml:space="preserve">, </w:t>
      </w:r>
      <w:proofErr w:type="gramStart"/>
      <w:r w:rsidR="00F96D4F">
        <w:rPr>
          <w:b/>
          <w:bCs/>
        </w:rPr>
        <w:t>Bitcoin(</w:t>
      </w:r>
      <w:proofErr w:type="gramEnd"/>
      <w:r w:rsidR="00F96D4F">
        <w:rPr>
          <w:b/>
          <w:bCs/>
        </w:rPr>
        <w:t>for future integration)</w:t>
      </w:r>
      <w:r>
        <w:t>, to pay for both the food and the delivery fee in a single transaction.</w:t>
      </w:r>
    </w:p>
    <w:p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rsidR="00EA638E" w:rsidRDefault="00EA638E" w:rsidP="002C7BBF">
      <w:pPr>
        <w:pStyle w:val="NormalWeb"/>
        <w:numPr>
          <w:ilvl w:val="0"/>
          <w:numId w:val="30"/>
        </w:numPr>
        <w:jc w:val="both"/>
      </w:pPr>
      <w:r>
        <w:rPr>
          <w:b/>
          <w:bCs/>
        </w:rPr>
        <w:lastRenderedPageBreak/>
        <w:t>Action:</w:t>
      </w:r>
      <w:r>
        <w:t xml:space="preserve"> The payment is successfully processed. A confirmation screen appears on the customer’s device.</w:t>
      </w:r>
    </w:p>
    <w:p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rsidR="00EA638E" w:rsidRDefault="00EA638E" w:rsidP="002C7BBF">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2C7BBF">
      <w:pPr>
        <w:pStyle w:val="Heading3"/>
        <w:numPr>
          <w:ilvl w:val="2"/>
          <w:numId w:val="60"/>
        </w:numPr>
        <w:jc w:val="both"/>
      </w:pPr>
      <w:bookmarkStart w:id="16" w:name="_Toc207957002"/>
      <w:r>
        <w:lastRenderedPageBreak/>
        <w:t>Diagram</w:t>
      </w:r>
      <w:bookmarkEnd w:id="16"/>
    </w:p>
    <w:p w:rsidR="00EA638E" w:rsidRDefault="00EA638E"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D17582" w:rsidRDefault="00D17582" w:rsidP="002C7BBF">
      <w:pPr>
        <w:pStyle w:val="Heading2"/>
        <w:numPr>
          <w:ilvl w:val="1"/>
          <w:numId w:val="60"/>
        </w:numPr>
        <w:jc w:val="both"/>
      </w:pPr>
      <w:bookmarkStart w:id="17" w:name="_Toc207957003"/>
      <w:r>
        <w:lastRenderedPageBreak/>
        <w:t>Supplier Ordering &amp; Inventory Management</w:t>
      </w:r>
      <w:bookmarkEnd w:id="17"/>
    </w:p>
    <w:p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rsidR="00D17582" w:rsidRDefault="00D17582" w:rsidP="002C7BBF">
      <w:pPr>
        <w:pStyle w:val="NormalWeb"/>
        <w:numPr>
          <w:ilvl w:val="0"/>
          <w:numId w:val="11"/>
        </w:numPr>
        <w:jc w:val="both"/>
      </w:pPr>
      <w:r>
        <w:t xml:space="preserve">The platform shall provide a </w:t>
      </w:r>
      <w:r>
        <w:rPr>
          <w:b/>
          <w:bCs/>
        </w:rPr>
        <w:t>digital order form</w:t>
      </w:r>
      <w:r>
        <w:t xml:space="preserve"> that is pre-populated with low-stock items.</w:t>
      </w:r>
    </w:p>
    <w:p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rsidR="00D17582" w:rsidRDefault="00D17582" w:rsidP="002C7BBF">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rsidR="00D17582" w:rsidRDefault="00D17582" w:rsidP="002C7BBF">
      <w:pPr>
        <w:pStyle w:val="Heading3"/>
        <w:numPr>
          <w:ilvl w:val="2"/>
          <w:numId w:val="60"/>
        </w:numPr>
        <w:jc w:val="both"/>
      </w:pPr>
      <w:bookmarkStart w:id="18" w:name="_Toc207957004"/>
      <w:r>
        <w:t>Process Flow</w:t>
      </w:r>
      <w:bookmarkEnd w:id="18"/>
    </w:p>
    <w:p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rsidR="00D17582" w:rsidRDefault="00D17582" w:rsidP="002C7BBF">
      <w:pPr>
        <w:pStyle w:val="NormalWeb"/>
        <w:numPr>
          <w:ilvl w:val="0"/>
          <w:numId w:val="32"/>
        </w:numPr>
        <w:jc w:val="both"/>
      </w:pPr>
      <w:r>
        <w:rPr>
          <w:b/>
          <w:bCs/>
        </w:rPr>
        <w:t>Action:</w:t>
      </w:r>
      <w:r>
        <w:t xml:space="preserve"> The system identifies that the stock of a specific ingredient or item has fallen below a pre-set threshold.</w:t>
      </w:r>
    </w:p>
    <w:p w:rsidR="00D17582" w:rsidRDefault="00D17582" w:rsidP="002C7BBF">
      <w:pPr>
        <w:pStyle w:val="NormalWeb"/>
        <w:numPr>
          <w:ilvl w:val="0"/>
          <w:numId w:val="32"/>
        </w:numPr>
        <w:jc w:val="both"/>
      </w:pPr>
      <w:r>
        <w:rPr>
          <w:b/>
          <w:bCs/>
        </w:rPr>
        <w:t>Mechanism:</w:t>
      </w:r>
      <w:r>
        <w:t xml:space="preserve"> This can be triggered in two ways:</w:t>
      </w:r>
    </w:p>
    <w:p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rsidR="00D17582" w:rsidRDefault="00D17582" w:rsidP="002C7BBF">
      <w:pPr>
        <w:pStyle w:val="NormalWeb"/>
        <w:numPr>
          <w:ilvl w:val="1"/>
          <w:numId w:val="32"/>
        </w:numPr>
        <w:jc w:val="both"/>
      </w:pPr>
      <w:r>
        <w:rPr>
          <w:b/>
          <w:bCs/>
        </w:rPr>
        <w:t>Automated Tracking:</w:t>
      </w:r>
      <w:r>
        <w:t xml:space="preserve"> The </w:t>
      </w:r>
      <w:proofErr w:type="spellStart"/>
      <w:r>
        <w:t>DineSwift</w:t>
      </w:r>
      <w:proofErr w:type="spellEnd"/>
      <w:r>
        <w:t xml:space="preserve"> system, by tracking every dish prepared, can automatically deduct ingredients from the live inventory count. When an ingredient's count drops below the minimum threshold, a low-stock alert is triggered.</w:t>
      </w:r>
    </w:p>
    <w:p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rsidR="00D17582" w:rsidRDefault="00D17582" w:rsidP="000122AA">
      <w:pPr>
        <w:pStyle w:val="NoSpacing"/>
        <w:jc w:val="both"/>
      </w:pPr>
      <w:r w:rsidRPr="0071739E">
        <w:rPr>
          <w:rFonts w:ascii="Times New Roman" w:hAnsi="Times New Roman" w:cs="Times New Roman"/>
          <w:b/>
        </w:rPr>
        <w:t>Phase 2: The Digital Order Form</w:t>
      </w:r>
    </w:p>
    <w:p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rsidR="00D17582" w:rsidRDefault="00D17582" w:rsidP="000122AA">
      <w:pPr>
        <w:pStyle w:val="NoSpacing"/>
        <w:jc w:val="both"/>
      </w:pPr>
      <w:r w:rsidRPr="0071739E">
        <w:rPr>
          <w:rFonts w:ascii="Times New Roman" w:hAnsi="Times New Roman" w:cs="Times New Roman"/>
          <w:b/>
        </w:rPr>
        <w:t>Phase 3: The Supplier Connection</w:t>
      </w:r>
    </w:p>
    <w:p w:rsidR="00D17582" w:rsidRDefault="00D17582" w:rsidP="002C7BBF">
      <w:pPr>
        <w:pStyle w:val="NormalWeb"/>
        <w:numPr>
          <w:ilvl w:val="0"/>
          <w:numId w:val="34"/>
        </w:numPr>
        <w:jc w:val="both"/>
      </w:pPr>
      <w:r>
        <w:rPr>
          <w:b/>
          <w:bCs/>
        </w:rPr>
        <w:t>Action:</w:t>
      </w:r>
      <w:r>
        <w:t xml:space="preserve"> The manager reviews the order and submits it with a single tap.</w:t>
      </w:r>
    </w:p>
    <w:p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w:t>
      </w:r>
      <w:r>
        <w:lastRenderedPageBreak/>
        <w:t>The system also supports sending the order via a standardized email or secure chat message for suppliers who do not have an API.</w:t>
      </w:r>
    </w:p>
    <w:p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rsidR="00D17582" w:rsidRDefault="00D17582" w:rsidP="002C7BBF">
      <w:pPr>
        <w:pStyle w:val="NormalWeb"/>
        <w:numPr>
          <w:ilvl w:val="0"/>
          <w:numId w:val="35"/>
        </w:numPr>
        <w:jc w:val="both"/>
      </w:pPr>
      <w:r>
        <w:rPr>
          <w:b/>
          <w:bCs/>
        </w:rPr>
        <w:t>Mechanism:</w:t>
      </w:r>
      <w:r>
        <w:t xml:space="preserve"> The </w:t>
      </w:r>
      <w:proofErr w:type="spellStart"/>
      <w:r>
        <w:t>DineSwift</w:t>
      </w:r>
      <w:proofErr w:type="spellEnd"/>
      <w:r>
        <w:t xml:space="preserve">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rsidR="00D17582" w:rsidRDefault="00D17582" w:rsidP="002C7BBF">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rsidR="00D17582" w:rsidRDefault="00D17582" w:rsidP="000122AA">
      <w:pPr>
        <w:pStyle w:val="NoSpacing"/>
        <w:jc w:val="both"/>
      </w:pPr>
      <w:r w:rsidRPr="0071739E">
        <w:rPr>
          <w:rFonts w:ascii="Times New Roman" w:hAnsi="Times New Roman" w:cs="Times New Roman"/>
          <w:b/>
        </w:rPr>
        <w:t>Phase 5: The Delivery, Reconciliation, and Rejection</w:t>
      </w:r>
    </w:p>
    <w:p w:rsidR="00D17582" w:rsidRDefault="00D17582" w:rsidP="002C7BBF">
      <w:pPr>
        <w:pStyle w:val="NormalWeb"/>
        <w:numPr>
          <w:ilvl w:val="0"/>
          <w:numId w:val="36"/>
        </w:numPr>
        <w:jc w:val="both"/>
      </w:pPr>
      <w:r>
        <w:rPr>
          <w:b/>
          <w:bCs/>
        </w:rPr>
        <w:t>Action:</w:t>
      </w:r>
      <w:r>
        <w:t xml:space="preserve"> The supplier's delivery arrives at the restaurant.</w:t>
      </w:r>
    </w:p>
    <w:p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rsidR="00D17582" w:rsidRDefault="00D17582" w:rsidP="000122AA">
      <w:pPr>
        <w:pStyle w:val="NoSpacing"/>
        <w:jc w:val="both"/>
      </w:pPr>
      <w:r w:rsidRPr="0071739E">
        <w:rPr>
          <w:rFonts w:ascii="Times New Roman" w:hAnsi="Times New Roman" w:cs="Times New Roman"/>
          <w:b/>
        </w:rPr>
        <w:t>Phase 6: The Payment and Final Reconciliation</w:t>
      </w:r>
    </w:p>
    <w:p w:rsidR="00D17582" w:rsidRDefault="00D17582" w:rsidP="002C7BBF">
      <w:pPr>
        <w:pStyle w:val="NormalWeb"/>
        <w:numPr>
          <w:ilvl w:val="0"/>
          <w:numId w:val="37"/>
        </w:numPr>
        <w:jc w:val="both"/>
      </w:pPr>
      <w:r>
        <w:rPr>
          <w:b/>
          <w:bCs/>
        </w:rPr>
        <w:t>Action:</w:t>
      </w:r>
      <w:r>
        <w:t xml:space="preserve"> The manager is ready to pay the supplier.</w:t>
      </w:r>
    </w:p>
    <w:p w:rsidR="00D17582" w:rsidRDefault="00D17582" w:rsidP="002C7BBF">
      <w:pPr>
        <w:pStyle w:val="NormalWeb"/>
        <w:numPr>
          <w:ilvl w:val="0"/>
          <w:numId w:val="37"/>
        </w:numPr>
        <w:jc w:val="both"/>
      </w:pPr>
      <w:r>
        <w:rPr>
          <w:b/>
          <w:bCs/>
        </w:rPr>
        <w:t>Mechanism:</w:t>
      </w:r>
      <w:r>
        <w:t xml:space="preserve"> The </w:t>
      </w:r>
      <w:proofErr w:type="spellStart"/>
      <w:r>
        <w:t>DineSwift</w:t>
      </w:r>
      <w:proofErr w:type="spellEnd"/>
      <w:r>
        <w:t xml:space="preserve">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rsidR="00D17582" w:rsidRDefault="00D17582" w:rsidP="002C7BBF">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rsidR="00D17582" w:rsidRDefault="0087479E" w:rsidP="002C7BBF">
      <w:pPr>
        <w:pStyle w:val="Heading3"/>
        <w:numPr>
          <w:ilvl w:val="2"/>
          <w:numId w:val="60"/>
        </w:numPr>
        <w:jc w:val="both"/>
      </w:pPr>
      <w:bookmarkStart w:id="19" w:name="_Toc207957005"/>
      <w:r>
        <w:t>Diagram</w:t>
      </w:r>
      <w:bookmarkEnd w:id="19"/>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Pr="0087479E" w:rsidRDefault="0087479E" w:rsidP="000122AA">
      <w:pPr>
        <w:jc w:val="both"/>
      </w:pPr>
    </w:p>
    <w:p w:rsidR="00097A81" w:rsidRDefault="00097A81" w:rsidP="002C7BBF">
      <w:pPr>
        <w:pStyle w:val="Heading2"/>
        <w:numPr>
          <w:ilvl w:val="1"/>
          <w:numId w:val="60"/>
        </w:numPr>
        <w:jc w:val="both"/>
      </w:pPr>
      <w:bookmarkStart w:id="20" w:name="_Toc207957006"/>
      <w:r>
        <w:t>Communication &amp; Feedback Hub</w:t>
      </w:r>
      <w:bookmarkEnd w:id="20"/>
    </w:p>
    <w:p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rsidR="00097A81" w:rsidRDefault="00097A81" w:rsidP="002C7BBF">
      <w:pPr>
        <w:pStyle w:val="NormalWeb"/>
        <w:numPr>
          <w:ilvl w:val="0"/>
          <w:numId w:val="12"/>
        </w:numPr>
        <w:jc w:val="both"/>
      </w:pPr>
      <w:r>
        <w:lastRenderedPageBreak/>
        <w:t xml:space="preserve">The system shall provide a </w:t>
      </w:r>
      <w:r>
        <w:rPr>
          <w:b/>
          <w:bCs/>
        </w:rPr>
        <w:t>post-dining feedback prompt</w:t>
      </w:r>
      <w:r>
        <w:t xml:space="preserve"> to collect a 1-5 star rating and optional written feedback.</w:t>
      </w:r>
    </w:p>
    <w:p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rsidR="0087479E" w:rsidRDefault="00BF2AFA" w:rsidP="002C7BBF">
      <w:pPr>
        <w:pStyle w:val="Heading3"/>
        <w:numPr>
          <w:ilvl w:val="2"/>
          <w:numId w:val="60"/>
        </w:numPr>
        <w:jc w:val="both"/>
      </w:pPr>
      <w:bookmarkStart w:id="21" w:name="_Toc207957007"/>
      <w:r>
        <w:t>Process Flow</w:t>
      </w:r>
      <w:bookmarkEnd w:id="21"/>
    </w:p>
    <w:p w:rsidR="00FC1513" w:rsidRDefault="00FC1513" w:rsidP="000122AA">
      <w:pPr>
        <w:jc w:val="both"/>
      </w:pPr>
    </w:p>
    <w:p w:rsidR="00FC1513" w:rsidRDefault="00FC1513" w:rsidP="000122AA">
      <w:pPr>
        <w:pStyle w:val="NoSpacing"/>
        <w:jc w:val="both"/>
      </w:pPr>
      <w:r w:rsidRPr="0071739E">
        <w:rPr>
          <w:rFonts w:ascii="Times New Roman" w:hAnsi="Times New Roman" w:cs="Times New Roman"/>
          <w:b/>
        </w:rPr>
        <w:t>Part 1: The Communication Hub</w:t>
      </w:r>
    </w:p>
    <w:p w:rsidR="00FC1513" w:rsidRDefault="00FC1513" w:rsidP="000122AA">
      <w:pPr>
        <w:pStyle w:val="NormalWeb"/>
        <w:jc w:val="both"/>
      </w:pPr>
      <w:r>
        <w:t>This part of the service is about instant, direct messaging between different parties within the restaurant.</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rsidR="00BF2AFA" w:rsidRDefault="00BF2AFA" w:rsidP="002C7BBF">
      <w:pPr>
        <w:pStyle w:val="NormalWeb"/>
        <w:numPr>
          <w:ilvl w:val="0"/>
          <w:numId w:val="44"/>
        </w:numPr>
        <w:jc w:val="both"/>
      </w:pPr>
      <w:r>
        <w:rPr>
          <w:b/>
          <w:bCs/>
        </w:rPr>
        <w:t>Action:</w:t>
      </w:r>
      <w:r>
        <w:t xml:space="preserve"> A customer needs to ask a question, report an issue, or simply wants to give a compliment. They open the </w:t>
      </w:r>
      <w:proofErr w:type="spellStart"/>
      <w:r>
        <w:t>DineSwift</w:t>
      </w:r>
      <w:proofErr w:type="spellEnd"/>
      <w:r>
        <w:t xml:space="preserve">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rsidR="00BF2AFA" w:rsidRDefault="00BF2AFA" w:rsidP="002C7BBF">
      <w:pPr>
        <w:pStyle w:val="NormalWeb"/>
        <w:numPr>
          <w:ilvl w:val="0"/>
          <w:numId w:val="45"/>
        </w:numPr>
        <w:jc w:val="both"/>
      </w:pPr>
      <w:r>
        <w:rPr>
          <w:b/>
          <w:bCs/>
        </w:rPr>
        <w:t>Action:</w:t>
      </w:r>
      <w:r>
        <w:t xml:space="preserve"> The customer sends a message (e.g., "Could we get some extra napkins ").</w:t>
      </w:r>
    </w:p>
    <w:p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rsidR="00BF2AFA" w:rsidRDefault="00BF2AFA" w:rsidP="000122AA">
      <w:pPr>
        <w:jc w:val="both"/>
      </w:pPr>
      <w:r>
        <w:pict>
          <v:rect id="_x0000_i1030" style="width:0;height:1.5pt" o:hralign="center" o:hrstd="t" o:hr="t" fillcolor="#a0a0a0" stroked="f"/>
        </w:pict>
      </w:r>
    </w:p>
    <w:p w:rsidR="00FC1513" w:rsidRDefault="00FC1513" w:rsidP="000122AA">
      <w:pPr>
        <w:pStyle w:val="Heading3"/>
        <w:jc w:val="both"/>
      </w:pP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rsidR="00BF2AFA" w:rsidRDefault="00BF2AFA" w:rsidP="000122AA">
      <w:pPr>
        <w:pStyle w:val="NormalWeb"/>
        <w:jc w:val="both"/>
      </w:pPr>
      <w:r>
        <w:t>This is a critical service for both identifying high-performing restaurants and collecting valuable data.</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The Post-Dining Prompt</w:t>
      </w:r>
    </w:p>
    <w:p w:rsidR="00BF2AFA" w:rsidRDefault="00BF2AFA" w:rsidP="002C7BBF">
      <w:pPr>
        <w:pStyle w:val="NormalWeb"/>
        <w:numPr>
          <w:ilvl w:val="0"/>
          <w:numId w:val="46"/>
        </w:numPr>
        <w:jc w:val="both"/>
      </w:pPr>
      <w:r>
        <w:rPr>
          <w:b/>
          <w:bCs/>
        </w:rPr>
        <w:lastRenderedPageBreak/>
        <w:t>Action:</w:t>
      </w:r>
      <w:r>
        <w:t xml:space="preserve"> After a customer completes their order and payment, a pop-up appears on their screen. It asks them to rate their experience.</w:t>
      </w:r>
    </w:p>
    <w:p w:rsidR="00BF2AFA" w:rsidRDefault="00BF2AFA" w:rsidP="002C7BBF">
      <w:pPr>
        <w:pStyle w:val="NormalWeb"/>
        <w:numPr>
          <w:ilvl w:val="0"/>
          <w:numId w:val="46"/>
        </w:numPr>
        <w:jc w:val="both"/>
      </w:pPr>
      <w:r>
        <w:rPr>
          <w:b/>
          <w:bCs/>
        </w:rPr>
        <w:t>Mechanism:</w:t>
      </w:r>
      <w:r>
        <w:t xml:space="preserve"> The prompt is simple and direct: "How was your experience at </w:t>
      </w:r>
      <w:proofErr w:type="spellStart"/>
      <w:proofErr w:type="gramStart"/>
      <w:r w:rsidR="00FC1513">
        <w:t>e.g</w:t>
      </w:r>
      <w:proofErr w:type="spellEnd"/>
      <w:r w:rsidR="00FC1513">
        <w:t xml:space="preserve">  Café</w:t>
      </w:r>
      <w:proofErr w:type="gramEnd"/>
      <w:r w:rsidR="00FC1513">
        <w:t xml:space="preserve">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rsidR="00BF2AFA" w:rsidRDefault="00BF2AFA" w:rsidP="000122AA">
      <w:pPr>
        <w:pStyle w:val="NoSpacing"/>
        <w:jc w:val="both"/>
      </w:pPr>
      <w:r w:rsidRPr="0071739E">
        <w:rPr>
          <w:rFonts w:ascii="Times New Roman" w:hAnsi="Times New Roman" w:cs="Times New Roman"/>
          <w:b/>
        </w:rPr>
        <w:t>Phase 2: Data Aggregation and Analytics</w:t>
      </w:r>
    </w:p>
    <w:p w:rsidR="00BF2AFA" w:rsidRDefault="00BF2AFA" w:rsidP="002C7BBF">
      <w:pPr>
        <w:pStyle w:val="NormalWeb"/>
        <w:numPr>
          <w:ilvl w:val="0"/>
          <w:numId w:val="47"/>
        </w:numPr>
        <w:jc w:val="both"/>
      </w:pPr>
      <w:r>
        <w:rPr>
          <w:b/>
          <w:bCs/>
        </w:rPr>
        <w:t>Action:</w:t>
      </w:r>
      <w:r>
        <w:t xml:space="preserve"> The customer submits their rating and feedback.</w:t>
      </w:r>
    </w:p>
    <w:p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w:t>
      </w:r>
      <w:proofErr w:type="gramStart"/>
      <w:r w:rsidR="00FC1513">
        <w:t>restaurant's</w:t>
      </w:r>
      <w:proofErr w:type="gramEnd"/>
      <w:r w:rsidR="00FC1513">
        <w:t xml:space="preserve"> or the </w:t>
      </w:r>
      <w:r>
        <w:t xml:space="preserve">waiter's overall average rating. </w:t>
      </w:r>
      <w:r w:rsidRPr="000D329E">
        <w:rPr>
          <w:highlight w:val="darkGreen"/>
        </w:rPr>
        <w:t>The detailed text feedback is anonymized and tagged with keywords (e.g., "fast service," "tasty food," "long wait").</w:t>
      </w:r>
    </w:p>
    <w:p w:rsidR="00BF2AFA" w:rsidRDefault="00BF2AFA" w:rsidP="002C7BBF">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rsidR="00BF2AFA" w:rsidRDefault="00BF2AFA" w:rsidP="002C7BBF">
      <w:pPr>
        <w:pStyle w:val="NormalWeb"/>
        <w:numPr>
          <w:ilvl w:val="0"/>
          <w:numId w:val="48"/>
        </w:numPr>
        <w:jc w:val="both"/>
      </w:pPr>
      <w:r>
        <w:rPr>
          <w:b/>
          <w:bCs/>
        </w:rPr>
        <w:t>Action:</w:t>
      </w:r>
      <w:r>
        <w:t xml:space="preserve"> A restaurant manager or owner wants to see their performance.</w:t>
      </w:r>
    </w:p>
    <w:p w:rsidR="00BF2AFA" w:rsidRDefault="00BF2AFA" w:rsidP="002C7BBF">
      <w:pPr>
        <w:pStyle w:val="NormalWeb"/>
        <w:numPr>
          <w:ilvl w:val="0"/>
          <w:numId w:val="48"/>
        </w:numPr>
        <w:jc w:val="both"/>
      </w:pPr>
      <w:r>
        <w:rPr>
          <w:b/>
          <w:bCs/>
        </w:rPr>
        <w:t>Mechanism:</w:t>
      </w:r>
      <w:r>
        <w:t xml:space="preserve"> They log into their </w:t>
      </w:r>
      <w:proofErr w:type="spellStart"/>
      <w:r>
        <w:t>DineSwift</w:t>
      </w:r>
      <w:proofErr w:type="spellEnd"/>
      <w:r>
        <w:t xml:space="preserve"> dashboard and access the analytics section. They can view a real-time graph of their ratings over time, see the average rating for each waiter on their team, and read the specific feedback left by customers.</w:t>
      </w:r>
    </w:p>
    <w:p w:rsidR="00BF2AFA" w:rsidRDefault="00BF2AFA" w:rsidP="002C7BBF">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rsidR="00BF2AFA" w:rsidRPr="00BF2AFA" w:rsidRDefault="00BF2AFA" w:rsidP="000122AA">
      <w:pPr>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D77ADF" w:rsidRDefault="00D77ADF" w:rsidP="000122AA">
      <w:pPr>
        <w:pStyle w:val="Heading3"/>
        <w:jc w:val="both"/>
      </w:pPr>
    </w:p>
    <w:p w:rsidR="0087479E" w:rsidRDefault="000D329E" w:rsidP="002C7BBF">
      <w:pPr>
        <w:pStyle w:val="Heading3"/>
        <w:numPr>
          <w:ilvl w:val="2"/>
          <w:numId w:val="60"/>
        </w:numPr>
        <w:jc w:val="both"/>
      </w:pPr>
      <w:bookmarkStart w:id="22" w:name="_Toc207957008"/>
      <w:r>
        <w:t>Diagram</w:t>
      </w:r>
      <w:bookmarkEnd w:id="22"/>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87479E" w:rsidRDefault="0087479E" w:rsidP="000122AA">
      <w:pPr>
        <w:pStyle w:val="NormalWeb"/>
        <w:jc w:val="both"/>
      </w:pPr>
    </w:p>
    <w:p w:rsidR="00097A81" w:rsidRDefault="00097A81" w:rsidP="002C7BBF">
      <w:pPr>
        <w:pStyle w:val="Heading2"/>
        <w:numPr>
          <w:ilvl w:val="1"/>
          <w:numId w:val="60"/>
        </w:numPr>
        <w:jc w:val="both"/>
      </w:pPr>
      <w:bookmarkStart w:id="23" w:name="_Toc207957009"/>
      <w:r>
        <w:t>Gamified Loyalty Program</w:t>
      </w:r>
      <w:bookmarkEnd w:id="23"/>
    </w:p>
    <w:p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rsidR="00097A81" w:rsidRDefault="00097A81" w:rsidP="002C7BBF">
      <w:pPr>
        <w:pStyle w:val="NormalWeb"/>
        <w:numPr>
          <w:ilvl w:val="0"/>
          <w:numId w:val="13"/>
        </w:numPr>
        <w:jc w:val="both"/>
      </w:pPr>
      <w:r>
        <w:lastRenderedPageBreak/>
        <w:t xml:space="preserve">The system shall provide </w:t>
      </w:r>
      <w:r>
        <w:rPr>
          <w:b/>
          <w:bCs/>
        </w:rPr>
        <w:t>tier-specific rewards</w:t>
      </w:r>
      <w:r>
        <w:t xml:space="preserve"> (e.g., Gold Tier benefits) in addition to points-based rewards.</w:t>
      </w:r>
    </w:p>
    <w:p w:rsidR="000D329E" w:rsidRDefault="000D329E" w:rsidP="002C7BBF">
      <w:pPr>
        <w:pStyle w:val="Heading3"/>
        <w:numPr>
          <w:ilvl w:val="2"/>
          <w:numId w:val="60"/>
        </w:numPr>
        <w:jc w:val="both"/>
      </w:pPr>
      <w:bookmarkStart w:id="24" w:name="_Toc207957010"/>
      <w:r>
        <w:t>Process Flow</w:t>
      </w:r>
      <w:bookmarkEnd w:id="24"/>
    </w:p>
    <w:p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rsidR="000D329E" w:rsidRDefault="000D329E" w:rsidP="000122AA">
      <w:pPr>
        <w:pStyle w:val="NoSpacing"/>
        <w:jc w:val="both"/>
      </w:pPr>
      <w:r w:rsidRPr="0071739E">
        <w:rPr>
          <w:rFonts w:ascii="Times New Roman" w:hAnsi="Times New Roman" w:cs="Times New Roman"/>
          <w:b/>
        </w:rPr>
        <w:t>Phase 1: Automatic Enrollment</w:t>
      </w:r>
    </w:p>
    <w:p w:rsidR="000D329E" w:rsidRDefault="000D329E" w:rsidP="002C7BBF">
      <w:pPr>
        <w:pStyle w:val="NormalWeb"/>
        <w:numPr>
          <w:ilvl w:val="0"/>
          <w:numId w:val="49"/>
        </w:numPr>
        <w:jc w:val="both"/>
      </w:pPr>
      <w:r>
        <w:rPr>
          <w:b/>
          <w:bCs/>
        </w:rPr>
        <w:t>Action:</w:t>
      </w:r>
      <w:r>
        <w:t xml:space="preserve"> A customer is automatically enrolled in the loyalty program the moment they complete their first order as a registered user on </w:t>
      </w:r>
      <w:proofErr w:type="spellStart"/>
      <w:r>
        <w:t>DineSwift</w:t>
      </w:r>
      <w:proofErr w:type="spellEnd"/>
      <w:r>
        <w:t>.</w:t>
      </w:r>
    </w:p>
    <w:p w:rsidR="000D329E" w:rsidRDefault="000D329E" w:rsidP="002C7BBF">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rsidR="000D329E" w:rsidRDefault="000D329E" w:rsidP="000122AA">
      <w:pPr>
        <w:pStyle w:val="NoSpacing"/>
        <w:jc w:val="both"/>
      </w:pPr>
      <w:r w:rsidRPr="0071739E">
        <w:rPr>
          <w:rFonts w:ascii="Times New Roman" w:hAnsi="Times New Roman" w:cs="Times New Roman"/>
          <w:b/>
        </w:rPr>
        <w:t>Phase 2: Tier Progression</w:t>
      </w:r>
    </w:p>
    <w:p w:rsidR="000D329E" w:rsidRDefault="000D329E" w:rsidP="002C7BBF">
      <w:pPr>
        <w:pStyle w:val="NormalWeb"/>
        <w:numPr>
          <w:ilvl w:val="0"/>
          <w:numId w:val="50"/>
        </w:numPr>
        <w:jc w:val="both"/>
      </w:pPr>
      <w:r>
        <w:rPr>
          <w:b/>
          <w:bCs/>
        </w:rPr>
        <w:t>Action:</w:t>
      </w:r>
      <w:r>
        <w:t xml:space="preserve"> The customer makes a purchase through the </w:t>
      </w:r>
      <w:proofErr w:type="spellStart"/>
      <w:r>
        <w:t>DineSwift</w:t>
      </w:r>
      <w:proofErr w:type="spellEnd"/>
      <w:r>
        <w:t xml:space="preserve"> app, and their engagement is tracked.</w:t>
      </w:r>
    </w:p>
    <w:p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rsidR="000D329E" w:rsidRDefault="000D329E" w:rsidP="000122AA">
      <w:pPr>
        <w:pStyle w:val="NormalWeb"/>
        <w:jc w:val="both"/>
      </w:pPr>
      <w:r>
        <w:t>This is a separate, spendable currency that customers earn with every purchase. It is linked to their loyalty tier, which can unlock more valuable rewards.</w:t>
      </w:r>
    </w:p>
    <w:p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Phase 1: Earning Points</w:t>
      </w:r>
    </w:p>
    <w:p w:rsidR="000D329E" w:rsidRDefault="000D329E" w:rsidP="002C7BBF">
      <w:pPr>
        <w:pStyle w:val="NormalWeb"/>
        <w:numPr>
          <w:ilvl w:val="0"/>
          <w:numId w:val="51"/>
        </w:numPr>
        <w:jc w:val="both"/>
      </w:pPr>
      <w:r>
        <w:rPr>
          <w:b/>
          <w:bCs/>
        </w:rPr>
        <w:t>Action:</w:t>
      </w:r>
      <w:r>
        <w:t xml:space="preserve"> The customer completes a purchase through the </w:t>
      </w:r>
      <w:proofErr w:type="spellStart"/>
      <w:r>
        <w:t>DineSwift</w:t>
      </w:r>
      <w:proofErr w:type="spellEnd"/>
      <w:r>
        <w:t xml:space="preserve"> app.</w:t>
      </w:r>
    </w:p>
    <w:p w:rsidR="000D329E" w:rsidRDefault="000D329E" w:rsidP="002C7BBF">
      <w:pPr>
        <w:pStyle w:val="NormalWeb"/>
        <w:numPr>
          <w:ilvl w:val="0"/>
          <w:numId w:val="51"/>
        </w:numPr>
        <w:jc w:val="both"/>
      </w:pPr>
      <w:r>
        <w:rPr>
          <w:b/>
          <w:bCs/>
        </w:rPr>
        <w:t>Mechanism:</w:t>
      </w:r>
      <w:r>
        <w:t xml:space="preserve"> For every dollar</w:t>
      </w:r>
      <w:r w:rsidR="00C74A3F">
        <w:t>/</w:t>
      </w:r>
      <w:proofErr w:type="spellStart"/>
      <w:r w:rsidR="00C74A3F">
        <w:t>shs</w:t>
      </w:r>
      <w:proofErr w:type="spellEnd"/>
      <w:r>
        <w:t xml:space="preserve"> spent, the system automatically awards a specific number of points (e.g., 10 points</w:t>
      </w:r>
      <w:r w:rsidR="00C74A3F">
        <w:t xml:space="preserve"> </w:t>
      </w:r>
      <w:proofErr w:type="gramStart"/>
      <w:r w:rsidR="00C74A3F" w:rsidRPr="00C74A3F">
        <w:rPr>
          <w:highlight w:val="darkGreen"/>
        </w:rPr>
        <w:t>( or</w:t>
      </w:r>
      <w:proofErr w:type="gramEnd"/>
      <w:r w:rsidR="00C74A3F" w:rsidRPr="00C74A3F">
        <w:rPr>
          <w:highlight w:val="darkGreen"/>
        </w:rPr>
        <w:t xml:space="preserve"> in </w:t>
      </w:r>
      <w:proofErr w:type="spellStart"/>
      <w:r w:rsidR="00C74A3F" w:rsidRPr="00C74A3F">
        <w:rPr>
          <w:highlight w:val="darkGreen"/>
        </w:rPr>
        <w:t>satoshis</w:t>
      </w:r>
      <w:proofErr w:type="spellEnd"/>
      <w:r w:rsidR="00C74A3F" w:rsidRPr="00C74A3F">
        <w:rPr>
          <w:highlight w:val="darkGreen"/>
        </w:rPr>
        <w:t>)</w:t>
      </w:r>
      <w:r>
        <w:t xml:space="preserve"> for every $1 spent). These points are instantly added to the customer's profile after the payment is confirmed.</w:t>
      </w:r>
    </w:p>
    <w:p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rsidR="000D329E" w:rsidRDefault="000D329E" w:rsidP="000122AA">
      <w:pPr>
        <w:pStyle w:val="NoSpacing"/>
        <w:jc w:val="both"/>
      </w:pPr>
      <w:r w:rsidRPr="0071739E">
        <w:rPr>
          <w:rFonts w:ascii="Times New Roman" w:hAnsi="Times New Roman" w:cs="Times New Roman"/>
          <w:b/>
        </w:rPr>
        <w:lastRenderedPageBreak/>
        <w:t>Phase 2: Unlocking and Redeeming Rewards</w:t>
      </w:r>
    </w:p>
    <w:p w:rsidR="000D329E" w:rsidRDefault="000D329E" w:rsidP="002C7BBF">
      <w:pPr>
        <w:pStyle w:val="NormalWeb"/>
        <w:numPr>
          <w:ilvl w:val="0"/>
          <w:numId w:val="52"/>
        </w:numPr>
        <w:jc w:val="both"/>
      </w:pPr>
      <w:r>
        <w:rPr>
          <w:b/>
          <w:bCs/>
        </w:rPr>
        <w:t>Action:</w:t>
      </w:r>
      <w:r>
        <w:t xml:space="preserve"> The customer decides to use their points or a tier-based reward.</w:t>
      </w:r>
    </w:p>
    <w:p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rsidR="000D329E" w:rsidRDefault="000D329E" w:rsidP="000122AA">
      <w:pPr>
        <w:pStyle w:val="NormalWeb"/>
        <w:jc w:val="both"/>
      </w:pPr>
    </w:p>
    <w:p w:rsidR="00C74A3F" w:rsidRDefault="00C74A3F" w:rsidP="000122AA">
      <w:pPr>
        <w:pStyle w:val="NoSpacing"/>
        <w:jc w:val="both"/>
      </w:pPr>
      <w:r w:rsidRPr="0071739E">
        <w:rPr>
          <w:rFonts w:ascii="Times New Roman" w:hAnsi="Times New Roman" w:cs="Times New Roman"/>
          <w:b/>
        </w:rPr>
        <w:t>Part 3: The Analytics Loop</w:t>
      </w:r>
    </w:p>
    <w:p w:rsidR="00C74A3F" w:rsidRDefault="00C74A3F" w:rsidP="002C7BBF">
      <w:pPr>
        <w:pStyle w:val="NormalWeb"/>
        <w:numPr>
          <w:ilvl w:val="0"/>
          <w:numId w:val="53"/>
        </w:numPr>
        <w:jc w:val="both"/>
      </w:pPr>
      <w:r>
        <w:rPr>
          <w:b/>
          <w:bCs/>
        </w:rPr>
        <w:t>Action:</w:t>
      </w:r>
      <w:r>
        <w:t xml:space="preserve"> Restaurant managers want to understand their most loyal customers.</w:t>
      </w:r>
    </w:p>
    <w:p w:rsidR="00C74A3F" w:rsidRDefault="00C74A3F" w:rsidP="002C7BBF">
      <w:pPr>
        <w:pStyle w:val="NormalWeb"/>
        <w:numPr>
          <w:ilvl w:val="0"/>
          <w:numId w:val="53"/>
        </w:numPr>
        <w:jc w:val="both"/>
      </w:pPr>
      <w:r>
        <w:rPr>
          <w:b/>
          <w:bCs/>
        </w:rPr>
        <w:t>Mechanism:</w:t>
      </w:r>
      <w:r>
        <w:t xml:space="preserve"> The </w:t>
      </w:r>
      <w:proofErr w:type="spellStart"/>
      <w:r>
        <w:t>DineSwift</w:t>
      </w:r>
      <w:proofErr w:type="spellEnd"/>
      <w:r>
        <w:t xml:space="preserve"> dashboard provides detailed analytics on customer loyalty. Managers can see a real-time list of their top customers, identify who is in the Gold Tier, track their spending habits, and even see which menu items they order most frequently.</w:t>
      </w:r>
    </w:p>
    <w:p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rsidR="000D329E" w:rsidRDefault="000D329E" w:rsidP="000122AA">
      <w:pPr>
        <w:pStyle w:val="NormalWeb"/>
        <w:jc w:val="both"/>
      </w:pPr>
    </w:p>
    <w:p w:rsidR="000D329E" w:rsidRDefault="000D329E" w:rsidP="000122AA">
      <w:pPr>
        <w:pStyle w:val="NormalWeb"/>
        <w:jc w:val="both"/>
      </w:pPr>
    </w:p>
    <w:p w:rsidR="00C74A3F" w:rsidRDefault="00C74A3F" w:rsidP="000122AA">
      <w:pPr>
        <w:pStyle w:val="NormalWeb"/>
        <w:jc w:val="both"/>
      </w:pPr>
    </w:p>
    <w:p w:rsidR="00C74A3F" w:rsidRDefault="00C74A3F" w:rsidP="000122AA">
      <w:pPr>
        <w:pStyle w:val="NormalWeb"/>
        <w:jc w:val="both"/>
      </w:pPr>
    </w:p>
    <w:p w:rsidR="00C74A3F" w:rsidRDefault="00C74A3F" w:rsidP="000122AA">
      <w:pPr>
        <w:pStyle w:val="NormalWeb"/>
        <w:jc w:val="both"/>
      </w:pPr>
    </w:p>
    <w:p w:rsidR="00C74A3F" w:rsidRDefault="00C74A3F"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2C7BBF">
      <w:pPr>
        <w:pStyle w:val="Heading3"/>
        <w:numPr>
          <w:ilvl w:val="2"/>
          <w:numId w:val="60"/>
        </w:numPr>
        <w:jc w:val="both"/>
      </w:pPr>
      <w:bookmarkStart w:id="25" w:name="_Toc207957011"/>
      <w:r>
        <w:t>Diagram</w:t>
      </w:r>
      <w:bookmarkEnd w:id="25"/>
    </w:p>
    <w:p w:rsidR="00C74A3F" w:rsidRDefault="00C74A3F"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097A81" w:rsidRDefault="00097A81" w:rsidP="002C7BBF">
      <w:pPr>
        <w:pStyle w:val="Heading2"/>
        <w:numPr>
          <w:ilvl w:val="1"/>
          <w:numId w:val="60"/>
        </w:numPr>
        <w:jc w:val="both"/>
      </w:pPr>
      <w:bookmarkStart w:id="26" w:name="_Toc207957012"/>
      <w:r>
        <w:t>Immersive Media Integration</w:t>
      </w:r>
      <w:bookmarkEnd w:id="26"/>
    </w:p>
    <w:p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rsidR="00097A81" w:rsidRDefault="00097A81" w:rsidP="002C7BBF">
      <w:pPr>
        <w:pStyle w:val="NormalWeb"/>
        <w:numPr>
          <w:ilvl w:val="0"/>
          <w:numId w:val="14"/>
        </w:numPr>
        <w:jc w:val="both"/>
      </w:pPr>
      <w:r>
        <w:t xml:space="preserve">The customer-facing menu shall include a </w:t>
      </w:r>
      <w:r>
        <w:rPr>
          <w:b/>
          <w:bCs/>
        </w:rPr>
        <w:t>dynamic video carousel</w:t>
      </w:r>
      <w:r>
        <w:t>.</w:t>
      </w:r>
    </w:p>
    <w:p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rsidR="00097A81" w:rsidRDefault="00097A81" w:rsidP="002C7BBF">
      <w:pPr>
        <w:pStyle w:val="NormalWeb"/>
        <w:numPr>
          <w:ilvl w:val="0"/>
          <w:numId w:val="14"/>
        </w:numPr>
        <w:jc w:val="both"/>
      </w:pPr>
      <w:r>
        <w:lastRenderedPageBreak/>
        <w:t xml:space="preserve">The platform shall track </w:t>
      </w:r>
      <w:r>
        <w:rPr>
          <w:b/>
          <w:bCs/>
        </w:rPr>
        <w:t>view count</w:t>
      </w:r>
      <w:r>
        <w:t xml:space="preserve"> and </w:t>
      </w:r>
      <w:r>
        <w:rPr>
          <w:b/>
          <w:bCs/>
        </w:rPr>
        <w:t>conversion rate</w:t>
      </w:r>
      <w:r>
        <w:t xml:space="preserve"> for all media to measure its effectiveness.</w:t>
      </w:r>
    </w:p>
    <w:p w:rsidR="00C74A3F" w:rsidRDefault="00C74A3F" w:rsidP="002C7BBF">
      <w:pPr>
        <w:pStyle w:val="Heading3"/>
        <w:numPr>
          <w:ilvl w:val="2"/>
          <w:numId w:val="60"/>
        </w:numPr>
        <w:jc w:val="both"/>
      </w:pPr>
      <w:bookmarkStart w:id="27" w:name="_Toc207957013"/>
      <w:r>
        <w:t>Process Flow</w:t>
      </w:r>
      <w:bookmarkEnd w:id="27"/>
    </w:p>
    <w:p w:rsidR="00C74A3F" w:rsidRDefault="00C74A3F" w:rsidP="000122AA">
      <w:pPr>
        <w:pStyle w:val="NoSpacing"/>
        <w:jc w:val="both"/>
      </w:pPr>
      <w:r w:rsidRPr="0071739E">
        <w:rPr>
          <w:rFonts w:ascii="Times New Roman" w:hAnsi="Times New Roman" w:cs="Times New Roman"/>
          <w:b/>
        </w:rPr>
        <w:t>Phase 1: Content Creation &amp; Upload</w:t>
      </w:r>
    </w:p>
    <w:p w:rsidR="00C74A3F" w:rsidRDefault="00C74A3F" w:rsidP="002C7BBF">
      <w:pPr>
        <w:pStyle w:val="NormalWeb"/>
        <w:numPr>
          <w:ilvl w:val="0"/>
          <w:numId w:val="54"/>
        </w:numPr>
        <w:jc w:val="both"/>
      </w:pPr>
      <w:r>
        <w:rPr>
          <w:b/>
          <w:bCs/>
        </w:rPr>
        <w:t>Action:</w:t>
      </w:r>
      <w:r>
        <w:t xml:space="preserve"> A restaurant manager or professional creates short, high-quality videos and photos of key dishes.</w:t>
      </w:r>
    </w:p>
    <w:p w:rsidR="00C74A3F" w:rsidRDefault="00C74A3F" w:rsidP="002C7BBF">
      <w:pPr>
        <w:pStyle w:val="NormalWeb"/>
        <w:numPr>
          <w:ilvl w:val="0"/>
          <w:numId w:val="54"/>
        </w:numPr>
        <w:jc w:val="both"/>
      </w:pPr>
      <w:r>
        <w:rPr>
          <w:b/>
          <w:bCs/>
        </w:rPr>
        <w:t>Mechanism:</w:t>
      </w:r>
      <w:r>
        <w:t xml:space="preserve"> The manager uses the </w:t>
      </w:r>
      <w:proofErr w:type="spellStart"/>
      <w:r>
        <w:t>DineSwift</w:t>
      </w:r>
      <w:proofErr w:type="spellEnd"/>
      <w:r>
        <w:t xml:space="preserve"> backend dashboard to upload these media files. They can then link each video or photo to a specific menu item. The videos are optimized for mobile viewing, ensuring fast load times without sacrificing quality.</w:t>
      </w:r>
    </w:p>
    <w:p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rsidR="00C74A3F" w:rsidRDefault="00C74A3F" w:rsidP="002C7BBF">
      <w:pPr>
        <w:pStyle w:val="NormalWeb"/>
        <w:numPr>
          <w:ilvl w:val="0"/>
          <w:numId w:val="55"/>
        </w:numPr>
        <w:jc w:val="both"/>
      </w:pPr>
      <w:r>
        <w:rPr>
          <w:b/>
          <w:bCs/>
        </w:rPr>
        <w:t>Action:</w:t>
      </w:r>
      <w:r>
        <w:t xml:space="preserve"> A customer is browsing the menu on their device.</w:t>
      </w:r>
    </w:p>
    <w:p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rsidR="00C74A3F" w:rsidRDefault="00C74A3F" w:rsidP="000122AA">
      <w:pPr>
        <w:pStyle w:val="NormalWeb"/>
        <w:ind w:left="360"/>
        <w:jc w:val="both"/>
      </w:pPr>
      <w:r w:rsidRPr="004F75C4">
        <w:rPr>
          <w:b/>
        </w:rPr>
        <w:t>Phase 3: Performance Analytics &amp; Social Proof</w:t>
      </w:r>
    </w:p>
    <w:p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rsidR="00C74A3F" w:rsidRDefault="00C74A3F" w:rsidP="002C7BBF">
      <w:pPr>
        <w:pStyle w:val="NormalWeb"/>
        <w:numPr>
          <w:ilvl w:val="0"/>
          <w:numId w:val="56"/>
        </w:numPr>
        <w:jc w:val="both"/>
      </w:pPr>
      <w:r>
        <w:rPr>
          <w:b/>
          <w:bCs/>
        </w:rPr>
        <w:t>Mechanism:</w:t>
      </w:r>
      <w:r>
        <w:t xml:space="preserve"> The </w:t>
      </w:r>
      <w:proofErr w:type="spellStart"/>
      <w:r>
        <w:t>DineSwift</w:t>
      </w:r>
      <w:proofErr w:type="spellEnd"/>
      <w:r>
        <w:t xml:space="preserve">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which media is most effective and feature the most-liked dishes more prominently on the menu, knowing they are popular with their customers.</w:t>
      </w:r>
    </w:p>
    <w:p w:rsidR="00C74A3F" w:rsidRPr="00C74A3F" w:rsidRDefault="004F75C4" w:rsidP="002C7BBF">
      <w:pPr>
        <w:pStyle w:val="Heading3"/>
        <w:numPr>
          <w:ilvl w:val="2"/>
          <w:numId w:val="60"/>
        </w:numPr>
        <w:jc w:val="both"/>
      </w:pPr>
      <w:bookmarkStart w:id="28" w:name="_Toc207957014"/>
      <w:r>
        <w:t>Diagram</w:t>
      </w:r>
      <w:bookmarkEnd w:id="28"/>
    </w:p>
    <w:p w:rsidR="00C74A3F" w:rsidRDefault="00C74A3F"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C74A3F" w:rsidRDefault="00C74A3F"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097A81" w:rsidRDefault="00097A81" w:rsidP="002C7BBF">
      <w:pPr>
        <w:pStyle w:val="Heading2"/>
        <w:numPr>
          <w:ilvl w:val="1"/>
          <w:numId w:val="60"/>
        </w:numPr>
        <w:jc w:val="both"/>
      </w:pPr>
      <w:bookmarkStart w:id="29" w:name="_Toc207957015"/>
      <w:r>
        <w:t>Comprehensive Data Analytics Dashboard</w:t>
      </w:r>
      <w:bookmarkEnd w:id="29"/>
    </w:p>
    <w:p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rsidR="00FA7F80" w:rsidRDefault="00FA7F80" w:rsidP="000122AA">
      <w:pPr>
        <w:pStyle w:val="NormalWeb"/>
        <w:jc w:val="both"/>
      </w:pPr>
      <w:r>
        <w:lastRenderedPageBreak/>
        <w:t xml:space="preserve">This is the intake phase where every single interaction within the </w:t>
      </w:r>
      <w:proofErr w:type="spellStart"/>
      <w:r>
        <w:t>DineSwift</w:t>
      </w:r>
      <w:proofErr w:type="spellEnd"/>
      <w:r>
        <w:t xml:space="preserve"> ecosystem is captured. The system is constantly listening for new data points.</w:t>
      </w:r>
    </w:p>
    <w:p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rsidR="00FA7F80" w:rsidRDefault="00FA7F80" w:rsidP="002C7BBF">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rsidR="00FA7F80" w:rsidRDefault="00FA7F80" w:rsidP="000122AA">
      <w:pPr>
        <w:jc w:val="both"/>
      </w:pPr>
      <w:r>
        <w:pict>
          <v:rect id="_x0000_i1031" style="width:0;height:1.5pt" o:hralign="center" o:hrstd="t" o:hr="t" fillcolor="#a0a0a0" stroked="f"/>
        </w:pict>
      </w:r>
    </w:p>
    <w:p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rsidR="00FA7F80" w:rsidRDefault="00FA7F80" w:rsidP="000122AA">
      <w:pPr>
        <w:pStyle w:val="NormalWeb"/>
        <w:jc w:val="both"/>
      </w:pPr>
      <w:r>
        <w:t>Once the data is collected, our platform instantly processes and aggregates it, turning raw numbers into meaningful metrics that are easy to understand.</w:t>
      </w:r>
    </w:p>
    <w:p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rsidR="00FA7F80" w:rsidRDefault="00FA7F80" w:rsidP="000122AA">
      <w:pPr>
        <w:jc w:val="both"/>
      </w:pPr>
      <w:r>
        <w:pict>
          <v:rect id="_x0000_i1032" style="width:0;height:1.5pt" o:hralign="center" o:hrstd="t" o:hr="t" fillcolor="#a0a0a0" stroked="f"/>
        </w:pict>
      </w:r>
    </w:p>
    <w:p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rsidR="00FA7F80" w:rsidRDefault="00FA7F80" w:rsidP="000122AA">
      <w:pPr>
        <w:pStyle w:val="NormalWeb"/>
        <w:jc w:val="both"/>
      </w:pPr>
      <w:r>
        <w:t>This is the most critical phase. The data isn't just for looking at; it's for making smarter business decisions.</w:t>
      </w:r>
    </w:p>
    <w:p w:rsidR="00FA7F80" w:rsidRDefault="00FA7F80" w:rsidP="002C7BBF">
      <w:pPr>
        <w:pStyle w:val="NormalWeb"/>
        <w:numPr>
          <w:ilvl w:val="0"/>
          <w:numId w:val="59"/>
        </w:numPr>
        <w:jc w:val="both"/>
      </w:pPr>
      <w:r>
        <w:rPr>
          <w:b/>
          <w:bCs/>
        </w:rPr>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rsidR="00FA7F80" w:rsidRDefault="00FA7F80" w:rsidP="002C7BBF">
      <w:pPr>
        <w:pStyle w:val="NormalWeb"/>
        <w:numPr>
          <w:ilvl w:val="0"/>
          <w:numId w:val="59"/>
        </w:numPr>
        <w:jc w:val="both"/>
      </w:pPr>
      <w:r>
        <w:rPr>
          <w:b/>
          <w:bCs/>
        </w:rPr>
        <w:lastRenderedPageBreak/>
        <w:t>Predictive Stocking:</w:t>
      </w:r>
      <w:r>
        <w:t xml:space="preserve"> The system can analyze sales trends to predict future demand, allowing the manager to place more accurate supplier orders and reduce food waste.</w:t>
      </w: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jc w:val="both"/>
      </w:pPr>
    </w:p>
    <w:p w:rsidR="00FA7F80" w:rsidRDefault="00FA7F80" w:rsidP="000122AA">
      <w:pPr>
        <w:jc w:val="both"/>
      </w:pPr>
    </w:p>
    <w:p w:rsidR="00FA7F80" w:rsidRDefault="00FA7F80" w:rsidP="000122AA">
      <w:pPr>
        <w:jc w:val="both"/>
      </w:pPr>
    </w:p>
    <w:p w:rsidR="00FA7F80" w:rsidRDefault="00FA7F80" w:rsidP="000122AA">
      <w:pPr>
        <w:jc w:val="both"/>
      </w:pPr>
    </w:p>
    <w:p w:rsidR="004F75C4" w:rsidRDefault="004F75C4" w:rsidP="000122AA">
      <w:pPr>
        <w:jc w:val="both"/>
      </w:pPr>
    </w:p>
    <w:p w:rsidR="004F75C4" w:rsidRDefault="004F75C4" w:rsidP="000122AA">
      <w:pPr>
        <w:jc w:val="both"/>
      </w:pPr>
    </w:p>
    <w:p w:rsidR="00097A81" w:rsidRDefault="00097A81" w:rsidP="000122AA">
      <w:pPr>
        <w:jc w:val="both"/>
      </w:pPr>
      <w:r>
        <w:pict>
          <v:rect id="_x0000_i1028" style="width:0;height:1.5pt" o:hralign="center" o:hrstd="t" o:hr="t" fillcolor="#a0a0a0" stroked="f"/>
        </w:pict>
      </w:r>
    </w:p>
    <w:p w:rsidR="00097A81" w:rsidRDefault="00FA7F80" w:rsidP="002C7BBF">
      <w:pPr>
        <w:pStyle w:val="Heading1"/>
        <w:numPr>
          <w:ilvl w:val="0"/>
          <w:numId w:val="60"/>
        </w:numPr>
        <w:jc w:val="both"/>
      </w:pPr>
      <w:bookmarkStart w:id="30" w:name="_Toc207957016"/>
      <w:r>
        <w:t>NON-FUNCTIONAL REQUIREMENTS</w:t>
      </w:r>
      <w:bookmarkEnd w:id="30"/>
    </w:p>
    <w:p w:rsidR="00097A81" w:rsidRDefault="00097A81" w:rsidP="000122AA">
      <w:pPr>
        <w:pStyle w:val="NormalWeb"/>
        <w:jc w:val="both"/>
      </w:pPr>
      <w:r>
        <w:t>These requirements define the system’s quality attributes and constraints.</w:t>
      </w:r>
    </w:p>
    <w:p w:rsidR="00097A81" w:rsidRDefault="00097A81" w:rsidP="000122AA">
      <w:pPr>
        <w:jc w:val="both"/>
      </w:pPr>
    </w:p>
    <w:p w:rsidR="00097A81" w:rsidRDefault="00097A81" w:rsidP="000122AA">
      <w:pPr>
        <w:jc w:val="both"/>
      </w:pPr>
      <w:r>
        <w:rPr>
          <w:rStyle w:val="label"/>
        </w:rPr>
        <w:t>Licensed by Google</w:t>
      </w:r>
    </w:p>
    <w:p w:rsidR="00097A81" w:rsidRDefault="00097A81" w:rsidP="002C7BBF">
      <w:pPr>
        <w:pStyle w:val="Heading2"/>
        <w:numPr>
          <w:ilvl w:val="1"/>
          <w:numId w:val="60"/>
        </w:numPr>
        <w:jc w:val="both"/>
      </w:pPr>
      <w:bookmarkStart w:id="31" w:name="_Toc207957017"/>
      <w:r>
        <w:lastRenderedPageBreak/>
        <w:t>Performance</w:t>
      </w:r>
      <w:bookmarkEnd w:id="31"/>
    </w:p>
    <w:p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rsidR="00097A81" w:rsidRDefault="00097A81" w:rsidP="002C7BBF">
      <w:pPr>
        <w:pStyle w:val="Heading2"/>
        <w:numPr>
          <w:ilvl w:val="1"/>
          <w:numId w:val="60"/>
        </w:numPr>
        <w:jc w:val="both"/>
      </w:pPr>
      <w:bookmarkStart w:id="32" w:name="_Toc207957018"/>
      <w:r>
        <w:t>Scalability</w:t>
      </w:r>
      <w:bookmarkEnd w:id="32"/>
    </w:p>
    <w:p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rsidR="00097A81" w:rsidRDefault="00097A81" w:rsidP="002C7BBF">
      <w:pPr>
        <w:pStyle w:val="NormalWeb"/>
        <w:numPr>
          <w:ilvl w:val="0"/>
          <w:numId w:val="17"/>
        </w:numPr>
        <w:jc w:val="both"/>
      </w:pPr>
      <w:r>
        <w:t>The database structure shall be capable of handling millions of orders without significant performance degradation.</w:t>
      </w:r>
    </w:p>
    <w:p w:rsidR="00097A81" w:rsidRDefault="00097A81" w:rsidP="002C7BBF">
      <w:pPr>
        <w:pStyle w:val="Heading2"/>
        <w:numPr>
          <w:ilvl w:val="1"/>
          <w:numId w:val="60"/>
        </w:numPr>
        <w:jc w:val="both"/>
      </w:pPr>
      <w:bookmarkStart w:id="33" w:name="_Toc207957019"/>
      <w:r>
        <w:t>Security</w:t>
      </w:r>
      <w:bookmarkEnd w:id="33"/>
    </w:p>
    <w:p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rsidR="00097A81" w:rsidRDefault="00097A81" w:rsidP="002C7BBF">
      <w:pPr>
        <w:pStyle w:val="Heading2"/>
        <w:numPr>
          <w:ilvl w:val="1"/>
          <w:numId w:val="60"/>
        </w:numPr>
        <w:jc w:val="both"/>
      </w:pPr>
      <w:bookmarkStart w:id="34" w:name="_Toc207957020"/>
      <w:r>
        <w:t>Reliability &amp; Availability</w:t>
      </w:r>
      <w:bookmarkEnd w:id="34"/>
    </w:p>
    <w:p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rsidR="00097A81" w:rsidRDefault="00097A81" w:rsidP="002C7BBF">
      <w:pPr>
        <w:pStyle w:val="Heading2"/>
        <w:numPr>
          <w:ilvl w:val="1"/>
          <w:numId w:val="60"/>
        </w:numPr>
        <w:jc w:val="both"/>
      </w:pPr>
      <w:bookmarkStart w:id="35" w:name="_Toc207957021"/>
      <w:r>
        <w:t>Usability</w:t>
      </w:r>
      <w:bookmarkEnd w:id="35"/>
    </w:p>
    <w:p w:rsidR="00097A81" w:rsidRDefault="00097A81" w:rsidP="002C7BBF">
      <w:pPr>
        <w:pStyle w:val="NormalWeb"/>
        <w:numPr>
          <w:ilvl w:val="0"/>
          <w:numId w:val="20"/>
        </w:numPr>
        <w:jc w:val="both"/>
      </w:pPr>
      <w:r>
        <w:t>The customer-facing app shall have a clean, intuitive user interface that is easy to navigate for users of all ages.</w:t>
      </w:r>
    </w:p>
    <w:p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rsidR="00097A81" w:rsidRDefault="00097A81" w:rsidP="002C7BBF">
      <w:pPr>
        <w:pStyle w:val="Heading2"/>
        <w:numPr>
          <w:ilvl w:val="1"/>
          <w:numId w:val="60"/>
        </w:numPr>
        <w:jc w:val="both"/>
      </w:pPr>
      <w:bookmarkStart w:id="36" w:name="_Toc207957022"/>
      <w:r>
        <w:t>Compatibility</w:t>
      </w:r>
      <w:bookmarkEnd w:id="36"/>
    </w:p>
    <w:p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rsidR="00097A81" w:rsidRDefault="00097A81" w:rsidP="002C7BBF">
      <w:pPr>
        <w:pStyle w:val="NormalWeb"/>
        <w:numPr>
          <w:ilvl w:val="0"/>
          <w:numId w:val="21"/>
        </w:numPr>
        <w:jc w:val="both"/>
      </w:pPr>
      <w:r>
        <w:t>The web-based menu and dashboard shall be compatible with all major modern browsers, including Chrome, Safari, Firefox, and Edge.</w:t>
      </w:r>
    </w:p>
    <w:p w:rsidR="00097A81" w:rsidRDefault="00097A81" w:rsidP="000122AA">
      <w:pPr>
        <w:jc w:val="both"/>
      </w:pPr>
      <w:r>
        <w:lastRenderedPageBreak/>
        <w:pict>
          <v:rect id="_x0000_i1029" style="width:0;height:1.5pt" o:hralign="center" o:hrstd="t" o:hr="t" fillcolor="#a0a0a0" stroked="f"/>
        </w:pict>
      </w:r>
    </w:p>
    <w:p w:rsidR="00097A81" w:rsidRDefault="00097A81" w:rsidP="002C7BBF">
      <w:pPr>
        <w:pStyle w:val="Heading2"/>
        <w:numPr>
          <w:ilvl w:val="1"/>
          <w:numId w:val="60"/>
        </w:numPr>
        <w:jc w:val="both"/>
      </w:pPr>
      <w:bookmarkStart w:id="37" w:name="_Toc207957023"/>
      <w:r>
        <w:t>Success Metrics</w:t>
      </w:r>
      <w:bookmarkEnd w:id="37"/>
    </w:p>
    <w:p w:rsidR="00097A81" w:rsidRDefault="00097A81" w:rsidP="000122AA">
      <w:pPr>
        <w:pStyle w:val="NormalWeb"/>
        <w:jc w:val="both"/>
      </w:pPr>
      <w:r>
        <w:t xml:space="preserve">The success of the initial </w:t>
      </w:r>
      <w:proofErr w:type="spellStart"/>
      <w:r>
        <w:t>DineSwift</w:t>
      </w:r>
      <w:proofErr w:type="spellEnd"/>
      <w:r>
        <w:t xml:space="preserve"> platform will be measured by:</w:t>
      </w:r>
    </w:p>
    <w:p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rsidR="00097A81" w:rsidRDefault="00097A81" w:rsidP="002C7BBF">
      <w:pPr>
        <w:pStyle w:val="NormalWeb"/>
        <w:numPr>
          <w:ilvl w:val="0"/>
          <w:numId w:val="22"/>
        </w:numPr>
        <w:jc w:val="both"/>
      </w:pPr>
      <w:r>
        <w:rPr>
          <w:b/>
          <w:bCs/>
        </w:rPr>
        <w:t>Restaurant Enrollment:</w:t>
      </w:r>
      <w:r>
        <w:t xml:space="preserve"> The number of restaurants successfully </w:t>
      </w:r>
      <w:proofErr w:type="spellStart"/>
      <w:r>
        <w:t>onboarded</w:t>
      </w:r>
      <w:proofErr w:type="spellEnd"/>
      <w:r>
        <w:t>.</w:t>
      </w:r>
    </w:p>
    <w:p w:rsidR="00097A81" w:rsidRDefault="00097A81" w:rsidP="002C7BBF">
      <w:pPr>
        <w:pStyle w:val="NormalWeb"/>
        <w:numPr>
          <w:ilvl w:val="0"/>
          <w:numId w:val="22"/>
        </w:numPr>
        <w:jc w:val="both"/>
      </w:pPr>
      <w:r>
        <w:rPr>
          <w:b/>
          <w:bCs/>
        </w:rPr>
        <w:t>Average Order Value:</w:t>
      </w:r>
      <w:r>
        <w:t xml:space="preserve"> An increase in the average amount spent per order.</w:t>
      </w:r>
    </w:p>
    <w:p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rsidR="00097A81" w:rsidRDefault="00097A81" w:rsidP="000122AA">
      <w:pPr>
        <w:jc w:val="both"/>
      </w:pPr>
    </w:p>
    <w:p w:rsidR="00097A81" w:rsidRDefault="00097A81" w:rsidP="000122AA">
      <w:pPr>
        <w:pStyle w:val="NormalWeb"/>
        <w:jc w:val="both"/>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BBF" w:rsidRDefault="002C7BBF" w:rsidP="00FA7F80">
      <w:pPr>
        <w:spacing w:after="0" w:line="240" w:lineRule="auto"/>
      </w:pPr>
      <w:r>
        <w:separator/>
      </w:r>
    </w:p>
  </w:endnote>
  <w:endnote w:type="continuationSeparator" w:id="0">
    <w:p w:rsidR="002C7BBF" w:rsidRDefault="002C7BBF"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620" w:rsidRPr="00866C25" w:rsidRDefault="00334620"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BBF" w:rsidRDefault="002C7BBF" w:rsidP="00FA7F80">
      <w:pPr>
        <w:spacing w:after="0" w:line="240" w:lineRule="auto"/>
      </w:pPr>
      <w:r>
        <w:separator/>
      </w:r>
    </w:p>
  </w:footnote>
  <w:footnote w:type="continuationSeparator" w:id="0">
    <w:p w:rsidR="002C7BBF" w:rsidRDefault="002C7BBF" w:rsidP="00FA7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050181"/>
      <w:docPartObj>
        <w:docPartGallery w:val="Page Numbers (Top of Page)"/>
        <w:docPartUnique/>
      </w:docPartObj>
    </w:sdtPr>
    <w:sdtEndPr>
      <w:rPr>
        <w:color w:val="7F7F7F" w:themeColor="background1" w:themeShade="7F"/>
        <w:spacing w:val="60"/>
      </w:rPr>
    </w:sdtEndPr>
    <w:sdtContent>
      <w:p w:rsidR="00334620" w:rsidRDefault="0033462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B6A71" w:rsidRPr="009B6A71">
          <w:rPr>
            <w:b/>
            <w:bCs/>
            <w:noProof/>
          </w:rPr>
          <w:t>30</w:t>
        </w:r>
        <w:r>
          <w:rPr>
            <w:b/>
            <w:bCs/>
            <w:noProof/>
          </w:rPr>
          <w:fldChar w:fldCharType="end"/>
        </w:r>
        <w:r>
          <w:rPr>
            <w:b/>
            <w:bCs/>
          </w:rPr>
          <w:t xml:space="preserve"> | </w:t>
        </w:r>
        <w:r>
          <w:rPr>
            <w:color w:val="7F7F7F" w:themeColor="background1" w:themeShade="7F"/>
            <w:spacing w:val="60"/>
          </w:rPr>
          <w:t>Page</w:t>
        </w:r>
      </w:p>
    </w:sdtContent>
  </w:sdt>
  <w:p w:rsidR="00334620" w:rsidRDefault="003346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0"/>
  </w:num>
  <w:num w:numId="4">
    <w:abstractNumId w:val="14"/>
  </w:num>
  <w:num w:numId="5">
    <w:abstractNumId w:val="39"/>
  </w:num>
  <w:num w:numId="6">
    <w:abstractNumId w:val="19"/>
  </w:num>
  <w:num w:numId="7">
    <w:abstractNumId w:val="56"/>
  </w:num>
  <w:num w:numId="8">
    <w:abstractNumId w:val="48"/>
  </w:num>
  <w:num w:numId="9">
    <w:abstractNumId w:val="54"/>
  </w:num>
  <w:num w:numId="10">
    <w:abstractNumId w:val="29"/>
  </w:num>
  <w:num w:numId="11">
    <w:abstractNumId w:val="11"/>
  </w:num>
  <w:num w:numId="12">
    <w:abstractNumId w:val="21"/>
  </w:num>
  <w:num w:numId="13">
    <w:abstractNumId w:val="31"/>
  </w:num>
  <w:num w:numId="14">
    <w:abstractNumId w:val="59"/>
  </w:num>
  <w:num w:numId="15">
    <w:abstractNumId w:val="37"/>
  </w:num>
  <w:num w:numId="16">
    <w:abstractNumId w:val="38"/>
  </w:num>
  <w:num w:numId="17">
    <w:abstractNumId w:val="22"/>
  </w:num>
  <w:num w:numId="18">
    <w:abstractNumId w:val="8"/>
  </w:num>
  <w:num w:numId="19">
    <w:abstractNumId w:val="40"/>
  </w:num>
  <w:num w:numId="20">
    <w:abstractNumId w:val="45"/>
  </w:num>
  <w:num w:numId="21">
    <w:abstractNumId w:val="6"/>
  </w:num>
  <w:num w:numId="22">
    <w:abstractNumId w:val="57"/>
  </w:num>
  <w:num w:numId="23">
    <w:abstractNumId w:val="34"/>
  </w:num>
  <w:num w:numId="24">
    <w:abstractNumId w:val="51"/>
  </w:num>
  <w:num w:numId="25">
    <w:abstractNumId w:val="52"/>
  </w:num>
  <w:num w:numId="26">
    <w:abstractNumId w:val="4"/>
  </w:num>
  <w:num w:numId="27">
    <w:abstractNumId w:val="7"/>
  </w:num>
  <w:num w:numId="28">
    <w:abstractNumId w:val="36"/>
  </w:num>
  <w:num w:numId="29">
    <w:abstractNumId w:val="47"/>
  </w:num>
  <w:num w:numId="30">
    <w:abstractNumId w:val="16"/>
  </w:num>
  <w:num w:numId="31">
    <w:abstractNumId w:val="23"/>
  </w:num>
  <w:num w:numId="32">
    <w:abstractNumId w:val="50"/>
  </w:num>
  <w:num w:numId="33">
    <w:abstractNumId w:val="5"/>
  </w:num>
  <w:num w:numId="34">
    <w:abstractNumId w:val="12"/>
  </w:num>
  <w:num w:numId="35">
    <w:abstractNumId w:val="55"/>
  </w:num>
  <w:num w:numId="36">
    <w:abstractNumId w:val="35"/>
  </w:num>
  <w:num w:numId="37">
    <w:abstractNumId w:val="42"/>
  </w:num>
  <w:num w:numId="38">
    <w:abstractNumId w:val="49"/>
  </w:num>
  <w:num w:numId="39">
    <w:abstractNumId w:val="1"/>
  </w:num>
  <w:num w:numId="40">
    <w:abstractNumId w:val="27"/>
  </w:num>
  <w:num w:numId="41">
    <w:abstractNumId w:val="28"/>
  </w:num>
  <w:num w:numId="42">
    <w:abstractNumId w:val="26"/>
  </w:num>
  <w:num w:numId="43">
    <w:abstractNumId w:val="2"/>
  </w:num>
  <w:num w:numId="44">
    <w:abstractNumId w:val="13"/>
  </w:num>
  <w:num w:numId="45">
    <w:abstractNumId w:val="58"/>
  </w:num>
  <w:num w:numId="46">
    <w:abstractNumId w:val="24"/>
  </w:num>
  <w:num w:numId="47">
    <w:abstractNumId w:val="46"/>
  </w:num>
  <w:num w:numId="48">
    <w:abstractNumId w:val="18"/>
  </w:num>
  <w:num w:numId="49">
    <w:abstractNumId w:val="44"/>
  </w:num>
  <w:num w:numId="50">
    <w:abstractNumId w:val="10"/>
  </w:num>
  <w:num w:numId="51">
    <w:abstractNumId w:val="25"/>
  </w:num>
  <w:num w:numId="52">
    <w:abstractNumId w:val="20"/>
  </w:num>
  <w:num w:numId="53">
    <w:abstractNumId w:val="32"/>
  </w:num>
  <w:num w:numId="54">
    <w:abstractNumId w:val="3"/>
  </w:num>
  <w:num w:numId="55">
    <w:abstractNumId w:val="33"/>
  </w:num>
  <w:num w:numId="56">
    <w:abstractNumId w:val="17"/>
  </w:num>
  <w:num w:numId="57">
    <w:abstractNumId w:val="30"/>
  </w:num>
  <w:num w:numId="58">
    <w:abstractNumId w:val="41"/>
  </w:num>
  <w:num w:numId="59">
    <w:abstractNumId w:val="9"/>
  </w:num>
  <w:num w:numId="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3C"/>
    <w:rsid w:val="000122AA"/>
    <w:rsid w:val="00097A81"/>
    <w:rsid w:val="000D329E"/>
    <w:rsid w:val="0015331C"/>
    <w:rsid w:val="00201EF0"/>
    <w:rsid w:val="00230063"/>
    <w:rsid w:val="002C7BBF"/>
    <w:rsid w:val="00334620"/>
    <w:rsid w:val="003718B0"/>
    <w:rsid w:val="004A5E9C"/>
    <w:rsid w:val="004F75C4"/>
    <w:rsid w:val="00534028"/>
    <w:rsid w:val="00596E73"/>
    <w:rsid w:val="006D383C"/>
    <w:rsid w:val="006E7B3C"/>
    <w:rsid w:val="0071739E"/>
    <w:rsid w:val="00793D97"/>
    <w:rsid w:val="00845030"/>
    <w:rsid w:val="008659D2"/>
    <w:rsid w:val="00866C25"/>
    <w:rsid w:val="0087479E"/>
    <w:rsid w:val="009B6A71"/>
    <w:rsid w:val="00A05831"/>
    <w:rsid w:val="00A523D0"/>
    <w:rsid w:val="00BF2AFA"/>
    <w:rsid w:val="00C74A3F"/>
    <w:rsid w:val="00D0669F"/>
    <w:rsid w:val="00D17582"/>
    <w:rsid w:val="00D77ADF"/>
    <w:rsid w:val="00E03D35"/>
    <w:rsid w:val="00EA638E"/>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09FF-8CC5-48FB-895D-C68F66DE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6283</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cp:lastPrinted>2025-09-05T06:36:00Z</cp:lastPrinted>
  <dcterms:created xsi:type="dcterms:W3CDTF">2025-09-04T15:30:00Z</dcterms:created>
  <dcterms:modified xsi:type="dcterms:W3CDTF">2025-09-05T08:02:00Z</dcterms:modified>
</cp:coreProperties>
</file>