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D7310" w14:textId="055D9F86" w:rsidR="00A97423" w:rsidRDefault="00A531DC">
      <w:r>
        <w:t xml:space="preserve">Este proyecto se basa en la reproducción de los dos modelos que incluyo en la carpeta. En archivos/enlaces separados pero ambos con la foto 360 que incluyo rodeando el modelo 3D. Sería con el ejemplo de aframe </w:t>
      </w:r>
      <w:r>
        <w:tab/>
        <w:t xml:space="preserve">tracked-control pero que se incluya una buena iluminación para una buena visualización de los modelos 3D y en </w:t>
      </w:r>
      <w:r w:rsidR="00C208C9">
        <w:t>una</w:t>
      </w:r>
      <w:r>
        <w:t xml:space="preserve"> de las viviendas poner oclusiones en las escaleras para poder subir. Debería de ingresar por la puerta por ende ponerlo solo en el piso </w:t>
      </w:r>
      <w:r w:rsidR="00A97423">
        <w:t>mas cercano.</w:t>
      </w:r>
      <w:r w:rsidR="00C208C9">
        <w:t xml:space="preserve"> Sino es por oclusión alguna forma de subir</w:t>
      </w:r>
    </w:p>
    <w:p w14:paraId="6A64F466" w14:textId="1633248A" w:rsidR="00A531DC" w:rsidRDefault="00A531DC">
      <w:r>
        <w:t xml:space="preserve">  </w:t>
      </w:r>
    </w:p>
    <w:sectPr w:rsidR="00A531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08A"/>
    <w:rsid w:val="003911B0"/>
    <w:rsid w:val="0043684C"/>
    <w:rsid w:val="005836A2"/>
    <w:rsid w:val="0068708A"/>
    <w:rsid w:val="008E4D08"/>
    <w:rsid w:val="00A531DC"/>
    <w:rsid w:val="00A97423"/>
    <w:rsid w:val="00C20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097A5"/>
  <w15:chartTrackingRefBased/>
  <w15:docId w15:val="{999A5FAC-F414-44D9-9865-9B54048A1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1D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80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Velasco Iglesias</dc:creator>
  <cp:keywords/>
  <dc:description/>
  <cp:lastModifiedBy>Alejandro Velasco Iglesias</cp:lastModifiedBy>
  <cp:revision>3</cp:revision>
  <dcterms:created xsi:type="dcterms:W3CDTF">2022-04-30T12:00:00Z</dcterms:created>
  <dcterms:modified xsi:type="dcterms:W3CDTF">2022-04-30T12:13:00Z</dcterms:modified>
</cp:coreProperties>
</file>