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4</w:t>
      </w:r>
    </w:p>
    <w:p w14:paraId="5DC9CC1C">
      <w:pPr>
        <w:jc w:val="center"/>
        <w:rPr>
          <w:rFonts w:hint="default"/>
          <w:b/>
        </w:rPr>
      </w:pPr>
      <w:r>
        <w:rPr>
          <w:rFonts w:hint="default"/>
          <w:b/>
        </w:rPr>
        <w:t>DESIGN PATTERN &amp; OBJECT COMPOSING</w:t>
      </w:r>
    </w:p>
    <w:p w14:paraId="1D5B6C7C">
      <w:pPr>
        <w:jc w:val="center"/>
        <w:rPr>
          <w:rFonts w:hint="default"/>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23441"/>
          <w:r>
            <w:rPr>
              <w:rFonts w:eastAsia="Times New Roman"/>
            </w:rPr>
            <w:t>DAFTAR ISI</w:t>
          </w:r>
          <w:bookmarkEnd w:id="0"/>
        </w:p>
        <w:p w14:paraId="46F15CED">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_Toc23441 </w:instrText>
          </w:r>
          <w:r>
            <w:fldChar w:fldCharType="separate"/>
          </w:r>
          <w:r>
            <w:rPr>
              <w:rFonts w:eastAsia="Times New Roman"/>
            </w:rPr>
            <w:t>DAFTAR ISI</w:t>
          </w:r>
          <w:r>
            <w:tab/>
          </w:r>
          <w:r>
            <w:fldChar w:fldCharType="begin"/>
          </w:r>
          <w:r>
            <w:instrText xml:space="preserve"> PAGEREF _Toc23441 \h </w:instrText>
          </w:r>
          <w:r>
            <w:fldChar w:fldCharType="separate"/>
          </w:r>
          <w:r>
            <w:t>i</w:t>
          </w:r>
          <w:r>
            <w:fldChar w:fldCharType="end"/>
          </w:r>
          <w:r>
            <w:fldChar w:fldCharType="end"/>
          </w:r>
        </w:p>
        <w:p w14:paraId="55F8CEED">
          <w:pPr>
            <w:pStyle w:val="25"/>
            <w:tabs>
              <w:tab w:val="right" w:leader="dot" w:pos="9026"/>
            </w:tabs>
          </w:pPr>
          <w:r>
            <w:rPr>
              <w:bCs/>
            </w:rPr>
            <w:fldChar w:fldCharType="begin"/>
          </w:r>
          <w:r>
            <w:rPr>
              <w:bCs/>
            </w:rPr>
            <w:instrText xml:space="preserve"> HYPERLINK \l _Toc9598 </w:instrText>
          </w:r>
          <w:r>
            <w:rPr>
              <w:bCs/>
            </w:rPr>
            <w:fldChar w:fldCharType="separate"/>
          </w:r>
          <w:r>
            <w:t>DAFTAR GAMBAR</w:t>
          </w:r>
          <w:r>
            <w:tab/>
          </w:r>
          <w:r>
            <w:fldChar w:fldCharType="begin"/>
          </w:r>
          <w:r>
            <w:instrText xml:space="preserve"> PAGEREF _Toc9598 \h </w:instrText>
          </w:r>
          <w:r>
            <w:fldChar w:fldCharType="separate"/>
          </w:r>
          <w:r>
            <w:t>iii</w:t>
          </w:r>
          <w:r>
            <w:fldChar w:fldCharType="end"/>
          </w:r>
          <w:r>
            <w:rPr>
              <w:bCs/>
            </w:rPr>
            <w:fldChar w:fldCharType="end"/>
          </w:r>
        </w:p>
        <w:p w14:paraId="17044EE7">
          <w:pPr>
            <w:pStyle w:val="25"/>
            <w:tabs>
              <w:tab w:val="right" w:leader="dot" w:pos="9026"/>
            </w:tabs>
          </w:pPr>
          <w:r>
            <w:rPr>
              <w:bCs/>
            </w:rPr>
            <w:fldChar w:fldCharType="begin"/>
          </w:r>
          <w:r>
            <w:rPr>
              <w:bCs/>
            </w:rPr>
            <w:instrText xml:space="preserve"> HYPERLINK \l _Toc9173 </w:instrText>
          </w:r>
          <w:r>
            <w:rPr>
              <w:bCs/>
            </w:rPr>
            <w:fldChar w:fldCharType="separate"/>
          </w:r>
          <w:r>
            <w:rPr>
              <w:rFonts w:hint="default"/>
            </w:rPr>
            <w:t xml:space="preserve">BAB I. </w:t>
          </w:r>
          <w:r>
            <w:t>HASIL PRAKTIKUM</w:t>
          </w:r>
          <w:r>
            <w:tab/>
          </w:r>
          <w:r>
            <w:fldChar w:fldCharType="begin"/>
          </w:r>
          <w:r>
            <w:instrText xml:space="preserve"> PAGEREF _Toc9173 \h </w:instrText>
          </w:r>
          <w:r>
            <w:fldChar w:fldCharType="separate"/>
          </w:r>
          <w:r>
            <w:t>4</w:t>
          </w:r>
          <w:r>
            <w:fldChar w:fldCharType="end"/>
          </w:r>
          <w:r>
            <w:rPr>
              <w:bCs/>
            </w:rPr>
            <w:fldChar w:fldCharType="end"/>
          </w:r>
        </w:p>
        <w:p w14:paraId="3141E704">
          <w:pPr>
            <w:pStyle w:val="26"/>
            <w:tabs>
              <w:tab w:val="right" w:leader="dot" w:pos="9026"/>
            </w:tabs>
          </w:pPr>
          <w:r>
            <w:rPr>
              <w:bCs/>
            </w:rPr>
            <w:fldChar w:fldCharType="begin"/>
          </w:r>
          <w:r>
            <w:rPr>
              <w:bCs/>
            </w:rPr>
            <w:instrText xml:space="preserve"> HYPERLINK \l _Toc1834 </w:instrText>
          </w:r>
          <w:r>
            <w:rPr>
              <w:bCs/>
            </w:rPr>
            <w:fldChar w:fldCharType="separate"/>
          </w:r>
          <w:r>
            <w:rPr>
              <w:rFonts w:hint="default"/>
            </w:rPr>
            <w:t xml:space="preserve">I.1 </w:t>
          </w:r>
          <w:r>
            <w:rPr>
              <w:rFonts w:hint="default"/>
              <w:lang w:val="id-ID"/>
            </w:rPr>
            <w:t>Student.java</w:t>
          </w:r>
          <w:r>
            <w:tab/>
          </w:r>
          <w:r>
            <w:fldChar w:fldCharType="begin"/>
          </w:r>
          <w:r>
            <w:instrText xml:space="preserve"> PAGEREF _Toc1834 \h </w:instrText>
          </w:r>
          <w:r>
            <w:fldChar w:fldCharType="separate"/>
          </w:r>
          <w:r>
            <w:t>4</w:t>
          </w:r>
          <w:r>
            <w:fldChar w:fldCharType="end"/>
          </w:r>
          <w:r>
            <w:rPr>
              <w:bCs/>
            </w:rPr>
            <w:fldChar w:fldCharType="end"/>
          </w:r>
        </w:p>
        <w:p w14:paraId="3EB8CBC1">
          <w:pPr>
            <w:pStyle w:val="27"/>
            <w:tabs>
              <w:tab w:val="right" w:leader="dot" w:pos="9026"/>
            </w:tabs>
          </w:pPr>
          <w:r>
            <w:rPr>
              <w:bCs/>
            </w:rPr>
            <w:fldChar w:fldCharType="begin"/>
          </w:r>
          <w:r>
            <w:rPr>
              <w:bCs/>
            </w:rPr>
            <w:instrText xml:space="preserve"> HYPERLINK \l _Toc10768 </w:instrText>
          </w:r>
          <w:r>
            <w:rPr>
              <w:bCs/>
            </w:rPr>
            <w:fldChar w:fldCharType="separate"/>
          </w:r>
          <w:r>
            <w:rPr>
              <w:rFonts w:hint="default"/>
              <w:lang w:val="id-ID"/>
            </w:rPr>
            <w:t xml:space="preserve">I.1.A. </w:t>
          </w:r>
          <w:r>
            <w:t>Source Code</w:t>
          </w:r>
          <w:r>
            <w:tab/>
          </w:r>
          <w:r>
            <w:fldChar w:fldCharType="begin"/>
          </w:r>
          <w:r>
            <w:instrText xml:space="preserve"> PAGEREF _Toc10768 \h </w:instrText>
          </w:r>
          <w:r>
            <w:fldChar w:fldCharType="separate"/>
          </w:r>
          <w:r>
            <w:t>4</w:t>
          </w:r>
          <w:r>
            <w:fldChar w:fldCharType="end"/>
          </w:r>
          <w:r>
            <w:rPr>
              <w:bCs/>
            </w:rPr>
            <w:fldChar w:fldCharType="end"/>
          </w:r>
        </w:p>
        <w:p w14:paraId="5C19D0A6">
          <w:pPr>
            <w:pStyle w:val="27"/>
            <w:tabs>
              <w:tab w:val="right" w:leader="dot" w:pos="9026"/>
            </w:tabs>
          </w:pPr>
          <w:r>
            <w:rPr>
              <w:bCs/>
            </w:rPr>
            <w:fldChar w:fldCharType="begin"/>
          </w:r>
          <w:r>
            <w:rPr>
              <w:bCs/>
            </w:rPr>
            <w:instrText xml:space="preserve"> HYPERLINK \l _Toc25311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_Toc25311 \h </w:instrText>
          </w:r>
          <w:r>
            <w:fldChar w:fldCharType="separate"/>
          </w:r>
          <w:r>
            <w:t>4</w:t>
          </w:r>
          <w:r>
            <w:fldChar w:fldCharType="end"/>
          </w:r>
          <w:r>
            <w:rPr>
              <w:bCs/>
            </w:rPr>
            <w:fldChar w:fldCharType="end"/>
          </w:r>
        </w:p>
        <w:p w14:paraId="7ABFF9D7">
          <w:pPr>
            <w:pStyle w:val="26"/>
            <w:tabs>
              <w:tab w:val="right" w:leader="dot" w:pos="9026"/>
            </w:tabs>
          </w:pPr>
          <w:r>
            <w:rPr>
              <w:bCs/>
            </w:rPr>
            <w:fldChar w:fldCharType="begin"/>
          </w:r>
          <w:r>
            <w:rPr>
              <w:bCs/>
            </w:rPr>
            <w:instrText xml:space="preserve"> HYPERLINK \l _Toc31578 </w:instrText>
          </w:r>
          <w:r>
            <w:rPr>
              <w:bCs/>
            </w:rPr>
            <w:fldChar w:fldCharType="separate"/>
          </w:r>
          <w:r>
            <w:rPr>
              <w:rFonts w:hint="default"/>
              <w:lang w:val="id-ID"/>
            </w:rPr>
            <w:t>I.2 StudentView.java</w:t>
          </w:r>
          <w:r>
            <w:tab/>
          </w:r>
          <w:r>
            <w:fldChar w:fldCharType="begin"/>
          </w:r>
          <w:r>
            <w:instrText xml:space="preserve"> PAGEREF _Toc31578 \h </w:instrText>
          </w:r>
          <w:r>
            <w:fldChar w:fldCharType="separate"/>
          </w:r>
          <w:r>
            <w:t>5</w:t>
          </w:r>
          <w:r>
            <w:fldChar w:fldCharType="end"/>
          </w:r>
          <w:r>
            <w:rPr>
              <w:bCs/>
            </w:rPr>
            <w:fldChar w:fldCharType="end"/>
          </w:r>
        </w:p>
        <w:p w14:paraId="68EB8367">
          <w:pPr>
            <w:pStyle w:val="27"/>
            <w:tabs>
              <w:tab w:val="right" w:leader="dot" w:pos="9026"/>
            </w:tabs>
          </w:pPr>
          <w:r>
            <w:rPr>
              <w:bCs/>
            </w:rPr>
            <w:fldChar w:fldCharType="begin"/>
          </w:r>
          <w:r>
            <w:rPr>
              <w:bCs/>
            </w:rPr>
            <w:instrText xml:space="preserve"> HYPERLINK \l _Toc13027 </w:instrText>
          </w:r>
          <w:r>
            <w:rPr>
              <w:bCs/>
            </w:rPr>
            <w:fldChar w:fldCharType="separate"/>
          </w:r>
          <w:r>
            <w:rPr>
              <w:rFonts w:hint="default"/>
              <w:lang w:val="id-ID"/>
            </w:rPr>
            <w:t>I.2.A. Source code</w:t>
          </w:r>
          <w:r>
            <w:tab/>
          </w:r>
          <w:r>
            <w:fldChar w:fldCharType="begin"/>
          </w:r>
          <w:r>
            <w:instrText xml:space="preserve"> PAGEREF _Toc13027 \h </w:instrText>
          </w:r>
          <w:r>
            <w:fldChar w:fldCharType="separate"/>
          </w:r>
          <w:r>
            <w:t>5</w:t>
          </w:r>
          <w:r>
            <w:fldChar w:fldCharType="end"/>
          </w:r>
          <w:r>
            <w:rPr>
              <w:bCs/>
            </w:rPr>
            <w:fldChar w:fldCharType="end"/>
          </w:r>
        </w:p>
        <w:p w14:paraId="6F4FF5F7">
          <w:pPr>
            <w:pStyle w:val="27"/>
            <w:tabs>
              <w:tab w:val="right" w:leader="dot" w:pos="9026"/>
            </w:tabs>
          </w:pPr>
          <w:r>
            <w:rPr>
              <w:bCs/>
            </w:rPr>
            <w:fldChar w:fldCharType="begin"/>
          </w:r>
          <w:r>
            <w:rPr>
              <w:bCs/>
            </w:rPr>
            <w:instrText xml:space="preserve"> HYPERLINK \l _Toc27717 </w:instrText>
          </w:r>
          <w:r>
            <w:rPr>
              <w:bCs/>
            </w:rPr>
            <w:fldChar w:fldCharType="separate"/>
          </w:r>
          <w:r>
            <w:rPr>
              <w:rFonts w:hint="default"/>
              <w:lang w:val="id-ID"/>
            </w:rPr>
            <w:t>I.2.B. Analisa</w:t>
          </w:r>
          <w:r>
            <w:tab/>
          </w:r>
          <w:r>
            <w:fldChar w:fldCharType="begin"/>
          </w:r>
          <w:r>
            <w:instrText xml:space="preserve"> PAGEREF _Toc27717 \h </w:instrText>
          </w:r>
          <w:r>
            <w:fldChar w:fldCharType="separate"/>
          </w:r>
          <w:r>
            <w:t>5</w:t>
          </w:r>
          <w:r>
            <w:fldChar w:fldCharType="end"/>
          </w:r>
          <w:r>
            <w:rPr>
              <w:bCs/>
            </w:rPr>
            <w:fldChar w:fldCharType="end"/>
          </w:r>
        </w:p>
        <w:p w14:paraId="745FA60E">
          <w:pPr>
            <w:pStyle w:val="26"/>
            <w:tabs>
              <w:tab w:val="right" w:leader="dot" w:pos="9026"/>
            </w:tabs>
          </w:pPr>
          <w:r>
            <w:rPr>
              <w:bCs/>
            </w:rPr>
            <w:fldChar w:fldCharType="begin"/>
          </w:r>
          <w:r>
            <w:rPr>
              <w:bCs/>
            </w:rPr>
            <w:instrText xml:space="preserve"> HYPERLINK \l _Toc14172 </w:instrText>
          </w:r>
          <w:r>
            <w:rPr>
              <w:bCs/>
            </w:rPr>
            <w:fldChar w:fldCharType="separate"/>
          </w:r>
          <w:r>
            <w:rPr>
              <w:rFonts w:hint="default"/>
              <w:lang w:val="id-ID"/>
            </w:rPr>
            <w:t>I.3 StudentController.java</w:t>
          </w:r>
          <w:r>
            <w:tab/>
          </w:r>
          <w:r>
            <w:fldChar w:fldCharType="begin"/>
          </w:r>
          <w:r>
            <w:instrText xml:space="preserve"> PAGEREF _Toc14172 \h </w:instrText>
          </w:r>
          <w:r>
            <w:fldChar w:fldCharType="separate"/>
          </w:r>
          <w:r>
            <w:t>6</w:t>
          </w:r>
          <w:r>
            <w:fldChar w:fldCharType="end"/>
          </w:r>
          <w:r>
            <w:rPr>
              <w:bCs/>
            </w:rPr>
            <w:fldChar w:fldCharType="end"/>
          </w:r>
        </w:p>
        <w:p w14:paraId="54CDCBFE">
          <w:pPr>
            <w:pStyle w:val="27"/>
            <w:tabs>
              <w:tab w:val="right" w:leader="dot" w:pos="9026"/>
            </w:tabs>
          </w:pPr>
          <w:r>
            <w:rPr>
              <w:bCs/>
            </w:rPr>
            <w:fldChar w:fldCharType="begin"/>
          </w:r>
          <w:r>
            <w:rPr>
              <w:bCs/>
            </w:rPr>
            <w:instrText xml:space="preserve"> HYPERLINK \l _Toc27347 </w:instrText>
          </w:r>
          <w:r>
            <w:rPr>
              <w:bCs/>
            </w:rPr>
            <w:fldChar w:fldCharType="separate"/>
          </w:r>
          <w:r>
            <w:rPr>
              <w:rFonts w:hint="default"/>
              <w:lang w:val="id-ID"/>
            </w:rPr>
            <w:t>I.3.A. Source code</w:t>
          </w:r>
          <w:r>
            <w:tab/>
          </w:r>
          <w:r>
            <w:fldChar w:fldCharType="begin"/>
          </w:r>
          <w:r>
            <w:instrText xml:space="preserve"> PAGEREF _Toc27347 \h </w:instrText>
          </w:r>
          <w:r>
            <w:fldChar w:fldCharType="separate"/>
          </w:r>
          <w:r>
            <w:t>6</w:t>
          </w:r>
          <w:r>
            <w:fldChar w:fldCharType="end"/>
          </w:r>
          <w:r>
            <w:rPr>
              <w:bCs/>
            </w:rPr>
            <w:fldChar w:fldCharType="end"/>
          </w:r>
        </w:p>
        <w:p w14:paraId="1A36BF76">
          <w:pPr>
            <w:pStyle w:val="27"/>
            <w:tabs>
              <w:tab w:val="right" w:leader="dot" w:pos="9026"/>
            </w:tabs>
          </w:pPr>
          <w:r>
            <w:rPr>
              <w:bCs/>
            </w:rPr>
            <w:fldChar w:fldCharType="begin"/>
          </w:r>
          <w:r>
            <w:rPr>
              <w:bCs/>
            </w:rPr>
            <w:instrText xml:space="preserve"> HYPERLINK \l _Toc25322 </w:instrText>
          </w:r>
          <w:r>
            <w:rPr>
              <w:bCs/>
            </w:rPr>
            <w:fldChar w:fldCharType="separate"/>
          </w:r>
          <w:r>
            <w:rPr>
              <w:rFonts w:hint="default"/>
              <w:lang w:val="id-ID"/>
            </w:rPr>
            <w:t>I.3.B. Analisa</w:t>
          </w:r>
          <w:r>
            <w:tab/>
          </w:r>
          <w:r>
            <w:fldChar w:fldCharType="begin"/>
          </w:r>
          <w:r>
            <w:instrText xml:space="preserve"> PAGEREF _Toc25322 \h </w:instrText>
          </w:r>
          <w:r>
            <w:fldChar w:fldCharType="separate"/>
          </w:r>
          <w:r>
            <w:t>7</w:t>
          </w:r>
          <w:r>
            <w:fldChar w:fldCharType="end"/>
          </w:r>
          <w:r>
            <w:rPr>
              <w:bCs/>
            </w:rPr>
            <w:fldChar w:fldCharType="end"/>
          </w:r>
        </w:p>
        <w:p w14:paraId="716F3383">
          <w:pPr>
            <w:pStyle w:val="26"/>
            <w:tabs>
              <w:tab w:val="right" w:leader="dot" w:pos="9026"/>
            </w:tabs>
          </w:pPr>
          <w:r>
            <w:rPr>
              <w:bCs/>
            </w:rPr>
            <w:fldChar w:fldCharType="begin"/>
          </w:r>
          <w:r>
            <w:rPr>
              <w:bCs/>
            </w:rPr>
            <w:instrText xml:space="preserve"> HYPERLINK \l _Toc4388 </w:instrText>
          </w:r>
          <w:r>
            <w:rPr>
              <w:bCs/>
            </w:rPr>
            <w:fldChar w:fldCharType="separate"/>
          </w:r>
          <w:r>
            <w:rPr>
              <w:rFonts w:hint="default"/>
              <w:lang w:val="id-ID"/>
            </w:rPr>
            <w:t>I.4 MVCPatternDemo.java</w:t>
          </w:r>
          <w:r>
            <w:tab/>
          </w:r>
          <w:r>
            <w:fldChar w:fldCharType="begin"/>
          </w:r>
          <w:r>
            <w:instrText xml:space="preserve"> PAGEREF _Toc4388 \h </w:instrText>
          </w:r>
          <w:r>
            <w:fldChar w:fldCharType="separate"/>
          </w:r>
          <w:r>
            <w:t>8</w:t>
          </w:r>
          <w:r>
            <w:fldChar w:fldCharType="end"/>
          </w:r>
          <w:r>
            <w:rPr>
              <w:bCs/>
            </w:rPr>
            <w:fldChar w:fldCharType="end"/>
          </w:r>
        </w:p>
        <w:p w14:paraId="57CA2FCF">
          <w:pPr>
            <w:pStyle w:val="27"/>
            <w:tabs>
              <w:tab w:val="right" w:leader="dot" w:pos="9026"/>
            </w:tabs>
          </w:pPr>
          <w:r>
            <w:rPr>
              <w:bCs/>
            </w:rPr>
            <w:fldChar w:fldCharType="begin"/>
          </w:r>
          <w:r>
            <w:rPr>
              <w:bCs/>
            </w:rPr>
            <w:instrText xml:space="preserve"> HYPERLINK \l _Toc6438 </w:instrText>
          </w:r>
          <w:r>
            <w:rPr>
              <w:bCs/>
            </w:rPr>
            <w:fldChar w:fldCharType="separate"/>
          </w:r>
          <w:r>
            <w:rPr>
              <w:rFonts w:hint="default"/>
              <w:lang w:val="id-ID"/>
            </w:rPr>
            <w:t>I.4.A. Source code</w:t>
          </w:r>
          <w:r>
            <w:tab/>
          </w:r>
          <w:r>
            <w:fldChar w:fldCharType="begin"/>
          </w:r>
          <w:r>
            <w:instrText xml:space="preserve"> PAGEREF _Toc6438 \h </w:instrText>
          </w:r>
          <w:r>
            <w:fldChar w:fldCharType="separate"/>
          </w:r>
          <w:r>
            <w:t>8</w:t>
          </w:r>
          <w:r>
            <w:fldChar w:fldCharType="end"/>
          </w:r>
          <w:r>
            <w:rPr>
              <w:bCs/>
            </w:rPr>
            <w:fldChar w:fldCharType="end"/>
          </w:r>
        </w:p>
        <w:p w14:paraId="17F398DD">
          <w:pPr>
            <w:pStyle w:val="27"/>
            <w:tabs>
              <w:tab w:val="right" w:leader="dot" w:pos="9026"/>
            </w:tabs>
          </w:pPr>
          <w:r>
            <w:rPr>
              <w:bCs/>
            </w:rPr>
            <w:fldChar w:fldCharType="begin"/>
          </w:r>
          <w:r>
            <w:rPr>
              <w:bCs/>
            </w:rPr>
            <w:instrText xml:space="preserve"> HYPERLINK \l _Toc1663 </w:instrText>
          </w:r>
          <w:r>
            <w:rPr>
              <w:bCs/>
            </w:rPr>
            <w:fldChar w:fldCharType="separate"/>
          </w:r>
          <w:r>
            <w:rPr>
              <w:rFonts w:hint="default"/>
              <w:lang w:val="id-ID"/>
            </w:rPr>
            <w:t>I.4.B. Hasil</w:t>
          </w:r>
          <w:r>
            <w:tab/>
          </w:r>
          <w:r>
            <w:fldChar w:fldCharType="begin"/>
          </w:r>
          <w:r>
            <w:instrText xml:space="preserve"> PAGEREF _Toc1663 \h </w:instrText>
          </w:r>
          <w:r>
            <w:fldChar w:fldCharType="separate"/>
          </w:r>
          <w:r>
            <w:t>8</w:t>
          </w:r>
          <w:r>
            <w:fldChar w:fldCharType="end"/>
          </w:r>
          <w:r>
            <w:rPr>
              <w:bCs/>
            </w:rPr>
            <w:fldChar w:fldCharType="end"/>
          </w:r>
        </w:p>
        <w:p w14:paraId="50632465">
          <w:pPr>
            <w:pStyle w:val="27"/>
            <w:tabs>
              <w:tab w:val="right" w:leader="dot" w:pos="9026"/>
            </w:tabs>
          </w:pPr>
          <w:r>
            <w:rPr>
              <w:bCs/>
            </w:rPr>
            <w:fldChar w:fldCharType="begin"/>
          </w:r>
          <w:r>
            <w:rPr>
              <w:bCs/>
            </w:rPr>
            <w:instrText xml:space="preserve"> HYPERLINK \l _Toc13832 </w:instrText>
          </w:r>
          <w:r>
            <w:rPr>
              <w:bCs/>
            </w:rPr>
            <w:fldChar w:fldCharType="separate"/>
          </w:r>
          <w:r>
            <w:rPr>
              <w:rFonts w:hint="default"/>
              <w:lang w:val="id-ID"/>
            </w:rPr>
            <w:t>I.4.C. Analisa</w:t>
          </w:r>
          <w:r>
            <w:tab/>
          </w:r>
          <w:r>
            <w:fldChar w:fldCharType="begin"/>
          </w:r>
          <w:r>
            <w:instrText xml:space="preserve"> PAGEREF _Toc13832 \h </w:instrText>
          </w:r>
          <w:r>
            <w:fldChar w:fldCharType="separate"/>
          </w:r>
          <w:r>
            <w:t>8</w:t>
          </w:r>
          <w:r>
            <w:fldChar w:fldCharType="end"/>
          </w:r>
          <w:r>
            <w:rPr>
              <w:bCs/>
            </w:rPr>
            <w:fldChar w:fldCharType="end"/>
          </w:r>
        </w:p>
        <w:p w14:paraId="5BA2D1D2">
          <w:pPr>
            <w:pStyle w:val="25"/>
            <w:tabs>
              <w:tab w:val="right" w:leader="dot" w:pos="9026"/>
            </w:tabs>
          </w:pPr>
          <w:r>
            <w:rPr>
              <w:bCs/>
            </w:rPr>
            <w:fldChar w:fldCharType="begin"/>
          </w:r>
          <w:r>
            <w:rPr>
              <w:bCs/>
            </w:rPr>
            <w:instrText xml:space="preserve"> HYPERLINK \l _Toc27037 </w:instrText>
          </w:r>
          <w:r>
            <w:rPr>
              <w:bCs/>
            </w:rPr>
            <w:fldChar w:fldCharType="separate"/>
          </w:r>
          <w:r>
            <w:rPr>
              <w:rFonts w:hint="default"/>
            </w:rPr>
            <w:t xml:space="preserve">BAB II. </w:t>
          </w:r>
          <w:r>
            <w:t>TUGAS PRAKTIKUM</w:t>
          </w:r>
          <w:r>
            <w:tab/>
          </w:r>
          <w:r>
            <w:fldChar w:fldCharType="begin"/>
          </w:r>
          <w:r>
            <w:instrText xml:space="preserve"> PAGEREF _Toc27037 \h </w:instrText>
          </w:r>
          <w:r>
            <w:fldChar w:fldCharType="separate"/>
          </w:r>
          <w:r>
            <w:t>10</w:t>
          </w:r>
          <w:r>
            <w:fldChar w:fldCharType="end"/>
          </w:r>
          <w:r>
            <w:rPr>
              <w:bCs/>
            </w:rPr>
            <w:fldChar w:fldCharType="end"/>
          </w:r>
        </w:p>
        <w:p w14:paraId="21E6D85A">
          <w:pPr>
            <w:pStyle w:val="26"/>
            <w:tabs>
              <w:tab w:val="right" w:leader="dot" w:pos="9026"/>
            </w:tabs>
          </w:pPr>
          <w:r>
            <w:rPr>
              <w:bCs/>
            </w:rPr>
            <w:fldChar w:fldCharType="begin"/>
          </w:r>
          <w:r>
            <w:rPr>
              <w:bCs/>
            </w:rPr>
            <w:instrText xml:space="preserve"> HYPERLINK \l _Toc19839 </w:instrText>
          </w:r>
          <w:r>
            <w:rPr>
              <w:bCs/>
            </w:rPr>
            <w:fldChar w:fldCharType="separate"/>
          </w:r>
          <w:r>
            <w:rPr>
              <w:rFonts w:hint="default"/>
            </w:rPr>
            <w:t xml:space="preserve">II.1 </w:t>
          </w:r>
          <w:r>
            <w:rPr>
              <w:rFonts w:hint="default"/>
              <w:lang w:val="id-ID"/>
            </w:rPr>
            <w:t>MVCPatternDemo</w:t>
          </w:r>
          <w:r>
            <w:tab/>
          </w:r>
          <w:r>
            <w:fldChar w:fldCharType="begin"/>
          </w:r>
          <w:r>
            <w:instrText xml:space="preserve"> PAGEREF _Toc19839 \h </w:instrText>
          </w:r>
          <w:r>
            <w:fldChar w:fldCharType="separate"/>
          </w:r>
          <w:r>
            <w:t>10</w:t>
          </w:r>
          <w:r>
            <w:fldChar w:fldCharType="end"/>
          </w:r>
          <w:r>
            <w:rPr>
              <w:bCs/>
            </w:rPr>
            <w:fldChar w:fldCharType="end"/>
          </w:r>
        </w:p>
        <w:p w14:paraId="60F53DB4">
          <w:pPr>
            <w:pStyle w:val="27"/>
            <w:tabs>
              <w:tab w:val="right" w:leader="dot" w:pos="9026"/>
            </w:tabs>
          </w:pPr>
          <w:r>
            <w:rPr>
              <w:bCs/>
            </w:rPr>
            <w:fldChar w:fldCharType="begin"/>
          </w:r>
          <w:r>
            <w:rPr>
              <w:bCs/>
            </w:rPr>
            <w:instrText xml:space="preserve"> HYPERLINK \l _Toc5733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_Toc5733 \h </w:instrText>
          </w:r>
          <w:r>
            <w:fldChar w:fldCharType="separate"/>
          </w:r>
          <w:r>
            <w:t>10</w:t>
          </w:r>
          <w:r>
            <w:fldChar w:fldCharType="end"/>
          </w:r>
          <w:r>
            <w:rPr>
              <w:bCs/>
            </w:rPr>
            <w:fldChar w:fldCharType="end"/>
          </w:r>
        </w:p>
        <w:p w14:paraId="3D6D6CFA">
          <w:pPr>
            <w:pStyle w:val="27"/>
            <w:tabs>
              <w:tab w:val="right" w:leader="dot" w:pos="9026"/>
            </w:tabs>
          </w:pPr>
          <w:r>
            <w:rPr>
              <w:bCs/>
            </w:rPr>
            <w:fldChar w:fldCharType="begin"/>
          </w:r>
          <w:r>
            <w:rPr>
              <w:bCs/>
            </w:rPr>
            <w:instrText xml:space="preserve"> HYPERLINK \l _Toc19647 </w:instrText>
          </w:r>
          <w:r>
            <w:rPr>
              <w:bCs/>
            </w:rPr>
            <w:fldChar w:fldCharType="separate"/>
          </w:r>
          <w:r>
            <w:rPr>
              <w:rFonts w:hint="default"/>
            </w:rPr>
            <w:t xml:space="preserve">II.1.B. </w:t>
          </w:r>
          <w:r>
            <w:rPr>
              <w:rFonts w:hint="default"/>
              <w:lang w:val="id-ID"/>
            </w:rPr>
            <w:t>Hasil</w:t>
          </w:r>
          <w:r>
            <w:tab/>
          </w:r>
          <w:r>
            <w:fldChar w:fldCharType="begin"/>
          </w:r>
          <w:r>
            <w:instrText xml:space="preserve"> PAGEREF _Toc19647 \h </w:instrText>
          </w:r>
          <w:r>
            <w:fldChar w:fldCharType="separate"/>
          </w:r>
          <w:r>
            <w:t>11</w:t>
          </w:r>
          <w:r>
            <w:fldChar w:fldCharType="end"/>
          </w:r>
          <w:r>
            <w:rPr>
              <w:bCs/>
            </w:rPr>
            <w:fldChar w:fldCharType="end"/>
          </w:r>
        </w:p>
        <w:p w14:paraId="2AAD4B50">
          <w:pPr>
            <w:pStyle w:val="27"/>
            <w:tabs>
              <w:tab w:val="right" w:leader="dot" w:pos="9026"/>
            </w:tabs>
          </w:pPr>
          <w:r>
            <w:rPr>
              <w:bCs/>
            </w:rPr>
            <w:fldChar w:fldCharType="begin"/>
          </w:r>
          <w:r>
            <w:rPr>
              <w:bCs/>
            </w:rPr>
            <w:instrText xml:space="preserve"> HYPERLINK \l _Toc27260 </w:instrText>
          </w:r>
          <w:r>
            <w:rPr>
              <w:bCs/>
            </w:rPr>
            <w:fldChar w:fldCharType="separate"/>
          </w:r>
          <w:r>
            <w:rPr>
              <w:rFonts w:hint="default"/>
              <w:lang w:val="id-ID"/>
            </w:rPr>
            <w:t>II.1.C. Analisa</w:t>
          </w:r>
          <w:r>
            <w:tab/>
          </w:r>
          <w:r>
            <w:fldChar w:fldCharType="begin"/>
          </w:r>
          <w:r>
            <w:instrText xml:space="preserve"> PAGEREF _Toc27260 \h </w:instrText>
          </w:r>
          <w:r>
            <w:fldChar w:fldCharType="separate"/>
          </w:r>
          <w:r>
            <w:t>11</w:t>
          </w:r>
          <w:r>
            <w:fldChar w:fldCharType="end"/>
          </w:r>
          <w:r>
            <w:rPr>
              <w:bCs/>
            </w:rPr>
            <w:fldChar w:fldCharType="end"/>
          </w:r>
        </w:p>
        <w:p w14:paraId="26F355E7">
          <w:pPr>
            <w:pStyle w:val="26"/>
            <w:tabs>
              <w:tab w:val="right" w:leader="dot" w:pos="9026"/>
            </w:tabs>
          </w:pPr>
          <w:r>
            <w:rPr>
              <w:bCs/>
            </w:rPr>
            <w:fldChar w:fldCharType="begin"/>
          </w:r>
          <w:r>
            <w:rPr>
              <w:bCs/>
            </w:rPr>
            <w:instrText xml:space="preserve"> HYPERLINK \l _Toc13077 </w:instrText>
          </w:r>
          <w:r>
            <w:rPr>
              <w:bCs/>
            </w:rPr>
            <w:fldChar w:fldCharType="separate"/>
          </w:r>
          <w:r>
            <w:rPr>
              <w:rFonts w:hint="default"/>
              <w:lang w:val="id-ID"/>
            </w:rPr>
            <w:t xml:space="preserve">II.2 </w:t>
          </w:r>
          <w:r>
            <w:rPr>
              <w:rFonts w:hint="default"/>
              <w:lang w:val="id-ID"/>
            </w:rPr>
            <w:t>Course.java</w:t>
          </w:r>
          <w:r>
            <w:tab/>
          </w:r>
          <w:r>
            <w:fldChar w:fldCharType="begin"/>
          </w:r>
          <w:r>
            <w:instrText xml:space="preserve"> PAGEREF _Toc13077 \h </w:instrText>
          </w:r>
          <w:r>
            <w:fldChar w:fldCharType="separate"/>
          </w:r>
          <w:r>
            <w:t>12</w:t>
          </w:r>
          <w:r>
            <w:fldChar w:fldCharType="end"/>
          </w:r>
          <w:r>
            <w:rPr>
              <w:bCs/>
            </w:rPr>
            <w:fldChar w:fldCharType="end"/>
          </w:r>
        </w:p>
        <w:p w14:paraId="71349A4C">
          <w:pPr>
            <w:pStyle w:val="27"/>
            <w:tabs>
              <w:tab w:val="right" w:leader="dot" w:pos="9026"/>
            </w:tabs>
          </w:pPr>
          <w:r>
            <w:rPr>
              <w:bCs/>
            </w:rPr>
            <w:fldChar w:fldCharType="begin"/>
          </w:r>
          <w:r>
            <w:rPr>
              <w:bCs/>
            </w:rPr>
            <w:instrText xml:space="preserve"> HYPERLINK \l _Toc1873 </w:instrText>
          </w:r>
          <w:r>
            <w:rPr>
              <w:bCs/>
            </w:rPr>
            <w:fldChar w:fldCharType="separate"/>
          </w:r>
          <w:r>
            <w:rPr>
              <w:rFonts w:hint="default"/>
              <w:lang w:val="id-ID"/>
            </w:rPr>
            <w:t xml:space="preserve">II.2.A. </w:t>
          </w:r>
          <w:r>
            <w:rPr>
              <w:rFonts w:hint="default"/>
              <w:lang w:val="id-ID"/>
            </w:rPr>
            <w:t>Source code</w:t>
          </w:r>
          <w:r>
            <w:tab/>
          </w:r>
          <w:r>
            <w:fldChar w:fldCharType="begin"/>
          </w:r>
          <w:r>
            <w:instrText xml:space="preserve"> PAGEREF _Toc1873 \h </w:instrText>
          </w:r>
          <w:r>
            <w:fldChar w:fldCharType="separate"/>
          </w:r>
          <w:r>
            <w:t>12</w:t>
          </w:r>
          <w:r>
            <w:fldChar w:fldCharType="end"/>
          </w:r>
          <w:r>
            <w:rPr>
              <w:bCs/>
            </w:rPr>
            <w:fldChar w:fldCharType="end"/>
          </w:r>
        </w:p>
        <w:p w14:paraId="442729D0">
          <w:pPr>
            <w:pStyle w:val="27"/>
            <w:tabs>
              <w:tab w:val="right" w:leader="dot" w:pos="9026"/>
            </w:tabs>
          </w:pPr>
          <w:r>
            <w:rPr>
              <w:bCs/>
            </w:rPr>
            <w:fldChar w:fldCharType="begin"/>
          </w:r>
          <w:r>
            <w:rPr>
              <w:bCs/>
            </w:rPr>
            <w:instrText xml:space="preserve"> HYPERLINK \l _Toc1595 </w:instrText>
          </w:r>
          <w:r>
            <w:rPr>
              <w:bCs/>
            </w:rPr>
            <w:fldChar w:fldCharType="separate"/>
          </w:r>
          <w:r>
            <w:rPr>
              <w:rFonts w:hint="default"/>
              <w:lang w:val="id-ID"/>
            </w:rPr>
            <w:t xml:space="preserve">II.2.B. </w:t>
          </w:r>
          <w:r>
            <w:rPr>
              <w:rFonts w:hint="default"/>
              <w:lang w:val="id-ID"/>
            </w:rPr>
            <w:t>Analisa</w:t>
          </w:r>
          <w:r>
            <w:tab/>
          </w:r>
          <w:r>
            <w:fldChar w:fldCharType="begin"/>
          </w:r>
          <w:r>
            <w:instrText xml:space="preserve"> PAGEREF _Toc1595 \h </w:instrText>
          </w:r>
          <w:r>
            <w:fldChar w:fldCharType="separate"/>
          </w:r>
          <w:r>
            <w:t>13</w:t>
          </w:r>
          <w:r>
            <w:fldChar w:fldCharType="end"/>
          </w:r>
          <w:r>
            <w:rPr>
              <w:bCs/>
            </w:rPr>
            <w:fldChar w:fldCharType="end"/>
          </w:r>
        </w:p>
        <w:p w14:paraId="019BD5A1">
          <w:pPr>
            <w:pStyle w:val="26"/>
            <w:tabs>
              <w:tab w:val="right" w:leader="dot" w:pos="9026"/>
            </w:tabs>
          </w:pPr>
          <w:r>
            <w:rPr>
              <w:bCs/>
            </w:rPr>
            <w:fldChar w:fldCharType="begin"/>
          </w:r>
          <w:r>
            <w:rPr>
              <w:bCs/>
            </w:rPr>
            <w:instrText xml:space="preserve"> HYPERLINK \l _Toc17806 </w:instrText>
          </w:r>
          <w:r>
            <w:rPr>
              <w:bCs/>
            </w:rPr>
            <w:fldChar w:fldCharType="separate"/>
          </w:r>
          <w:r>
            <w:rPr>
              <w:rFonts w:hint="default"/>
              <w:lang w:val="id-ID"/>
            </w:rPr>
            <w:t xml:space="preserve">II.3 </w:t>
          </w:r>
          <w:r>
            <w:rPr>
              <w:rFonts w:hint="default"/>
              <w:lang w:val="id-ID"/>
            </w:rPr>
            <w:t>CourseView.java</w:t>
          </w:r>
          <w:r>
            <w:tab/>
          </w:r>
          <w:r>
            <w:fldChar w:fldCharType="begin"/>
          </w:r>
          <w:r>
            <w:instrText xml:space="preserve"> PAGEREF _Toc17806 \h </w:instrText>
          </w:r>
          <w:r>
            <w:fldChar w:fldCharType="separate"/>
          </w:r>
          <w:r>
            <w:t>13</w:t>
          </w:r>
          <w:r>
            <w:fldChar w:fldCharType="end"/>
          </w:r>
          <w:r>
            <w:rPr>
              <w:bCs/>
            </w:rPr>
            <w:fldChar w:fldCharType="end"/>
          </w:r>
        </w:p>
        <w:p w14:paraId="59127222">
          <w:pPr>
            <w:pStyle w:val="27"/>
            <w:tabs>
              <w:tab w:val="right" w:leader="dot" w:pos="9026"/>
            </w:tabs>
          </w:pPr>
          <w:r>
            <w:rPr>
              <w:bCs/>
            </w:rPr>
            <w:fldChar w:fldCharType="begin"/>
          </w:r>
          <w:r>
            <w:rPr>
              <w:bCs/>
            </w:rPr>
            <w:instrText xml:space="preserve"> HYPERLINK \l _Toc1678 </w:instrText>
          </w:r>
          <w:r>
            <w:rPr>
              <w:bCs/>
            </w:rPr>
            <w:fldChar w:fldCharType="separate"/>
          </w:r>
          <w:r>
            <w:rPr>
              <w:rFonts w:hint="default"/>
              <w:lang w:val="id-ID"/>
            </w:rPr>
            <w:t xml:space="preserve">II.3.A. </w:t>
          </w:r>
          <w:r>
            <w:rPr>
              <w:rFonts w:hint="default"/>
              <w:lang w:val="id-ID"/>
            </w:rPr>
            <w:t>Source code</w:t>
          </w:r>
          <w:r>
            <w:tab/>
          </w:r>
          <w:r>
            <w:fldChar w:fldCharType="begin"/>
          </w:r>
          <w:r>
            <w:instrText xml:space="preserve"> PAGEREF _Toc1678 \h </w:instrText>
          </w:r>
          <w:r>
            <w:fldChar w:fldCharType="separate"/>
          </w:r>
          <w:r>
            <w:t>13</w:t>
          </w:r>
          <w:r>
            <w:fldChar w:fldCharType="end"/>
          </w:r>
          <w:r>
            <w:rPr>
              <w:bCs/>
            </w:rPr>
            <w:fldChar w:fldCharType="end"/>
          </w:r>
        </w:p>
        <w:p w14:paraId="6098ED55">
          <w:pPr>
            <w:pStyle w:val="27"/>
            <w:tabs>
              <w:tab w:val="right" w:leader="dot" w:pos="9026"/>
            </w:tabs>
          </w:pPr>
          <w:r>
            <w:rPr>
              <w:bCs/>
            </w:rPr>
            <w:fldChar w:fldCharType="begin"/>
          </w:r>
          <w:r>
            <w:rPr>
              <w:bCs/>
            </w:rPr>
            <w:instrText xml:space="preserve"> HYPERLINK \l _Toc27929 </w:instrText>
          </w:r>
          <w:r>
            <w:rPr>
              <w:bCs/>
            </w:rPr>
            <w:fldChar w:fldCharType="separate"/>
          </w:r>
          <w:r>
            <w:rPr>
              <w:rFonts w:hint="default"/>
              <w:lang w:val="id-ID"/>
            </w:rPr>
            <w:t xml:space="preserve">II.3.B. </w:t>
          </w:r>
          <w:r>
            <w:rPr>
              <w:rFonts w:hint="default"/>
              <w:lang w:val="id-ID"/>
            </w:rPr>
            <w:t>Analisa</w:t>
          </w:r>
          <w:r>
            <w:tab/>
          </w:r>
          <w:r>
            <w:fldChar w:fldCharType="begin"/>
          </w:r>
          <w:r>
            <w:instrText xml:space="preserve"> PAGEREF _Toc27929 \h </w:instrText>
          </w:r>
          <w:r>
            <w:fldChar w:fldCharType="separate"/>
          </w:r>
          <w:r>
            <w:t>14</w:t>
          </w:r>
          <w:r>
            <w:fldChar w:fldCharType="end"/>
          </w:r>
          <w:r>
            <w:rPr>
              <w:bCs/>
            </w:rPr>
            <w:fldChar w:fldCharType="end"/>
          </w:r>
        </w:p>
        <w:p w14:paraId="5978FEFA">
          <w:pPr>
            <w:pStyle w:val="26"/>
            <w:tabs>
              <w:tab w:val="right" w:leader="dot" w:pos="9026"/>
            </w:tabs>
          </w:pPr>
          <w:r>
            <w:rPr>
              <w:bCs/>
            </w:rPr>
            <w:fldChar w:fldCharType="begin"/>
          </w:r>
          <w:r>
            <w:rPr>
              <w:bCs/>
            </w:rPr>
            <w:instrText xml:space="preserve"> HYPERLINK \l _Toc2438 </w:instrText>
          </w:r>
          <w:r>
            <w:rPr>
              <w:bCs/>
            </w:rPr>
            <w:fldChar w:fldCharType="separate"/>
          </w:r>
          <w:r>
            <w:rPr>
              <w:rFonts w:hint="default"/>
              <w:lang w:val="id-ID"/>
            </w:rPr>
            <w:t xml:space="preserve">II.4 </w:t>
          </w:r>
          <w:r>
            <w:rPr>
              <w:rFonts w:hint="default"/>
              <w:lang w:val="id-ID"/>
            </w:rPr>
            <w:t>CourseController.java</w:t>
          </w:r>
          <w:r>
            <w:tab/>
          </w:r>
          <w:r>
            <w:fldChar w:fldCharType="begin"/>
          </w:r>
          <w:r>
            <w:instrText xml:space="preserve"> PAGEREF _Toc2438 \h </w:instrText>
          </w:r>
          <w:r>
            <w:fldChar w:fldCharType="separate"/>
          </w:r>
          <w:r>
            <w:t>14</w:t>
          </w:r>
          <w:r>
            <w:fldChar w:fldCharType="end"/>
          </w:r>
          <w:r>
            <w:rPr>
              <w:bCs/>
            </w:rPr>
            <w:fldChar w:fldCharType="end"/>
          </w:r>
        </w:p>
        <w:p w14:paraId="19784A13">
          <w:pPr>
            <w:pStyle w:val="27"/>
            <w:tabs>
              <w:tab w:val="right" w:leader="dot" w:pos="9026"/>
            </w:tabs>
          </w:pPr>
          <w:r>
            <w:rPr>
              <w:bCs/>
            </w:rPr>
            <w:fldChar w:fldCharType="begin"/>
          </w:r>
          <w:r>
            <w:rPr>
              <w:bCs/>
            </w:rPr>
            <w:instrText xml:space="preserve"> HYPERLINK \l _Toc7685 </w:instrText>
          </w:r>
          <w:r>
            <w:rPr>
              <w:bCs/>
            </w:rPr>
            <w:fldChar w:fldCharType="separate"/>
          </w:r>
          <w:r>
            <w:rPr>
              <w:rFonts w:hint="default"/>
              <w:lang w:val="id-ID"/>
            </w:rPr>
            <w:t xml:space="preserve">II.4.A. </w:t>
          </w:r>
          <w:r>
            <w:rPr>
              <w:rFonts w:hint="default"/>
              <w:lang w:val="id-ID"/>
            </w:rPr>
            <w:t>Source code</w:t>
          </w:r>
          <w:r>
            <w:tab/>
          </w:r>
          <w:r>
            <w:fldChar w:fldCharType="begin"/>
          </w:r>
          <w:r>
            <w:instrText xml:space="preserve"> PAGEREF _Toc7685 \h </w:instrText>
          </w:r>
          <w:r>
            <w:fldChar w:fldCharType="separate"/>
          </w:r>
          <w:r>
            <w:t>14</w:t>
          </w:r>
          <w:r>
            <w:fldChar w:fldCharType="end"/>
          </w:r>
          <w:r>
            <w:rPr>
              <w:bCs/>
            </w:rPr>
            <w:fldChar w:fldCharType="end"/>
          </w:r>
        </w:p>
        <w:p w14:paraId="424E496F">
          <w:pPr>
            <w:pStyle w:val="27"/>
            <w:tabs>
              <w:tab w:val="right" w:leader="dot" w:pos="9026"/>
            </w:tabs>
          </w:pPr>
          <w:r>
            <w:rPr>
              <w:bCs/>
            </w:rPr>
            <w:fldChar w:fldCharType="begin"/>
          </w:r>
          <w:r>
            <w:rPr>
              <w:bCs/>
            </w:rPr>
            <w:instrText xml:space="preserve"> HYPERLINK \l _Toc21860 </w:instrText>
          </w:r>
          <w:r>
            <w:rPr>
              <w:bCs/>
            </w:rPr>
            <w:fldChar w:fldCharType="separate"/>
          </w:r>
          <w:r>
            <w:rPr>
              <w:rFonts w:hint="default"/>
              <w:lang w:val="id-ID"/>
            </w:rPr>
            <w:t xml:space="preserve">II.4.B. </w:t>
          </w:r>
          <w:r>
            <w:rPr>
              <w:rFonts w:hint="default"/>
              <w:lang w:val="id-ID"/>
            </w:rPr>
            <w:t>Analisa</w:t>
          </w:r>
          <w:r>
            <w:tab/>
          </w:r>
          <w:r>
            <w:fldChar w:fldCharType="begin"/>
          </w:r>
          <w:r>
            <w:instrText xml:space="preserve"> PAGEREF _Toc21860 \h </w:instrText>
          </w:r>
          <w:r>
            <w:fldChar w:fldCharType="separate"/>
          </w:r>
          <w:r>
            <w:t>15</w:t>
          </w:r>
          <w:r>
            <w:fldChar w:fldCharType="end"/>
          </w:r>
          <w:r>
            <w:rPr>
              <w:bCs/>
            </w:rPr>
            <w:fldChar w:fldCharType="end"/>
          </w:r>
        </w:p>
        <w:p w14:paraId="4A5D089C">
          <w:pPr>
            <w:pStyle w:val="26"/>
            <w:tabs>
              <w:tab w:val="right" w:leader="dot" w:pos="9026"/>
            </w:tabs>
          </w:pPr>
          <w:r>
            <w:rPr>
              <w:bCs/>
            </w:rPr>
            <w:fldChar w:fldCharType="begin"/>
          </w:r>
          <w:r>
            <w:rPr>
              <w:bCs/>
            </w:rPr>
            <w:instrText xml:space="preserve"> HYPERLINK \l _Toc31268 </w:instrText>
          </w:r>
          <w:r>
            <w:rPr>
              <w:bCs/>
            </w:rPr>
            <w:fldChar w:fldCharType="separate"/>
          </w:r>
          <w:r>
            <w:rPr>
              <w:rFonts w:hint="default"/>
              <w:lang w:val="id-ID"/>
            </w:rPr>
            <w:t xml:space="preserve">II.5 </w:t>
          </w:r>
          <w:r>
            <w:rPr>
              <w:rFonts w:hint="default"/>
              <w:lang w:val="id-ID"/>
            </w:rPr>
            <w:t>Barang.java</w:t>
          </w:r>
          <w:r>
            <w:tab/>
          </w:r>
          <w:r>
            <w:fldChar w:fldCharType="begin"/>
          </w:r>
          <w:r>
            <w:instrText xml:space="preserve"> PAGEREF _Toc31268 \h </w:instrText>
          </w:r>
          <w:r>
            <w:fldChar w:fldCharType="separate"/>
          </w:r>
          <w:r>
            <w:t>16</w:t>
          </w:r>
          <w:r>
            <w:fldChar w:fldCharType="end"/>
          </w:r>
          <w:r>
            <w:rPr>
              <w:bCs/>
            </w:rPr>
            <w:fldChar w:fldCharType="end"/>
          </w:r>
        </w:p>
        <w:p w14:paraId="02798801">
          <w:pPr>
            <w:pStyle w:val="27"/>
            <w:tabs>
              <w:tab w:val="right" w:leader="dot" w:pos="9026"/>
            </w:tabs>
          </w:pPr>
          <w:r>
            <w:rPr>
              <w:bCs/>
            </w:rPr>
            <w:fldChar w:fldCharType="begin"/>
          </w:r>
          <w:r>
            <w:rPr>
              <w:bCs/>
            </w:rPr>
            <w:instrText xml:space="preserve"> HYPERLINK \l _Toc28411 </w:instrText>
          </w:r>
          <w:r>
            <w:rPr>
              <w:bCs/>
            </w:rPr>
            <w:fldChar w:fldCharType="separate"/>
          </w:r>
          <w:r>
            <w:rPr>
              <w:rFonts w:hint="default"/>
              <w:lang w:val="id-ID"/>
            </w:rPr>
            <w:t xml:space="preserve">II.5.A. </w:t>
          </w:r>
          <w:r>
            <w:rPr>
              <w:rFonts w:hint="default"/>
              <w:lang w:val="id-ID"/>
            </w:rPr>
            <w:t>Source code</w:t>
          </w:r>
          <w:r>
            <w:tab/>
          </w:r>
          <w:r>
            <w:fldChar w:fldCharType="begin"/>
          </w:r>
          <w:r>
            <w:instrText xml:space="preserve"> PAGEREF _Toc28411 \h </w:instrText>
          </w:r>
          <w:r>
            <w:fldChar w:fldCharType="separate"/>
          </w:r>
          <w:r>
            <w:t>16</w:t>
          </w:r>
          <w:r>
            <w:fldChar w:fldCharType="end"/>
          </w:r>
          <w:r>
            <w:rPr>
              <w:bCs/>
            </w:rPr>
            <w:fldChar w:fldCharType="end"/>
          </w:r>
        </w:p>
        <w:p w14:paraId="579A46CA">
          <w:pPr>
            <w:pStyle w:val="27"/>
            <w:tabs>
              <w:tab w:val="right" w:leader="dot" w:pos="9026"/>
            </w:tabs>
          </w:pPr>
          <w:r>
            <w:rPr>
              <w:bCs/>
            </w:rPr>
            <w:fldChar w:fldCharType="begin"/>
          </w:r>
          <w:r>
            <w:rPr>
              <w:bCs/>
            </w:rPr>
            <w:instrText xml:space="preserve"> HYPERLINK \l _Toc23581 </w:instrText>
          </w:r>
          <w:r>
            <w:rPr>
              <w:bCs/>
            </w:rPr>
            <w:fldChar w:fldCharType="separate"/>
          </w:r>
          <w:r>
            <w:rPr>
              <w:rFonts w:hint="default"/>
              <w:lang w:val="id-ID"/>
            </w:rPr>
            <w:t xml:space="preserve">II.5.B. </w:t>
          </w:r>
          <w:r>
            <w:rPr>
              <w:rFonts w:hint="default"/>
              <w:lang w:val="id-ID"/>
            </w:rPr>
            <w:t>Analisa</w:t>
          </w:r>
          <w:r>
            <w:tab/>
          </w:r>
          <w:r>
            <w:fldChar w:fldCharType="begin"/>
          </w:r>
          <w:r>
            <w:instrText xml:space="preserve"> PAGEREF _Toc23581 \h </w:instrText>
          </w:r>
          <w:r>
            <w:fldChar w:fldCharType="separate"/>
          </w:r>
          <w:r>
            <w:t>17</w:t>
          </w:r>
          <w:r>
            <w:fldChar w:fldCharType="end"/>
          </w:r>
          <w:r>
            <w:rPr>
              <w:bCs/>
            </w:rPr>
            <w:fldChar w:fldCharType="end"/>
          </w:r>
        </w:p>
        <w:p w14:paraId="36743BE0">
          <w:pPr>
            <w:pStyle w:val="26"/>
            <w:tabs>
              <w:tab w:val="right" w:leader="dot" w:pos="9026"/>
            </w:tabs>
          </w:pPr>
          <w:r>
            <w:rPr>
              <w:bCs/>
            </w:rPr>
            <w:fldChar w:fldCharType="begin"/>
          </w:r>
          <w:r>
            <w:rPr>
              <w:bCs/>
            </w:rPr>
            <w:instrText xml:space="preserve"> HYPERLINK \l _Toc4851 </w:instrText>
          </w:r>
          <w:r>
            <w:rPr>
              <w:bCs/>
            </w:rPr>
            <w:fldChar w:fldCharType="separate"/>
          </w:r>
          <w:r>
            <w:rPr>
              <w:rFonts w:hint="default"/>
              <w:lang w:val="id-ID"/>
            </w:rPr>
            <w:t xml:space="preserve">II.6 </w:t>
          </w:r>
          <w:r>
            <w:rPr>
              <w:rFonts w:hint="default"/>
              <w:lang w:val="id-ID"/>
            </w:rPr>
            <w:t>KasirView.java</w:t>
          </w:r>
          <w:r>
            <w:tab/>
          </w:r>
          <w:r>
            <w:fldChar w:fldCharType="begin"/>
          </w:r>
          <w:r>
            <w:instrText xml:space="preserve"> PAGEREF _Toc4851 \h </w:instrText>
          </w:r>
          <w:r>
            <w:fldChar w:fldCharType="separate"/>
          </w:r>
          <w:r>
            <w:t>18</w:t>
          </w:r>
          <w:r>
            <w:fldChar w:fldCharType="end"/>
          </w:r>
          <w:r>
            <w:rPr>
              <w:bCs/>
            </w:rPr>
            <w:fldChar w:fldCharType="end"/>
          </w:r>
        </w:p>
        <w:p w14:paraId="47AE5EF2">
          <w:pPr>
            <w:pStyle w:val="27"/>
            <w:tabs>
              <w:tab w:val="right" w:leader="dot" w:pos="9026"/>
            </w:tabs>
          </w:pPr>
          <w:r>
            <w:rPr>
              <w:bCs/>
            </w:rPr>
            <w:fldChar w:fldCharType="begin"/>
          </w:r>
          <w:r>
            <w:rPr>
              <w:bCs/>
            </w:rPr>
            <w:instrText xml:space="preserve"> HYPERLINK \l _Toc4141 </w:instrText>
          </w:r>
          <w:r>
            <w:rPr>
              <w:bCs/>
            </w:rPr>
            <w:fldChar w:fldCharType="separate"/>
          </w:r>
          <w:r>
            <w:rPr>
              <w:rFonts w:hint="default"/>
              <w:lang w:val="id-ID"/>
            </w:rPr>
            <w:t xml:space="preserve">II.6.A. </w:t>
          </w:r>
          <w:r>
            <w:rPr>
              <w:rFonts w:hint="default"/>
              <w:lang w:val="id-ID"/>
            </w:rPr>
            <w:t>Source code</w:t>
          </w:r>
          <w:r>
            <w:tab/>
          </w:r>
          <w:r>
            <w:fldChar w:fldCharType="begin"/>
          </w:r>
          <w:r>
            <w:instrText xml:space="preserve"> PAGEREF _Toc4141 \h </w:instrText>
          </w:r>
          <w:r>
            <w:fldChar w:fldCharType="separate"/>
          </w:r>
          <w:r>
            <w:t>18</w:t>
          </w:r>
          <w:r>
            <w:fldChar w:fldCharType="end"/>
          </w:r>
          <w:r>
            <w:rPr>
              <w:bCs/>
            </w:rPr>
            <w:fldChar w:fldCharType="end"/>
          </w:r>
        </w:p>
        <w:p w14:paraId="6327D9B7">
          <w:pPr>
            <w:pStyle w:val="27"/>
            <w:tabs>
              <w:tab w:val="right" w:leader="dot" w:pos="9026"/>
            </w:tabs>
          </w:pPr>
          <w:r>
            <w:rPr>
              <w:bCs/>
            </w:rPr>
            <w:fldChar w:fldCharType="begin"/>
          </w:r>
          <w:r>
            <w:rPr>
              <w:bCs/>
            </w:rPr>
            <w:instrText xml:space="preserve"> HYPERLINK \l _Toc7677 </w:instrText>
          </w:r>
          <w:r>
            <w:rPr>
              <w:bCs/>
            </w:rPr>
            <w:fldChar w:fldCharType="separate"/>
          </w:r>
          <w:r>
            <w:rPr>
              <w:rFonts w:hint="default"/>
              <w:lang w:val="id-ID"/>
            </w:rPr>
            <w:t xml:space="preserve">II.6.B. </w:t>
          </w:r>
          <w:r>
            <w:rPr>
              <w:rFonts w:hint="default"/>
              <w:lang w:val="id-ID"/>
            </w:rPr>
            <w:t>Analisa</w:t>
          </w:r>
          <w:r>
            <w:tab/>
          </w:r>
          <w:r>
            <w:fldChar w:fldCharType="begin"/>
          </w:r>
          <w:r>
            <w:instrText xml:space="preserve"> PAGEREF _Toc7677 \h </w:instrText>
          </w:r>
          <w:r>
            <w:fldChar w:fldCharType="separate"/>
          </w:r>
          <w:r>
            <w:t>20</w:t>
          </w:r>
          <w:r>
            <w:fldChar w:fldCharType="end"/>
          </w:r>
          <w:r>
            <w:rPr>
              <w:bCs/>
            </w:rPr>
            <w:fldChar w:fldCharType="end"/>
          </w:r>
        </w:p>
        <w:p w14:paraId="1A90939B">
          <w:pPr>
            <w:pStyle w:val="26"/>
            <w:tabs>
              <w:tab w:val="right" w:leader="dot" w:pos="9026"/>
            </w:tabs>
          </w:pPr>
          <w:r>
            <w:rPr>
              <w:bCs/>
            </w:rPr>
            <w:fldChar w:fldCharType="begin"/>
          </w:r>
          <w:r>
            <w:rPr>
              <w:bCs/>
            </w:rPr>
            <w:instrText xml:space="preserve"> HYPERLINK \l _Toc25600 </w:instrText>
          </w:r>
          <w:r>
            <w:rPr>
              <w:bCs/>
            </w:rPr>
            <w:fldChar w:fldCharType="separate"/>
          </w:r>
          <w:r>
            <w:rPr>
              <w:rFonts w:hint="default"/>
              <w:lang w:val="id-ID"/>
            </w:rPr>
            <w:t xml:space="preserve">II.7 </w:t>
          </w:r>
          <w:r>
            <w:rPr>
              <w:rFonts w:hint="default"/>
              <w:lang w:val="id-ID"/>
            </w:rPr>
            <w:t>KasirController.java</w:t>
          </w:r>
          <w:r>
            <w:tab/>
          </w:r>
          <w:r>
            <w:fldChar w:fldCharType="begin"/>
          </w:r>
          <w:r>
            <w:instrText xml:space="preserve"> PAGEREF _Toc25600 \h </w:instrText>
          </w:r>
          <w:r>
            <w:fldChar w:fldCharType="separate"/>
          </w:r>
          <w:r>
            <w:t>20</w:t>
          </w:r>
          <w:r>
            <w:fldChar w:fldCharType="end"/>
          </w:r>
          <w:r>
            <w:rPr>
              <w:bCs/>
            </w:rPr>
            <w:fldChar w:fldCharType="end"/>
          </w:r>
        </w:p>
        <w:p w14:paraId="5E2B8D7D">
          <w:pPr>
            <w:pStyle w:val="27"/>
            <w:tabs>
              <w:tab w:val="right" w:leader="dot" w:pos="9026"/>
            </w:tabs>
          </w:pPr>
          <w:r>
            <w:rPr>
              <w:bCs/>
            </w:rPr>
            <w:fldChar w:fldCharType="begin"/>
          </w:r>
          <w:r>
            <w:rPr>
              <w:bCs/>
            </w:rPr>
            <w:instrText xml:space="preserve"> HYPERLINK \l _Toc976 </w:instrText>
          </w:r>
          <w:r>
            <w:rPr>
              <w:bCs/>
            </w:rPr>
            <w:fldChar w:fldCharType="separate"/>
          </w:r>
          <w:r>
            <w:rPr>
              <w:rFonts w:hint="default"/>
              <w:lang w:val="id-ID"/>
            </w:rPr>
            <w:t xml:space="preserve">II.7.A. </w:t>
          </w:r>
          <w:r>
            <w:rPr>
              <w:rFonts w:hint="default"/>
              <w:lang w:val="id-ID"/>
            </w:rPr>
            <w:t>Source code</w:t>
          </w:r>
          <w:r>
            <w:tab/>
          </w:r>
          <w:r>
            <w:fldChar w:fldCharType="begin"/>
          </w:r>
          <w:r>
            <w:instrText xml:space="preserve"> PAGEREF _Toc976 \h </w:instrText>
          </w:r>
          <w:r>
            <w:fldChar w:fldCharType="separate"/>
          </w:r>
          <w:r>
            <w:t>20</w:t>
          </w:r>
          <w:r>
            <w:fldChar w:fldCharType="end"/>
          </w:r>
          <w:r>
            <w:rPr>
              <w:bCs/>
            </w:rPr>
            <w:fldChar w:fldCharType="end"/>
          </w:r>
        </w:p>
        <w:p w14:paraId="45CB4802">
          <w:pPr>
            <w:pStyle w:val="27"/>
            <w:tabs>
              <w:tab w:val="right" w:leader="dot" w:pos="9026"/>
            </w:tabs>
          </w:pPr>
          <w:r>
            <w:rPr>
              <w:bCs/>
            </w:rPr>
            <w:fldChar w:fldCharType="begin"/>
          </w:r>
          <w:r>
            <w:rPr>
              <w:bCs/>
            </w:rPr>
            <w:instrText xml:space="preserve"> HYPERLINK \l _Toc20037 </w:instrText>
          </w:r>
          <w:r>
            <w:rPr>
              <w:bCs/>
            </w:rPr>
            <w:fldChar w:fldCharType="separate"/>
          </w:r>
          <w:r>
            <w:rPr>
              <w:rFonts w:hint="default"/>
              <w:lang w:val="id-ID"/>
            </w:rPr>
            <w:t>II.7.B. Analisa</w:t>
          </w:r>
          <w:r>
            <w:tab/>
          </w:r>
          <w:r>
            <w:fldChar w:fldCharType="begin"/>
          </w:r>
          <w:r>
            <w:instrText xml:space="preserve"> PAGEREF _Toc20037 \h </w:instrText>
          </w:r>
          <w:r>
            <w:fldChar w:fldCharType="separate"/>
          </w:r>
          <w:r>
            <w:t>22</w:t>
          </w:r>
          <w:r>
            <w:fldChar w:fldCharType="end"/>
          </w:r>
          <w:r>
            <w:rPr>
              <w:bCs/>
            </w:rPr>
            <w:fldChar w:fldCharType="end"/>
          </w:r>
        </w:p>
        <w:p w14:paraId="0F754D9F">
          <w:pPr>
            <w:pStyle w:val="26"/>
            <w:tabs>
              <w:tab w:val="right" w:leader="dot" w:pos="9026"/>
            </w:tabs>
          </w:pPr>
          <w:r>
            <w:rPr>
              <w:bCs/>
            </w:rPr>
            <w:fldChar w:fldCharType="begin"/>
          </w:r>
          <w:r>
            <w:rPr>
              <w:bCs/>
            </w:rPr>
            <w:instrText xml:space="preserve"> HYPERLINK \l _Toc13033 </w:instrText>
          </w:r>
          <w:r>
            <w:rPr>
              <w:bCs/>
            </w:rPr>
            <w:fldChar w:fldCharType="separate"/>
          </w:r>
          <w:r>
            <w:rPr>
              <w:rFonts w:hint="default"/>
              <w:lang w:val="id-ID"/>
            </w:rPr>
            <w:t>II.8 Main.java</w:t>
          </w:r>
          <w:r>
            <w:tab/>
          </w:r>
          <w:r>
            <w:fldChar w:fldCharType="begin"/>
          </w:r>
          <w:r>
            <w:instrText xml:space="preserve"> PAGEREF _Toc13033 \h </w:instrText>
          </w:r>
          <w:r>
            <w:fldChar w:fldCharType="separate"/>
          </w:r>
          <w:r>
            <w:t>22</w:t>
          </w:r>
          <w:r>
            <w:fldChar w:fldCharType="end"/>
          </w:r>
          <w:r>
            <w:rPr>
              <w:bCs/>
            </w:rPr>
            <w:fldChar w:fldCharType="end"/>
          </w:r>
        </w:p>
        <w:p w14:paraId="57EBA041">
          <w:pPr>
            <w:pStyle w:val="27"/>
            <w:tabs>
              <w:tab w:val="right" w:leader="dot" w:pos="9026"/>
            </w:tabs>
          </w:pPr>
          <w:r>
            <w:rPr>
              <w:bCs/>
            </w:rPr>
            <w:fldChar w:fldCharType="begin"/>
          </w:r>
          <w:r>
            <w:rPr>
              <w:bCs/>
            </w:rPr>
            <w:instrText xml:space="preserve"> HYPERLINK \l _Toc13287 </w:instrText>
          </w:r>
          <w:r>
            <w:rPr>
              <w:bCs/>
            </w:rPr>
            <w:fldChar w:fldCharType="separate"/>
          </w:r>
          <w:r>
            <w:rPr>
              <w:rFonts w:hint="default"/>
              <w:lang w:val="id-ID"/>
            </w:rPr>
            <w:t>II.8.A. Source code</w:t>
          </w:r>
          <w:r>
            <w:tab/>
          </w:r>
          <w:r>
            <w:fldChar w:fldCharType="begin"/>
          </w:r>
          <w:r>
            <w:instrText xml:space="preserve"> PAGEREF _Toc13287 \h </w:instrText>
          </w:r>
          <w:r>
            <w:fldChar w:fldCharType="separate"/>
          </w:r>
          <w:r>
            <w:t>22</w:t>
          </w:r>
          <w:r>
            <w:fldChar w:fldCharType="end"/>
          </w:r>
          <w:r>
            <w:rPr>
              <w:bCs/>
            </w:rPr>
            <w:fldChar w:fldCharType="end"/>
          </w:r>
        </w:p>
        <w:p w14:paraId="5325E9E7">
          <w:pPr>
            <w:pStyle w:val="27"/>
            <w:tabs>
              <w:tab w:val="right" w:leader="dot" w:pos="9026"/>
            </w:tabs>
          </w:pPr>
          <w:r>
            <w:rPr>
              <w:bCs/>
            </w:rPr>
            <w:fldChar w:fldCharType="begin"/>
          </w:r>
          <w:r>
            <w:rPr>
              <w:bCs/>
            </w:rPr>
            <w:instrText xml:space="preserve"> HYPERLINK \l _Toc29533 </w:instrText>
          </w:r>
          <w:r>
            <w:rPr>
              <w:bCs/>
            </w:rPr>
            <w:fldChar w:fldCharType="separate"/>
          </w:r>
          <w:r>
            <w:rPr>
              <w:rFonts w:hint="default"/>
              <w:lang w:val="id-ID"/>
            </w:rPr>
            <w:t>II.8.B. Hasil</w:t>
          </w:r>
          <w:r>
            <w:tab/>
          </w:r>
          <w:r>
            <w:fldChar w:fldCharType="begin"/>
          </w:r>
          <w:r>
            <w:instrText xml:space="preserve"> PAGEREF _Toc29533 \h </w:instrText>
          </w:r>
          <w:r>
            <w:fldChar w:fldCharType="separate"/>
          </w:r>
          <w:r>
            <w:t>23</w:t>
          </w:r>
          <w:r>
            <w:fldChar w:fldCharType="end"/>
          </w:r>
          <w:r>
            <w:rPr>
              <w:bCs/>
            </w:rPr>
            <w:fldChar w:fldCharType="end"/>
          </w:r>
        </w:p>
        <w:p w14:paraId="4477E6C8">
          <w:pPr>
            <w:pStyle w:val="27"/>
            <w:tabs>
              <w:tab w:val="right" w:leader="dot" w:pos="9026"/>
            </w:tabs>
          </w:pPr>
          <w:r>
            <w:rPr>
              <w:bCs/>
            </w:rPr>
            <w:fldChar w:fldCharType="begin"/>
          </w:r>
          <w:r>
            <w:rPr>
              <w:bCs/>
            </w:rPr>
            <w:instrText xml:space="preserve"> HYPERLINK \l _Toc16407 </w:instrText>
          </w:r>
          <w:r>
            <w:rPr>
              <w:bCs/>
            </w:rPr>
            <w:fldChar w:fldCharType="separate"/>
          </w:r>
          <w:r>
            <w:rPr>
              <w:rFonts w:hint="default"/>
              <w:lang w:val="id-ID"/>
            </w:rPr>
            <w:t>II.8.C. Analisa</w:t>
          </w:r>
          <w:r>
            <w:tab/>
          </w:r>
          <w:r>
            <w:fldChar w:fldCharType="begin"/>
          </w:r>
          <w:r>
            <w:instrText xml:space="preserve"> PAGEREF _Toc16407 \h </w:instrText>
          </w:r>
          <w:r>
            <w:fldChar w:fldCharType="separate"/>
          </w:r>
          <w:r>
            <w:t>23</w:t>
          </w:r>
          <w:r>
            <w:fldChar w:fldCharType="end"/>
          </w:r>
          <w:r>
            <w:rPr>
              <w:bCs/>
            </w:rPr>
            <w:fldChar w:fldCharType="end"/>
          </w:r>
        </w:p>
        <w:p w14:paraId="3E38F95C">
          <w:pPr>
            <w:pStyle w:val="25"/>
            <w:tabs>
              <w:tab w:val="right" w:leader="dot" w:pos="9026"/>
            </w:tabs>
          </w:pPr>
          <w:r>
            <w:rPr>
              <w:bCs/>
            </w:rPr>
            <w:fldChar w:fldCharType="begin"/>
          </w:r>
          <w:r>
            <w:rPr>
              <w:bCs/>
            </w:rPr>
            <w:instrText xml:space="preserve"> HYPERLINK \l _Toc328 </w:instrText>
          </w:r>
          <w:r>
            <w:rPr>
              <w:bCs/>
            </w:rPr>
            <w:fldChar w:fldCharType="separate"/>
          </w:r>
          <w:r>
            <w:rPr>
              <w:rFonts w:hint="default"/>
            </w:rPr>
            <w:t xml:space="preserve">BAB III. </w:t>
          </w:r>
          <w:r>
            <w:t>KESIMPULAN</w:t>
          </w:r>
          <w:r>
            <w:tab/>
          </w:r>
          <w:r>
            <w:fldChar w:fldCharType="begin"/>
          </w:r>
          <w:r>
            <w:instrText xml:space="preserve"> PAGEREF _Toc328 \h </w:instrText>
          </w:r>
          <w:r>
            <w:fldChar w:fldCharType="separate"/>
          </w:r>
          <w:r>
            <w:t>25</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9598"/>
      <w:r>
        <w:t>DAFTAR GAMBAR</w:t>
      </w:r>
      <w:bookmarkEnd w:id="1"/>
    </w:p>
    <w:p w14:paraId="7F919AAC">
      <w:pPr>
        <w:rPr>
          <w:lang w:val="en-US"/>
        </w:rPr>
      </w:pPr>
    </w:p>
    <w:p w14:paraId="10A6E904">
      <w:pPr>
        <w:pStyle w:val="24"/>
        <w:tabs>
          <w:tab w:val="right" w:leader="dot" w:pos="9026"/>
        </w:tabs>
      </w:pPr>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_Toc1610 </w:instrText>
      </w:r>
      <w:r>
        <w:rPr>
          <w:lang w:val="en-US"/>
        </w:rPr>
        <w:fldChar w:fldCharType="separate"/>
      </w:r>
      <w:r>
        <w:rPr>
          <w:highlight w:val="none"/>
        </w:rPr>
        <w:t>gambar 1. 1</w:t>
      </w:r>
      <w:r>
        <w:rPr>
          <w:highlight w:val="none"/>
          <w:lang w:val="id-ID"/>
        </w:rPr>
        <w:t xml:space="preserve"> Hasil MVC</w:t>
      </w:r>
      <w:r>
        <w:tab/>
      </w:r>
      <w:r>
        <w:fldChar w:fldCharType="begin"/>
      </w:r>
      <w:r>
        <w:instrText xml:space="preserve"> PAGEREF _Toc1610 \h </w:instrText>
      </w:r>
      <w:r>
        <w:fldChar w:fldCharType="separate"/>
      </w:r>
      <w:r>
        <w:t>8</w:t>
      </w:r>
      <w:r>
        <w:fldChar w:fldCharType="end"/>
      </w:r>
      <w:r>
        <w:rPr>
          <w:lang w:val="en-US"/>
        </w:rPr>
        <w:fldChar w:fldCharType="end"/>
      </w:r>
    </w:p>
    <w:p w14:paraId="3CED7E98">
      <w:pPr>
        <w:pStyle w:val="24"/>
        <w:tabs>
          <w:tab w:val="right" w:leader="dot" w:pos="9026"/>
        </w:tabs>
      </w:pPr>
      <w:r>
        <w:rPr>
          <w:lang w:val="en-US"/>
        </w:rPr>
        <w:fldChar w:fldCharType="begin"/>
      </w:r>
      <w:r>
        <w:rPr>
          <w:lang w:val="en-US"/>
        </w:rPr>
        <w:instrText xml:space="preserve"> HYPERLINK \l _Toc3739 </w:instrText>
      </w:r>
      <w:r>
        <w:rPr>
          <w:lang w:val="en-US"/>
        </w:rPr>
        <w:fldChar w:fldCharType="separate"/>
      </w:r>
      <w:r>
        <w:t>gambar 2. 1</w:t>
      </w:r>
      <w:r>
        <w:rPr>
          <w:lang w:val="id-ID"/>
        </w:rPr>
        <w:t xml:space="preserve"> Hasil  MVC Course</w:t>
      </w:r>
      <w:r>
        <w:tab/>
      </w:r>
      <w:r>
        <w:fldChar w:fldCharType="begin"/>
      </w:r>
      <w:r>
        <w:instrText xml:space="preserve"> PAGEREF _Toc3739 \h </w:instrText>
      </w:r>
      <w:r>
        <w:fldChar w:fldCharType="separate"/>
      </w:r>
      <w:r>
        <w:t>11</w:t>
      </w:r>
      <w:r>
        <w:fldChar w:fldCharType="end"/>
      </w:r>
      <w:r>
        <w:rPr>
          <w:lang w:val="en-US"/>
        </w:rPr>
        <w:fldChar w:fldCharType="end"/>
      </w:r>
    </w:p>
    <w:p w14:paraId="44C77E57">
      <w:pPr>
        <w:pStyle w:val="24"/>
        <w:tabs>
          <w:tab w:val="right" w:leader="dot" w:pos="9026"/>
        </w:tabs>
      </w:pPr>
      <w:r>
        <w:rPr>
          <w:lang w:val="en-US"/>
        </w:rPr>
        <w:fldChar w:fldCharType="begin"/>
      </w:r>
      <w:r>
        <w:rPr>
          <w:lang w:val="en-US"/>
        </w:rPr>
        <w:instrText xml:space="preserve"> HYPERLINK \l _Toc18238 </w:instrText>
      </w:r>
      <w:r>
        <w:rPr>
          <w:lang w:val="en-US"/>
        </w:rPr>
        <w:fldChar w:fldCharType="separate"/>
      </w:r>
      <w:r>
        <w:t>gambar 2. 2</w:t>
      </w:r>
      <w:r>
        <w:rPr>
          <w:lang w:val="id-ID"/>
        </w:rPr>
        <w:t xml:space="preserve"> Hasil program kasir</w:t>
      </w:r>
      <w:r>
        <w:tab/>
      </w:r>
      <w:r>
        <w:fldChar w:fldCharType="begin"/>
      </w:r>
      <w:r>
        <w:instrText xml:space="preserve"> PAGEREF _Toc18238 \h </w:instrText>
      </w:r>
      <w:r>
        <w:fldChar w:fldCharType="separate"/>
      </w:r>
      <w:r>
        <w:t>23</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9173"/>
      <w:r>
        <w:t>HASIL PRAKTIKUM</w:t>
      </w:r>
      <w:bookmarkEnd w:id="2"/>
    </w:p>
    <w:p w14:paraId="2423A6E2">
      <w:pPr>
        <w:pStyle w:val="3"/>
      </w:pPr>
      <w:bookmarkStart w:id="3" w:name="_Toc1834"/>
      <w:r>
        <w:rPr>
          <w:rFonts w:hint="default"/>
          <w:lang w:val="id-ID"/>
        </w:rPr>
        <w:t>Student.java</w:t>
      </w:r>
      <w:bookmarkEnd w:id="3"/>
    </w:p>
    <w:p w14:paraId="63C90AF6">
      <w:pPr>
        <w:pStyle w:val="4"/>
        <w:rPr>
          <w:rFonts w:hint="default"/>
          <w:lang w:val="id-ID"/>
        </w:rPr>
      </w:pPr>
      <w:bookmarkStart w:id="4" w:name="_Toc10768"/>
      <w:r>
        <w:t>Source Code</w:t>
      </w:r>
      <w:bookmarkEnd w:id="4"/>
    </w:p>
    <w:p w14:paraId="6EE314EB">
      <w:pPr>
        <w:pStyle w:val="48"/>
        <w:bidi w:val="0"/>
        <w:ind w:left="960" w:leftChars="0" w:firstLine="720" w:firstLineChars="0"/>
        <w:rPr>
          <w:rFonts w:hint="default"/>
          <w:lang w:val="id-ID"/>
        </w:rPr>
      </w:pPr>
      <w:r>
        <w:rPr>
          <w:rFonts w:hint="default"/>
          <w:lang w:val="id-ID"/>
        </w:rPr>
        <w:t>package Latihan;</w:t>
      </w:r>
      <w:r>
        <w:rPr>
          <w:rFonts w:hint="default"/>
          <w:lang w:val="id-ID"/>
        </w:rPr>
        <w:br w:type="textWrapping"/>
      </w:r>
      <w:r>
        <w:rPr>
          <w:rFonts w:hint="default"/>
          <w:lang w:val="id-ID"/>
        </w:rPr>
        <w:br w:type="textWrapping"/>
      </w:r>
      <w:r>
        <w:rPr>
          <w:rFonts w:hint="default"/>
          <w:lang w:val="id-ID"/>
        </w:rPr>
        <w:t>public class Student {</w:t>
      </w:r>
      <w:r>
        <w:rPr>
          <w:rFonts w:hint="default"/>
          <w:lang w:val="id-ID"/>
        </w:rPr>
        <w:br w:type="textWrapping"/>
      </w:r>
      <w:r>
        <w:rPr>
          <w:rFonts w:hint="default"/>
          <w:lang w:val="id-ID"/>
        </w:rPr>
        <w:t xml:space="preserve">    private String rollNo;</w:t>
      </w:r>
      <w:r>
        <w:rPr>
          <w:rFonts w:hint="default"/>
          <w:lang w:val="id-ID"/>
        </w:rPr>
        <w:br w:type="textWrapping"/>
      </w:r>
      <w:r>
        <w:rPr>
          <w:rFonts w:hint="default"/>
          <w:lang w:val="id-ID"/>
        </w:rPr>
        <w:t xml:space="preserve">    private String name;</w:t>
      </w:r>
      <w:r>
        <w:rPr>
          <w:rFonts w:hint="default"/>
          <w:lang w:val="id-ID"/>
        </w:rPr>
        <w:br w:type="textWrapping"/>
      </w:r>
      <w:r>
        <w:rPr>
          <w:rFonts w:hint="default"/>
          <w:lang w:val="id-ID"/>
        </w:rPr>
        <w:br w:type="textWrapping"/>
      </w:r>
      <w:r>
        <w:rPr>
          <w:rFonts w:hint="default"/>
          <w:lang w:val="id-ID"/>
        </w:rPr>
        <w:t xml:space="preserve">    public String getRollNo() {</w:t>
      </w:r>
      <w:r>
        <w:rPr>
          <w:rFonts w:hint="default"/>
          <w:lang w:val="id-ID"/>
        </w:rPr>
        <w:br w:type="textWrapping"/>
      </w:r>
      <w:r>
        <w:rPr>
          <w:rFonts w:hint="default"/>
          <w:lang w:val="id-ID"/>
        </w:rPr>
        <w:t xml:space="preserve">        return 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setRollNo(String rollNo) {</w:t>
      </w:r>
      <w:r>
        <w:rPr>
          <w:rFonts w:hint="default"/>
          <w:lang w:val="id-ID"/>
        </w:rPr>
        <w:br w:type="textWrapping"/>
      </w:r>
      <w:r>
        <w:rPr>
          <w:rFonts w:hint="default"/>
          <w:lang w:val="id-ID"/>
        </w:rPr>
        <w:t xml:space="preserve">        this.rollNo = 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getName() {</w:t>
      </w:r>
      <w:r>
        <w:rPr>
          <w:rFonts w:hint="default"/>
          <w:lang w:val="id-ID"/>
        </w:rPr>
        <w:br w:type="textWrapping"/>
      </w:r>
      <w:r>
        <w:rPr>
          <w:rFonts w:hint="default"/>
          <w:lang w:val="id-ID"/>
        </w:rPr>
        <w:t xml:space="preserve">        return 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setName(String name) {</w:t>
      </w:r>
      <w:r>
        <w:rPr>
          <w:rFonts w:hint="default"/>
          <w:lang w:val="id-ID"/>
        </w:rPr>
        <w:br w:type="textWrapping"/>
      </w:r>
      <w:r>
        <w:rPr>
          <w:rFonts w:hint="default"/>
          <w:lang w:val="id-ID"/>
        </w:rPr>
        <w:t xml:space="preserve">        this.name = 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E23B9B5">
      <w:pPr>
        <w:bidi w:val="0"/>
        <w:rPr>
          <w:rFonts w:hint="default"/>
          <w:lang w:val="id-ID"/>
        </w:rPr>
      </w:pPr>
    </w:p>
    <w:p w14:paraId="03656147">
      <w:pPr>
        <w:pStyle w:val="4"/>
      </w:pPr>
      <w:bookmarkStart w:id="5" w:name="_Toc25311"/>
      <w:r>
        <w:rPr>
          <w:rFonts w:hint="default"/>
          <w:lang w:val="id-ID"/>
        </w:rPr>
        <w:t>Analisa</w:t>
      </w:r>
      <w:bookmarkEnd w:id="5"/>
    </w:p>
    <w:p w14:paraId="3F7F0ABC">
      <w:pPr>
        <w:ind w:left="960" w:leftChars="400" w:firstLine="0" w:firstLineChars="0"/>
        <w:rPr>
          <w:rFonts w:hint="default"/>
          <w:lang w:val="id-ID"/>
        </w:rPr>
      </w:pPr>
      <w:r>
        <w:rPr>
          <w:rFonts w:hint="default"/>
          <w:lang w:val="id-ID"/>
        </w:rPr>
        <w:t>Analisis kode pada kelas Student menunjukkan penerapan konsep fundamental Enkapsulasi yang menjadi dasar pembentukan objek dalam pemrograman berorientasi objek. Atribut rollNo dan name dideklarasikan dengan akses modifier private, yang bertujuan untuk menyembunyikan state internal objek dari akses langsung pihak luar, sementara metode public (getter dan setter) disediakan sebagai gerbang akses yang terkontrol. Struktur ini menjadikan kelas Student sebagai POJO (Plain Old Java Object) atau Java Bean yang memenuhi standar object composing, di mana integritas data terjaga karena setiap perubahan nilai harus melalui metode yang telah ditentukan, memungkinkan penyisipan validasi di masa depan tanpa merusak kode klien yang menggunakannya.</w:t>
      </w:r>
    </w:p>
    <w:p w14:paraId="435DDCDB">
      <w:pPr>
        <w:ind w:left="960" w:leftChars="400" w:firstLine="0" w:firstLineChars="0"/>
        <w:rPr>
          <w:rFonts w:hint="default"/>
          <w:lang w:val="id-ID"/>
        </w:rPr>
      </w:pPr>
    </w:p>
    <w:p w14:paraId="496A960E">
      <w:pPr>
        <w:ind w:left="960" w:leftChars="400" w:firstLine="0" w:firstLineChars="0"/>
        <w:rPr>
          <w:rFonts w:hint="default"/>
          <w:lang w:val="id-ID"/>
        </w:rPr>
      </w:pPr>
      <w:r>
        <w:rPr>
          <w:rFonts w:hint="default"/>
          <w:lang w:val="id-ID"/>
        </w:rPr>
        <w:t>Dalam konteks Design Pattern, kelas ini berperan sebagai Transfer Object (TO) atau Value Object (VO), yang merupakan komponen utama dalam pola arsitektur seperti Transfer Object Pattern atau sebagai Model dalam pola MVC (Model-View-Controller). Tanggung jawab tunggal kelas ini hanyalah untuk menampung data dan memindahkannya antar lapisan (layer) aplikasi, misalnya dari database ke client, tanpa dibebani oleh logika bisnis yang kompleks. Kesederhanaan ini sangat krusial dalam object composing, karena memungkinkan objek Student untuk dengan mudah dikomposisikan atau digunakan kembali oleh berbagai layanan (services) atau pola desain lain (seperti DAO Pattern) tanpa menciptakan ketergantungan yang rumit (low coupling).</w:t>
      </w:r>
    </w:p>
    <w:p w14:paraId="0389A5C0">
      <w:pPr>
        <w:ind w:left="720" w:leftChars="0" w:firstLine="720" w:firstLineChars="0"/>
        <w:rPr>
          <w:rFonts w:hint="default"/>
          <w:lang w:val="id-ID"/>
        </w:rPr>
      </w:pPr>
    </w:p>
    <w:p w14:paraId="23CA335B">
      <w:pPr>
        <w:pStyle w:val="3"/>
        <w:bidi w:val="0"/>
        <w:rPr>
          <w:rFonts w:hint="default"/>
          <w:lang w:val="id-ID"/>
        </w:rPr>
      </w:pPr>
      <w:bookmarkStart w:id="6" w:name="_Toc31578"/>
      <w:r>
        <w:rPr>
          <w:rFonts w:hint="default"/>
          <w:lang w:val="id-ID"/>
        </w:rPr>
        <w:t>StudentView.java</w:t>
      </w:r>
      <w:bookmarkEnd w:id="6"/>
      <w:r>
        <w:rPr>
          <w:rFonts w:hint="default"/>
          <w:lang w:val="id-ID"/>
        </w:rPr>
        <w:t xml:space="preserve"> </w:t>
      </w:r>
    </w:p>
    <w:p w14:paraId="40CC75D0">
      <w:pPr>
        <w:pStyle w:val="4"/>
        <w:bidi w:val="0"/>
        <w:rPr>
          <w:rFonts w:hint="default"/>
          <w:lang w:val="id-ID"/>
        </w:rPr>
      </w:pPr>
      <w:bookmarkStart w:id="7" w:name="_Toc13027"/>
      <w:r>
        <w:rPr>
          <w:rFonts w:hint="default"/>
          <w:lang w:val="id-ID"/>
        </w:rPr>
        <w:t>Source code</w:t>
      </w:r>
      <w:bookmarkEnd w:id="7"/>
    </w:p>
    <w:p w14:paraId="44FE3B7C">
      <w:pPr>
        <w:numPr>
          <w:ilvl w:val="0"/>
          <w:numId w:val="3"/>
        </w:numPr>
        <w:ind w:left="1440" w:leftChars="0" w:firstLine="0" w:firstLineChars="0"/>
        <w:rPr>
          <w:rFonts w:hint="default"/>
          <w:lang w:val="id-ID"/>
        </w:rPr>
      </w:pPr>
      <w:r>
        <w:rPr>
          <w:rFonts w:hint="default"/>
          <w:lang w:val="id-ID"/>
        </w:rPr>
        <w:t>Class Car</w:t>
      </w:r>
    </w:p>
    <w:p w14:paraId="5FE8A93C">
      <w:pPr>
        <w:pStyle w:val="48"/>
        <w:bidi w:val="0"/>
        <w:ind w:left="960" w:leftChars="0" w:firstLine="720" w:firstLineChars="0"/>
        <w:rPr>
          <w:rFonts w:hint="default"/>
          <w:lang w:val="id-ID"/>
        </w:rPr>
      </w:pPr>
      <w:r>
        <w:rPr>
          <w:rFonts w:hint="default"/>
          <w:lang w:val="id-ID"/>
        </w:rPr>
        <w:t>package Latihan;</w:t>
      </w:r>
      <w:r>
        <w:rPr>
          <w:rFonts w:hint="default"/>
          <w:lang w:val="id-ID"/>
        </w:rPr>
        <w:br w:type="textWrapping"/>
      </w:r>
      <w:r>
        <w:rPr>
          <w:rFonts w:hint="default"/>
          <w:lang w:val="id-ID"/>
        </w:rPr>
        <w:br w:type="textWrapping"/>
      </w:r>
      <w:r>
        <w:rPr>
          <w:rFonts w:hint="default"/>
          <w:lang w:val="id-ID"/>
        </w:rPr>
        <w:t>public class StudentView {</w:t>
      </w:r>
      <w:r>
        <w:rPr>
          <w:rFonts w:hint="default"/>
          <w:lang w:val="id-ID"/>
        </w:rPr>
        <w:br w:type="textWrapping"/>
      </w:r>
      <w:r>
        <w:rPr>
          <w:rFonts w:hint="default"/>
          <w:lang w:val="id-ID"/>
        </w:rPr>
        <w:t xml:space="preserve">    public void printStudentDetails(String studentName,</w:t>
      </w:r>
      <w:r>
        <w:rPr>
          <w:rFonts w:hint="default"/>
          <w:lang w:val="id-ID"/>
        </w:rPr>
        <w:br w:type="textWrapping"/>
      </w:r>
      <w:r>
        <w:rPr>
          <w:rFonts w:hint="default"/>
          <w:lang w:val="id-ID"/>
        </w:rPr>
        <w:t xml:space="preserve">                                    String studentRollNo) {</w:t>
      </w:r>
      <w:r>
        <w:rPr>
          <w:rFonts w:hint="default"/>
          <w:lang w:val="id-ID"/>
        </w:rPr>
        <w:br w:type="textWrapping"/>
      </w:r>
      <w:r>
        <w:rPr>
          <w:rFonts w:hint="default"/>
          <w:lang w:val="id-ID"/>
        </w:rPr>
        <w:t xml:space="preserve">        System.out.println("Student: ");</w:t>
      </w:r>
      <w:r>
        <w:rPr>
          <w:rFonts w:hint="default"/>
          <w:lang w:val="id-ID"/>
        </w:rPr>
        <w:br w:type="textWrapping"/>
      </w:r>
      <w:r>
        <w:rPr>
          <w:rFonts w:hint="default"/>
          <w:lang w:val="id-ID"/>
        </w:rPr>
        <w:t xml:space="preserve">        System.out.println("Name: " + studentName);</w:t>
      </w:r>
      <w:r>
        <w:rPr>
          <w:rFonts w:hint="default"/>
          <w:lang w:val="id-ID"/>
        </w:rPr>
        <w:br w:type="textWrapping"/>
      </w:r>
      <w:r>
        <w:rPr>
          <w:rFonts w:hint="default"/>
          <w:lang w:val="id-ID"/>
        </w:rPr>
        <w:t xml:space="preserve">        System.out.println("Roll No: " + studentRollNo);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44E4329D">
      <w:pPr>
        <w:bidi w:val="0"/>
        <w:rPr>
          <w:rFonts w:hint="default"/>
          <w:lang w:val="id-ID"/>
        </w:rPr>
      </w:pPr>
    </w:p>
    <w:p w14:paraId="5FC7851F">
      <w:pPr>
        <w:pStyle w:val="4"/>
        <w:bidi w:val="0"/>
        <w:rPr>
          <w:rFonts w:hint="default"/>
          <w:lang w:val="id-ID"/>
        </w:rPr>
      </w:pPr>
      <w:bookmarkStart w:id="8" w:name="_Toc27717"/>
      <w:r>
        <w:rPr>
          <w:rFonts w:hint="default"/>
          <w:lang w:val="id-ID"/>
        </w:rPr>
        <w:t>Analisa</w:t>
      </w:r>
      <w:bookmarkEnd w:id="8"/>
    </w:p>
    <w:p w14:paraId="43762138">
      <w:pPr>
        <w:ind w:left="960" w:leftChars="400" w:firstLine="0" w:firstLineChars="0"/>
        <w:rPr>
          <w:rFonts w:hint="default"/>
          <w:lang w:val="id-ID"/>
        </w:rPr>
      </w:pPr>
      <w:r>
        <w:rPr>
          <w:rFonts w:hint="default"/>
          <w:lang w:val="id-ID"/>
        </w:rPr>
        <w:t>Analisis kode pada kelas StudentView menunjukkan implementasi komponen View dalam pola arsitektur Model-View-Controller (MVC). Dalam konteks design pattern, kelas ini memiliki tanggung jawab tunggal (Single Responsibility) untuk menangani lapisan presentasi atau visualisasi data kepada pengguna. Dengan memisahkan logika tampilan ini dari kelas data (Student), desain ini menegaskan pemisahan kepentingan (separation of concerns), di mana perubahan pada cara data ditampilkan (misalnya format teks di konsol) tidak akan mempengaruhi struktur data itu sendiri atau logika bisnis aplikasi.</w:t>
      </w:r>
    </w:p>
    <w:p w14:paraId="612B1981">
      <w:pPr>
        <w:ind w:left="960" w:leftChars="400" w:firstLine="0" w:firstLineChars="0"/>
        <w:rPr>
          <w:rFonts w:hint="default"/>
          <w:lang w:val="id-ID"/>
        </w:rPr>
      </w:pPr>
    </w:p>
    <w:p w14:paraId="6C6C5D19">
      <w:pPr>
        <w:ind w:left="960" w:leftChars="400" w:firstLine="0" w:firstLineChars="0"/>
        <w:rPr>
          <w:rFonts w:hint="default"/>
          <w:lang w:val="id-ID"/>
        </w:rPr>
      </w:pPr>
      <w:r>
        <w:rPr>
          <w:rFonts w:hint="default"/>
          <w:lang w:val="id-ID"/>
        </w:rPr>
        <w:t>Dari sisi object composing, metode printStudentDetails bertindak sebagai antarmuka pasif yang menerima data mentah (nama dan nomor induk) yang biasanya dikirimkan oleh komponen Controller. Pendekatan ini menciptakan loose coupling (ketergantungan rendah), karena StudentView tidak perlu mengetahui logika internal objek Student atau bagaimana data tersebut diproses; ia hanya bertugas memformat dan mencetak output. Struktur modular ini sangat penting dalam pengembangan perangkat lunak karena memudahkan pemeliharaan dan skalabilitas, di mana antarmuka pengguna dapat dimodifikasi atau diganti sepenuhnya tanpa merusak integritas backend sistem.</w:t>
      </w:r>
    </w:p>
    <w:p w14:paraId="14BC59CC">
      <w:pPr>
        <w:ind w:left="720" w:leftChars="0" w:firstLine="720" w:firstLineChars="0"/>
        <w:rPr>
          <w:rFonts w:hint="default"/>
          <w:lang w:val="id-ID"/>
        </w:rPr>
      </w:pPr>
    </w:p>
    <w:p w14:paraId="32F73C91">
      <w:pPr>
        <w:pStyle w:val="3"/>
        <w:bidi w:val="0"/>
        <w:rPr>
          <w:rFonts w:hint="default"/>
          <w:lang w:val="id-ID"/>
        </w:rPr>
      </w:pPr>
      <w:r>
        <w:rPr>
          <w:rFonts w:hint="default"/>
          <w:lang w:val="id-ID"/>
        </w:rPr>
        <w:t xml:space="preserve"> </w:t>
      </w:r>
      <w:bookmarkStart w:id="9" w:name="_Toc14172"/>
      <w:r>
        <w:rPr>
          <w:rFonts w:hint="default"/>
          <w:lang w:val="id-ID"/>
        </w:rPr>
        <w:t>StudentController.java</w:t>
      </w:r>
      <w:bookmarkEnd w:id="9"/>
    </w:p>
    <w:p w14:paraId="5F4DD761">
      <w:pPr>
        <w:pStyle w:val="4"/>
        <w:bidi w:val="0"/>
        <w:rPr>
          <w:rFonts w:hint="default"/>
          <w:lang w:val="id-ID"/>
        </w:rPr>
      </w:pPr>
      <w:bookmarkStart w:id="10" w:name="_Toc27347"/>
      <w:r>
        <w:rPr>
          <w:rFonts w:hint="default"/>
          <w:lang w:val="id-ID"/>
        </w:rPr>
        <w:t>Source code</w:t>
      </w:r>
      <w:bookmarkEnd w:id="10"/>
    </w:p>
    <w:p w14:paraId="1B43A092">
      <w:pPr>
        <w:pStyle w:val="48"/>
        <w:bidi w:val="0"/>
        <w:rPr>
          <w:rFonts w:hint="default"/>
          <w:lang w:val="id-ID"/>
        </w:rPr>
      </w:pPr>
      <w:r>
        <w:rPr>
          <w:rFonts w:hint="default"/>
          <w:lang w:val="id-ID"/>
        </w:rPr>
        <w:t>package Latihan;</w:t>
      </w:r>
      <w:r>
        <w:rPr>
          <w:rFonts w:hint="default"/>
          <w:lang w:val="id-ID"/>
        </w:rPr>
        <w:br w:type="textWrapping"/>
      </w:r>
      <w:r>
        <w:rPr>
          <w:rFonts w:hint="default"/>
          <w:lang w:val="id-ID"/>
        </w:rPr>
        <w:br w:type="textWrapping"/>
      </w:r>
      <w:r>
        <w:rPr>
          <w:rFonts w:hint="default"/>
          <w:lang w:val="id-ID"/>
        </w:rPr>
        <w:t>public class StudentController {</w:t>
      </w:r>
      <w:r>
        <w:rPr>
          <w:rFonts w:hint="default"/>
          <w:lang w:val="id-ID"/>
        </w:rPr>
        <w:br w:type="textWrapping"/>
      </w:r>
      <w:r>
        <w:rPr>
          <w:rFonts w:hint="default"/>
          <w:lang w:val="id-ID"/>
        </w:rPr>
        <w:t xml:space="preserve">    private Student model;</w:t>
      </w:r>
      <w:r>
        <w:rPr>
          <w:rFonts w:hint="default"/>
          <w:lang w:val="id-ID"/>
        </w:rPr>
        <w:br w:type="textWrapping"/>
      </w:r>
      <w:r>
        <w:rPr>
          <w:rFonts w:hint="default"/>
          <w:lang w:val="id-ID"/>
        </w:rPr>
        <w:t xml:space="preserve">    private StudentView view;</w:t>
      </w:r>
      <w:r>
        <w:rPr>
          <w:rFonts w:hint="default"/>
          <w:lang w:val="id-ID"/>
        </w:rPr>
        <w:br w:type="textWrapping"/>
      </w:r>
      <w:r>
        <w:rPr>
          <w:rFonts w:hint="default"/>
          <w:lang w:val="id-ID"/>
        </w:rPr>
        <w:br w:type="textWrapping"/>
      </w:r>
      <w:r>
        <w:rPr>
          <w:rFonts w:hint="default"/>
          <w:lang w:val="id-ID"/>
        </w:rPr>
        <w:t xml:space="preserve">    public StudentController(Student model, StudentView view) {</w:t>
      </w:r>
      <w:r>
        <w:rPr>
          <w:rFonts w:hint="default"/>
          <w:lang w:val="id-ID"/>
        </w:rPr>
        <w:br w:type="textWrapping"/>
      </w:r>
      <w:r>
        <w:rPr>
          <w:rFonts w:hint="default"/>
          <w:lang w:val="id-ID"/>
        </w:rPr>
        <w:t xml:space="preserve">        this.model = model;</w:t>
      </w:r>
      <w:r>
        <w:rPr>
          <w:rFonts w:hint="default"/>
          <w:lang w:val="id-ID"/>
        </w:rPr>
        <w:br w:type="textWrapping"/>
      </w:r>
      <w:r>
        <w:rPr>
          <w:rFonts w:hint="default"/>
          <w:lang w:val="id-ID"/>
        </w:rPr>
        <w:t xml:space="preserve">        this.view = view;</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setStudentName(String name) {</w:t>
      </w:r>
      <w:r>
        <w:rPr>
          <w:rFonts w:hint="default"/>
          <w:lang w:val="id-ID"/>
        </w:rPr>
        <w:br w:type="textWrapping"/>
      </w:r>
      <w:r>
        <w:rPr>
          <w:rFonts w:hint="default"/>
          <w:lang w:val="id-ID"/>
        </w:rPr>
        <w:t xml:space="preserve">        model.setName(name);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getStudentName() {</w:t>
      </w:r>
      <w:r>
        <w:rPr>
          <w:rFonts w:hint="default"/>
          <w:lang w:val="id-ID"/>
        </w:rPr>
        <w:br w:type="textWrapping"/>
      </w:r>
      <w:r>
        <w:rPr>
          <w:rFonts w:hint="default"/>
          <w:lang w:val="id-ID"/>
        </w:rPr>
        <w:t xml:space="preserve">        return model.getName();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setStudentRollNo(String rollNo) {</w:t>
      </w:r>
      <w:r>
        <w:rPr>
          <w:rFonts w:hint="default"/>
          <w:lang w:val="id-ID"/>
        </w:rPr>
        <w:br w:type="textWrapping"/>
      </w:r>
      <w:r>
        <w:rPr>
          <w:rFonts w:hint="default"/>
          <w:lang w:val="id-ID"/>
        </w:rPr>
        <w:t xml:space="preserve">        model.setRollNo(rollNo);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getStudentRollNo() {</w:t>
      </w:r>
      <w:r>
        <w:rPr>
          <w:rFonts w:hint="default"/>
          <w:lang w:val="id-ID"/>
        </w:rPr>
        <w:br w:type="textWrapping"/>
      </w:r>
      <w:r>
        <w:rPr>
          <w:rFonts w:hint="default"/>
          <w:lang w:val="id-ID"/>
        </w:rPr>
        <w:t xml:space="preserve">        return model.getRollNo();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updateView() {</w:t>
      </w:r>
      <w:r>
        <w:rPr>
          <w:rFonts w:hint="default"/>
          <w:lang w:val="id-ID"/>
        </w:rPr>
        <w:br w:type="textWrapping"/>
      </w:r>
      <w:r>
        <w:rPr>
          <w:rFonts w:hint="default"/>
          <w:lang w:val="id-ID"/>
        </w:rPr>
        <w:t xml:space="preserve">        view.printStudentDetails(model.getName(),</w:t>
      </w:r>
      <w:r>
        <w:rPr>
          <w:rFonts w:hint="default"/>
          <w:lang w:val="id-ID"/>
        </w:rPr>
        <w:br w:type="textWrapping"/>
      </w:r>
      <w:r>
        <w:rPr>
          <w:rFonts w:hint="default"/>
          <w:lang w:val="id-ID"/>
        </w:rPr>
        <w:t xml:space="preserve">                model.getRollNo());</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43E6D7F">
      <w:pPr>
        <w:pStyle w:val="4"/>
        <w:bidi w:val="0"/>
        <w:rPr>
          <w:rFonts w:hint="default"/>
          <w:lang w:val="id-ID"/>
        </w:rPr>
      </w:pPr>
      <w:bookmarkStart w:id="11" w:name="_Toc25322"/>
      <w:r>
        <w:rPr>
          <w:rFonts w:hint="default"/>
          <w:lang w:val="id-ID"/>
        </w:rPr>
        <w:t>Analisa</w:t>
      </w:r>
      <w:bookmarkEnd w:id="11"/>
    </w:p>
    <w:p w14:paraId="5FAED731">
      <w:pPr>
        <w:ind w:left="960" w:leftChars="400" w:firstLine="0" w:firstLineChars="0"/>
        <w:rPr>
          <w:rFonts w:hint="default"/>
          <w:lang w:val="id-ID"/>
        </w:rPr>
      </w:pPr>
      <w:r>
        <w:rPr>
          <w:rFonts w:hint="default"/>
          <w:lang w:val="id-ID"/>
        </w:rPr>
        <w:t>Analisis kode pada kelas StudentController menunjukkan peran vitalnya sebagai Controller dalam pola arsitektur MVC (Model-View-Controller), yang bertindak sebagai jembatan atau mediator antara lapisan data (Student) dan lapisan presentasi (StudentView). Dalam konteks Object Composing, kelas ini mendemonstrasikan penggunaan komposisi objek (association) di mana ia "memiliki" referensi ke objek Model dan View sebagai atribut privatnya, alih-alih menggunakan pewarisan. Konstruktor kelas ini menerapkan prinsip Dependency Injection, yang memungkinkan Controller untuk merakit dan mengelola interaksi antara Model dan View tanpa membuat keduanya saling bergantung (decoupled), sehingga struktur aplikasi menjadi lebih modular dan terorganisir.</w:t>
      </w:r>
    </w:p>
    <w:p w14:paraId="08A08E1F">
      <w:pPr>
        <w:ind w:left="720" w:leftChars="0" w:firstLine="720" w:firstLineChars="0"/>
        <w:rPr>
          <w:rFonts w:hint="default"/>
          <w:lang w:val="id-ID"/>
        </w:rPr>
      </w:pPr>
    </w:p>
    <w:p w14:paraId="1ED54B77">
      <w:pPr>
        <w:ind w:left="960" w:leftChars="400" w:firstLine="0" w:firstLineChars="0"/>
        <w:rPr>
          <w:rFonts w:hint="default"/>
          <w:lang w:val="id-ID"/>
        </w:rPr>
      </w:pPr>
      <w:r>
        <w:rPr>
          <w:rFonts w:hint="default"/>
          <w:lang w:val="id-ID"/>
        </w:rPr>
        <w:t>Secara fungsional, StudentController bertanggung jawab penuh atas logika kendali dan aliran data aplikasi. Metode-metode setter dan getter di dalamnya digunakan untuk memanipulasi data pada Model, sementara metode updateView() bertugas menyinkronkan data tersebut ke tampilan. Pada metode updateView(), Controller mengambil data terkini dari Model dan menyuntikkannya ke dalam metode printStudentDetails milik View. Mekanisme ini memastikan bahwa View tidak pernah mengakses Model secara langsung, melainkan selalu melalui Controller, menjaga pemisahan tanggung jawab (Separation of Concerns) yang merupakan tujuan utama dari pola desain ini.</w:t>
      </w:r>
    </w:p>
    <w:p w14:paraId="2ACE0EDB">
      <w:pPr>
        <w:ind w:left="720" w:leftChars="0" w:firstLine="720" w:firstLineChars="0"/>
        <w:rPr>
          <w:rFonts w:hint="default"/>
          <w:lang w:val="id-ID"/>
        </w:rPr>
      </w:pPr>
    </w:p>
    <w:p w14:paraId="6EBA8E71">
      <w:pPr>
        <w:ind w:left="720" w:leftChars="0" w:firstLine="720" w:firstLineChars="0"/>
        <w:rPr>
          <w:rFonts w:hint="default"/>
          <w:lang w:val="id-ID"/>
        </w:rPr>
      </w:pPr>
    </w:p>
    <w:p w14:paraId="38297FCC">
      <w:pPr>
        <w:ind w:left="720" w:leftChars="0" w:firstLine="720" w:firstLineChars="0"/>
        <w:rPr>
          <w:rFonts w:hint="default"/>
          <w:lang w:val="id-ID"/>
        </w:rPr>
      </w:pPr>
      <w:r>
        <w:rPr>
          <w:rFonts w:hint="default"/>
          <w:lang w:val="id-ID"/>
        </w:rPr>
        <w:t>..</w:t>
      </w:r>
    </w:p>
    <w:p w14:paraId="5F25C511">
      <w:pPr>
        <w:pStyle w:val="3"/>
        <w:bidi w:val="0"/>
        <w:rPr>
          <w:rFonts w:hint="default"/>
          <w:lang w:val="id-ID"/>
        </w:rPr>
      </w:pPr>
      <w:bookmarkStart w:id="12" w:name="_Toc4388"/>
      <w:r>
        <w:rPr>
          <w:rFonts w:hint="default"/>
          <w:lang w:val="id-ID"/>
        </w:rPr>
        <w:t>MVCPatternDemo.java</w:t>
      </w:r>
      <w:bookmarkEnd w:id="12"/>
    </w:p>
    <w:p w14:paraId="0E940BA3">
      <w:pPr>
        <w:pStyle w:val="4"/>
        <w:bidi w:val="0"/>
        <w:rPr>
          <w:rFonts w:hint="default"/>
          <w:lang w:val="id-ID"/>
        </w:rPr>
      </w:pPr>
      <w:bookmarkStart w:id="13" w:name="_Toc6438"/>
      <w:r>
        <w:rPr>
          <w:rFonts w:hint="default"/>
          <w:lang w:val="id-ID"/>
        </w:rPr>
        <w:t>Source code</w:t>
      </w:r>
      <w:bookmarkEnd w:id="13"/>
    </w:p>
    <w:p w14:paraId="688E390D">
      <w:pPr>
        <w:pStyle w:val="48"/>
        <w:bidi w:val="0"/>
        <w:rPr>
          <w:rFonts w:hint="default"/>
          <w:lang w:val="id-ID"/>
        </w:rPr>
      </w:pPr>
      <w:r>
        <w:rPr>
          <w:rFonts w:hint="default"/>
          <w:lang w:val="id-ID"/>
        </w:rPr>
        <w:t>package Latihan;</w:t>
      </w:r>
      <w:r>
        <w:rPr>
          <w:rFonts w:hint="default"/>
          <w:lang w:val="id-ID"/>
        </w:rPr>
        <w:br w:type="textWrapping"/>
      </w:r>
      <w:r>
        <w:rPr>
          <w:rFonts w:hint="default"/>
          <w:lang w:val="id-ID"/>
        </w:rPr>
        <w:br w:type="textWrapping"/>
      </w:r>
      <w:r>
        <w:rPr>
          <w:rFonts w:hint="default"/>
          <w:lang w:val="id-ID"/>
        </w:rPr>
        <w:t>public class MVCPatternDemo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Student model = retriveStudentFromDatabase();</w:t>
      </w:r>
      <w:r>
        <w:rPr>
          <w:rFonts w:hint="default"/>
          <w:lang w:val="id-ID"/>
        </w:rPr>
        <w:br w:type="textWrapping"/>
      </w:r>
      <w:r>
        <w:rPr>
          <w:rFonts w:hint="default"/>
          <w:lang w:val="id-ID"/>
        </w:rPr>
        <w:t xml:space="preserve">        StudentView view = new StudentView();</w:t>
      </w:r>
      <w:r>
        <w:rPr>
          <w:rFonts w:hint="default"/>
          <w:lang w:val="id-ID"/>
        </w:rPr>
        <w:br w:type="textWrapping"/>
      </w:r>
      <w:r>
        <w:rPr>
          <w:rFonts w:hint="default"/>
          <w:lang w:val="id-ID"/>
        </w:rPr>
        <w:t xml:space="preserve">        StudentController controller = new StudentController(model, view);</w:t>
      </w:r>
      <w:r>
        <w:rPr>
          <w:rFonts w:hint="default"/>
          <w:lang w:val="id-ID"/>
        </w:rPr>
        <w:br w:type="textWrapping"/>
      </w:r>
      <w:r>
        <w:rPr>
          <w:rFonts w:hint="default"/>
          <w:lang w:val="id-ID"/>
        </w:rPr>
        <w:t xml:space="preserve">        controller.updateView();</w:t>
      </w:r>
      <w:r>
        <w:rPr>
          <w:rFonts w:hint="default"/>
          <w:lang w:val="id-ID"/>
        </w:rPr>
        <w:br w:type="textWrapping"/>
      </w:r>
      <w:r>
        <w:rPr>
          <w:rFonts w:hint="default"/>
          <w:lang w:val="id-ID"/>
        </w:rPr>
        <w:t xml:space="preserve">        controller.setStudentName("John");</w:t>
      </w:r>
      <w:r>
        <w:rPr>
          <w:rFonts w:hint="default"/>
          <w:lang w:val="id-ID"/>
        </w:rPr>
        <w:br w:type="textWrapping"/>
      </w:r>
      <w:r>
        <w:rPr>
          <w:rFonts w:hint="default"/>
          <w:lang w:val="id-ID"/>
        </w:rPr>
        <w:t xml:space="preserve">        controller.updateView();</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static Student retriveStudentFromDatabase()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Student student = new Student();</w:t>
      </w:r>
      <w:r>
        <w:rPr>
          <w:rFonts w:hint="default"/>
          <w:lang w:val="id-ID"/>
        </w:rPr>
        <w:br w:type="textWrapping"/>
      </w:r>
      <w:r>
        <w:rPr>
          <w:rFonts w:hint="default"/>
          <w:lang w:val="id-ID"/>
        </w:rPr>
        <w:t xml:space="preserve">        student.setName("Robert");</w:t>
      </w:r>
      <w:r>
        <w:rPr>
          <w:rFonts w:hint="default"/>
          <w:lang w:val="id-ID"/>
        </w:rPr>
        <w:br w:type="textWrapping"/>
      </w:r>
      <w:r>
        <w:rPr>
          <w:rFonts w:hint="default"/>
          <w:lang w:val="id-ID"/>
        </w:rPr>
        <w:t xml:space="preserve">        student.setRollNo("10");</w:t>
      </w:r>
      <w:r>
        <w:rPr>
          <w:rFonts w:hint="default"/>
          <w:lang w:val="id-ID"/>
        </w:rPr>
        <w:br w:type="textWrapping"/>
      </w:r>
      <w:r>
        <w:rPr>
          <w:rFonts w:hint="default"/>
          <w:lang w:val="id-ID"/>
        </w:rPr>
        <w:t xml:space="preserve">        return student;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2D8C933">
      <w:pPr>
        <w:pStyle w:val="4"/>
        <w:bidi w:val="0"/>
        <w:rPr>
          <w:rFonts w:hint="default"/>
          <w:lang w:val="id-ID"/>
        </w:rPr>
      </w:pPr>
      <w:bookmarkStart w:id="14" w:name="_Toc1663"/>
      <w:r>
        <w:rPr>
          <w:rFonts w:hint="default"/>
          <w:lang w:val="id-ID"/>
        </w:rPr>
        <w:t>Hasil</w:t>
      </w:r>
      <w:bookmarkEnd w:id="14"/>
    </w:p>
    <w:p w14:paraId="7A61F5C5">
      <w:pPr>
        <w:jc w:val="center"/>
        <w:rPr>
          <w:rFonts w:hint="default"/>
          <w:lang w:val="id-ID"/>
        </w:rPr>
      </w:pPr>
      <w:r>
        <w:rPr>
          <w:rFonts w:hint="default"/>
          <w:lang w:val="id-ID"/>
        </w:rPr>
        <w:drawing>
          <wp:inline distT="0" distB="0" distL="114300" distR="114300">
            <wp:extent cx="3657600" cy="1925320"/>
            <wp:effectExtent l="0" t="0" r="0" b="5080"/>
            <wp:docPr id="3" name="Picture 3" descr="Screenshot 2025-11-18 21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18 210940"/>
                    <pic:cNvPicPr>
                      <a:picLocks noChangeAspect="1"/>
                    </pic:cNvPicPr>
                  </pic:nvPicPr>
                  <pic:blipFill>
                    <a:blip r:embed="rId9"/>
                    <a:stretch>
                      <a:fillRect/>
                    </a:stretch>
                  </pic:blipFill>
                  <pic:spPr>
                    <a:xfrm>
                      <a:off x="0" y="0"/>
                      <a:ext cx="3657600" cy="1925320"/>
                    </a:xfrm>
                    <a:prstGeom prst="rect">
                      <a:avLst/>
                    </a:prstGeom>
                  </pic:spPr>
                </pic:pic>
              </a:graphicData>
            </a:graphic>
          </wp:inline>
        </w:drawing>
      </w:r>
    </w:p>
    <w:p w14:paraId="6E6DB792">
      <w:pPr>
        <w:pStyle w:val="14"/>
        <w:jc w:val="center"/>
        <w:rPr>
          <w:rFonts w:hint="default"/>
          <w:color w:val="000000" w:themeColor="text1"/>
          <w:highlight w:val="none"/>
          <w:lang w:val="id-ID"/>
          <w14:textFill>
            <w14:solidFill>
              <w14:schemeClr w14:val="tx1"/>
            </w14:solidFill>
          </w14:textFill>
        </w:rPr>
      </w:pPr>
      <w:bookmarkStart w:id="15" w:name="_Toc1610"/>
      <w:r>
        <w:rPr>
          <w:color w:val="000000" w:themeColor="text1"/>
          <w:highlight w:val="none"/>
          <w14:textFill>
            <w14:solidFill>
              <w14:schemeClr w14:val="tx1"/>
            </w14:solidFill>
          </w14:textFill>
        </w:rPr>
        <w:t xml:space="preserve">gambar 1.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gambar_1. \* ARABIC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lang w:val="id-ID"/>
          <w14:textFill>
            <w14:solidFill>
              <w14:schemeClr w14:val="tx1"/>
            </w14:solidFill>
          </w14:textFill>
        </w:rPr>
        <w:t xml:space="preserve"> Hasil MVC</w:t>
      </w:r>
      <w:bookmarkEnd w:id="15"/>
    </w:p>
    <w:p w14:paraId="015B4D39">
      <w:pPr>
        <w:pStyle w:val="4"/>
        <w:bidi w:val="0"/>
        <w:rPr>
          <w:rFonts w:hint="default"/>
          <w:lang w:val="id-ID"/>
        </w:rPr>
      </w:pPr>
      <w:bookmarkStart w:id="16" w:name="_Toc13832"/>
      <w:r>
        <w:rPr>
          <w:rFonts w:hint="default"/>
          <w:lang w:val="id-ID"/>
        </w:rPr>
        <w:t>Analisa</w:t>
      </w:r>
      <w:bookmarkEnd w:id="16"/>
    </w:p>
    <w:p w14:paraId="32CFF842">
      <w:pPr>
        <w:ind w:left="960" w:leftChars="400" w:firstLine="0" w:firstLineChars="0"/>
        <w:rPr>
          <w:rFonts w:hint="default"/>
          <w:lang w:val="id-ID"/>
        </w:rPr>
      </w:pPr>
      <w:r>
        <w:rPr>
          <w:rFonts w:hint="default"/>
          <w:lang w:val="id-ID"/>
        </w:rPr>
        <w:t>Analisis pada kelas MVCPatternDemo menunjukkan perannya sebagai Client atau titik eksekusi utama yang mendemonstrasikan implementasi pola MVC (Model-View-Controller) secara utuh. Di dalam metode main, terjadi proses Object Composing yang krusial, di mana komponen-komponen yang terpisah—Student (Model) yang disimulasikan diambil dari database dan StudentView (View)—diinstansiasi secara independen lalu dirakit ke dalam StudentController. Konstruksi ini memperlihatkan kekuatan dependency injection, di mana Controller tidak membuat dependensinya sendiri, melainkan menerima objek Model dan View dari luar, menciptakan sistem yang fleksibel di mana komponen dapat diganti atau diuji secara terisolasi (decoupling).</w:t>
      </w:r>
    </w:p>
    <w:p w14:paraId="5E74868D">
      <w:pPr>
        <w:ind w:left="960" w:leftChars="400" w:firstLine="0" w:firstLineChars="0"/>
        <w:rPr>
          <w:rFonts w:hint="default"/>
          <w:lang w:val="id-ID"/>
        </w:rPr>
      </w:pPr>
    </w:p>
    <w:p w14:paraId="38426C76">
      <w:pPr>
        <w:ind w:left="960" w:leftChars="400" w:firstLine="0" w:firstLineChars="0"/>
        <w:rPr>
          <w:rFonts w:hint="default"/>
          <w:lang w:val="id-ID"/>
        </w:rPr>
      </w:pPr>
      <w:r>
        <w:rPr>
          <w:rFonts w:hint="default"/>
          <w:lang w:val="id-ID"/>
        </w:rPr>
        <w:t>Secara fungsional, kelas ini memvalidasi alur kerja MVC dengan melakukan manipulasi data sepenuhnya melalui Controller, tanpa berinteraksi langsung dengan Model atau View untuk memperbarui tampilan. Kode ini mensimulasikan siklus hidup aplikasi yang dinamis: dimulai dengan menampilkan data awal ("Robert"), kemudian klien memicu perubahan logika bisnis (setStudentName menjadi "John"), dan akhirnya meminta pembaruan tampilan (updateView). Mekanisme ini membuktikan keberhasilan enkapsulasi logika, di mana Controller bertindak sebagai manajer pusat yang memastikan bahwa setiap perubahan pada data (state) direfleksikan dengan tepat pada antarmuka pengguna tanpa klien perlu mengetahui kompleksitas internal sistem.</w:t>
      </w:r>
    </w:p>
    <w:p w14:paraId="7D9D5391">
      <w:pPr>
        <w:rPr>
          <w:rFonts w:hint="default"/>
          <w:lang w:val="id-ID"/>
        </w:rPr>
      </w:pPr>
      <w:r>
        <w:rPr>
          <w:rFonts w:hint="default"/>
          <w:lang w:val="id-ID"/>
        </w:rPr>
        <w:br w:type="page"/>
      </w:r>
    </w:p>
    <w:p w14:paraId="5A6F6986">
      <w:pPr>
        <w:pStyle w:val="2"/>
      </w:pPr>
      <w:bookmarkStart w:id="17" w:name="_Toc27037"/>
      <w:r>
        <w:t>TUGAS PRAKTIKUM</w:t>
      </w:r>
      <w:bookmarkEnd w:id="17"/>
    </w:p>
    <w:p w14:paraId="66320A4C">
      <w:pPr>
        <w:pStyle w:val="3"/>
        <w:bidi w:val="0"/>
      </w:pPr>
      <w:bookmarkStart w:id="18" w:name="_Toc19839"/>
      <w:r>
        <w:rPr>
          <w:rFonts w:hint="default"/>
          <w:lang w:val="id-ID"/>
        </w:rPr>
        <w:t>MVCPatternDemo</w:t>
      </w:r>
      <w:bookmarkEnd w:id="18"/>
    </w:p>
    <w:p w14:paraId="16DAA208">
      <w:pPr>
        <w:pStyle w:val="4"/>
        <w:bidi w:val="0"/>
      </w:pPr>
      <w:bookmarkStart w:id="19" w:name="_Toc5733"/>
      <w:r>
        <w:rPr>
          <w:rFonts w:hint="default"/>
          <w:lang w:val="id-ID"/>
        </w:rPr>
        <w:t>Source code</w:t>
      </w:r>
      <w:bookmarkEnd w:id="19"/>
    </w:p>
    <w:p w14:paraId="3365A644">
      <w:pPr>
        <w:pStyle w:val="48"/>
        <w:bidi w:val="0"/>
        <w:ind w:left="567" w:leftChars="0" w:firstLine="720" w:firstLineChars="0"/>
        <w:rPr/>
      </w:pPr>
      <w:r>
        <w:rPr>
          <w:rFonts w:hint="default"/>
        </w:rPr>
        <w:t>package Tugas;</w:t>
      </w:r>
      <w:r>
        <w:rPr>
          <w:rFonts w:hint="default"/>
        </w:rPr>
        <w:br w:type="textWrapping"/>
      </w:r>
      <w:r>
        <w:rPr>
          <w:rFonts w:hint="default"/>
        </w:rPr>
        <w:br w:type="textWrapping"/>
      </w:r>
      <w:r>
        <w:rPr>
          <w:rFonts w:hint="default"/>
        </w:rPr>
        <w:t>public class MVCPatternDemo {</w:t>
      </w:r>
      <w:r>
        <w:rPr>
          <w:rFonts w:hint="default"/>
        </w:rPr>
        <w:br w:type="textWrapping"/>
      </w:r>
      <w:r>
        <w:rPr>
          <w:rFonts w:hint="default"/>
        </w:rPr>
        <w:t xml:space="preserve">    public static void main(String[] args) {</w:t>
      </w:r>
      <w:r>
        <w:rPr>
          <w:rFonts w:hint="default"/>
        </w:rPr>
        <w:br w:type="textWrapping"/>
      </w:r>
      <w:r>
        <w:rPr>
          <w:rFonts w:hint="default"/>
        </w:rPr>
        <w:br w:type="textWrapping"/>
      </w:r>
      <w:r>
        <w:rPr>
          <w:rFonts w:hint="default"/>
        </w:rPr>
        <w:t xml:space="preserve">        Course model = retriveCourseFromDatabase();</w:t>
      </w:r>
      <w:r>
        <w:rPr>
          <w:rFonts w:hint="default"/>
        </w:rPr>
        <w:br w:type="textWrapping"/>
      </w:r>
      <w:r>
        <w:rPr>
          <w:rFonts w:hint="default"/>
        </w:rPr>
        <w:br w:type="textWrapping"/>
      </w:r>
      <w:r>
        <w:rPr>
          <w:rFonts w:hint="default"/>
        </w:rPr>
        <w:br w:type="textWrapping"/>
      </w:r>
      <w:r>
        <w:rPr>
          <w:rFonts w:hint="default"/>
        </w:rPr>
        <w:t xml:space="preserve">        CourseView view = new CourseView();</w:t>
      </w:r>
      <w:r>
        <w:rPr>
          <w:rFonts w:hint="default"/>
        </w:rPr>
        <w:br w:type="textWrapping"/>
      </w:r>
      <w:r>
        <w:rPr>
          <w:rFonts w:hint="default"/>
        </w:rPr>
        <w:t xml:space="preserve">        CourseController controller = new CourseController(model, view);</w:t>
      </w:r>
      <w:r>
        <w:rPr>
          <w:rFonts w:hint="default"/>
        </w:rPr>
        <w:br w:type="textWrapping"/>
      </w:r>
      <w:r>
        <w:rPr>
          <w:rFonts w:hint="default"/>
        </w:rPr>
        <w:t xml:space="preserve">        controller.updateView();</w:t>
      </w:r>
      <w:r>
        <w:rPr>
          <w:rFonts w:hint="default"/>
        </w:rPr>
        <w:br w:type="textWrapping"/>
      </w:r>
      <w:r>
        <w:rPr>
          <w:rFonts w:hint="default"/>
        </w:rPr>
        <w:br w:type="textWrapping"/>
      </w:r>
      <w:r>
        <w:rPr>
          <w:rFonts w:hint="default"/>
        </w:rPr>
        <w:br w:type="textWrapping"/>
      </w:r>
      <w:r>
        <w:rPr>
          <w:rFonts w:hint="default"/>
        </w:rPr>
        <w:t xml:space="preserve">        controller.setCourseName("Python");</w:t>
      </w:r>
      <w:r>
        <w:rPr>
          <w:rFonts w:hint="default"/>
        </w:rPr>
        <w:br w:type="textWrapping"/>
      </w:r>
      <w:r>
        <w:rPr>
          <w:rFonts w:hint="default"/>
        </w:rPr>
        <w:t xml:space="preserve">        System.out.println("\nAfter updating, Course Details are as follows");</w:t>
      </w:r>
      <w:r>
        <w:rPr>
          <w:rFonts w:hint="default"/>
        </w:rPr>
        <w:br w:type="textWrapping"/>
      </w:r>
      <w:r>
        <w:rPr>
          <w:rFonts w:hint="default"/>
        </w:rPr>
        <w:t xml:space="preserve">        controller.updateView();</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private static Course retriveCourseFromDatabase() {</w:t>
      </w:r>
      <w:r>
        <w:rPr>
          <w:rFonts w:hint="default"/>
        </w:rPr>
        <w:br w:type="textWrapping"/>
      </w:r>
      <w:r>
        <w:rPr>
          <w:rFonts w:hint="default"/>
        </w:rPr>
        <w:t xml:space="preserve">        Course course = new Course();</w:t>
      </w:r>
      <w:r>
        <w:rPr>
          <w:rFonts w:hint="default"/>
        </w:rPr>
        <w:br w:type="textWrapping"/>
      </w:r>
      <w:r>
        <w:rPr>
          <w:rFonts w:hint="default"/>
        </w:rPr>
        <w:t xml:space="preserve">        course.setName("Java");</w:t>
      </w:r>
      <w:r>
        <w:rPr>
          <w:rFonts w:hint="default"/>
        </w:rPr>
        <w:br w:type="textWrapping"/>
      </w:r>
      <w:r>
        <w:rPr>
          <w:rFonts w:hint="default"/>
        </w:rPr>
        <w:t xml:space="preserve">        course.setId("01");</w:t>
      </w:r>
      <w:r>
        <w:rPr>
          <w:rFonts w:hint="default"/>
        </w:rPr>
        <w:br w:type="textWrapping"/>
      </w:r>
      <w:r>
        <w:rPr>
          <w:rFonts w:hint="default"/>
        </w:rPr>
        <w:br w:type="textWrapping"/>
      </w:r>
      <w:r>
        <w:rPr>
          <w:rFonts w:hint="default"/>
        </w:rPr>
        <w:t xml:space="preserve">        course.setCategory("Programming");</w:t>
      </w:r>
      <w:r>
        <w:rPr>
          <w:rFonts w:hint="default"/>
        </w:rPr>
        <w:br w:type="textWrapping"/>
      </w:r>
      <w:r>
        <w:rPr>
          <w:rFonts w:hint="default"/>
        </w:rPr>
        <w:t xml:space="preserve">        return course;</w:t>
      </w:r>
      <w:r>
        <w:rPr>
          <w:rFonts w:hint="default"/>
        </w:rPr>
        <w:br w:type="textWrapping"/>
      </w:r>
      <w:r>
        <w:rPr>
          <w:rFonts w:hint="default"/>
        </w:rPr>
        <w:t xml:space="preserve">    }</w:t>
      </w:r>
      <w:r>
        <w:rPr>
          <w:rFonts w:hint="default"/>
        </w:rPr>
        <w:br w:type="textWrapping"/>
      </w:r>
      <w:r>
        <w:rPr>
          <w:rFonts w:hint="default"/>
        </w:rPr>
        <w:t>}</w:t>
      </w:r>
    </w:p>
    <w:p w14:paraId="0C8A6EA3">
      <w:pPr>
        <w:pStyle w:val="48"/>
        <w:bidi w:val="0"/>
        <w:ind w:left="567" w:leftChars="0" w:firstLine="720" w:firstLineChars="0"/>
      </w:pPr>
    </w:p>
    <w:p w14:paraId="2FDADE69">
      <w:pPr>
        <w:pStyle w:val="48"/>
        <w:bidi w:val="0"/>
        <w:ind w:left="567" w:leftChars="0" w:firstLine="720" w:firstLineChars="0"/>
      </w:pPr>
    </w:p>
    <w:p w14:paraId="6DDA6C45">
      <w:pPr>
        <w:pStyle w:val="48"/>
        <w:bidi w:val="0"/>
        <w:ind w:left="567" w:leftChars="0" w:firstLine="720" w:firstLineChars="0"/>
      </w:pPr>
    </w:p>
    <w:p w14:paraId="568CC4FC">
      <w:pPr>
        <w:bidi w:val="0"/>
      </w:pPr>
    </w:p>
    <w:p w14:paraId="701170D5">
      <w:pPr>
        <w:pStyle w:val="4"/>
        <w:bidi w:val="0"/>
      </w:pPr>
      <w:bookmarkStart w:id="20" w:name="_Toc19647"/>
      <w:r>
        <w:rPr>
          <w:rFonts w:hint="default"/>
          <w:lang w:val="id-ID"/>
        </w:rPr>
        <w:t>Hasil</w:t>
      </w:r>
      <w:bookmarkEnd w:id="20"/>
    </w:p>
    <w:p w14:paraId="3DB3879E">
      <w:pPr>
        <w:jc w:val="center"/>
      </w:pPr>
      <w:r>
        <w:drawing>
          <wp:inline distT="0" distB="0" distL="114300" distR="114300">
            <wp:extent cx="3657600" cy="2071370"/>
            <wp:effectExtent l="0" t="0" r="0" b="11430"/>
            <wp:docPr id="4" name="Picture 4" descr="Screenshot 2025-11-18 21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18 214058"/>
                    <pic:cNvPicPr>
                      <a:picLocks noChangeAspect="1"/>
                    </pic:cNvPicPr>
                  </pic:nvPicPr>
                  <pic:blipFill>
                    <a:blip r:embed="rId10"/>
                    <a:stretch>
                      <a:fillRect/>
                    </a:stretch>
                  </pic:blipFill>
                  <pic:spPr>
                    <a:xfrm>
                      <a:off x="0" y="0"/>
                      <a:ext cx="3657600" cy="2071370"/>
                    </a:xfrm>
                    <a:prstGeom prst="rect">
                      <a:avLst/>
                    </a:prstGeom>
                  </pic:spPr>
                </pic:pic>
              </a:graphicData>
            </a:graphic>
          </wp:inline>
        </w:drawing>
      </w:r>
    </w:p>
    <w:p w14:paraId="29082794">
      <w:pPr>
        <w:pStyle w:val="14"/>
        <w:jc w:val="center"/>
        <w:rPr>
          <w:color w:val="000000" w:themeColor="text1"/>
          <w:lang w:val="id-ID"/>
          <w14:textFill>
            <w14:solidFill>
              <w14:schemeClr w14:val="tx1"/>
            </w14:solidFill>
          </w14:textFill>
        </w:rPr>
      </w:pPr>
      <w:bookmarkStart w:id="21" w:name="_Toc3739"/>
      <w:r>
        <w:rPr>
          <w:color w:val="000000" w:themeColor="text1"/>
          <w14:textFill>
            <w14:solidFill>
              <w14:schemeClr w14:val="tx1"/>
            </w14:solidFill>
          </w14:textFill>
        </w:rPr>
        <w:t xml:space="preserve">gambar 2.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gambar_2.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Hasil  MVC Course</w:t>
      </w:r>
      <w:bookmarkEnd w:id="21"/>
    </w:p>
    <w:p w14:paraId="2A767530">
      <w:pPr>
        <w:pStyle w:val="4"/>
        <w:bidi w:val="0"/>
        <w:rPr>
          <w:rFonts w:hint="default"/>
          <w:lang w:val="id-ID"/>
        </w:rPr>
      </w:pPr>
      <w:bookmarkStart w:id="22" w:name="_Toc27260"/>
      <w:r>
        <w:rPr>
          <w:rFonts w:hint="default"/>
          <w:lang w:val="id-ID"/>
        </w:rPr>
        <w:t>Analisa</w:t>
      </w:r>
      <w:bookmarkEnd w:id="22"/>
    </w:p>
    <w:p w14:paraId="201883F2">
      <w:pPr>
        <w:ind w:left="960" w:leftChars="400" w:firstLine="0" w:firstLineChars="0"/>
        <w:rPr>
          <w:rFonts w:hint="default"/>
          <w:lang w:val="id-ID"/>
        </w:rPr>
      </w:pPr>
      <w:r>
        <w:rPr>
          <w:rFonts w:hint="default"/>
          <w:lang w:val="id-ID"/>
        </w:rPr>
        <w:t>Analisis pada kelas MVCPatternDemo menunjukkan fungsinya sebagai Client atau driver utama yang bertugas merakit seluruh komponen arsitektur MVC (Model-View-Controller). Kode ini mendemonstrasikan penerapan Object Composing yang efektif, di mana objek Course (Model) yang mensimulasikan pengambilan data dari basis data dan CourseView (View) diinstansiasi secara terpisah sebagai entitas yang independen. Kedua objek ini kemudian disatukan atau "dikomposisikan" ke dalam CourseController melalui konstruktor, menciptakan struktur ketergantungan yang longgar (loose coupling) di mana Controller bertindak sebagai pengendali pusat yang menghubungkan data dengan tampilannya tanpa membuat Model dan View saling bergantung secara langsung.</w:t>
      </w:r>
    </w:p>
    <w:p w14:paraId="555AE21C">
      <w:pPr>
        <w:ind w:left="960" w:leftChars="400" w:firstLine="0" w:firstLineChars="0"/>
        <w:rPr>
          <w:rFonts w:hint="default"/>
          <w:lang w:val="id-ID"/>
        </w:rPr>
      </w:pPr>
    </w:p>
    <w:p w14:paraId="005D680C">
      <w:pPr>
        <w:ind w:left="960" w:leftChars="400" w:firstLine="0" w:firstLineChars="0"/>
        <w:rPr>
          <w:rFonts w:hint="default"/>
          <w:lang w:val="id-ID"/>
        </w:rPr>
      </w:pPr>
      <w:r>
        <w:rPr>
          <w:rFonts w:hint="default"/>
          <w:lang w:val="id-ID"/>
        </w:rPr>
        <w:t>Secara operasional, kelas ini memvalidasi alur kerja dan sinkronisasi data dalam pola MVC. Dimulai dengan menampilkan status awal data kursus ("Java"), kode kemudian mensimulasikan perubahan bisnis dengan memanggil controller.setCourseName("Python"). Poin penting dari analisis ini adalah bahwa perubahan data dan pembaruan tampilan (updateView) dilakukan sepenuhnya melalui perantara Controller, bukan dengan memanipulasi Model atau View secara langsung. Hal ini membuktikan keberhasilan prinsip Separation of Concerns, di mana logika aplikasi dan presentasi data terisolasi dengan baik, memudahkan pemeliharaan dan pengujian sistem di masa depan.</w:t>
      </w:r>
    </w:p>
    <w:p w14:paraId="224EBDEC">
      <w:pPr>
        <w:ind w:left="960" w:leftChars="400" w:firstLine="0" w:firstLineChars="0"/>
        <w:rPr>
          <w:rFonts w:hint="default"/>
          <w:lang w:val="id-ID"/>
        </w:rPr>
      </w:pPr>
    </w:p>
    <w:p w14:paraId="284A7601">
      <w:pPr>
        <w:ind w:left="960" w:leftChars="400" w:firstLine="0" w:firstLineChars="0"/>
        <w:rPr>
          <w:rFonts w:hint="default"/>
          <w:lang w:val="id-ID"/>
        </w:rPr>
      </w:pPr>
    </w:p>
    <w:p w14:paraId="1A25943C">
      <w:pPr>
        <w:pStyle w:val="3"/>
        <w:bidi w:val="0"/>
        <w:rPr>
          <w:rFonts w:hint="default"/>
          <w:lang w:val="id-ID"/>
        </w:rPr>
      </w:pPr>
      <w:bookmarkStart w:id="23" w:name="_Toc13077"/>
      <w:r>
        <w:rPr>
          <w:rFonts w:hint="default"/>
          <w:lang w:val="id-ID"/>
        </w:rPr>
        <w:t>Course.java</w:t>
      </w:r>
      <w:bookmarkEnd w:id="23"/>
    </w:p>
    <w:p w14:paraId="51BE6CDB">
      <w:pPr>
        <w:pStyle w:val="4"/>
        <w:bidi w:val="0"/>
        <w:rPr>
          <w:rFonts w:hint="default"/>
          <w:lang w:val="id-ID"/>
        </w:rPr>
      </w:pPr>
      <w:bookmarkStart w:id="24" w:name="_Toc1873"/>
      <w:r>
        <w:rPr>
          <w:rFonts w:hint="default"/>
          <w:lang w:val="id-ID"/>
        </w:rPr>
        <w:t>Source code</w:t>
      </w:r>
      <w:bookmarkEnd w:id="24"/>
    </w:p>
    <w:p w14:paraId="591071BD">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Course {</w:t>
      </w:r>
      <w:r>
        <w:rPr>
          <w:rFonts w:hint="default"/>
          <w:lang w:val="id-ID"/>
        </w:rPr>
        <w:br w:type="textWrapping"/>
      </w:r>
      <w:r>
        <w:rPr>
          <w:rFonts w:hint="default"/>
          <w:lang w:val="id-ID"/>
        </w:rPr>
        <w:t xml:space="preserve">    private String name;</w:t>
      </w:r>
      <w:r>
        <w:rPr>
          <w:rFonts w:hint="default"/>
          <w:lang w:val="id-ID"/>
        </w:rPr>
        <w:br w:type="textWrapping"/>
      </w:r>
      <w:r>
        <w:rPr>
          <w:rFonts w:hint="default"/>
          <w:lang w:val="id-ID"/>
        </w:rPr>
        <w:t xml:space="preserve">    private String id;</w:t>
      </w:r>
      <w:r>
        <w:rPr>
          <w:rFonts w:hint="default"/>
          <w:lang w:val="id-ID"/>
        </w:rPr>
        <w:br w:type="textWrapping"/>
      </w:r>
      <w:r>
        <w:rPr>
          <w:rFonts w:hint="default"/>
          <w:lang w:val="id-ID"/>
        </w:rPr>
        <w:t xml:space="preserve">    private String category;</w:t>
      </w:r>
      <w:r>
        <w:rPr>
          <w:rFonts w:hint="default"/>
          <w:lang w:val="id-ID"/>
        </w:rPr>
        <w:br w:type="textWrapping"/>
      </w:r>
      <w:r>
        <w:rPr>
          <w:rFonts w:hint="default"/>
          <w:lang w:val="id-ID"/>
        </w:rPr>
        <w:br w:type="textWrapping"/>
      </w:r>
      <w:r>
        <w:rPr>
          <w:rFonts w:hint="default"/>
          <w:lang w:val="id-ID"/>
        </w:rPr>
        <w:t xml:space="preserve">    public String getName() {</w:t>
      </w:r>
      <w:r>
        <w:rPr>
          <w:rFonts w:hint="default"/>
          <w:lang w:val="id-ID"/>
        </w:rPr>
        <w:br w:type="textWrapping"/>
      </w:r>
      <w:r>
        <w:rPr>
          <w:rFonts w:hint="default"/>
          <w:lang w:val="id-ID"/>
        </w:rPr>
        <w:t xml:space="preserve">        return 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setName(String name) {</w:t>
      </w:r>
      <w:r>
        <w:rPr>
          <w:rFonts w:hint="default"/>
          <w:lang w:val="id-ID"/>
        </w:rPr>
        <w:br w:type="textWrapping"/>
      </w:r>
      <w:r>
        <w:rPr>
          <w:rFonts w:hint="default"/>
          <w:lang w:val="id-ID"/>
        </w:rPr>
        <w:t xml:space="preserve">        this.name = 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getId() {</w:t>
      </w:r>
      <w:r>
        <w:rPr>
          <w:rFonts w:hint="default"/>
          <w:lang w:val="id-ID"/>
        </w:rPr>
        <w:br w:type="textWrapping"/>
      </w:r>
      <w:r>
        <w:rPr>
          <w:rFonts w:hint="default"/>
          <w:lang w:val="id-ID"/>
        </w:rPr>
        <w:t xml:space="preserve">        return id;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setId(String id) {</w:t>
      </w:r>
      <w:r>
        <w:rPr>
          <w:rFonts w:hint="default"/>
          <w:lang w:val="id-ID"/>
        </w:rPr>
        <w:br w:type="textWrapping"/>
      </w:r>
      <w:r>
        <w:rPr>
          <w:rFonts w:hint="default"/>
          <w:lang w:val="id-ID"/>
        </w:rPr>
        <w:t xml:space="preserve">        this.id = id;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getCategory() {</w:t>
      </w:r>
      <w:r>
        <w:rPr>
          <w:rFonts w:hint="default"/>
          <w:lang w:val="id-ID"/>
        </w:rPr>
        <w:br w:type="textWrapping"/>
      </w:r>
      <w:r>
        <w:rPr>
          <w:rFonts w:hint="default"/>
          <w:lang w:val="id-ID"/>
        </w:rPr>
        <w:t xml:space="preserve">        return 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setCategory(String category) {</w:t>
      </w:r>
      <w:r>
        <w:rPr>
          <w:rFonts w:hint="default"/>
          <w:lang w:val="id-ID"/>
        </w:rPr>
        <w:br w:type="textWrapping"/>
      </w:r>
      <w:r>
        <w:rPr>
          <w:rFonts w:hint="default"/>
          <w:lang w:val="id-ID"/>
        </w:rPr>
        <w:t xml:space="preserve">        this.category = 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0180772">
      <w:pPr>
        <w:bidi w:val="0"/>
        <w:rPr>
          <w:rFonts w:hint="default"/>
          <w:lang w:val="id-ID"/>
        </w:rPr>
      </w:pPr>
    </w:p>
    <w:p w14:paraId="5F96E4CA">
      <w:pPr>
        <w:bidi w:val="0"/>
        <w:rPr>
          <w:rFonts w:hint="default"/>
          <w:lang w:val="id-ID"/>
        </w:rPr>
      </w:pPr>
    </w:p>
    <w:p w14:paraId="6F76F90E">
      <w:pPr>
        <w:bidi w:val="0"/>
        <w:rPr>
          <w:rFonts w:hint="default"/>
          <w:lang w:val="id-ID"/>
        </w:rPr>
      </w:pPr>
    </w:p>
    <w:p w14:paraId="1AEA853A">
      <w:pPr>
        <w:bidi w:val="0"/>
        <w:rPr>
          <w:rFonts w:hint="default"/>
          <w:lang w:val="id-ID"/>
        </w:rPr>
      </w:pPr>
    </w:p>
    <w:p w14:paraId="35F60499">
      <w:pPr>
        <w:bidi w:val="0"/>
        <w:rPr>
          <w:rFonts w:hint="default"/>
          <w:lang w:val="id-ID"/>
        </w:rPr>
      </w:pPr>
    </w:p>
    <w:p w14:paraId="15D163A9">
      <w:pPr>
        <w:bidi w:val="0"/>
        <w:rPr>
          <w:rFonts w:hint="default"/>
          <w:lang w:val="id-ID"/>
        </w:rPr>
      </w:pPr>
    </w:p>
    <w:p w14:paraId="297E344C">
      <w:pPr>
        <w:pStyle w:val="4"/>
        <w:bidi w:val="0"/>
        <w:rPr>
          <w:rFonts w:hint="default"/>
          <w:lang w:val="id-ID"/>
        </w:rPr>
      </w:pPr>
      <w:bookmarkStart w:id="25" w:name="_Toc1595"/>
      <w:r>
        <w:rPr>
          <w:rFonts w:hint="default"/>
          <w:lang w:val="id-ID"/>
        </w:rPr>
        <w:t>Analisa</w:t>
      </w:r>
      <w:bookmarkEnd w:id="25"/>
    </w:p>
    <w:p w14:paraId="41DFF41F">
      <w:pPr>
        <w:ind w:left="960" w:leftChars="400" w:firstLine="0" w:firstLineChars="0"/>
        <w:rPr>
          <w:rFonts w:hint="default"/>
          <w:lang w:val="id-ID"/>
        </w:rPr>
      </w:pPr>
      <w:r>
        <w:rPr>
          <w:rFonts w:hint="default"/>
          <w:lang w:val="id-ID"/>
        </w:rPr>
        <w:t>Analisis pada kelas Course menunjukkan penerapan prinsip dasar pemrograman berorientasi objek, yaitu Enkapsulasi. Atribut name, id, dan category dideklarasikan sebagai private untuk menyembunyikan state internal objek dari akses luar secara langsung, menjaga integritas data agar tidak dimanipulasi sembarangan. Sebagai gantinya, akses diberikan melalui metode public (getter dan setter) yang bertindak sebagai gerbang terkontrol. Struktur ini menjadikan kelas Course sebagai POJO (Plain Old Java Object) atau Java Bean yang ideal untuk object composing, karena ia menyediakan kerangka data standar yang mudah diinstansiasi dan dikelola oleh komponen lain dalam sistem.</w:t>
      </w:r>
    </w:p>
    <w:p w14:paraId="1D5608EE">
      <w:pPr>
        <w:ind w:left="960" w:leftChars="400" w:firstLine="0" w:firstLineChars="0"/>
        <w:rPr>
          <w:rFonts w:hint="default"/>
          <w:lang w:val="id-ID"/>
        </w:rPr>
      </w:pPr>
    </w:p>
    <w:p w14:paraId="28039F3F">
      <w:pPr>
        <w:ind w:left="960" w:leftChars="400" w:firstLine="0" w:firstLineChars="0"/>
        <w:rPr>
          <w:rFonts w:hint="default"/>
          <w:lang w:val="id-ID"/>
        </w:rPr>
      </w:pPr>
      <w:r>
        <w:rPr>
          <w:rFonts w:hint="default"/>
          <w:lang w:val="id-ID"/>
        </w:rPr>
        <w:t>Dalam konteks pola desain MVC (Model-View-Controller), kelas ini berperan murni sebagai Model. Tanggung jawab tunggalnya (Single Responsibility) adalah merepresentasikan entitas bisnis (dalam hal ini, sebuah Mata Kuliah) dan menampung data yang relevan. Kelas ini didesain untuk tidak memiliki ketergantungan apa pun terhadap logika tampilan (View) atau logika kendali (Controller), sehingga menciptakan pemisahan kepentingan (Separation of Concerns) yang jelas. Keterpisahan ini memungkinkan objek Course digunakan kembali di berbagai bagian aplikasi atau bahkan dikirimkan antar layer sebagai Transfer Object tanpa membawa beban logika yang tidak perlu.</w:t>
      </w:r>
    </w:p>
    <w:p w14:paraId="4CC451A3">
      <w:pPr>
        <w:ind w:left="960" w:leftChars="400" w:firstLine="0" w:firstLineChars="0"/>
        <w:rPr>
          <w:rFonts w:hint="default"/>
          <w:lang w:val="id-ID"/>
        </w:rPr>
      </w:pPr>
    </w:p>
    <w:p w14:paraId="6F728182">
      <w:pPr>
        <w:pStyle w:val="3"/>
        <w:bidi w:val="0"/>
        <w:rPr>
          <w:rFonts w:hint="default"/>
          <w:lang w:val="id-ID"/>
        </w:rPr>
      </w:pPr>
      <w:bookmarkStart w:id="26" w:name="_Toc17806"/>
      <w:r>
        <w:rPr>
          <w:rFonts w:hint="default"/>
          <w:lang w:val="id-ID"/>
        </w:rPr>
        <w:t>CourseView.java</w:t>
      </w:r>
      <w:bookmarkEnd w:id="26"/>
    </w:p>
    <w:p w14:paraId="6F0403C1">
      <w:pPr>
        <w:pStyle w:val="4"/>
        <w:bidi w:val="0"/>
        <w:rPr>
          <w:rFonts w:hint="default"/>
          <w:lang w:val="id-ID"/>
        </w:rPr>
      </w:pPr>
      <w:bookmarkStart w:id="27" w:name="_Toc1678"/>
      <w:r>
        <w:rPr>
          <w:rFonts w:hint="default"/>
          <w:lang w:val="id-ID"/>
        </w:rPr>
        <w:t>Source code</w:t>
      </w:r>
      <w:bookmarkEnd w:id="27"/>
    </w:p>
    <w:p w14:paraId="765FBD0E">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CourseView {</w:t>
      </w:r>
      <w:r>
        <w:rPr>
          <w:rFonts w:hint="default"/>
          <w:lang w:val="id-ID"/>
        </w:rPr>
        <w:br w:type="textWrapping"/>
      </w:r>
      <w:r>
        <w:rPr>
          <w:rFonts w:hint="default"/>
          <w:lang w:val="id-ID"/>
        </w:rPr>
        <w:t xml:space="preserve">    public void printCourseDetails(String CourseName, String CourseId, String CourseCategory) {</w:t>
      </w:r>
      <w:r>
        <w:rPr>
          <w:rFonts w:hint="default"/>
          <w:lang w:val="id-ID"/>
        </w:rPr>
        <w:br w:type="textWrapping"/>
      </w:r>
      <w:r>
        <w:rPr>
          <w:rFonts w:hint="default"/>
          <w:lang w:val="id-ID"/>
        </w:rPr>
        <w:t xml:space="preserve">        System.out.println("Course Details: ");</w:t>
      </w:r>
      <w:r>
        <w:rPr>
          <w:rFonts w:hint="default"/>
          <w:lang w:val="id-ID"/>
        </w:rPr>
        <w:br w:type="textWrapping"/>
      </w:r>
      <w:r>
        <w:rPr>
          <w:rFonts w:hint="default"/>
          <w:lang w:val="id-ID"/>
        </w:rPr>
        <w:t xml:space="preserve">        System.out.println("Name: " + CourseName);</w:t>
      </w:r>
      <w:r>
        <w:rPr>
          <w:rFonts w:hint="default"/>
          <w:lang w:val="id-ID"/>
        </w:rPr>
        <w:br w:type="textWrapping"/>
      </w:r>
      <w:r>
        <w:rPr>
          <w:rFonts w:hint="default"/>
          <w:lang w:val="id-ID"/>
        </w:rPr>
        <w:t xml:space="preserve">        System.out.println("Course ID: " + CourseId);</w:t>
      </w:r>
      <w:r>
        <w:rPr>
          <w:rFonts w:hint="default"/>
          <w:lang w:val="id-ID"/>
        </w:rPr>
        <w:br w:type="textWrapping"/>
      </w:r>
      <w:r>
        <w:rPr>
          <w:rFonts w:hint="default"/>
          <w:lang w:val="id-ID"/>
        </w:rPr>
        <w:t xml:space="preserve">        System.out.println("Course Category: " + CourseCategory);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2510329">
      <w:pPr>
        <w:bidi w:val="0"/>
        <w:rPr>
          <w:rFonts w:hint="default"/>
          <w:lang w:val="id-ID"/>
        </w:rPr>
      </w:pPr>
    </w:p>
    <w:p w14:paraId="00C04981">
      <w:pPr>
        <w:pStyle w:val="4"/>
        <w:bidi w:val="0"/>
        <w:rPr>
          <w:rFonts w:hint="default"/>
          <w:lang w:val="id-ID"/>
        </w:rPr>
      </w:pPr>
      <w:bookmarkStart w:id="28" w:name="_Toc27929"/>
      <w:r>
        <w:rPr>
          <w:rFonts w:hint="default"/>
          <w:lang w:val="id-ID"/>
        </w:rPr>
        <w:t>Analisa</w:t>
      </w:r>
      <w:bookmarkEnd w:id="28"/>
    </w:p>
    <w:p w14:paraId="7D2DCC6D">
      <w:pPr>
        <w:ind w:left="960" w:leftChars="400" w:firstLine="0" w:firstLineChars="0"/>
        <w:rPr>
          <w:rFonts w:hint="default"/>
          <w:lang w:val="id-ID"/>
        </w:rPr>
      </w:pPr>
      <w:r>
        <w:rPr>
          <w:rFonts w:hint="default"/>
          <w:lang w:val="id-ID"/>
        </w:rPr>
        <w:t>Analisis pada kelas CourseView memperlihatkan peran spesifiknya sebagai komponen View dalam arsitektur Model-View-Controller (MVC). Kelas ini mengemban tanggung jawab tunggal (Single Responsibility) untuk menangani aspek presentasi, yaitu bagaimana informasi disampaikan kepada pengguna akhir. Dengan mengisolasi logika tampilan—dalam hal ini pencetakan ke konsol—ke dalam kelas tersendiri, kode ini menegakkan prinsip Separation of Concerns. Artinya, struktur data internal atau logika pemrosesan data tidak tercampur dengan kode antarmuka, menjaga kebersihan kode dan memastikan bahwa perubahan pada cara data ditampilkan tidak akan mempengaruhi logika bisnis.</w:t>
      </w:r>
    </w:p>
    <w:p w14:paraId="12783690">
      <w:pPr>
        <w:ind w:left="960" w:leftChars="400" w:firstLine="0" w:firstLineChars="0"/>
        <w:rPr>
          <w:rFonts w:hint="default"/>
          <w:lang w:val="id-ID"/>
        </w:rPr>
      </w:pPr>
    </w:p>
    <w:p w14:paraId="2B378AB0">
      <w:pPr>
        <w:ind w:left="960" w:leftChars="400" w:firstLine="0" w:firstLineChars="0"/>
        <w:rPr>
          <w:rFonts w:hint="default"/>
          <w:lang w:val="id-ID"/>
        </w:rPr>
      </w:pPr>
      <w:r>
        <w:rPr>
          <w:rFonts w:hint="default"/>
          <w:lang w:val="id-ID"/>
        </w:rPr>
        <w:t>Dari perspektif Object Composing, metode printCourseDetails didesain sebagai antarmuka pasif yang hanya menerima data mentah (seperti nama, ID, dan kategori) yang "didorong" oleh komponen eksternal, yaitu Controller. Desain ini menciptakan loose coupling (ketergantungan rendah) yang sangat baik karena CourseView tidak perlu mengetahui keberadaan atau struktur internal dari objek Model (Course); ia hanya peduli pada parameter string yang diterima. Sifat modular ini sangat menguntungkan dalam pengembangan perangkat lunak, karena memungkinkan pengembang untuk memodifikasi atau mengganti implementasi tampilan sepenuhnya (misalnya dari konsol ke antarmuka grafis/GUI) tanpa risiko merusak logika bisnis di bagian lain sistem.</w:t>
      </w:r>
    </w:p>
    <w:p w14:paraId="6BAC8EDC">
      <w:pPr>
        <w:ind w:left="960" w:leftChars="400" w:firstLine="0" w:firstLineChars="0"/>
        <w:rPr>
          <w:rFonts w:hint="default"/>
          <w:lang w:val="id-ID"/>
        </w:rPr>
      </w:pPr>
    </w:p>
    <w:p w14:paraId="74BB2954">
      <w:pPr>
        <w:pStyle w:val="3"/>
        <w:bidi w:val="0"/>
        <w:rPr>
          <w:rFonts w:hint="default"/>
          <w:lang w:val="id-ID"/>
        </w:rPr>
      </w:pPr>
      <w:bookmarkStart w:id="29" w:name="_Toc2438"/>
      <w:r>
        <w:rPr>
          <w:rFonts w:hint="default"/>
          <w:lang w:val="id-ID"/>
        </w:rPr>
        <w:t>CourseController.java</w:t>
      </w:r>
      <w:bookmarkEnd w:id="29"/>
    </w:p>
    <w:p w14:paraId="300BA19E">
      <w:pPr>
        <w:pStyle w:val="4"/>
        <w:bidi w:val="0"/>
        <w:rPr>
          <w:rFonts w:hint="default"/>
          <w:lang w:val="id-ID"/>
        </w:rPr>
      </w:pPr>
      <w:bookmarkStart w:id="30" w:name="_Toc7685"/>
      <w:r>
        <w:rPr>
          <w:rFonts w:hint="default"/>
          <w:lang w:val="id-ID"/>
        </w:rPr>
        <w:t>Source code</w:t>
      </w:r>
      <w:bookmarkEnd w:id="30"/>
    </w:p>
    <w:p w14:paraId="3FE51992">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CourseController {</w:t>
      </w:r>
      <w:r>
        <w:rPr>
          <w:rFonts w:hint="default"/>
          <w:lang w:val="id-ID"/>
        </w:rPr>
        <w:br w:type="textWrapping"/>
      </w:r>
      <w:r>
        <w:rPr>
          <w:rFonts w:hint="default"/>
          <w:lang w:val="id-ID"/>
        </w:rPr>
        <w:t xml:space="preserve">    private Course model;</w:t>
      </w:r>
      <w:r>
        <w:rPr>
          <w:rFonts w:hint="default"/>
          <w:lang w:val="id-ID"/>
        </w:rPr>
        <w:br w:type="textWrapping"/>
      </w:r>
      <w:r>
        <w:rPr>
          <w:rFonts w:hint="default"/>
          <w:lang w:val="id-ID"/>
        </w:rPr>
        <w:t xml:space="preserve">    private CourseView view;</w:t>
      </w:r>
      <w:r>
        <w:rPr>
          <w:rFonts w:hint="default"/>
          <w:lang w:val="id-ID"/>
        </w:rPr>
        <w:br w:type="textWrapping"/>
      </w:r>
      <w:r>
        <w:rPr>
          <w:rFonts w:hint="default"/>
          <w:lang w:val="id-ID"/>
        </w:rPr>
        <w:br w:type="textWrapping"/>
      </w:r>
      <w:r>
        <w:rPr>
          <w:rFonts w:hint="default"/>
          <w:lang w:val="id-ID"/>
        </w:rPr>
        <w:t xml:space="preserve">    public CourseController(Course model, CourseView</w:t>
      </w:r>
      <w:r>
        <w:rPr>
          <w:rFonts w:hint="default"/>
          <w:lang w:val="id-ID"/>
        </w:rPr>
        <w:br w:type="textWrapping"/>
      </w:r>
      <w:r>
        <w:rPr>
          <w:rFonts w:hint="default"/>
          <w:lang w:val="id-ID"/>
        </w:rPr>
        <w:t xml:space="preserve">            view) {</w:t>
      </w:r>
      <w:r>
        <w:rPr>
          <w:rFonts w:hint="default"/>
          <w:lang w:val="id-ID"/>
        </w:rPr>
        <w:br w:type="textWrapping"/>
      </w:r>
      <w:r>
        <w:rPr>
          <w:rFonts w:hint="default"/>
          <w:lang w:val="id-ID"/>
        </w:rPr>
        <w:t xml:space="preserve">        this.model = model;</w:t>
      </w:r>
      <w:r>
        <w:rPr>
          <w:rFonts w:hint="default"/>
          <w:lang w:val="id-ID"/>
        </w:rPr>
        <w:br w:type="textWrapping"/>
      </w:r>
      <w:r>
        <w:rPr>
          <w:rFonts w:hint="default"/>
          <w:lang w:val="id-ID"/>
        </w:rPr>
        <w:t xml:space="preserve">        this.view = view;</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setCourseName(String name) {</w:t>
      </w:r>
      <w:r>
        <w:rPr>
          <w:rFonts w:hint="default"/>
          <w:lang w:val="id-ID"/>
        </w:rPr>
        <w:br w:type="textWrapping"/>
      </w:r>
      <w:r>
        <w:rPr>
          <w:rFonts w:hint="default"/>
          <w:lang w:val="id-ID"/>
        </w:rPr>
        <w:t xml:space="preserve">        model.setName(name);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getCourseName() {</w:t>
      </w:r>
      <w:r>
        <w:rPr>
          <w:rFonts w:hint="default"/>
          <w:lang w:val="id-ID"/>
        </w:rPr>
        <w:br w:type="textWrapping"/>
      </w:r>
      <w:r>
        <w:rPr>
          <w:rFonts w:hint="default"/>
          <w:lang w:val="id-ID"/>
        </w:rPr>
        <w:t xml:space="preserve">        return model.getName();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setCourseId(String id) {</w:t>
      </w:r>
      <w:r>
        <w:rPr>
          <w:rFonts w:hint="default"/>
          <w:lang w:val="id-ID"/>
        </w:rPr>
        <w:br w:type="textWrapping"/>
      </w:r>
      <w:r>
        <w:rPr>
          <w:rFonts w:hint="default"/>
          <w:lang w:val="id-ID"/>
        </w:rPr>
        <w:t xml:space="preserve">        model.setId(id);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getCourseId() {</w:t>
      </w:r>
      <w:r>
        <w:rPr>
          <w:rFonts w:hint="default"/>
          <w:lang w:val="id-ID"/>
        </w:rPr>
        <w:br w:type="textWrapping"/>
      </w:r>
      <w:r>
        <w:rPr>
          <w:rFonts w:hint="default"/>
          <w:lang w:val="id-ID"/>
        </w:rPr>
        <w:t xml:space="preserve">        return model.getId();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setCourseCategory(String category) {</w:t>
      </w:r>
      <w:r>
        <w:rPr>
          <w:rFonts w:hint="default"/>
          <w:lang w:val="id-ID"/>
        </w:rPr>
        <w:br w:type="textWrapping"/>
      </w:r>
      <w:r>
        <w:rPr>
          <w:rFonts w:hint="default"/>
          <w:lang w:val="id-ID"/>
        </w:rPr>
        <w:t xml:space="preserve">        model.setCategory(category);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getCourseCategory() {</w:t>
      </w:r>
      <w:r>
        <w:rPr>
          <w:rFonts w:hint="default"/>
          <w:lang w:val="id-ID"/>
        </w:rPr>
        <w:br w:type="textWrapping"/>
      </w:r>
      <w:r>
        <w:rPr>
          <w:rFonts w:hint="default"/>
          <w:lang w:val="id-ID"/>
        </w:rPr>
        <w:t xml:space="preserve">        return model.getCategory();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updateView() {</w:t>
      </w:r>
      <w:r>
        <w:rPr>
          <w:rFonts w:hint="default"/>
          <w:lang w:val="id-ID"/>
        </w:rPr>
        <w:br w:type="textWrapping"/>
      </w:r>
      <w:r>
        <w:rPr>
          <w:rFonts w:hint="default"/>
          <w:lang w:val="id-ID"/>
        </w:rPr>
        <w:t xml:space="preserve">        view.printCourseDetails(model.getName(),</w:t>
      </w:r>
      <w:r>
        <w:rPr>
          <w:rFonts w:hint="default"/>
          <w:lang w:val="id-ID"/>
        </w:rPr>
        <w:br w:type="textWrapping"/>
      </w:r>
      <w:r>
        <w:rPr>
          <w:rFonts w:hint="default"/>
          <w:lang w:val="id-ID"/>
        </w:rPr>
        <w:t xml:space="preserve">                model.getId(), model.getCategory());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E75BC5B">
      <w:pPr>
        <w:pStyle w:val="4"/>
        <w:bidi w:val="0"/>
        <w:rPr>
          <w:rFonts w:hint="default"/>
          <w:lang w:val="id-ID"/>
        </w:rPr>
      </w:pPr>
      <w:bookmarkStart w:id="31" w:name="_Toc21860"/>
      <w:r>
        <w:rPr>
          <w:rFonts w:hint="default"/>
          <w:lang w:val="id-ID"/>
        </w:rPr>
        <w:t>Analisa</w:t>
      </w:r>
      <w:bookmarkEnd w:id="31"/>
    </w:p>
    <w:p w14:paraId="57E0D1D9">
      <w:pPr>
        <w:ind w:left="960" w:leftChars="400" w:firstLine="0" w:firstLineChars="0"/>
        <w:rPr>
          <w:rFonts w:hint="default"/>
          <w:lang w:val="id-ID"/>
        </w:rPr>
      </w:pPr>
      <w:r>
        <w:rPr>
          <w:rFonts w:hint="default"/>
          <w:lang w:val="id-ID"/>
        </w:rPr>
        <w:t>Analisis pada kelas CourseController menunjukkan perannya sebagai Controller yang menjadi pusat orkestrasi dalam pola arsitektur MVC. Dalam konteks Object Composing, kelas ini menerapkan hubungan asosiasi di mana ia "memiliki" referensi ke objek Course (Model) dan CourseView (View) sebagai atribut privatnya, yang disuntikkan melalui mekanisme Dependency Injection pada konstruktor. Desain ini menempatkan Controller sebagai mediator yang memisahkan Model dan View, memastikan bahwa kedua komponen tersebut tetap decoupled (tidak bergantung satu sama lain secara langsung) dan hanya berinteraksi melalui perantara ini.</w:t>
      </w:r>
    </w:p>
    <w:p w14:paraId="5A5549AA">
      <w:pPr>
        <w:ind w:left="960" w:leftChars="400" w:firstLine="0" w:firstLineChars="0"/>
        <w:rPr>
          <w:rFonts w:hint="default"/>
          <w:lang w:val="id-ID"/>
        </w:rPr>
      </w:pPr>
    </w:p>
    <w:p w14:paraId="4A567ED7">
      <w:pPr>
        <w:ind w:left="960" w:leftChars="400" w:firstLine="0" w:firstLineChars="0"/>
        <w:rPr>
          <w:rFonts w:hint="default"/>
          <w:lang w:val="id-ID"/>
        </w:rPr>
      </w:pPr>
      <w:r>
        <w:rPr>
          <w:rFonts w:hint="default"/>
          <w:lang w:val="id-ID"/>
        </w:rPr>
        <w:t>Secara fungsional, kelas ini bertanggung jawab penuh atas kendali logika dan sinkronisasi data. Metode-metode setter di dalamnya berfungsi untuk meneruskan input atau perubahan state ke Model, sedangkan metode updateView() bertugas mengambil data terkini dari Model dan menyuplainya ke View untuk ditampilkan. Mekanisme ini menegaskan prinsip Separation of Concerns, di mana Controller menjamin bahwa View tidak pernah mengakses properti Model secara langsung, melainkan menerima data matang yang siap tampil, sehingga integritas logika bisnis dan fleksibilitas tampilan dapat terjaga dengan baik.</w:t>
      </w:r>
    </w:p>
    <w:p w14:paraId="2D0C8986">
      <w:pPr>
        <w:rPr>
          <w:rFonts w:hint="default"/>
          <w:lang w:val="id-ID"/>
        </w:rPr>
      </w:pPr>
    </w:p>
    <w:p w14:paraId="710F3BF5">
      <w:pPr>
        <w:pStyle w:val="3"/>
        <w:bidi w:val="0"/>
        <w:rPr>
          <w:rFonts w:hint="default"/>
          <w:lang w:val="id-ID"/>
        </w:rPr>
      </w:pPr>
      <w:bookmarkStart w:id="32" w:name="_Toc31268"/>
      <w:r>
        <w:rPr>
          <w:rFonts w:hint="default"/>
          <w:lang w:val="id-ID"/>
        </w:rPr>
        <w:t>Barang.java</w:t>
      </w:r>
      <w:bookmarkEnd w:id="32"/>
    </w:p>
    <w:p w14:paraId="4149228F">
      <w:pPr>
        <w:pStyle w:val="4"/>
        <w:bidi w:val="0"/>
        <w:rPr>
          <w:rFonts w:hint="default"/>
          <w:lang w:val="id-ID"/>
        </w:rPr>
      </w:pPr>
      <w:bookmarkStart w:id="33" w:name="_Toc28411"/>
      <w:r>
        <w:rPr>
          <w:rFonts w:hint="default"/>
          <w:lang w:val="id-ID"/>
        </w:rPr>
        <w:t>Source code</w:t>
      </w:r>
      <w:bookmarkEnd w:id="33"/>
    </w:p>
    <w:p w14:paraId="5D29E738">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Barang {</w:t>
      </w:r>
      <w:r>
        <w:rPr>
          <w:rFonts w:hint="default"/>
          <w:lang w:val="id-ID"/>
        </w:rPr>
        <w:br w:type="textWrapping"/>
      </w:r>
      <w:r>
        <w:rPr>
          <w:rFonts w:hint="default"/>
          <w:lang w:val="id-ID"/>
        </w:rPr>
        <w:t xml:space="preserve">    private String nama;</w:t>
      </w:r>
      <w:r>
        <w:rPr>
          <w:rFonts w:hint="default"/>
          <w:lang w:val="id-ID"/>
        </w:rPr>
        <w:br w:type="textWrapping"/>
      </w:r>
      <w:r>
        <w:rPr>
          <w:rFonts w:hint="default"/>
          <w:lang w:val="id-ID"/>
        </w:rPr>
        <w:t xml:space="preserve">    private int harga;</w:t>
      </w:r>
      <w:r>
        <w:rPr>
          <w:rFonts w:hint="default"/>
          <w:lang w:val="id-ID"/>
        </w:rPr>
        <w:br w:type="textWrapping"/>
      </w:r>
      <w:r>
        <w:rPr>
          <w:rFonts w:hint="default"/>
          <w:lang w:val="id-ID"/>
        </w:rPr>
        <w:t xml:space="preserve">    private int stok;</w:t>
      </w:r>
      <w:r>
        <w:rPr>
          <w:rFonts w:hint="default"/>
          <w:lang w:val="id-ID"/>
        </w:rPr>
        <w:br w:type="textWrapping"/>
      </w:r>
      <w:r>
        <w:rPr>
          <w:rFonts w:hint="default"/>
          <w:lang w:val="id-ID"/>
        </w:rPr>
        <w:br w:type="textWrapping"/>
      </w:r>
      <w:r>
        <w:rPr>
          <w:rFonts w:hint="default"/>
          <w:lang w:val="id-ID"/>
        </w:rPr>
        <w:t xml:space="preserve">    public Barang(String nama, int harga, int stok) {</w:t>
      </w:r>
      <w:r>
        <w:rPr>
          <w:rFonts w:hint="default"/>
          <w:lang w:val="id-ID"/>
        </w:rPr>
        <w:br w:type="textWrapping"/>
      </w:r>
      <w:r>
        <w:rPr>
          <w:rFonts w:hint="default"/>
          <w:lang w:val="id-ID"/>
        </w:rPr>
        <w:t xml:space="preserve">        this.nama = nama;</w:t>
      </w:r>
      <w:r>
        <w:rPr>
          <w:rFonts w:hint="default"/>
          <w:lang w:val="id-ID"/>
        </w:rPr>
        <w:br w:type="textWrapping"/>
      </w:r>
      <w:r>
        <w:rPr>
          <w:rFonts w:hint="default"/>
          <w:lang w:val="id-ID"/>
        </w:rPr>
        <w:t xml:space="preserve">        this.harga = harga;</w:t>
      </w:r>
      <w:r>
        <w:rPr>
          <w:rFonts w:hint="default"/>
          <w:lang w:val="id-ID"/>
        </w:rPr>
        <w:br w:type="textWrapping"/>
      </w:r>
      <w:r>
        <w:rPr>
          <w:rFonts w:hint="default"/>
          <w:lang w:val="id-ID"/>
        </w:rPr>
        <w:t xml:space="preserve">        this.stok = stok;</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String getNama() {</w:t>
      </w:r>
      <w:r>
        <w:rPr>
          <w:rFonts w:hint="default"/>
          <w:lang w:val="id-ID"/>
        </w:rPr>
        <w:br w:type="textWrapping"/>
      </w:r>
      <w:r>
        <w:rPr>
          <w:rFonts w:hint="default"/>
          <w:lang w:val="id-ID"/>
        </w:rPr>
        <w:t xml:space="preserve">        return nama;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getHarga() {</w:t>
      </w:r>
      <w:r>
        <w:rPr>
          <w:rFonts w:hint="default"/>
          <w:lang w:val="id-ID"/>
        </w:rPr>
        <w:br w:type="textWrapping"/>
      </w:r>
      <w:r>
        <w:rPr>
          <w:rFonts w:hint="default"/>
          <w:lang w:val="id-ID"/>
        </w:rPr>
        <w:t xml:space="preserve">        return harga;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getStok() {</w:t>
      </w:r>
      <w:r>
        <w:rPr>
          <w:rFonts w:hint="default"/>
          <w:lang w:val="id-ID"/>
        </w:rPr>
        <w:br w:type="textWrapping"/>
      </w:r>
      <w:r>
        <w:rPr>
          <w:rFonts w:hint="default"/>
          <w:lang w:val="id-ID"/>
        </w:rPr>
        <w:t xml:space="preserve">        return stok;</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setNama(String nama) {</w:t>
      </w:r>
      <w:r>
        <w:rPr>
          <w:rFonts w:hint="default"/>
          <w:lang w:val="id-ID"/>
        </w:rPr>
        <w:br w:type="textWrapping"/>
      </w:r>
      <w:r>
        <w:rPr>
          <w:rFonts w:hint="default"/>
          <w:lang w:val="id-ID"/>
        </w:rPr>
        <w:t xml:space="preserve">        this.nama = nama;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setHarga(int harga) {</w:t>
      </w:r>
      <w:r>
        <w:rPr>
          <w:rFonts w:hint="default"/>
          <w:lang w:val="id-ID"/>
        </w:rPr>
        <w:br w:type="textWrapping"/>
      </w:r>
      <w:r>
        <w:rPr>
          <w:rFonts w:hint="default"/>
          <w:lang w:val="id-ID"/>
        </w:rPr>
        <w:t xml:space="preserve">        this.harga = harga;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setStok(int stok) {</w:t>
      </w:r>
      <w:r>
        <w:rPr>
          <w:rFonts w:hint="default"/>
          <w:lang w:val="id-ID"/>
        </w:rPr>
        <w:br w:type="textWrapping"/>
      </w:r>
      <w:r>
        <w:rPr>
          <w:rFonts w:hint="default"/>
          <w:lang w:val="id-ID"/>
        </w:rPr>
        <w:t xml:space="preserve">        this.stok = stok;</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boolean kurangiStok(int jumlah) {</w:t>
      </w:r>
      <w:r>
        <w:rPr>
          <w:rFonts w:hint="default"/>
          <w:lang w:val="id-ID"/>
        </w:rPr>
        <w:br w:type="textWrapping"/>
      </w:r>
      <w:r>
        <w:rPr>
          <w:rFonts w:hint="default"/>
          <w:lang w:val="id-ID"/>
        </w:rPr>
        <w:t xml:space="preserve">        if (stok &gt;= jumlah) {</w:t>
      </w:r>
      <w:r>
        <w:rPr>
          <w:rFonts w:hint="default"/>
          <w:lang w:val="id-ID"/>
        </w:rPr>
        <w:br w:type="textWrapping"/>
      </w:r>
      <w:r>
        <w:rPr>
          <w:rFonts w:hint="default"/>
          <w:lang w:val="id-ID"/>
        </w:rPr>
        <w:t xml:space="preserve">            stok -= jumlah;</w:t>
      </w:r>
      <w:r>
        <w:rPr>
          <w:rFonts w:hint="default"/>
          <w:lang w:val="id-ID"/>
        </w:rPr>
        <w:br w:type="textWrapping"/>
      </w:r>
      <w:r>
        <w:rPr>
          <w:rFonts w:hint="default"/>
          <w:lang w:val="id-ID"/>
        </w:rPr>
        <w:t xml:space="preserve">            return true;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return false;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hitungTotal(int qty) {</w:t>
      </w:r>
      <w:r>
        <w:rPr>
          <w:rFonts w:hint="default"/>
          <w:lang w:val="id-ID"/>
        </w:rPr>
        <w:br w:type="textWrapping"/>
      </w:r>
      <w:r>
        <w:rPr>
          <w:rFonts w:hint="default"/>
          <w:lang w:val="id-ID"/>
        </w:rPr>
        <w:t xml:space="preserve">        return harga * qty;</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397AE3A">
      <w:pPr>
        <w:pStyle w:val="4"/>
        <w:bidi w:val="0"/>
        <w:rPr>
          <w:rFonts w:hint="default"/>
          <w:lang w:val="id-ID"/>
        </w:rPr>
      </w:pPr>
      <w:bookmarkStart w:id="34" w:name="_Toc23581"/>
      <w:r>
        <w:rPr>
          <w:rFonts w:hint="default"/>
          <w:lang w:val="id-ID"/>
        </w:rPr>
        <w:t>Analisa</w:t>
      </w:r>
      <w:bookmarkEnd w:id="34"/>
    </w:p>
    <w:p w14:paraId="6C1112F2">
      <w:pPr>
        <w:ind w:left="960" w:leftChars="400" w:firstLine="0" w:firstLineChars="0"/>
        <w:rPr>
          <w:rFonts w:hint="default"/>
          <w:lang w:val="id-ID"/>
        </w:rPr>
      </w:pPr>
      <w:r>
        <w:rPr>
          <w:rFonts w:hint="default"/>
          <w:lang w:val="id-ID"/>
        </w:rPr>
        <w:t>Analisis pada kelas Barang menunjukkan penerapan konsep Enkapsulasi yang kuat sebagai fondasi utama dalam Object Composing. Atribut nama, harga, dan stok bersifat private, melindungi state internal objek dari manipulasi langsung yang tidak valid. Kelas ini dirancang sebagai Domain Entity atau Model yang merepresentasikan benda nyata dalam sistem. Tidak seperti Data Transfer Object (DTO) murni yang hanya berisi getter dan setter, kelas ini mulai mengintegrasikan perilaku (behavior) ke dalam data melalui konstruktor yang memastikan objek selalu diinisialisasi dalam keadaan valid, menjadikannya komponen yang mandiri dan siap dikomposisikan ke dalam sistem yang lebih besar (seperti sistem Transaksi atau Inventaris).</w:t>
      </w:r>
    </w:p>
    <w:p w14:paraId="50AE9B80">
      <w:pPr>
        <w:ind w:left="960" w:leftChars="400" w:firstLine="0" w:firstLineChars="0"/>
        <w:rPr>
          <w:rFonts w:hint="default"/>
          <w:lang w:val="id-ID"/>
        </w:rPr>
      </w:pPr>
    </w:p>
    <w:p w14:paraId="74DF275D">
      <w:pPr>
        <w:ind w:left="960" w:leftChars="400" w:firstLine="0" w:firstLineChars="0"/>
        <w:rPr>
          <w:rFonts w:hint="default"/>
          <w:lang w:val="id-ID"/>
        </w:rPr>
      </w:pPr>
      <w:r>
        <w:rPr>
          <w:rFonts w:hint="default"/>
          <w:lang w:val="id-ID"/>
        </w:rPr>
        <w:t>Secara fungsional, kelas ini menerapkan prinsip Rich Domain Model di mana logika bisnis dasar diletakkan langsung di dalam objek pemilik data. Metode kurangiStok dan hitungTotal adalah contoh nyata enkapsulasi logika bisnis; objek Barang bertanggung jawab penuh memvalidasi ketersediaan stok sebelum melakukan pengurangan dan melakukan kalkulasi harganya sendiri. Pendekatan ini mencegah terjadinya Anemic Domain Model dan mengurangi kompleksitas pada layer eksternal (seperti Controller), karena aturan validasi dan operasi aritmatika melekat erat pada objeknya, memastikan integritas data tetap terjaga di mana pun objek ini digunakan.</w:t>
      </w:r>
    </w:p>
    <w:p w14:paraId="712209CC">
      <w:pPr>
        <w:ind w:left="960" w:leftChars="400" w:firstLine="0" w:firstLineChars="0"/>
        <w:rPr>
          <w:rFonts w:hint="default"/>
          <w:lang w:val="id-ID"/>
        </w:rPr>
      </w:pPr>
    </w:p>
    <w:p w14:paraId="0DE6BBA3">
      <w:pPr>
        <w:pStyle w:val="3"/>
        <w:bidi w:val="0"/>
        <w:rPr>
          <w:rFonts w:hint="default"/>
          <w:lang w:val="id-ID"/>
        </w:rPr>
      </w:pPr>
      <w:bookmarkStart w:id="35" w:name="_Toc4851"/>
      <w:r>
        <w:rPr>
          <w:rFonts w:hint="default"/>
          <w:lang w:val="id-ID"/>
        </w:rPr>
        <w:t>KasirView.java</w:t>
      </w:r>
      <w:bookmarkEnd w:id="35"/>
    </w:p>
    <w:p w14:paraId="69A84E9C">
      <w:pPr>
        <w:pStyle w:val="4"/>
        <w:bidi w:val="0"/>
        <w:rPr>
          <w:rFonts w:hint="default"/>
          <w:lang w:val="id-ID"/>
        </w:rPr>
      </w:pPr>
      <w:bookmarkStart w:id="36" w:name="_Toc4141"/>
      <w:r>
        <w:rPr>
          <w:rFonts w:hint="default"/>
          <w:lang w:val="id-ID"/>
        </w:rPr>
        <w:t>Source code</w:t>
      </w:r>
      <w:bookmarkEnd w:id="36"/>
    </w:p>
    <w:p w14:paraId="3C2ED9CB">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import java.util.Scanner;</w:t>
      </w:r>
      <w:r>
        <w:rPr>
          <w:rFonts w:hint="default"/>
          <w:lang w:val="id-ID"/>
        </w:rPr>
        <w:br w:type="textWrapping"/>
      </w:r>
      <w:r>
        <w:rPr>
          <w:rFonts w:hint="default"/>
          <w:lang w:val="id-ID"/>
        </w:rPr>
        <w:br w:type="textWrapping"/>
      </w:r>
      <w:r>
        <w:rPr>
          <w:rFonts w:hint="default"/>
          <w:lang w:val="id-ID"/>
        </w:rPr>
        <w:t>public class KasirView {</w:t>
      </w:r>
      <w:r>
        <w:rPr>
          <w:rFonts w:hint="default"/>
          <w:lang w:val="id-ID"/>
        </w:rPr>
        <w:br w:type="textWrapping"/>
      </w:r>
      <w:r>
        <w:rPr>
          <w:rFonts w:hint="default"/>
          <w:lang w:val="id-ID"/>
        </w:rPr>
        <w:t xml:space="preserve">    private Scanner scanner;</w:t>
      </w:r>
      <w:r>
        <w:rPr>
          <w:rFonts w:hint="default"/>
          <w:lang w:val="id-ID"/>
        </w:rPr>
        <w:br w:type="textWrapping"/>
      </w:r>
      <w:r>
        <w:rPr>
          <w:rFonts w:hint="default"/>
          <w:lang w:val="id-ID"/>
        </w:rPr>
        <w:br w:type="textWrapping"/>
      </w:r>
      <w:r>
        <w:rPr>
          <w:rFonts w:hint="default"/>
          <w:lang w:val="id-ID"/>
        </w:rPr>
        <w:t xml:space="preserve">    public KasirView() {</w:t>
      </w:r>
      <w:r>
        <w:rPr>
          <w:rFonts w:hint="default"/>
          <w:lang w:val="id-ID"/>
        </w:rPr>
        <w:br w:type="textWrapping"/>
      </w:r>
      <w:r>
        <w:rPr>
          <w:rFonts w:hint="default"/>
          <w:lang w:val="id-ID"/>
        </w:rPr>
        <w:t xml:space="preserve">        scanner = new Scanner(System.in);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tampilkanInfoBarang(Barang barang) {</w:t>
      </w:r>
      <w:r>
        <w:rPr>
          <w:rFonts w:hint="default"/>
          <w:lang w:val="id-ID"/>
        </w:rPr>
        <w:br w:type="textWrapping"/>
      </w:r>
      <w:r>
        <w:rPr>
          <w:rFonts w:hint="default"/>
          <w:lang w:val="id-ID"/>
        </w:rPr>
        <w:br w:type="textWrapping"/>
      </w:r>
      <w:r>
        <w:rPr>
          <w:rFonts w:hint="default"/>
          <w:lang w:val="id-ID"/>
        </w:rPr>
        <w:t xml:space="preserve">        System.out.println("================================");</w:t>
      </w:r>
      <w:r>
        <w:rPr>
          <w:rFonts w:hint="default"/>
          <w:lang w:val="id-ID"/>
        </w:rPr>
        <w:br w:type="textWrapping"/>
      </w:r>
      <w:r>
        <w:rPr>
          <w:rFonts w:hint="default"/>
          <w:lang w:val="id-ID"/>
        </w:rPr>
        <w:t xml:space="preserve">        System.out.println("Nama Barang : " +</w:t>
      </w:r>
      <w:r>
        <w:rPr>
          <w:rFonts w:hint="default"/>
          <w:lang w:val="id-ID"/>
        </w:rPr>
        <w:br w:type="textWrapping"/>
      </w:r>
      <w:r>
        <w:rPr>
          <w:rFonts w:hint="default"/>
          <w:lang w:val="id-ID"/>
        </w:rPr>
        <w:t xml:space="preserve">                barang.getNama());</w:t>
      </w:r>
      <w:r>
        <w:rPr>
          <w:rFonts w:hint="default"/>
          <w:lang w:val="id-ID"/>
        </w:rPr>
        <w:br w:type="textWrapping"/>
      </w:r>
      <w:r>
        <w:rPr>
          <w:rFonts w:hint="default"/>
          <w:lang w:val="id-ID"/>
        </w:rPr>
        <w:t xml:space="preserve">        System.out.println("Harga Barang : " +</w:t>
      </w:r>
      <w:r>
        <w:rPr>
          <w:rFonts w:hint="default"/>
          <w:lang w:val="id-ID"/>
        </w:rPr>
        <w:br w:type="textWrapping"/>
      </w:r>
      <w:r>
        <w:rPr>
          <w:rFonts w:hint="default"/>
          <w:lang w:val="id-ID"/>
        </w:rPr>
        <w:t xml:space="preserve">                barang.getHarga());</w:t>
      </w:r>
      <w:r>
        <w:rPr>
          <w:rFonts w:hint="default"/>
          <w:lang w:val="id-ID"/>
        </w:rPr>
        <w:br w:type="textWrapping"/>
      </w:r>
      <w:r>
        <w:rPr>
          <w:rFonts w:hint="default"/>
          <w:lang w:val="id-ID"/>
        </w:rPr>
        <w:t xml:space="preserve">        System.out.println("Stok Barang : " +</w:t>
      </w:r>
      <w:r>
        <w:rPr>
          <w:rFonts w:hint="default"/>
          <w:lang w:val="id-ID"/>
        </w:rPr>
        <w:br w:type="textWrapping"/>
      </w:r>
      <w:r>
        <w:rPr>
          <w:rFonts w:hint="default"/>
          <w:lang w:val="id-ID"/>
        </w:rPr>
        <w:t xml:space="preserve">                barang.getStok());</w:t>
      </w:r>
      <w:r>
        <w:rPr>
          <w:rFonts w:hint="default"/>
          <w:lang w:val="id-ID"/>
        </w:rPr>
        <w:br w:type="textWrapping"/>
      </w:r>
      <w:r>
        <w:rPr>
          <w:rFonts w:hint="default"/>
          <w:lang w:val="id-ID"/>
        </w:rPr>
        <w:br w:type="textWrapping"/>
      </w:r>
      <w:r>
        <w:rPr>
          <w:rFonts w:hint="default"/>
          <w:lang w:val="id-ID"/>
        </w:rPr>
        <w:t xml:space="preserve">        System.out.println("================================");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tampilkanHeader() {</w:t>
      </w:r>
      <w:r>
        <w:rPr>
          <w:rFonts w:hint="default"/>
          <w:lang w:val="id-ID"/>
        </w:rPr>
        <w:br w:type="textWrapping"/>
      </w:r>
      <w:r>
        <w:rPr>
          <w:rFonts w:hint="default"/>
          <w:lang w:val="id-ID"/>
        </w:rPr>
        <w:t xml:space="preserve">        System.out.println("\n=== Transaksi Pembelian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inputJumlahBarang() {</w:t>
      </w:r>
      <w:r>
        <w:rPr>
          <w:rFonts w:hint="default"/>
          <w:lang w:val="id-ID"/>
        </w:rPr>
        <w:br w:type="textWrapping"/>
      </w:r>
      <w:r>
        <w:rPr>
          <w:rFonts w:hint="default"/>
          <w:lang w:val="id-ID"/>
        </w:rPr>
        <w:t xml:space="preserve">        System.out.print("Jumlah barang : ");</w:t>
      </w:r>
      <w:r>
        <w:rPr>
          <w:rFonts w:hint="default"/>
          <w:lang w:val="id-ID"/>
        </w:rPr>
        <w:br w:type="textWrapping"/>
      </w:r>
      <w:r>
        <w:rPr>
          <w:rFonts w:hint="default"/>
          <w:lang w:val="id-ID"/>
        </w:rPr>
        <w:t xml:space="preserve">        return scanner.nextInt();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tampilkanPembayaran(int total) {</w:t>
      </w:r>
      <w:r>
        <w:rPr>
          <w:rFonts w:hint="default"/>
          <w:lang w:val="id-ID"/>
        </w:rPr>
        <w:br w:type="textWrapping"/>
      </w:r>
      <w:r>
        <w:rPr>
          <w:rFonts w:hint="default"/>
          <w:lang w:val="id-ID"/>
        </w:rPr>
        <w:br w:type="textWrapping"/>
      </w:r>
      <w:r>
        <w:rPr>
          <w:rFonts w:hint="default"/>
          <w:lang w:val="id-ID"/>
        </w:rPr>
        <w:t xml:space="preserve">        System.out.println("\n================================");</w:t>
      </w:r>
      <w:r>
        <w:rPr>
          <w:rFonts w:hint="default"/>
          <w:lang w:val="id-ID"/>
        </w:rPr>
        <w:br w:type="textWrapping"/>
      </w:r>
      <w:r>
        <w:rPr>
          <w:rFonts w:hint="default"/>
          <w:lang w:val="id-ID"/>
        </w:rPr>
        <w:t xml:space="preserve">        System.out.println("Jumlah Bayar : " + total);</w:t>
      </w:r>
      <w:r>
        <w:rPr>
          <w:rFonts w:hint="default"/>
          <w:lang w:val="id-ID"/>
        </w:rPr>
        <w:br w:type="textWrapping"/>
      </w:r>
      <w:r>
        <w:rPr>
          <w:rFonts w:hint="default"/>
          <w:lang w:val="id-ID"/>
        </w:rPr>
        <w:br w:type="textWrapping"/>
      </w:r>
      <w:r>
        <w:rPr>
          <w:rFonts w:hint="default"/>
          <w:lang w:val="id-ID"/>
        </w:rPr>
        <w:t xml:space="preserve">        System.out.println("================================");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tampilkanPesanError(String pesan) {</w:t>
      </w:r>
      <w:r>
        <w:rPr>
          <w:rFonts w:hint="default"/>
          <w:lang w:val="id-ID"/>
        </w:rPr>
        <w:br w:type="textWrapping"/>
      </w:r>
      <w:r>
        <w:rPr>
          <w:rFonts w:hint="default"/>
          <w:lang w:val="id-ID"/>
        </w:rPr>
        <w:t xml:space="preserve">        System.out.println("ERROR: " + pesan);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tampilkanPesanSukses(String pesan) {</w:t>
      </w:r>
      <w:r>
        <w:rPr>
          <w:rFonts w:hint="default"/>
          <w:lang w:val="id-ID"/>
        </w:rPr>
        <w:br w:type="textWrapping"/>
      </w:r>
      <w:r>
        <w:rPr>
          <w:rFonts w:hint="default"/>
          <w:lang w:val="id-ID"/>
        </w:rPr>
        <w:t xml:space="preserve">        System.out.println("SUCCESS: " + pesan);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tampilkanInfoStokBaru(Barang barang) {</w:t>
      </w:r>
      <w:r>
        <w:rPr>
          <w:rFonts w:hint="default"/>
          <w:lang w:val="id-ID"/>
        </w:rPr>
        <w:br w:type="textWrapping"/>
      </w:r>
      <w:r>
        <w:rPr>
          <w:rFonts w:hint="default"/>
          <w:lang w:val="id-ID"/>
        </w:rPr>
        <w:t xml:space="preserve">        System.out.println("\n=== Info Stok Terbaru ===");</w:t>
      </w:r>
      <w:r>
        <w:rPr>
          <w:rFonts w:hint="default"/>
          <w:lang w:val="id-ID"/>
        </w:rPr>
        <w:br w:type="textWrapping"/>
      </w:r>
      <w:r>
        <w:rPr>
          <w:rFonts w:hint="default"/>
          <w:lang w:val="id-ID"/>
        </w:rPr>
        <w:t xml:space="preserve">        tampilkanInfoBarang(barang);</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closeScanner() {</w:t>
      </w:r>
      <w:r>
        <w:rPr>
          <w:rFonts w:hint="default"/>
          <w:lang w:val="id-ID"/>
        </w:rPr>
        <w:br w:type="textWrapping"/>
      </w:r>
      <w:r>
        <w:rPr>
          <w:rFonts w:hint="default"/>
          <w:lang w:val="id-ID"/>
        </w:rPr>
        <w:t xml:space="preserve">        scanner.close();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AD27F1F">
      <w:pPr>
        <w:bidi w:val="0"/>
        <w:rPr>
          <w:rFonts w:hint="default"/>
          <w:lang w:val="id-ID"/>
        </w:rPr>
      </w:pPr>
    </w:p>
    <w:p w14:paraId="47515763">
      <w:pPr>
        <w:bidi w:val="0"/>
        <w:rPr>
          <w:rFonts w:hint="default"/>
          <w:lang w:val="id-ID"/>
        </w:rPr>
      </w:pPr>
    </w:p>
    <w:p w14:paraId="7945CBBC">
      <w:pPr>
        <w:bidi w:val="0"/>
        <w:rPr>
          <w:rFonts w:hint="default"/>
          <w:lang w:val="id-ID"/>
        </w:rPr>
      </w:pPr>
    </w:p>
    <w:p w14:paraId="40B17A71">
      <w:pPr>
        <w:bidi w:val="0"/>
        <w:rPr>
          <w:rFonts w:hint="default"/>
          <w:lang w:val="id-ID"/>
        </w:rPr>
      </w:pPr>
    </w:p>
    <w:p w14:paraId="5F24C80A">
      <w:pPr>
        <w:bidi w:val="0"/>
        <w:rPr>
          <w:rFonts w:hint="default"/>
          <w:lang w:val="id-ID"/>
        </w:rPr>
      </w:pPr>
    </w:p>
    <w:p w14:paraId="526E1B78">
      <w:pPr>
        <w:bidi w:val="0"/>
        <w:rPr>
          <w:rFonts w:hint="default"/>
          <w:lang w:val="id-ID"/>
        </w:rPr>
      </w:pPr>
    </w:p>
    <w:p w14:paraId="620B3925">
      <w:pPr>
        <w:bidi w:val="0"/>
        <w:rPr>
          <w:rFonts w:hint="default"/>
          <w:lang w:val="id-ID"/>
        </w:rPr>
      </w:pPr>
    </w:p>
    <w:p w14:paraId="7591BB95">
      <w:pPr>
        <w:pStyle w:val="4"/>
        <w:bidi w:val="0"/>
        <w:rPr>
          <w:rFonts w:hint="default"/>
          <w:lang w:val="id-ID"/>
        </w:rPr>
      </w:pPr>
      <w:bookmarkStart w:id="37" w:name="_Toc7677"/>
      <w:r>
        <w:rPr>
          <w:rFonts w:hint="default"/>
          <w:lang w:val="id-ID"/>
        </w:rPr>
        <w:t>Analisa</w:t>
      </w:r>
      <w:bookmarkEnd w:id="37"/>
    </w:p>
    <w:p w14:paraId="4DC7F185">
      <w:pPr>
        <w:ind w:left="960" w:leftChars="400" w:firstLine="0" w:firstLineChars="0"/>
        <w:rPr>
          <w:rFonts w:hint="default"/>
          <w:lang w:val="id-ID"/>
        </w:rPr>
      </w:pPr>
      <w:r>
        <w:rPr>
          <w:rFonts w:hint="default"/>
          <w:lang w:val="id-ID"/>
        </w:rPr>
        <w:t>Analisis pada kelas KasirView menunjukkan peran krusialnya sebagai komponen View dalam pola arsitektur Model-View-Controller (MVC). Kelas ini memegang tanggung jawab tunggal (Single Responsibility) untuk menangani seluruh interaksi pengguna (User Interface), baik itu menampilkan informasi produk dan struk pembayaran ke konsol maupun menangkap input jumlah pembelian. Dengan mengisolasi logika antarmuka (Input/Output) dari logika bisnis transaksi, desain ini menerapkan prinsip Separation of Concerns yang efektif. Hal ini memastikan bahwa perubahan pada estetika atau format tampilan—seperti mengubah desain struk atau pesan error—tidak akan mengintervensi atau merusak logika perhitungan stok dan harga yang berada di lapisan Model atau Controller.</w:t>
      </w:r>
    </w:p>
    <w:p w14:paraId="55EB812B">
      <w:pPr>
        <w:ind w:left="960" w:leftChars="400" w:firstLine="0" w:firstLineChars="0"/>
        <w:rPr>
          <w:rFonts w:hint="default"/>
          <w:lang w:val="id-ID"/>
        </w:rPr>
      </w:pPr>
    </w:p>
    <w:p w14:paraId="482D67C6">
      <w:pPr>
        <w:ind w:left="960" w:leftChars="400" w:firstLine="0" w:firstLineChars="0"/>
        <w:rPr>
          <w:rFonts w:hint="default"/>
          <w:lang w:val="id-ID"/>
        </w:rPr>
      </w:pPr>
      <w:r>
        <w:rPr>
          <w:rFonts w:hint="default"/>
          <w:lang w:val="id-ID"/>
        </w:rPr>
        <w:t>Dari perspektif Object Composing, kelas ini mengenkapsulasi objek Scanner sebagai atribut privat untuk menangani input stream, memastikan pengelolaan sumber daya input dilakukan secara terpusat dan aman. Metode-metode seperti tampilkanInfoBarang mendemonstrasikan interaksi di mana View menerima objek Barang (Model) sebagai parameter semata-mata untuk keperluan visualisasi (read-only), tanpa memiliki wewenang untuk memodifikasi state objek tersebut. Struktur ini mendukung pola komunikasi yang dikendalikan penuh oleh Controller, di mana View menyediakan antarmuka pasif berisi metode feedback (sukses/error) dan input data yang siap dipanggil, menjaga alur aplikasi tetap terorganisir dan komponen-komponennya tetap tidak terikat erat (loosely coupled).</w:t>
      </w:r>
    </w:p>
    <w:p w14:paraId="1AA0CDEB">
      <w:pPr>
        <w:ind w:left="960" w:leftChars="400" w:firstLine="0" w:firstLineChars="0"/>
        <w:rPr>
          <w:rFonts w:hint="default"/>
          <w:lang w:val="id-ID"/>
        </w:rPr>
      </w:pPr>
    </w:p>
    <w:p w14:paraId="5184F191">
      <w:pPr>
        <w:pStyle w:val="3"/>
        <w:bidi w:val="0"/>
        <w:rPr>
          <w:rFonts w:hint="default"/>
          <w:lang w:val="id-ID"/>
        </w:rPr>
      </w:pPr>
      <w:bookmarkStart w:id="38" w:name="_Toc25600"/>
      <w:r>
        <w:rPr>
          <w:rFonts w:hint="default"/>
          <w:lang w:val="id-ID"/>
        </w:rPr>
        <w:t>KasirController.java</w:t>
      </w:r>
      <w:bookmarkEnd w:id="38"/>
    </w:p>
    <w:p w14:paraId="1AD61B8E">
      <w:pPr>
        <w:pStyle w:val="4"/>
        <w:bidi w:val="0"/>
        <w:rPr>
          <w:rFonts w:hint="default"/>
          <w:lang w:val="id-ID"/>
        </w:rPr>
      </w:pPr>
      <w:bookmarkStart w:id="39" w:name="_Toc976"/>
      <w:r>
        <w:rPr>
          <w:rFonts w:hint="default"/>
          <w:lang w:val="id-ID"/>
        </w:rPr>
        <w:t>Source code</w:t>
      </w:r>
      <w:bookmarkEnd w:id="39"/>
    </w:p>
    <w:p w14:paraId="4B8AF5FB">
      <w:pPr>
        <w:pStyle w:val="48"/>
        <w:bidi w:val="0"/>
        <w:ind w:left="960" w:leftChars="0" w:firstLine="720" w:firstLineChars="0"/>
        <w:rPr>
          <w:rFonts w:hint="default"/>
          <w:lang w:val="id-ID"/>
        </w:rPr>
      </w:pPr>
      <w:r>
        <w:rPr>
          <w:rFonts w:hint="default"/>
          <w:lang w:val="id-ID"/>
        </w:rPr>
        <w:t>package Tugas;</w:t>
      </w:r>
      <w:r>
        <w:rPr>
          <w:rFonts w:hint="default"/>
          <w:lang w:val="id-ID"/>
        </w:rPr>
        <w:br w:type="textWrapping"/>
      </w:r>
      <w:r>
        <w:rPr>
          <w:rFonts w:hint="default"/>
          <w:lang w:val="id-ID"/>
        </w:rPr>
        <w:br w:type="textWrapping"/>
      </w:r>
      <w:r>
        <w:rPr>
          <w:rFonts w:hint="default"/>
          <w:lang w:val="id-ID"/>
        </w:rPr>
        <w:t>public class KasirController {</w:t>
      </w:r>
      <w:r>
        <w:rPr>
          <w:rFonts w:hint="default"/>
          <w:lang w:val="id-ID"/>
        </w:rPr>
        <w:br w:type="textWrapping"/>
      </w:r>
      <w:r>
        <w:rPr>
          <w:rFonts w:hint="default"/>
          <w:lang w:val="id-ID"/>
        </w:rPr>
        <w:t xml:space="preserve">    private Barang barang;</w:t>
      </w:r>
      <w:r>
        <w:rPr>
          <w:rFonts w:hint="default"/>
          <w:lang w:val="id-ID"/>
        </w:rPr>
        <w:br w:type="textWrapping"/>
      </w:r>
      <w:r>
        <w:rPr>
          <w:rFonts w:hint="default"/>
          <w:lang w:val="id-ID"/>
        </w:rPr>
        <w:t xml:space="preserve">    private KasirView view;</w:t>
      </w:r>
      <w:r>
        <w:rPr>
          <w:rFonts w:hint="default"/>
          <w:lang w:val="id-ID"/>
        </w:rPr>
        <w:br w:type="textWrapping"/>
      </w:r>
      <w:r>
        <w:rPr>
          <w:rFonts w:hint="default"/>
          <w:lang w:val="id-ID"/>
        </w:rPr>
        <w:br w:type="textWrapping"/>
      </w:r>
      <w:r>
        <w:rPr>
          <w:rFonts w:hint="default"/>
          <w:lang w:val="id-ID"/>
        </w:rPr>
        <w:t xml:space="preserve">    public KasirController(Barang barang, KasirView view) {</w:t>
      </w:r>
      <w:r>
        <w:rPr>
          <w:rFonts w:hint="default"/>
          <w:lang w:val="id-ID"/>
        </w:rPr>
        <w:br w:type="textWrapping"/>
      </w:r>
      <w:r>
        <w:rPr>
          <w:rFonts w:hint="default"/>
          <w:lang w:val="id-ID"/>
        </w:rPr>
        <w:t xml:space="preserve">        this.barang = barang;</w:t>
      </w:r>
      <w:r>
        <w:rPr>
          <w:rFonts w:hint="default"/>
          <w:lang w:val="id-ID"/>
        </w:rPr>
        <w:br w:type="textWrapping"/>
      </w:r>
      <w:r>
        <w:rPr>
          <w:rFonts w:hint="default"/>
          <w:lang w:val="id-ID"/>
        </w:rPr>
        <w:t xml:space="preserve">        this.view = view;</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executeTransaction() {</w:t>
      </w:r>
      <w:r>
        <w:rPr>
          <w:rFonts w:hint="default"/>
          <w:lang w:val="id-ID"/>
        </w:rPr>
        <w:br w:type="textWrapping"/>
      </w:r>
      <w:r>
        <w:rPr>
          <w:rFonts w:hint="default"/>
          <w:lang w:val="id-ID"/>
        </w:rPr>
        <w:t xml:space="preserve">        view.tampilkanInfoBarang(barang);</w:t>
      </w:r>
      <w:r>
        <w:rPr>
          <w:rFonts w:hint="default"/>
          <w:lang w:val="id-ID"/>
        </w:rPr>
        <w:br w:type="textWrapping"/>
      </w:r>
      <w:r>
        <w:rPr>
          <w:rFonts w:hint="default"/>
          <w:lang w:val="id-ID"/>
        </w:rPr>
        <w:br w:type="textWrapping"/>
      </w:r>
      <w:r>
        <w:rPr>
          <w:rFonts w:hint="default"/>
          <w:lang w:val="id-ID"/>
        </w:rPr>
        <w:t xml:space="preserve">        processPayment();</w:t>
      </w:r>
      <w:r>
        <w:rPr>
          <w:rFonts w:hint="default"/>
          <w:lang w:val="id-ID"/>
        </w:rPr>
        <w:br w:type="textWrapping"/>
      </w:r>
      <w:r>
        <w:rPr>
          <w:rFonts w:hint="default"/>
          <w:lang w:val="id-ID"/>
        </w:rPr>
        <w:br w:type="textWrapping"/>
      </w:r>
      <w:r>
        <w:rPr>
          <w:rFonts w:hint="default"/>
          <w:lang w:val="id-ID"/>
        </w:rPr>
        <w:t xml:space="preserve">        view.closeScanner();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processPayment() {</w:t>
      </w:r>
      <w:r>
        <w:rPr>
          <w:rFonts w:hint="default"/>
          <w:lang w:val="id-ID"/>
        </w:rPr>
        <w:br w:type="textWrapping"/>
      </w:r>
      <w:r>
        <w:rPr>
          <w:rFonts w:hint="default"/>
          <w:lang w:val="id-ID"/>
        </w:rPr>
        <w:t xml:space="preserve">        view.tampilkanHeader();</w:t>
      </w:r>
      <w:r>
        <w:rPr>
          <w:rFonts w:hint="default"/>
          <w:lang w:val="id-ID"/>
        </w:rPr>
        <w:br w:type="textWrapping"/>
      </w:r>
      <w:r>
        <w:rPr>
          <w:rFonts w:hint="default"/>
          <w:lang w:val="id-ID"/>
        </w:rPr>
        <w:br w:type="textWrapping"/>
      </w:r>
      <w:r>
        <w:rPr>
          <w:rFonts w:hint="default"/>
          <w:lang w:val="id-ID"/>
        </w:rPr>
        <w:t xml:space="preserve">        int qty = view.inputJumlahBarang();</w:t>
      </w:r>
      <w:r>
        <w:rPr>
          <w:rFonts w:hint="default"/>
          <w:lang w:val="id-ID"/>
        </w:rPr>
        <w:br w:type="textWrapping"/>
      </w:r>
      <w:r>
        <w:rPr>
          <w:rFonts w:hint="default"/>
          <w:lang w:val="id-ID"/>
        </w:rPr>
        <w:br w:type="textWrapping"/>
      </w:r>
      <w:r>
        <w:rPr>
          <w:rFonts w:hint="default"/>
          <w:lang w:val="id-ID"/>
        </w:rPr>
        <w:t xml:space="preserve">        if (qty &lt;= 0) {</w:t>
      </w:r>
      <w:r>
        <w:rPr>
          <w:rFonts w:hint="default"/>
          <w:lang w:val="id-ID"/>
        </w:rPr>
        <w:br w:type="textWrapping"/>
      </w:r>
      <w:r>
        <w:rPr>
          <w:rFonts w:hint="default"/>
          <w:lang w:val="id-ID"/>
        </w:rPr>
        <w:t xml:space="preserve">            view.tampilkanPesanError("Jumlah barang harus lebih dari 0!");</w:t>
      </w:r>
      <w:r>
        <w:rPr>
          <w:rFonts w:hint="default"/>
          <w:lang w:val="id-ID"/>
        </w:rPr>
        <w:br w:type="textWrapping"/>
      </w:r>
      <w:r>
        <w:rPr>
          <w:rFonts w:hint="default"/>
          <w:lang w:val="id-ID"/>
        </w:rPr>
        <w:t xml:space="preserve">            return;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if (qty &gt; barang.getStok()) {</w:t>
      </w:r>
      <w:r>
        <w:rPr>
          <w:rFonts w:hint="default"/>
          <w:lang w:val="id-ID"/>
        </w:rPr>
        <w:br w:type="textWrapping"/>
      </w:r>
      <w:r>
        <w:rPr>
          <w:rFonts w:hint="default"/>
          <w:lang w:val="id-ID"/>
        </w:rPr>
        <w:t xml:space="preserve">            view.tampilkanPesanError("Stok tidak mencukupi! Stok tersedia: " + barang.getStok());</w:t>
      </w:r>
      <w:r>
        <w:rPr>
          <w:rFonts w:hint="default"/>
          <w:lang w:val="id-ID"/>
        </w:rPr>
        <w:br w:type="textWrapping"/>
      </w:r>
      <w:r>
        <w:rPr>
          <w:rFonts w:hint="default"/>
          <w:lang w:val="id-ID"/>
        </w:rPr>
        <w:t xml:space="preserve">            return;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int total = barang.hitungTotal(qty);</w:t>
      </w:r>
      <w:r>
        <w:rPr>
          <w:rFonts w:hint="default"/>
          <w:lang w:val="id-ID"/>
        </w:rPr>
        <w:br w:type="textWrapping"/>
      </w:r>
      <w:r>
        <w:rPr>
          <w:rFonts w:hint="default"/>
          <w:lang w:val="id-ID"/>
        </w:rPr>
        <w:t xml:space="preserve">        barang.kurangiStok(qty);</w:t>
      </w:r>
      <w:r>
        <w:rPr>
          <w:rFonts w:hint="default"/>
          <w:lang w:val="id-ID"/>
        </w:rPr>
        <w:br w:type="textWrapping"/>
      </w:r>
      <w:r>
        <w:rPr>
          <w:rFonts w:hint="default"/>
          <w:lang w:val="id-ID"/>
        </w:rPr>
        <w:br w:type="textWrapping"/>
      </w:r>
      <w:r>
        <w:rPr>
          <w:rFonts w:hint="default"/>
          <w:lang w:val="id-ID"/>
        </w:rPr>
        <w:t xml:space="preserve">        view.tampilkanPembayaran(total);</w:t>
      </w:r>
      <w:r>
        <w:rPr>
          <w:rFonts w:hint="default"/>
          <w:lang w:val="id-ID"/>
        </w:rPr>
        <w:br w:type="textWrapping"/>
      </w:r>
      <w:r>
        <w:rPr>
          <w:rFonts w:hint="default"/>
          <w:lang w:val="id-ID"/>
        </w:rPr>
        <w:t xml:space="preserve">        view.tampilkanInfoStokBaru(barang);</w:t>
      </w:r>
      <w:r>
        <w:rPr>
          <w:rFonts w:hint="default"/>
          <w:lang w:val="id-ID"/>
        </w:rPr>
        <w:br w:type="textWrapping"/>
      </w:r>
      <w:r>
        <w:rPr>
          <w:rFonts w:hint="default"/>
          <w:lang w:val="id-ID"/>
        </w:rPr>
        <w:t xml:space="preserve">        view.tampilkanPesanSukses("Transaksi berhasil!");</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CD08800">
      <w:pPr>
        <w:pStyle w:val="48"/>
        <w:bidi w:val="0"/>
        <w:ind w:left="960" w:leftChars="0" w:firstLine="720" w:firstLineChars="0"/>
        <w:rPr>
          <w:rFonts w:hint="default"/>
          <w:lang w:val="id-ID"/>
        </w:rPr>
      </w:pPr>
      <w:r>
        <w:rPr>
          <w:rFonts w:hint="default"/>
          <w:lang w:val="id-ID"/>
        </w:rPr>
        <w:t xml:space="preserve">  </w:t>
      </w:r>
    </w:p>
    <w:p w14:paraId="77B65A6A">
      <w:pPr>
        <w:ind w:left="960" w:leftChars="400" w:firstLine="0" w:firstLineChars="0"/>
        <w:rPr>
          <w:rFonts w:hint="default"/>
          <w:lang w:val="id-ID"/>
        </w:rPr>
      </w:pPr>
    </w:p>
    <w:p w14:paraId="0A8AE0E0">
      <w:pPr>
        <w:rPr>
          <w:rFonts w:hint="default"/>
          <w:lang w:val="id-ID"/>
        </w:rPr>
      </w:pPr>
    </w:p>
    <w:p w14:paraId="3C73519B">
      <w:pPr>
        <w:rPr>
          <w:rFonts w:hint="default"/>
          <w:lang w:val="id-ID"/>
        </w:rPr>
      </w:pPr>
    </w:p>
    <w:p w14:paraId="725A2184">
      <w:pPr>
        <w:rPr>
          <w:rFonts w:hint="default"/>
          <w:lang w:val="id-ID"/>
        </w:rPr>
      </w:pPr>
    </w:p>
    <w:p w14:paraId="22733FBE">
      <w:pPr>
        <w:pStyle w:val="4"/>
        <w:bidi w:val="0"/>
        <w:rPr>
          <w:rFonts w:hint="default"/>
          <w:lang w:val="id-ID"/>
        </w:rPr>
      </w:pPr>
      <w:bookmarkStart w:id="40" w:name="_Toc20037"/>
      <w:r>
        <w:rPr>
          <w:rFonts w:hint="default"/>
          <w:lang w:val="id-ID"/>
        </w:rPr>
        <w:t>Analisa</w:t>
      </w:r>
      <w:bookmarkEnd w:id="40"/>
    </w:p>
    <w:p w14:paraId="610D86D5">
      <w:pPr>
        <w:ind w:left="960" w:leftChars="400" w:firstLine="0" w:firstLineChars="0"/>
        <w:rPr>
          <w:rFonts w:hint="default"/>
          <w:lang w:val="id-ID"/>
        </w:rPr>
      </w:pPr>
      <w:r>
        <w:rPr>
          <w:rFonts w:hint="default"/>
          <w:lang w:val="id-ID"/>
        </w:rPr>
        <w:t>Analisis pada kelas KasirController menunjukkan perannya sebagai Controller yang berfungsi sebagai otak atau pengatur alur utama dalam pola arsitektur MVC. Dalam konteks Object Composing, kelas ini menerapkan hubungan asosiasi dengan mengkomposisikan objek Barang (Model) dan KasirView (View) sebagai atribut internalnya melalui mekanisme Dependency Injection pada konstruktor. Desain ini menempatkan Controller sebagai mediator yang menjembatani komunikasi antara data dan tampilan, memastikan bahwa kedua komponen tersebut tetap loosely coupled (tidak terikat langsung). Dengan demikian, Controller memegang kendali penuh atas siklus hidup transaksi tanpa membebani Model dengan urusan tampilan atau sebaliknya.</w:t>
      </w:r>
    </w:p>
    <w:p w14:paraId="39A669E5">
      <w:pPr>
        <w:ind w:left="960" w:leftChars="400" w:firstLine="0" w:firstLineChars="0"/>
        <w:rPr>
          <w:rFonts w:hint="default"/>
          <w:lang w:val="id-ID"/>
        </w:rPr>
      </w:pPr>
    </w:p>
    <w:p w14:paraId="429053A5">
      <w:pPr>
        <w:ind w:left="960" w:leftChars="400" w:firstLine="0" w:firstLineChars="0"/>
        <w:rPr>
          <w:rFonts w:hint="default"/>
          <w:lang w:val="id-ID"/>
        </w:rPr>
      </w:pPr>
      <w:r>
        <w:rPr>
          <w:rFonts w:hint="default"/>
          <w:lang w:val="id-ID"/>
        </w:rPr>
        <w:t>Secara operasional, metode executeTransaction dan processPayment mendemonstrasikan orkestrasi logika bisnis yang terpusat. Controller bertugas mengambil input jumlah dari pengguna melalui View, melakukan validasi logis (seperti pengecekan stok negatif atau tidak mencukupi), dan kemudian memanggil metode bisnis pada Model (hitungTotal dan kurangiStok) untuk memproses perubahan data. Pendekatan ini menegaskan prinsip Separation of Concerns, di mana Controller tidak melakukan perhitungan harga secara internal (tugas Model) atau mencetak teks ke layar (tugas View), melainkan hanya mengarahkan "siapa yang harus melakukan apa", menjaga alur aplikasi tetap terstruktur, aman, dan mudah dipelihara.</w:t>
      </w:r>
    </w:p>
    <w:p w14:paraId="2DEA05C8">
      <w:pPr>
        <w:rPr>
          <w:rFonts w:hint="default"/>
          <w:lang w:val="id-ID"/>
        </w:rPr>
      </w:pPr>
    </w:p>
    <w:p w14:paraId="4B80C3F4">
      <w:pPr>
        <w:pStyle w:val="3"/>
        <w:bidi w:val="0"/>
        <w:rPr>
          <w:rFonts w:hint="default"/>
          <w:lang w:val="id-ID"/>
        </w:rPr>
      </w:pPr>
      <w:bookmarkStart w:id="41" w:name="_Toc13033"/>
      <w:r>
        <w:rPr>
          <w:rFonts w:hint="default"/>
          <w:lang w:val="id-ID"/>
        </w:rPr>
        <w:t>Main.java</w:t>
      </w:r>
      <w:bookmarkEnd w:id="41"/>
    </w:p>
    <w:p w14:paraId="4FDBA36D">
      <w:pPr>
        <w:pStyle w:val="4"/>
        <w:bidi w:val="0"/>
        <w:rPr>
          <w:rFonts w:hint="default"/>
          <w:lang w:val="id-ID"/>
        </w:rPr>
      </w:pPr>
      <w:bookmarkStart w:id="42" w:name="_Toc13287"/>
      <w:r>
        <w:rPr>
          <w:rFonts w:hint="default"/>
          <w:lang w:val="id-ID"/>
        </w:rPr>
        <w:t>Source code</w:t>
      </w:r>
      <w:bookmarkEnd w:id="42"/>
    </w:p>
    <w:p w14:paraId="3FD8A8FC">
      <w:pPr>
        <w:pStyle w:val="48"/>
        <w:bidi w:val="0"/>
        <w:ind w:left="960" w:leftChars="0" w:firstLine="720" w:firstLineChars="0"/>
        <w:rPr>
          <w:rFonts w:hint="default"/>
          <w:lang w:val="id-ID"/>
        </w:rPr>
      </w:pPr>
      <w:r>
        <w:rPr>
          <w:rFonts w:hint="default"/>
          <w:lang w:val="id-ID"/>
        </w:rPr>
        <w:t>import Tugas.Barang;</w:t>
      </w:r>
      <w:r>
        <w:rPr>
          <w:rFonts w:hint="default"/>
          <w:lang w:val="id-ID"/>
        </w:rPr>
        <w:br w:type="textWrapping"/>
      </w:r>
      <w:r>
        <w:rPr>
          <w:rFonts w:hint="default"/>
          <w:lang w:val="id-ID"/>
        </w:rPr>
        <w:t>import Tugas.KasirController;</w:t>
      </w:r>
      <w:r>
        <w:rPr>
          <w:rFonts w:hint="default"/>
          <w:lang w:val="id-ID"/>
        </w:rPr>
        <w:br w:type="textWrapping"/>
      </w:r>
      <w:r>
        <w:rPr>
          <w:rFonts w:hint="default"/>
          <w:lang w:val="id-ID"/>
        </w:rPr>
        <w:t>import Tugas.KasirView;</w:t>
      </w:r>
      <w:r>
        <w:rPr>
          <w:rFonts w:hint="default"/>
          <w:lang w:val="id-ID"/>
        </w:rPr>
        <w:br w:type="textWrapping"/>
      </w:r>
      <w:r>
        <w:rPr>
          <w:rFonts w:hint="default"/>
          <w:lang w:val="id-ID"/>
        </w:rPr>
        <w:br w:type="textWrapping"/>
      </w:r>
      <w:r>
        <w:rPr>
          <w:rFonts w:hint="default"/>
          <w:lang w:val="id-ID"/>
        </w:rPr>
        <w:t xml:space="preserve">    public class Main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br w:type="textWrapping"/>
      </w:r>
      <w:r>
        <w:rPr>
          <w:rFonts w:hint="default"/>
          <w:lang w:val="id-ID"/>
        </w:rPr>
        <w:t xml:space="preserve">        Barang barang = new Barang("Donat", 3000, 10);</w:t>
      </w:r>
      <w:r>
        <w:rPr>
          <w:rFonts w:hint="default"/>
          <w:lang w:val="id-ID"/>
        </w:rPr>
        <w:br w:type="textWrapping"/>
      </w:r>
      <w:r>
        <w:rPr>
          <w:rFonts w:hint="default"/>
          <w:lang w:val="id-ID"/>
        </w:rPr>
        <w:br w:type="textWrapping"/>
      </w:r>
      <w:r>
        <w:rPr>
          <w:rFonts w:hint="default"/>
          <w:lang w:val="id-ID"/>
        </w:rPr>
        <w:t xml:space="preserve">        KasirView view = new KasirView();</w:t>
      </w:r>
      <w:r>
        <w:rPr>
          <w:rFonts w:hint="default"/>
          <w:lang w:val="id-ID"/>
        </w:rPr>
        <w:br w:type="textWrapping"/>
      </w:r>
      <w:r>
        <w:rPr>
          <w:rFonts w:hint="default"/>
          <w:lang w:val="id-ID"/>
        </w:rPr>
        <w:br w:type="textWrapping"/>
      </w:r>
      <w:r>
        <w:rPr>
          <w:rFonts w:hint="default"/>
          <w:lang w:val="id-ID"/>
        </w:rPr>
        <w:t xml:space="preserve">        KasirController controller = new KasirController(barang, view);</w:t>
      </w:r>
      <w:r>
        <w:rPr>
          <w:rFonts w:hint="default"/>
          <w:lang w:val="id-ID"/>
        </w:rPr>
        <w:br w:type="textWrapping"/>
      </w:r>
      <w:r>
        <w:rPr>
          <w:rFonts w:hint="default"/>
          <w:lang w:val="id-ID"/>
        </w:rPr>
        <w:br w:type="textWrapping"/>
      </w:r>
      <w:r>
        <w:rPr>
          <w:rFonts w:hint="default"/>
          <w:lang w:val="id-ID"/>
        </w:rPr>
        <w:t xml:space="preserve">        controller.executeTransaction();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E0384AF">
      <w:pPr>
        <w:bidi w:val="0"/>
        <w:rPr>
          <w:rFonts w:hint="default"/>
          <w:lang w:val="id-ID"/>
        </w:rPr>
      </w:pPr>
      <w:r>
        <w:rPr>
          <w:rFonts w:hint="default"/>
          <w:lang w:val="id-ID"/>
        </w:rPr>
        <w:t xml:space="preserve"> </w:t>
      </w:r>
    </w:p>
    <w:p w14:paraId="03BDBF84">
      <w:pPr>
        <w:pStyle w:val="4"/>
        <w:bidi w:val="0"/>
        <w:rPr>
          <w:rFonts w:hint="default"/>
          <w:lang w:val="id-ID"/>
        </w:rPr>
      </w:pPr>
      <w:bookmarkStart w:id="43" w:name="_Toc29533"/>
      <w:r>
        <w:rPr>
          <w:rFonts w:hint="default"/>
          <w:lang w:val="id-ID"/>
        </w:rPr>
        <w:t>Hasil</w:t>
      </w:r>
      <w:bookmarkEnd w:id="43"/>
    </w:p>
    <w:p w14:paraId="591537D7">
      <w:pPr>
        <w:jc w:val="center"/>
        <w:rPr>
          <w:rFonts w:hint="default"/>
          <w:lang w:val="id-ID"/>
        </w:rPr>
      </w:pPr>
      <w:r>
        <w:rPr>
          <w:rFonts w:hint="default"/>
          <w:lang w:val="id-ID"/>
        </w:rPr>
        <w:drawing>
          <wp:inline distT="0" distB="0" distL="114300" distR="114300">
            <wp:extent cx="3657600" cy="2590800"/>
            <wp:effectExtent l="0" t="0" r="0" b="0"/>
            <wp:docPr id="5" name="Picture 5" descr="Screenshot 2025-11-18 22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18 221434"/>
                    <pic:cNvPicPr>
                      <a:picLocks noChangeAspect="1"/>
                    </pic:cNvPicPr>
                  </pic:nvPicPr>
                  <pic:blipFill>
                    <a:blip r:embed="rId11"/>
                    <a:stretch>
                      <a:fillRect/>
                    </a:stretch>
                  </pic:blipFill>
                  <pic:spPr>
                    <a:xfrm>
                      <a:off x="0" y="0"/>
                      <a:ext cx="3657600" cy="2590800"/>
                    </a:xfrm>
                    <a:prstGeom prst="rect">
                      <a:avLst/>
                    </a:prstGeom>
                  </pic:spPr>
                </pic:pic>
              </a:graphicData>
            </a:graphic>
          </wp:inline>
        </w:drawing>
      </w:r>
    </w:p>
    <w:p w14:paraId="4EA55FDB">
      <w:pPr>
        <w:pStyle w:val="14"/>
        <w:jc w:val="center"/>
        <w:rPr>
          <w:color w:val="000000" w:themeColor="text1"/>
          <w:lang w:val="id-ID"/>
          <w14:textFill>
            <w14:solidFill>
              <w14:schemeClr w14:val="tx1"/>
            </w14:solidFill>
          </w14:textFill>
        </w:rPr>
      </w:pPr>
      <w:bookmarkStart w:id="44" w:name="_Toc18238"/>
      <w:r>
        <w:rPr>
          <w:color w:val="000000" w:themeColor="text1"/>
          <w14:textFill>
            <w14:solidFill>
              <w14:schemeClr w14:val="tx1"/>
            </w14:solidFill>
          </w14:textFill>
        </w:rPr>
        <w:t xml:space="preserve">gambar 2.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gambar_2.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Hasil program kasir</w:t>
      </w:r>
      <w:bookmarkEnd w:id="44"/>
    </w:p>
    <w:p w14:paraId="03AC4DCE">
      <w:pPr>
        <w:pStyle w:val="4"/>
        <w:bidi w:val="0"/>
        <w:rPr>
          <w:rFonts w:hint="default"/>
          <w:lang w:val="id-ID"/>
        </w:rPr>
      </w:pPr>
      <w:bookmarkStart w:id="45" w:name="_Toc16407"/>
      <w:r>
        <w:rPr>
          <w:rFonts w:hint="default"/>
          <w:lang w:val="id-ID"/>
        </w:rPr>
        <w:t>Analisa</w:t>
      </w:r>
      <w:bookmarkEnd w:id="45"/>
    </w:p>
    <w:p w14:paraId="7767CF61">
      <w:pPr>
        <w:ind w:left="960" w:leftChars="400" w:firstLine="0" w:firstLineChars="0"/>
        <w:rPr>
          <w:rFonts w:hint="default"/>
          <w:lang w:val="id-ID"/>
        </w:rPr>
      </w:pPr>
      <w:r>
        <w:rPr>
          <w:rFonts w:hint="default"/>
          <w:lang w:val="id-ID"/>
        </w:rPr>
        <w:t>Analisis pada kelas Main menunjukkan fungsinya sebagai Composition Root atau titik awal eksekusi sistem, di mana prinsip Object Composing didemonstrasikan secara nyata. Di sini, komponen-komponen arsitektur MVC diinisialisasi sebagai entitas yang terpisah dan independen: objek Barang (Model) dibuat dengan data awal dan objek KasirView (View) disiapkan untuk antarmuka. Kedua objek ini kemudian "dirakit" atau dikomposisikan ke dalam KasirController melalui konstruktor. Pendekatan ini membuktikan bahwa sistem dibangun di atas prinsip loose coupling, di mana Model dan View tidak saling mengenal atau terikat satu sama lain sejak awal, melainkan disatukan oleh pihak luar (kelas Main) sesuai kebutuhan.</w:t>
      </w:r>
    </w:p>
    <w:p w14:paraId="0C067F13">
      <w:pPr>
        <w:ind w:left="960" w:leftChars="400" w:firstLine="0" w:firstLineChars="0"/>
        <w:rPr>
          <w:rFonts w:hint="default"/>
          <w:lang w:val="id-ID"/>
        </w:rPr>
      </w:pPr>
    </w:p>
    <w:p w14:paraId="1377202A">
      <w:pPr>
        <w:ind w:left="960" w:leftChars="400" w:firstLine="0" w:firstLineChars="0"/>
        <w:rPr>
          <w:rFonts w:hint="default"/>
          <w:lang w:val="id-ID"/>
        </w:rPr>
      </w:pPr>
      <w:r>
        <w:rPr>
          <w:rFonts w:hint="default"/>
          <w:lang w:val="id-ID"/>
        </w:rPr>
        <w:t>Secara teknis, kelas ini menerapkan mekanisme Dependency Injection manual untuk menghubungkan dependensi antar objek. Alih-alih membiarkan KasirController membuat instansi Model atau View-nya sendiri (yang akan menciptakan tight coupling), kelas Main yang bertanggung jawab menyuntikkan dependensi tersebut. Setelah proses perakitan selesai, kendali alur program diserahkan sepenuhnya kepada Controller melalui metode executeTransaction(). Struktur ini secara efektif memisahkan fase konfigurasi (pembuatan dan perakitan objek) dari fase runtime (eksekusi logika bisnis), menjadikan aplikasi lebih fleksibel dan mudah diuji karena setiap komponen dapat diganti atau dimodifikasi tanpa mengubah struktur inti pengontrolnya.</w:t>
      </w:r>
    </w:p>
    <w:p w14:paraId="08B9A6B0">
      <w:pPr>
        <w:rPr>
          <w:rFonts w:hint="default"/>
          <w:lang w:val="id-ID"/>
        </w:rPr>
      </w:pPr>
    </w:p>
    <w:p w14:paraId="4FBBA8FB">
      <w:r>
        <w:br w:type="page"/>
      </w:r>
    </w:p>
    <w:p w14:paraId="46947E95">
      <w:pPr>
        <w:pStyle w:val="2"/>
      </w:pPr>
      <w:bookmarkStart w:id="46" w:name="_Toc328"/>
      <w:r>
        <w:t>KESIMPULAN</w:t>
      </w:r>
      <w:bookmarkEnd w:id="46"/>
    </w:p>
    <w:p w14:paraId="0E0A5C25">
      <w:pPr>
        <w:ind w:firstLine="720" w:firstLineChars="0"/>
        <w:rPr>
          <w:lang w:val="en-US" w:eastAsia="zh-CN"/>
        </w:rPr>
      </w:pPr>
      <w:r>
        <w:rPr>
          <w:lang w:val="en-US" w:eastAsia="zh-CN"/>
        </w:rPr>
        <w:t>Praktikum "Design Pattern &amp; Object Composing" ini telah mendemonstrasikan secara komprehensif bagaimana penerapan pola arsitektur Model-View-Controller (MVC) dapat meningkatkan kualitas struktur perangkat lunak secara signifikan. Melalui studi kasus manajemen Student dan sistem transaksi Kasir, kita melihat penerapan nyata prinsip Separation of Concerns (pemisahan kepentingan). Logika bisnis dan integritas data terisolasi dengan aman di dalam Model (seperti kelas Barang dan Student), interaksi pengguna ditangani secara eksklusif oleh View, dan seluruh alur kerja diorkestrasi oleh Controller. Struktur ini mencegah terjadinya kode yang saling membelit (spaghetti code) dan memastikan setiap kelas mematuhi Single Responsibility Principle.</w:t>
      </w:r>
    </w:p>
    <w:p w14:paraId="02B4C538">
      <w:pPr>
        <w:ind w:firstLine="720" w:firstLineChars="0"/>
        <w:rPr>
          <w:lang w:val="en-US" w:eastAsia="zh-CN"/>
        </w:rPr>
      </w:pPr>
      <w:bookmarkStart w:id="47" w:name="_GoBack"/>
      <w:bookmarkEnd w:id="47"/>
    </w:p>
    <w:p w14:paraId="3C6C276A">
      <w:pPr>
        <w:ind w:firstLine="720" w:firstLineChars="0"/>
        <w:rPr/>
      </w:pPr>
      <w:r>
        <w:t>Lebih jauh lagi, praktikum ini memperlihatkan kekuatan dari Object Composing (komposisi objek) dibandingkan pewarisan yang kaku. Dengan menggunakan mekanisme Dependency Injection di kelas Main (sebagai Composition Root), kita merakit aplikasi dengan menyuntikkan objek Model dan View ke dalam Controller. Pendekatan ini menghasilkan sistem yang Loosely Coupled (berketergantungan rendah), di mana komponen-komponen bersifat independen dan modular. Hal ini memberikan fleksibilitas tinggi dalam pengembangan; misalnya, kita dapat mengubah antarmuka View atau mengganti sumber data Model tanpa perlu membongkar logika Controller, menjadikan aplikasi lebih mudah dipelihara (maintainable), diuji (testable), dan dikembangkan (scalable) di masa depan.</w:t>
      </w:r>
    </w:p>
    <w:p w14:paraId="451D2A47">
      <w:pPr>
        <w:ind w:firstLine="720" w:firstLineChars="0"/>
      </w:pP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1386A"/>
    <w:multiLevelType w:val="singleLevel"/>
    <w:tmpl w:val="E5F1386A"/>
    <w:lvl w:ilvl="0" w:tentative="0">
      <w:start w:val="1"/>
      <w:numFmt w:val="upperLetter"/>
      <w:suff w:val="space"/>
      <w:lvlText w:val="%1."/>
      <w:lvlJc w:val="left"/>
      <w:pPr>
        <w:ind w:left="1440" w:leftChars="0" w:firstLine="0" w:firstLineChars="0"/>
      </w:pPr>
    </w:lvl>
  </w:abstractNum>
  <w:abstractNum w:abstractNumId="1">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2031E2C"/>
    <w:rsid w:val="11150096"/>
    <w:rsid w:val="13E537A7"/>
    <w:rsid w:val="15930E74"/>
    <w:rsid w:val="160421BD"/>
    <w:rsid w:val="16A26257"/>
    <w:rsid w:val="1FF7179A"/>
    <w:rsid w:val="2E7E6530"/>
    <w:rsid w:val="30145F41"/>
    <w:rsid w:val="37F46140"/>
    <w:rsid w:val="3EB52199"/>
    <w:rsid w:val="43214A50"/>
    <w:rsid w:val="456D7E26"/>
    <w:rsid w:val="47465AB8"/>
    <w:rsid w:val="6F5265B2"/>
    <w:rsid w:val="6FE10C9C"/>
    <w:rsid w:val="72825CFB"/>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300</Words>
  <Characters>1713</Characters>
  <Lines>14</Lines>
  <Paragraphs>4</Paragraphs>
  <TotalTime>21</TotalTime>
  <ScaleCrop>false</ScaleCrop>
  <LinksUpToDate>false</LinksUpToDate>
  <CharactersWithSpaces>2009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2025-11-18T15:37:31Z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F1673E3E49DE48C5A44C6A36A504B991_13</vt:lpwstr>
  </property>
</Properties>
</file>