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F7DFE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МИНИСТЕРСТВО НАУКИ И ВЫСШЕГО ОБРАЗОВАНИЯ РОССИЙСКОЙ ФЕДЕРАЦИИ</w:t>
      </w:r>
    </w:p>
    <w:p w14:paraId="0E416998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Федеральное государственное бюджетное образовательное учреждение высшего образования</w:t>
      </w:r>
    </w:p>
    <w:p w14:paraId="7E7CAA68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b/>
          <w:spacing w:val="20"/>
          <w:sz w:val="28"/>
        </w:rPr>
      </w:pPr>
      <w:r>
        <w:rPr>
          <w:rFonts w:ascii="Times New Roman" w:hAnsi="Times New Roman"/>
          <w:b/>
          <w:sz w:val="28"/>
        </w:rPr>
        <w:t xml:space="preserve">«Сибирский государственный </w:t>
      </w:r>
      <w:r>
        <w:rPr>
          <w:rFonts w:ascii="Times New Roman" w:hAnsi="Times New Roman"/>
          <w:b/>
          <w:spacing w:val="12"/>
          <w:sz w:val="28"/>
        </w:rPr>
        <w:t>университет науки и технологий</w:t>
      </w:r>
    </w:p>
    <w:p w14:paraId="0FA24ED8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имени академика М.Ф. Решетнева»</w:t>
      </w:r>
    </w:p>
    <w:p w14:paraId="60B78012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информационных экономических систем</w:t>
      </w:r>
    </w:p>
    <w:p w14:paraId="7AB916F1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b/>
          <w:sz w:val="28"/>
        </w:rPr>
      </w:pPr>
    </w:p>
    <w:p w14:paraId="29B204AD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2D6A34B2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5E744DF4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2EDF79CF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4E50D0D1" w14:textId="0F9A0E3D" w:rsidR="00804935" w:rsidRDefault="00804935" w:rsidP="00804935">
      <w:pPr>
        <w:tabs>
          <w:tab w:val="left" w:pos="5580"/>
        </w:tabs>
        <w:spacing w:after="0"/>
        <w:ind w:left="0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</w:r>
    </w:p>
    <w:p w14:paraId="0D67BADE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5F78A16D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31D5B714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6EDD43FE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39865D49" w14:textId="77777777" w:rsidR="00804935" w:rsidRDefault="00804935" w:rsidP="00804935">
      <w:pPr>
        <w:spacing w:after="0"/>
        <w:ind w:left="0"/>
        <w:rPr>
          <w:rFonts w:ascii="Times New Roman" w:hAnsi="Times New Roman"/>
          <w:sz w:val="26"/>
        </w:rPr>
      </w:pPr>
    </w:p>
    <w:p w14:paraId="72B596A7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3B617C67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25EE5F73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44"/>
        </w:rPr>
      </w:pPr>
    </w:p>
    <w:p w14:paraId="44D0850F" w14:textId="5DE638A7" w:rsidR="00804935" w:rsidRDefault="00804935" w:rsidP="00804935">
      <w:pPr>
        <w:spacing w:after="0"/>
        <w:ind w:left="0" w:right="142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Отчет по лабораторной работе </w:t>
      </w:r>
      <w:r>
        <w:rPr>
          <w:rFonts w:ascii="Times New Roman" w:eastAsia="Segoe UI Symbol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8</w:t>
      </w:r>
    </w:p>
    <w:p w14:paraId="0E8D78D4" w14:textId="724EBFC0" w:rsidR="00804935" w:rsidRDefault="00804935" w:rsidP="00804935">
      <w:pPr>
        <w:spacing w:after="0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Pr="00804935">
        <w:rPr>
          <w:rFonts w:ascii="Times New Roman" w:hAnsi="Times New Roman"/>
          <w:b/>
          <w:sz w:val="28"/>
        </w:rPr>
        <w:t xml:space="preserve">Проектирование физической реализации разрабатываемого приложения с помощью UML </w:t>
      </w:r>
      <w:proofErr w:type="spellStart"/>
      <w:r w:rsidRPr="00804935">
        <w:rPr>
          <w:rFonts w:ascii="Times New Roman" w:hAnsi="Times New Roman"/>
          <w:b/>
          <w:sz w:val="28"/>
        </w:rPr>
        <w:t>Deployment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»</w:t>
      </w:r>
      <w:r>
        <w:rPr>
          <w:rFonts w:ascii="Times New Roman" w:hAnsi="Times New Roman"/>
          <w:b/>
          <w:bCs/>
          <w:sz w:val="28"/>
          <w:szCs w:val="28"/>
        </w:rPr>
        <w:br/>
        <w:t>Вариант №2</w:t>
      </w:r>
      <w:r w:rsidR="00322925">
        <w:rPr>
          <w:rFonts w:ascii="Times New Roman" w:hAnsi="Times New Roman"/>
          <w:b/>
          <w:bCs/>
          <w:sz w:val="28"/>
          <w:szCs w:val="28"/>
        </w:rPr>
        <w:t>2</w:t>
      </w:r>
    </w:p>
    <w:p w14:paraId="64611177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7AE7E1C3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2CCCE662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4BAF10D9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1626271B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50B6FB38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16D066F7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540AE07B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4052A4DA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Руководитель:</w:t>
      </w:r>
    </w:p>
    <w:p w14:paraId="3D8B14B0" w14:textId="77777777" w:rsidR="00804935" w:rsidRDefault="00804935" w:rsidP="00804935">
      <w:pPr>
        <w:spacing w:after="0"/>
        <w:ind w:lef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___________________ И.В. Василенко</w:t>
      </w:r>
    </w:p>
    <w:p w14:paraId="1BA58772" w14:textId="77777777" w:rsidR="00804935" w:rsidRDefault="00804935" w:rsidP="00804935">
      <w:pPr>
        <w:tabs>
          <w:tab w:val="center" w:pos="6480"/>
        </w:tabs>
        <w:spacing w:after="0"/>
        <w:ind w:left="0"/>
        <w:jc w:val="center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 xml:space="preserve">                    (подпись)</w:t>
      </w:r>
    </w:p>
    <w:p w14:paraId="3849DC48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________________________________</w:t>
      </w:r>
    </w:p>
    <w:p w14:paraId="04949505" w14:textId="77777777" w:rsidR="00804935" w:rsidRDefault="00804935" w:rsidP="00804935">
      <w:pPr>
        <w:tabs>
          <w:tab w:val="center" w:pos="7560"/>
        </w:tabs>
        <w:spacing w:after="0"/>
        <w:ind w:left="0"/>
        <w:jc w:val="center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 xml:space="preserve">                                                                           (оценка, дата)</w:t>
      </w:r>
    </w:p>
    <w:p w14:paraId="532592A5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Выполнил:</w:t>
      </w:r>
    </w:p>
    <w:p w14:paraId="637795C3" w14:textId="469D5DFB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студент группы БП</w:t>
      </w:r>
      <w:r w:rsidR="00322925">
        <w:rPr>
          <w:rFonts w:ascii="Times New Roman" w:hAnsi="Times New Roman"/>
          <w:sz w:val="28"/>
        </w:rPr>
        <w:t>Ц23-01</w:t>
      </w:r>
    </w:p>
    <w:p w14:paraId="7DB9412A" w14:textId="40629F60" w:rsidR="00804935" w:rsidRDefault="00804935" w:rsidP="00804935">
      <w:pPr>
        <w:spacing w:after="0"/>
        <w:ind w:lef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____________________ </w:t>
      </w:r>
      <w:r w:rsidR="00322925">
        <w:rPr>
          <w:rFonts w:ascii="Times New Roman" w:hAnsi="Times New Roman"/>
          <w:color w:val="000000"/>
          <w:sz w:val="28"/>
        </w:rPr>
        <w:t>И.А. Швалов</w:t>
      </w:r>
    </w:p>
    <w:p w14:paraId="4705D49B" w14:textId="77777777" w:rsidR="00804935" w:rsidRDefault="00804935" w:rsidP="00804935">
      <w:pPr>
        <w:tabs>
          <w:tab w:val="center" w:pos="6521"/>
        </w:tabs>
        <w:spacing w:after="0"/>
        <w:ind w:left="0"/>
        <w:jc w:val="center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 xml:space="preserve">                      (подпись)</w:t>
      </w:r>
    </w:p>
    <w:p w14:paraId="45BA0AF6" w14:textId="7820BB1D" w:rsidR="00804935" w:rsidRDefault="00804935" w:rsidP="00804935">
      <w:pPr>
        <w:spacing w:after="0"/>
        <w:ind w:lef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</w:t>
      </w:r>
      <w:r w:rsidR="00322925">
        <w:rPr>
          <w:rFonts w:ascii="Times New Roman" w:hAnsi="Times New Roman"/>
          <w:sz w:val="28"/>
        </w:rPr>
        <w:t>28</w:t>
      </w:r>
      <w:r>
        <w:rPr>
          <w:rFonts w:ascii="Times New Roman" w:hAnsi="Times New Roman"/>
          <w:sz w:val="28"/>
        </w:rPr>
        <w:t>.10.2025__________</w:t>
      </w:r>
    </w:p>
    <w:p w14:paraId="0D43523E" w14:textId="77777777" w:rsidR="00804935" w:rsidRDefault="00804935" w:rsidP="00804935"/>
    <w:p w14:paraId="6AB6C3F3" w14:textId="77777777" w:rsidR="00804935" w:rsidRDefault="00804935" w:rsidP="00804935"/>
    <w:p w14:paraId="7A0C3588" w14:textId="6FAE809F" w:rsidR="00A34130" w:rsidRDefault="00A34130"/>
    <w:p w14:paraId="3AC16E0C" w14:textId="77777777" w:rsidR="00804935" w:rsidRDefault="00804935" w:rsidP="00804935">
      <w:pPr>
        <w:ind w:firstLine="696"/>
        <w:rPr>
          <w:rFonts w:ascii="Times New Roman" w:hAnsi="Times New Roman"/>
          <w:sz w:val="28"/>
          <w:szCs w:val="20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/>
          <w:sz w:val="28"/>
          <w:szCs w:val="28"/>
        </w:rPr>
        <w:t xml:space="preserve">спроектировать физическую реализацию разрабатываемого приложения с помощью </w:t>
      </w:r>
      <w:r w:rsidRPr="00646169">
        <w:rPr>
          <w:rFonts w:ascii="Times New Roman" w:hAnsi="Times New Roman"/>
          <w:sz w:val="28"/>
          <w:szCs w:val="20"/>
          <w:lang w:eastAsia="zh-CN"/>
        </w:rPr>
        <w:t xml:space="preserve">UML </w:t>
      </w:r>
      <w:proofErr w:type="spellStart"/>
      <w:r w:rsidRPr="00646169">
        <w:rPr>
          <w:rFonts w:ascii="Times New Roman" w:hAnsi="Times New Roman"/>
          <w:sz w:val="28"/>
          <w:szCs w:val="20"/>
          <w:lang w:eastAsia="zh-CN"/>
        </w:rPr>
        <w:t>Deployment</w:t>
      </w:r>
      <w:proofErr w:type="spellEnd"/>
      <w:r w:rsidRPr="00646169">
        <w:rPr>
          <w:rFonts w:ascii="Times New Roman" w:hAnsi="Times New Roman"/>
          <w:sz w:val="28"/>
          <w:szCs w:val="20"/>
          <w:lang w:eastAsia="zh-CN"/>
        </w:rPr>
        <w:t xml:space="preserve"> </w:t>
      </w:r>
      <w:proofErr w:type="spellStart"/>
      <w:r w:rsidRPr="00646169">
        <w:rPr>
          <w:rFonts w:ascii="Times New Roman" w:hAnsi="Times New Roman"/>
          <w:sz w:val="28"/>
          <w:szCs w:val="20"/>
          <w:lang w:eastAsia="zh-CN"/>
        </w:rPr>
        <w:t>Diagram</w:t>
      </w:r>
      <w:proofErr w:type="spellEnd"/>
      <w:r>
        <w:rPr>
          <w:rFonts w:ascii="Times New Roman" w:hAnsi="Times New Roman"/>
          <w:sz w:val="28"/>
          <w:szCs w:val="20"/>
          <w:lang w:eastAsia="zh-CN"/>
        </w:rPr>
        <w:t>.</w:t>
      </w:r>
    </w:p>
    <w:p w14:paraId="1FBE0F94" w14:textId="77777777" w:rsidR="00804935" w:rsidRDefault="00804935" w:rsidP="00804935">
      <w:pPr>
        <w:ind w:firstLine="696"/>
        <w:rPr>
          <w:rFonts w:ascii="Times New Roman" w:hAnsi="Times New Roman"/>
          <w:b/>
          <w:bCs/>
          <w:sz w:val="28"/>
          <w:szCs w:val="28"/>
        </w:rPr>
      </w:pPr>
    </w:p>
    <w:p w14:paraId="0F6AA770" w14:textId="475FF5A8" w:rsidR="00804935" w:rsidRPr="00322925" w:rsidRDefault="00322925" w:rsidP="00322925">
      <w:pPr>
        <w:ind w:firstLine="696"/>
        <w:rPr>
          <w:rFonts w:ascii="Times New Roman" w:hAnsi="Times New Roman"/>
          <w:sz w:val="28"/>
          <w:szCs w:val="28"/>
          <w:lang w:val="en-US"/>
        </w:rPr>
      </w:pPr>
      <w:r w:rsidRPr="00322925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058AB20" wp14:editId="3E91AF0A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0425" cy="5391150"/>
            <wp:effectExtent l="0" t="0" r="3175" b="0"/>
            <wp:wrapTight wrapText="bothSides">
              <wp:wrapPolygon edited="0">
                <wp:start x="0" y="0"/>
                <wp:lineTo x="0" y="21524"/>
                <wp:lineTo x="21542" y="21524"/>
                <wp:lineTo x="21542" y="0"/>
                <wp:lineTo x="0" y="0"/>
              </wp:wrapPolygon>
            </wp:wrapTight>
            <wp:docPr id="257419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1921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04935">
        <w:rPr>
          <w:rFonts w:ascii="Times New Roman" w:hAnsi="Times New Roman"/>
          <w:sz w:val="28"/>
          <w:szCs w:val="28"/>
        </w:rPr>
        <w:t>Создадим диаграмму развертывания.</w:t>
      </w:r>
    </w:p>
    <w:p w14:paraId="7D098D04" w14:textId="11CC1134" w:rsidR="00804935" w:rsidRDefault="00804935" w:rsidP="00804935">
      <w:pPr>
        <w:ind w:firstLine="69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1 – Создание диаграммы</w:t>
      </w:r>
    </w:p>
    <w:p w14:paraId="5CBCB6AE" w14:textId="4EB9134B" w:rsidR="00804935" w:rsidRPr="00322925" w:rsidRDefault="00804935" w:rsidP="00804935">
      <w:pPr>
        <w:ind w:firstLine="696"/>
        <w:jc w:val="center"/>
        <w:rPr>
          <w:rFonts w:ascii="Times New Roman" w:hAnsi="Times New Roman"/>
          <w:sz w:val="24"/>
          <w:lang w:val="en-US"/>
        </w:rPr>
      </w:pPr>
    </w:p>
    <w:p w14:paraId="2D25F52C" w14:textId="578D1F68" w:rsidR="00804935" w:rsidRDefault="00804935" w:rsidP="00804935">
      <w:pPr>
        <w:ind w:firstLine="6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 узлы, в которых будут находится определенные артефакты.</w:t>
      </w:r>
    </w:p>
    <w:p w14:paraId="5A86B552" w14:textId="32FFA1D3" w:rsidR="002F5E48" w:rsidRPr="00AB2868" w:rsidRDefault="00AB2868" w:rsidP="00AB2868">
      <w:pPr>
        <w:ind w:left="0"/>
        <w:jc w:val="center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0BB673E8" wp14:editId="4C1A962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940425" cy="4886325"/>
            <wp:effectExtent l="0" t="0" r="3175" b="9525"/>
            <wp:wrapTight wrapText="bothSides">
              <wp:wrapPolygon edited="0">
                <wp:start x="0" y="0"/>
                <wp:lineTo x="0" y="21558"/>
                <wp:lineTo x="21542" y="21558"/>
                <wp:lineTo x="21542" y="0"/>
                <wp:lineTo x="0" y="0"/>
              </wp:wrapPolygon>
            </wp:wrapTight>
            <wp:docPr id="1411652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5216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F5E48">
        <w:rPr>
          <w:rFonts w:ascii="Times New Roman" w:hAnsi="Times New Roman"/>
          <w:sz w:val="24"/>
        </w:rPr>
        <w:t>Рисунок 2 – Диаграмма развертывания</w:t>
      </w:r>
    </w:p>
    <w:p w14:paraId="5C1B69EA" w14:textId="22BB2E1F" w:rsidR="002F5E48" w:rsidRDefault="002F5E48" w:rsidP="00804935">
      <w:pPr>
        <w:ind w:firstLine="696"/>
        <w:jc w:val="center"/>
        <w:rPr>
          <w:rFonts w:ascii="Times New Roman" w:hAnsi="Times New Roman"/>
          <w:sz w:val="24"/>
        </w:rPr>
      </w:pPr>
    </w:p>
    <w:p w14:paraId="4725BF32" w14:textId="77777777" w:rsidR="00AB2868" w:rsidRPr="00AB2868" w:rsidRDefault="00AB2868" w:rsidP="00AB2868">
      <w:pPr>
        <w:spacing w:after="0"/>
        <w:ind w:leftChars="127" w:left="254" w:firstLine="335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B2868">
        <w:rPr>
          <w:rFonts w:ascii="Times New Roman" w:hAnsi="Times New Roman"/>
          <w:b/>
          <w:bCs/>
          <w:sz w:val="28"/>
          <w:szCs w:val="28"/>
        </w:rPr>
        <w:t>Administrator</w:t>
      </w:r>
      <w:proofErr w:type="spellEnd"/>
      <w:r w:rsidRPr="00AB2868">
        <w:rPr>
          <w:rFonts w:ascii="Times New Roman" w:hAnsi="Times New Roman"/>
          <w:b/>
          <w:bCs/>
          <w:sz w:val="28"/>
          <w:szCs w:val="28"/>
        </w:rPr>
        <w:t xml:space="preserve"> (администратор / регистратура):</w:t>
      </w:r>
    </w:p>
    <w:p w14:paraId="0E24B7EF" w14:textId="77777777" w:rsidR="00AB2868" w:rsidRPr="00AB2868" w:rsidRDefault="00AB2868" w:rsidP="00AB2868">
      <w:pPr>
        <w:numPr>
          <w:ilvl w:val="0"/>
          <w:numId w:val="10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Регистрирует новых пациентов и создает медицинские карты.</w:t>
      </w:r>
    </w:p>
    <w:p w14:paraId="31B10C57" w14:textId="77777777" w:rsidR="00AB2868" w:rsidRPr="00AB2868" w:rsidRDefault="00AB2868" w:rsidP="00AB2868">
      <w:pPr>
        <w:numPr>
          <w:ilvl w:val="0"/>
          <w:numId w:val="10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Вносит и корректирует данные пациентов в системе.</w:t>
      </w:r>
    </w:p>
    <w:p w14:paraId="70332824" w14:textId="77777777" w:rsidR="00AB2868" w:rsidRPr="00AB2868" w:rsidRDefault="00AB2868" w:rsidP="00AB2868">
      <w:pPr>
        <w:numPr>
          <w:ilvl w:val="0"/>
          <w:numId w:val="10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Записывает пациентов на прием к специалистам.</w:t>
      </w:r>
    </w:p>
    <w:p w14:paraId="7597D24E" w14:textId="77777777" w:rsidR="00AB2868" w:rsidRPr="00AB2868" w:rsidRDefault="00AB2868" w:rsidP="00AB2868">
      <w:pPr>
        <w:numPr>
          <w:ilvl w:val="0"/>
          <w:numId w:val="10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Контролирует выполнение расписания и посещаемость.</w:t>
      </w:r>
    </w:p>
    <w:p w14:paraId="3201F9B7" w14:textId="07625F37" w:rsidR="00AB2868" w:rsidRDefault="00AB2868" w:rsidP="00AB2868">
      <w:pPr>
        <w:numPr>
          <w:ilvl w:val="0"/>
          <w:numId w:val="10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Взаимодействует с врачами и пациентами по вопросам записи и расписания.</w:t>
      </w:r>
    </w:p>
    <w:p w14:paraId="4E888F4A" w14:textId="77777777" w:rsidR="00AB2868" w:rsidRPr="00AB2868" w:rsidRDefault="00AB2868" w:rsidP="00AB2868">
      <w:pPr>
        <w:spacing w:after="0"/>
        <w:ind w:left="589"/>
        <w:rPr>
          <w:rFonts w:ascii="Times New Roman" w:hAnsi="Times New Roman"/>
          <w:sz w:val="28"/>
          <w:szCs w:val="28"/>
        </w:rPr>
      </w:pPr>
    </w:p>
    <w:p w14:paraId="10D59EC6" w14:textId="77777777" w:rsidR="00AB2868" w:rsidRPr="00AB2868" w:rsidRDefault="00AB2868" w:rsidP="00AB2868">
      <w:pPr>
        <w:spacing w:after="0"/>
        <w:ind w:leftChars="127" w:left="254" w:firstLine="335"/>
        <w:rPr>
          <w:rFonts w:ascii="Times New Roman" w:hAnsi="Times New Roman"/>
          <w:b/>
          <w:bCs/>
          <w:sz w:val="28"/>
          <w:szCs w:val="28"/>
        </w:rPr>
      </w:pPr>
      <w:r w:rsidRPr="00AB2868">
        <w:rPr>
          <w:rFonts w:ascii="Times New Roman" w:hAnsi="Times New Roman"/>
          <w:b/>
          <w:bCs/>
          <w:sz w:val="28"/>
          <w:szCs w:val="28"/>
        </w:rPr>
        <w:t>Doctor (врач):</w:t>
      </w:r>
    </w:p>
    <w:p w14:paraId="6E38DBBB" w14:textId="77777777" w:rsidR="00AB2868" w:rsidRPr="00AB2868" w:rsidRDefault="00AB2868" w:rsidP="00AB2868">
      <w:pPr>
        <w:numPr>
          <w:ilvl w:val="0"/>
          <w:numId w:val="11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Получает список записанных пациентов и время приема.</w:t>
      </w:r>
    </w:p>
    <w:p w14:paraId="165291EB" w14:textId="77777777" w:rsidR="00AB2868" w:rsidRPr="00AB2868" w:rsidRDefault="00AB2868" w:rsidP="00AB2868">
      <w:pPr>
        <w:numPr>
          <w:ilvl w:val="0"/>
          <w:numId w:val="11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Проводит осмотр и вносит данные в медицинскую карту.</w:t>
      </w:r>
    </w:p>
    <w:p w14:paraId="78B496F2" w14:textId="77777777" w:rsidR="00AB2868" w:rsidRPr="00AB2868" w:rsidRDefault="00AB2868" w:rsidP="00AB2868">
      <w:pPr>
        <w:numPr>
          <w:ilvl w:val="0"/>
          <w:numId w:val="11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Назначает лечение, анализы и дополнительные обследования.</w:t>
      </w:r>
    </w:p>
    <w:p w14:paraId="430FB30E" w14:textId="77777777" w:rsidR="00AB2868" w:rsidRPr="00AB2868" w:rsidRDefault="00AB2868" w:rsidP="00AB2868">
      <w:pPr>
        <w:numPr>
          <w:ilvl w:val="0"/>
          <w:numId w:val="11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Вносит результаты осмотров, диагнозы и рекомендации.</w:t>
      </w:r>
    </w:p>
    <w:p w14:paraId="74A2B825" w14:textId="31E4248D" w:rsidR="00AB2868" w:rsidRDefault="00AB2868" w:rsidP="00AB2868">
      <w:pPr>
        <w:numPr>
          <w:ilvl w:val="0"/>
          <w:numId w:val="11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Формирует заключения для дальнейшего наблюдения пациента.</w:t>
      </w:r>
    </w:p>
    <w:p w14:paraId="2AA534A2" w14:textId="36FCC8D0" w:rsidR="00AB2868" w:rsidRPr="00AB2868" w:rsidRDefault="00AB2868" w:rsidP="00AB2868">
      <w:pPr>
        <w:spacing w:after="0"/>
        <w:ind w:left="589"/>
        <w:rPr>
          <w:rFonts w:ascii="Times New Roman" w:hAnsi="Times New Roman"/>
          <w:sz w:val="28"/>
          <w:szCs w:val="28"/>
        </w:rPr>
      </w:pPr>
    </w:p>
    <w:p w14:paraId="217F5137" w14:textId="77777777" w:rsidR="00AB2868" w:rsidRPr="00AB2868" w:rsidRDefault="00AB2868" w:rsidP="00AB2868">
      <w:pPr>
        <w:spacing w:after="0"/>
        <w:ind w:leftChars="127" w:left="254" w:firstLine="335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B2868">
        <w:rPr>
          <w:rFonts w:ascii="Times New Roman" w:hAnsi="Times New Roman"/>
          <w:b/>
          <w:bCs/>
          <w:sz w:val="28"/>
          <w:szCs w:val="28"/>
        </w:rPr>
        <w:t>Patient</w:t>
      </w:r>
      <w:proofErr w:type="spellEnd"/>
      <w:r w:rsidRPr="00AB2868">
        <w:rPr>
          <w:rFonts w:ascii="Times New Roman" w:hAnsi="Times New Roman"/>
          <w:b/>
          <w:bCs/>
          <w:sz w:val="28"/>
          <w:szCs w:val="28"/>
        </w:rPr>
        <w:t xml:space="preserve"> (пациент):</w:t>
      </w:r>
    </w:p>
    <w:p w14:paraId="2C5B6281" w14:textId="77777777" w:rsidR="00AB2868" w:rsidRPr="00AB2868" w:rsidRDefault="00AB2868" w:rsidP="00AB2868">
      <w:pPr>
        <w:numPr>
          <w:ilvl w:val="0"/>
          <w:numId w:val="12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Записывается на прием к врачу через личный кабинет или терминал.</w:t>
      </w:r>
    </w:p>
    <w:p w14:paraId="48DEB931" w14:textId="77777777" w:rsidR="00AB2868" w:rsidRPr="00AB2868" w:rsidRDefault="00AB2868" w:rsidP="00AB2868">
      <w:pPr>
        <w:numPr>
          <w:ilvl w:val="0"/>
          <w:numId w:val="12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lastRenderedPageBreak/>
        <w:t>Просматривает расписание, результаты обследований и назначения.</w:t>
      </w:r>
    </w:p>
    <w:p w14:paraId="23736DD6" w14:textId="77777777" w:rsidR="00AB2868" w:rsidRPr="00AB2868" w:rsidRDefault="00AB2868" w:rsidP="00AB2868">
      <w:pPr>
        <w:numPr>
          <w:ilvl w:val="0"/>
          <w:numId w:val="12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Получает электронные рекомендации и заключения врача.</w:t>
      </w:r>
    </w:p>
    <w:p w14:paraId="1E4966D6" w14:textId="77777777" w:rsidR="00AB2868" w:rsidRPr="00AB2868" w:rsidRDefault="00AB2868" w:rsidP="00AB2868">
      <w:pPr>
        <w:numPr>
          <w:ilvl w:val="0"/>
          <w:numId w:val="12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Оплачивает медицинские услуги онлайн.</w:t>
      </w:r>
    </w:p>
    <w:p w14:paraId="35687045" w14:textId="7E15709A" w:rsidR="00AB2868" w:rsidRDefault="00AB2868" w:rsidP="00AB2868">
      <w:pPr>
        <w:numPr>
          <w:ilvl w:val="0"/>
          <w:numId w:val="12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Является потребителем медицинских услуг учреждения.</w:t>
      </w:r>
    </w:p>
    <w:p w14:paraId="24078666" w14:textId="77777777" w:rsidR="00AB2868" w:rsidRPr="00AB2868" w:rsidRDefault="00AB2868" w:rsidP="00AB2868">
      <w:pPr>
        <w:spacing w:after="0"/>
        <w:ind w:left="589"/>
        <w:rPr>
          <w:rFonts w:ascii="Times New Roman" w:hAnsi="Times New Roman"/>
          <w:sz w:val="28"/>
          <w:szCs w:val="28"/>
        </w:rPr>
      </w:pPr>
    </w:p>
    <w:p w14:paraId="02A7DA04" w14:textId="77777777" w:rsidR="00AB2868" w:rsidRPr="00AB2868" w:rsidRDefault="00AB2868" w:rsidP="00AB2868">
      <w:pPr>
        <w:spacing w:after="0"/>
        <w:ind w:leftChars="127" w:left="254" w:firstLine="335"/>
        <w:rPr>
          <w:rFonts w:ascii="Times New Roman" w:hAnsi="Times New Roman"/>
          <w:b/>
          <w:bCs/>
          <w:sz w:val="28"/>
          <w:szCs w:val="28"/>
        </w:rPr>
      </w:pPr>
      <w:r w:rsidRPr="00AB2868">
        <w:rPr>
          <w:rFonts w:ascii="Times New Roman" w:hAnsi="Times New Roman"/>
          <w:b/>
          <w:bCs/>
          <w:sz w:val="28"/>
          <w:szCs w:val="28"/>
        </w:rPr>
        <w:t>Server (сервер):</w:t>
      </w:r>
    </w:p>
    <w:p w14:paraId="7C638D50" w14:textId="77777777" w:rsidR="00AB2868" w:rsidRPr="00AB2868" w:rsidRDefault="00AB2868" w:rsidP="00AB2868">
      <w:pPr>
        <w:numPr>
          <w:ilvl w:val="0"/>
          <w:numId w:val="13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Хранит базу данных с информацией о пациентах, врачах, записях и медицинских картах.</w:t>
      </w:r>
    </w:p>
    <w:p w14:paraId="1231294F" w14:textId="77777777" w:rsidR="00AB2868" w:rsidRPr="00AB2868" w:rsidRDefault="00AB2868" w:rsidP="00AB2868">
      <w:pPr>
        <w:numPr>
          <w:ilvl w:val="0"/>
          <w:numId w:val="13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Обрабатывает бизнес-логику — запись, учет посещений, обновление расписания.</w:t>
      </w:r>
    </w:p>
    <w:p w14:paraId="030A6DD5" w14:textId="77777777" w:rsidR="00AB2868" w:rsidRPr="00AB2868" w:rsidRDefault="00AB2868" w:rsidP="00AB2868">
      <w:pPr>
        <w:numPr>
          <w:ilvl w:val="0"/>
          <w:numId w:val="13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Обеспечивает безопасность данных и контроль прав доступа.</w:t>
      </w:r>
    </w:p>
    <w:p w14:paraId="42242559" w14:textId="77777777" w:rsidR="00AB2868" w:rsidRPr="00AB2868" w:rsidRDefault="00AB2868" w:rsidP="00AB2868">
      <w:pPr>
        <w:numPr>
          <w:ilvl w:val="0"/>
          <w:numId w:val="13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Интегрируется с внешними системами (финансовыми, лабораторными и страховыми).</w:t>
      </w:r>
    </w:p>
    <w:p w14:paraId="0EF602D6" w14:textId="2E7CA3D8" w:rsidR="00AB2868" w:rsidRDefault="00AB2868" w:rsidP="00AB2868">
      <w:pPr>
        <w:numPr>
          <w:ilvl w:val="0"/>
          <w:numId w:val="13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Предоставляет веб-интерфейсы для администраторов, врачей и пациентов.</w:t>
      </w:r>
    </w:p>
    <w:p w14:paraId="72DC77C6" w14:textId="77777777" w:rsidR="00AB2868" w:rsidRPr="00AB2868" w:rsidRDefault="00AB2868" w:rsidP="00AB2868">
      <w:pPr>
        <w:spacing w:after="0"/>
        <w:ind w:left="589"/>
        <w:rPr>
          <w:rFonts w:ascii="Times New Roman" w:hAnsi="Times New Roman"/>
          <w:sz w:val="28"/>
          <w:szCs w:val="28"/>
        </w:rPr>
      </w:pPr>
    </w:p>
    <w:p w14:paraId="0ED7812B" w14:textId="77777777" w:rsidR="00AB2868" w:rsidRPr="00AB2868" w:rsidRDefault="00AB2868" w:rsidP="00AB2868">
      <w:pPr>
        <w:spacing w:after="0"/>
        <w:ind w:leftChars="127" w:left="254" w:firstLine="335"/>
        <w:rPr>
          <w:rFonts w:ascii="Times New Roman" w:hAnsi="Times New Roman"/>
          <w:b/>
          <w:bCs/>
          <w:sz w:val="28"/>
          <w:szCs w:val="28"/>
        </w:rPr>
      </w:pPr>
      <w:r w:rsidRPr="00AB2868">
        <w:rPr>
          <w:rFonts w:ascii="Times New Roman" w:hAnsi="Times New Roman"/>
          <w:b/>
          <w:bCs/>
          <w:sz w:val="28"/>
          <w:szCs w:val="28"/>
        </w:rPr>
        <w:t>Database (база данных):</w:t>
      </w:r>
    </w:p>
    <w:p w14:paraId="7C8315A6" w14:textId="77777777" w:rsidR="00AB2868" w:rsidRPr="00AB2868" w:rsidRDefault="00AB2868" w:rsidP="00AB2868">
      <w:pPr>
        <w:numPr>
          <w:ilvl w:val="0"/>
          <w:numId w:val="14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Содержит таблицы классов: «Пациент», «Врач», «Запись», «Расписание», «Медицинская карта», «Администратор».</w:t>
      </w:r>
    </w:p>
    <w:p w14:paraId="4BE28900" w14:textId="77777777" w:rsidR="00AB2868" w:rsidRPr="00AB2868" w:rsidRDefault="00AB2868" w:rsidP="00AB2868">
      <w:pPr>
        <w:numPr>
          <w:ilvl w:val="0"/>
          <w:numId w:val="14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Обеспечивает целостность и доступность данных.</w:t>
      </w:r>
    </w:p>
    <w:p w14:paraId="4CAE9D0A" w14:textId="77777777" w:rsidR="00AB2868" w:rsidRPr="00AB2868" w:rsidRDefault="00AB2868" w:rsidP="00AB2868">
      <w:pPr>
        <w:numPr>
          <w:ilvl w:val="0"/>
          <w:numId w:val="14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Сохраняет историю посещений, диагнозов и назначений.</w:t>
      </w:r>
    </w:p>
    <w:p w14:paraId="5503114E" w14:textId="25B4963D" w:rsidR="00AB2868" w:rsidRDefault="00AB2868" w:rsidP="00AB2868">
      <w:pPr>
        <w:numPr>
          <w:ilvl w:val="0"/>
          <w:numId w:val="14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Поддерживает резервное копирование и восстановление данных.</w:t>
      </w:r>
    </w:p>
    <w:p w14:paraId="0B765072" w14:textId="77777777" w:rsidR="00AB2868" w:rsidRPr="00AB2868" w:rsidRDefault="00AB2868" w:rsidP="00AB2868">
      <w:pPr>
        <w:spacing w:after="0"/>
        <w:ind w:left="589"/>
        <w:rPr>
          <w:rFonts w:ascii="Times New Roman" w:hAnsi="Times New Roman"/>
          <w:sz w:val="28"/>
          <w:szCs w:val="28"/>
        </w:rPr>
      </w:pPr>
    </w:p>
    <w:p w14:paraId="71BBC8EE" w14:textId="77777777" w:rsidR="00AB2868" w:rsidRPr="00AB2868" w:rsidRDefault="00AB2868" w:rsidP="00AB2868">
      <w:pPr>
        <w:spacing w:after="0"/>
        <w:ind w:leftChars="127" w:left="254" w:firstLine="335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B2868">
        <w:rPr>
          <w:rFonts w:ascii="Times New Roman" w:hAnsi="Times New Roman"/>
          <w:b/>
          <w:bCs/>
          <w:sz w:val="28"/>
          <w:szCs w:val="28"/>
        </w:rPr>
        <w:t>PaymentSystem</w:t>
      </w:r>
      <w:proofErr w:type="spellEnd"/>
      <w:r w:rsidRPr="00AB2868">
        <w:rPr>
          <w:rFonts w:ascii="Times New Roman" w:hAnsi="Times New Roman"/>
          <w:b/>
          <w:bCs/>
          <w:sz w:val="28"/>
          <w:szCs w:val="28"/>
        </w:rPr>
        <w:t xml:space="preserve"> (платежная система):</w:t>
      </w:r>
    </w:p>
    <w:p w14:paraId="4C184C5E" w14:textId="77777777" w:rsidR="00AB2868" w:rsidRPr="00AB2868" w:rsidRDefault="00AB2868" w:rsidP="00AB2868">
      <w:pPr>
        <w:numPr>
          <w:ilvl w:val="0"/>
          <w:numId w:val="15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Обеспечивает прием онлайн-платежей от пациентов.</w:t>
      </w:r>
    </w:p>
    <w:p w14:paraId="5B36A05E" w14:textId="77777777" w:rsidR="00AB2868" w:rsidRPr="00AB2868" w:rsidRDefault="00AB2868" w:rsidP="00AB2868">
      <w:pPr>
        <w:numPr>
          <w:ilvl w:val="0"/>
          <w:numId w:val="15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Интегрируется с банковскими и страховыми сервисами.</w:t>
      </w:r>
    </w:p>
    <w:p w14:paraId="59B31767" w14:textId="77777777" w:rsidR="00AB2868" w:rsidRPr="00AB2868" w:rsidRDefault="00AB2868" w:rsidP="00AB2868">
      <w:pPr>
        <w:numPr>
          <w:ilvl w:val="0"/>
          <w:numId w:val="15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Формирует электронные чеки и квитанции об оплате.</w:t>
      </w:r>
    </w:p>
    <w:p w14:paraId="4695C1C7" w14:textId="77777777" w:rsidR="00AB2868" w:rsidRDefault="00AB2868" w:rsidP="00AB2868">
      <w:pPr>
        <w:numPr>
          <w:ilvl w:val="0"/>
          <w:numId w:val="15"/>
        </w:numPr>
        <w:spacing w:after="0"/>
        <w:ind w:leftChars="127" w:left="254" w:firstLine="335"/>
        <w:rPr>
          <w:rFonts w:ascii="Times New Roman" w:hAnsi="Times New Roman"/>
          <w:sz w:val="28"/>
          <w:szCs w:val="28"/>
        </w:rPr>
      </w:pPr>
      <w:r w:rsidRPr="00AB2868">
        <w:rPr>
          <w:rFonts w:ascii="Times New Roman" w:hAnsi="Times New Roman"/>
          <w:sz w:val="28"/>
          <w:szCs w:val="28"/>
        </w:rPr>
        <w:t>Передает информацию о платежах в сервер медицинских услуг.</w:t>
      </w:r>
    </w:p>
    <w:p w14:paraId="06A5BDD8" w14:textId="77777777" w:rsidR="00AB2868" w:rsidRPr="00AB2868" w:rsidRDefault="00AB2868" w:rsidP="00AB2868">
      <w:pPr>
        <w:spacing w:after="0"/>
        <w:ind w:left="589"/>
        <w:rPr>
          <w:rFonts w:ascii="Times New Roman" w:hAnsi="Times New Roman"/>
          <w:sz w:val="28"/>
          <w:szCs w:val="28"/>
        </w:rPr>
      </w:pPr>
    </w:p>
    <w:p w14:paraId="589A857A" w14:textId="2FBF96CE" w:rsidR="00F04D51" w:rsidRDefault="00F04D51" w:rsidP="00F04D51">
      <w:pPr>
        <w:spacing w:after="0"/>
        <w:rPr>
          <w:rFonts w:ascii="Times New Roman" w:hAnsi="Times New Roman"/>
          <w:sz w:val="28"/>
          <w:szCs w:val="28"/>
        </w:rPr>
      </w:pPr>
    </w:p>
    <w:p w14:paraId="6409249E" w14:textId="56C5C11C" w:rsidR="00F04D51" w:rsidRPr="00322925" w:rsidRDefault="00F04D51" w:rsidP="00F04D51">
      <w:pPr>
        <w:spacing w:after="0"/>
        <w:ind w:firstLine="3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данной лабораторной работе была спроектирована диаграмма развертывания для разрабатываемого приложения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Modelio</w:t>
      </w:r>
      <w:proofErr w:type="spellEnd"/>
      <w:r w:rsidRPr="003229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Open</w:t>
      </w:r>
      <w:r w:rsidRPr="003229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 w:rsidRPr="00322925">
        <w:rPr>
          <w:rFonts w:ascii="Times New Roman" w:hAnsi="Times New Roman"/>
          <w:sz w:val="28"/>
          <w:szCs w:val="28"/>
        </w:rPr>
        <w:t>.</w:t>
      </w:r>
    </w:p>
    <w:sectPr w:rsidR="00F04D51" w:rsidRPr="00322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3776"/>
    <w:multiLevelType w:val="hybridMultilevel"/>
    <w:tmpl w:val="B87C2582"/>
    <w:lvl w:ilvl="0" w:tplc="041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" w15:restartNumberingAfterBreak="0">
    <w:nsid w:val="13333F4C"/>
    <w:multiLevelType w:val="hybridMultilevel"/>
    <w:tmpl w:val="1AF69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D7901"/>
    <w:multiLevelType w:val="hybridMultilevel"/>
    <w:tmpl w:val="F3640B16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3" w15:restartNumberingAfterBreak="0">
    <w:nsid w:val="17321C73"/>
    <w:multiLevelType w:val="multilevel"/>
    <w:tmpl w:val="266A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30D8E"/>
    <w:multiLevelType w:val="multilevel"/>
    <w:tmpl w:val="5D66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05B8A"/>
    <w:multiLevelType w:val="multilevel"/>
    <w:tmpl w:val="2A6E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4938C7"/>
    <w:multiLevelType w:val="hybridMultilevel"/>
    <w:tmpl w:val="ACCC8552"/>
    <w:lvl w:ilvl="0" w:tplc="041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7" w15:restartNumberingAfterBreak="0">
    <w:nsid w:val="5BE51AA3"/>
    <w:multiLevelType w:val="hybridMultilevel"/>
    <w:tmpl w:val="241A836C"/>
    <w:lvl w:ilvl="0" w:tplc="0419000F">
      <w:start w:val="1"/>
      <w:numFmt w:val="decimal"/>
      <w:lvlText w:val="%1."/>
      <w:lvlJc w:val="left"/>
      <w:pPr>
        <w:ind w:left="141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8" w15:restartNumberingAfterBreak="0">
    <w:nsid w:val="5C6B3C8C"/>
    <w:multiLevelType w:val="hybridMultilevel"/>
    <w:tmpl w:val="31E21A14"/>
    <w:lvl w:ilvl="0" w:tplc="0419000F">
      <w:start w:val="1"/>
      <w:numFmt w:val="decimal"/>
      <w:lvlText w:val="%1."/>
      <w:lvlJc w:val="left"/>
      <w:pPr>
        <w:ind w:left="141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9" w15:restartNumberingAfterBreak="0">
    <w:nsid w:val="5EED749A"/>
    <w:multiLevelType w:val="multilevel"/>
    <w:tmpl w:val="0C62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C84DDD"/>
    <w:multiLevelType w:val="hybridMultilevel"/>
    <w:tmpl w:val="AD760762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1" w15:restartNumberingAfterBreak="0">
    <w:nsid w:val="68181C44"/>
    <w:multiLevelType w:val="multilevel"/>
    <w:tmpl w:val="1F5E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916E14"/>
    <w:multiLevelType w:val="multilevel"/>
    <w:tmpl w:val="8D14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AE2274"/>
    <w:multiLevelType w:val="multilevel"/>
    <w:tmpl w:val="F8D0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1B1D95"/>
    <w:multiLevelType w:val="hybridMultilevel"/>
    <w:tmpl w:val="3266B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734957">
    <w:abstractNumId w:val="0"/>
  </w:num>
  <w:num w:numId="2" w16cid:durableId="712197681">
    <w:abstractNumId w:val="6"/>
  </w:num>
  <w:num w:numId="3" w16cid:durableId="2071997672">
    <w:abstractNumId w:val="8"/>
  </w:num>
  <w:num w:numId="4" w16cid:durableId="1756168819">
    <w:abstractNumId w:val="7"/>
  </w:num>
  <w:num w:numId="5" w16cid:durableId="469589978">
    <w:abstractNumId w:val="2"/>
  </w:num>
  <w:num w:numId="6" w16cid:durableId="1327707287">
    <w:abstractNumId w:val="10"/>
  </w:num>
  <w:num w:numId="7" w16cid:durableId="1149400847">
    <w:abstractNumId w:val="11"/>
  </w:num>
  <w:num w:numId="8" w16cid:durableId="20135131">
    <w:abstractNumId w:val="1"/>
  </w:num>
  <w:num w:numId="9" w16cid:durableId="1853058965">
    <w:abstractNumId w:val="14"/>
  </w:num>
  <w:num w:numId="10" w16cid:durableId="1495804482">
    <w:abstractNumId w:val="4"/>
  </w:num>
  <w:num w:numId="11" w16cid:durableId="209850455">
    <w:abstractNumId w:val="9"/>
  </w:num>
  <w:num w:numId="12" w16cid:durableId="1582055852">
    <w:abstractNumId w:val="3"/>
  </w:num>
  <w:num w:numId="13" w16cid:durableId="1426994415">
    <w:abstractNumId w:val="5"/>
  </w:num>
  <w:num w:numId="14" w16cid:durableId="1156724798">
    <w:abstractNumId w:val="13"/>
  </w:num>
  <w:num w:numId="15" w16cid:durableId="10639877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A8"/>
    <w:rsid w:val="002F5E48"/>
    <w:rsid w:val="00322925"/>
    <w:rsid w:val="006545D8"/>
    <w:rsid w:val="006E4DA8"/>
    <w:rsid w:val="00804935"/>
    <w:rsid w:val="0099240A"/>
    <w:rsid w:val="00A34130"/>
    <w:rsid w:val="00AB2868"/>
    <w:rsid w:val="00C57D2C"/>
    <w:rsid w:val="00F0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40A9"/>
  <w15:chartTrackingRefBased/>
  <w15:docId w15:val="{F772F20F-F050-47B7-8987-7E541B14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Mangal"/>
        <w:color w:val="000000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935"/>
    <w:pPr>
      <w:spacing w:after="60" w:line="240" w:lineRule="auto"/>
      <w:ind w:left="720"/>
      <w:jc w:val="both"/>
    </w:pPr>
    <w:rPr>
      <w:rFonts w:ascii="Arial" w:eastAsia="Times New Roman" w:hAnsi="Arial" w:cs="Times New Roman"/>
      <w:color w:val="auto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48"/>
    <w:pPr>
      <w:contextualSpacing/>
    </w:pPr>
  </w:style>
  <w:style w:type="paragraph" w:customStyle="1" w:styleId="ds-markdown-paragraph">
    <w:name w:val="ds-markdown-paragraph"/>
    <w:basedOn w:val="a"/>
    <w:rsid w:val="002F5E48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</w:rPr>
  </w:style>
  <w:style w:type="character" w:styleId="a4">
    <w:name w:val="Strong"/>
    <w:basedOn w:val="a0"/>
    <w:uiPriority w:val="22"/>
    <w:qFormat/>
    <w:rsid w:val="002F5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3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Шмыков</dc:creator>
  <cp:keywords/>
  <dc:description/>
  <cp:lastModifiedBy>Иван Швалов</cp:lastModifiedBy>
  <cp:revision>4</cp:revision>
  <dcterms:created xsi:type="dcterms:W3CDTF">2025-10-10T08:13:00Z</dcterms:created>
  <dcterms:modified xsi:type="dcterms:W3CDTF">2025-10-27T19:51:00Z</dcterms:modified>
</cp:coreProperties>
</file>