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4FEF" w14:textId="77777777" w:rsidR="003249F7" w:rsidRDefault="003249F7" w:rsidP="00105E2F">
      <w:pPr>
        <w:tabs>
          <w:tab w:val="left" w:pos="6210"/>
        </w:tabs>
        <w:jc w:val="center"/>
        <w:rPr>
          <w:sz w:val="22"/>
          <w:szCs w:val="22"/>
        </w:rPr>
      </w:pPr>
    </w:p>
    <w:p w14:paraId="0E514B4F" w14:textId="0CD8E071" w:rsidR="003249F7" w:rsidRPr="00DF1684" w:rsidRDefault="003249F7" w:rsidP="003249F7">
      <w:r w:rsidRPr="00DF1684">
        <w:t xml:space="preserve">Please choose one of the tasks </w:t>
      </w:r>
      <w:r w:rsidR="00902842" w:rsidRPr="00DF1684">
        <w:t>(</w:t>
      </w:r>
      <w:r w:rsidR="00902842" w:rsidRPr="00DF1684">
        <w:rPr>
          <w:i/>
        </w:rPr>
        <w:t>Boolean AND</w:t>
      </w:r>
      <w:r w:rsidR="00902842" w:rsidRPr="00DF1684">
        <w:t xml:space="preserve"> or </w:t>
      </w:r>
      <w:r w:rsidR="00902842" w:rsidRPr="00DF1684">
        <w:rPr>
          <w:i/>
        </w:rPr>
        <w:t>Boolean OR</w:t>
      </w:r>
      <w:r w:rsidR="00902842" w:rsidRPr="00DF1684">
        <w:t xml:space="preserve">) </w:t>
      </w:r>
      <w:r w:rsidRPr="00DF1684">
        <w:t xml:space="preserve">bellow and apply no more than six epochs (you could use </w:t>
      </w:r>
      <w:r w:rsidR="00D17A9D" w:rsidRPr="00DF1684">
        <w:t>one of the</w:t>
      </w:r>
      <w:r w:rsidRPr="00DF1684">
        <w:t xml:space="preserve"> </w:t>
      </w:r>
      <w:r w:rsidR="00D17A9D" w:rsidRPr="00DF1684">
        <w:rPr>
          <w:b/>
          <w:bCs/>
          <w:i/>
          <w:iCs/>
        </w:rPr>
        <w:t>FILA training</w:t>
      </w:r>
      <w:r w:rsidRPr="00DF1684">
        <w:rPr>
          <w:b/>
          <w:bCs/>
          <w:i/>
          <w:iCs/>
        </w:rPr>
        <w:t>.xls</w:t>
      </w:r>
      <w:r w:rsidRPr="00DF1684">
        <w:t xml:space="preserve"> template file</w:t>
      </w:r>
      <w:r w:rsidR="00D17A9D" w:rsidRPr="00DF1684">
        <w:t>s</w:t>
      </w:r>
      <w:r w:rsidRPr="00DF1684">
        <w:t>)</w:t>
      </w:r>
      <w:r w:rsidR="009242DC" w:rsidRPr="00DF1684">
        <w:t>!</w:t>
      </w:r>
      <w:r w:rsidR="001E012B" w:rsidRPr="00DF1684">
        <w:t xml:space="preserve"> </w:t>
      </w:r>
    </w:p>
    <w:p w14:paraId="5FC2D41D" w14:textId="77777777" w:rsidR="003249F7" w:rsidRDefault="003249F7" w:rsidP="003249F7">
      <w:pPr>
        <w:rPr>
          <w:sz w:val="22"/>
          <w:szCs w:val="22"/>
        </w:rPr>
      </w:pPr>
    </w:p>
    <w:p w14:paraId="50504223" w14:textId="77777777" w:rsidR="00792ED9" w:rsidRPr="008C6672" w:rsidRDefault="003249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92ED9" w:rsidRPr="008C6672">
        <w:rPr>
          <w:sz w:val="22"/>
          <w:szCs w:val="22"/>
        </w:rPr>
        <w:t>Task 1</w:t>
      </w:r>
      <w:r w:rsidR="00F43A81">
        <w:rPr>
          <w:sz w:val="22"/>
          <w:szCs w:val="22"/>
        </w:rPr>
        <w:t xml:space="preserve"> </w:t>
      </w:r>
    </w:p>
    <w:p w14:paraId="32061E3E" w14:textId="77777777" w:rsidR="00792ED9" w:rsidRPr="008C6672" w:rsidRDefault="00792ED9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</w:t>
      </w:r>
      <w:r w:rsidR="000D2E91" w:rsidRPr="008C6672">
        <w:rPr>
          <w:sz w:val="22"/>
          <w:szCs w:val="22"/>
        </w:rPr>
        <w:t>the</w:t>
      </w:r>
      <w:r w:rsidR="00DA2A50" w:rsidRPr="008C6672"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Fixed-Increment Learning Algorithm (batch mode) to train a Perceptron to solve AND problem.</w:t>
      </w:r>
    </w:p>
    <w:p w14:paraId="2FC30F16" w14:textId="77777777" w:rsidR="00792ED9" w:rsidRPr="008C6672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</w:t>
      </w:r>
      <w:r w:rsidR="00244BE6" w:rsidRPr="008C6672">
        <w:rPr>
          <w:sz w:val="22"/>
          <w:szCs w:val="22"/>
        </w:rPr>
        <w:t>3</w:t>
      </w:r>
      <w:r w:rsidRPr="008C6672">
        <w:rPr>
          <w:sz w:val="22"/>
          <w:szCs w:val="22"/>
        </w:rPr>
        <w:t xml:space="preserve">, 0.4, </w:t>
      </w:r>
      <w:r w:rsidR="00EF393A" w:rsidRPr="008C6672">
        <w:rPr>
          <w:sz w:val="22"/>
          <w:szCs w:val="22"/>
        </w:rPr>
        <w:t>-</w:t>
      </w:r>
      <w:r w:rsidRPr="008C6672">
        <w:rPr>
          <w:sz w:val="22"/>
          <w:szCs w:val="22"/>
        </w:rPr>
        <w:t>0.4);</w:t>
      </w:r>
    </w:p>
    <w:p w14:paraId="69267B4F" w14:textId="2CDD2572" w:rsidR="00792ED9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</w:t>
      </w:r>
      <w:r w:rsidRPr="008C6672">
        <w:rPr>
          <w:position w:val="-10"/>
          <w:sz w:val="22"/>
          <w:szCs w:val="22"/>
        </w:rPr>
        <w:object w:dxaOrig="279" w:dyaOrig="300" w14:anchorId="1893A8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4pt;height:15pt" o:ole="">
            <v:imagedata r:id="rId6" o:title=""/>
          </v:shape>
          <o:OLEObject Type="Embed" ProgID="Equation" ShapeID="_x0000_i1025" DrawAspect="Content" ObjectID="_1832875700" r:id="rId7"/>
        </w:object>
      </w:r>
      <w:r w:rsidRPr="008C6672">
        <w:rPr>
          <w:sz w:val="22"/>
          <w:szCs w:val="22"/>
        </w:rPr>
        <w:t>= 0.25</w:t>
      </w:r>
      <w:r w:rsidR="00183837" w:rsidRPr="008C6672">
        <w:rPr>
          <w:sz w:val="22"/>
          <w:szCs w:val="22"/>
        </w:rPr>
        <w:t xml:space="preserve"> </w:t>
      </w:r>
      <w:r w:rsidR="004E7061">
        <w:rPr>
          <w:sz w:val="22"/>
          <w:szCs w:val="22"/>
        </w:rPr>
        <w:t xml:space="preserve"> </w:t>
      </w:r>
    </w:p>
    <w:p w14:paraId="607B08DF" w14:textId="77777777" w:rsidR="00F22DE6" w:rsidRDefault="00F22DE6">
      <w:pPr>
        <w:rPr>
          <w:sz w:val="22"/>
          <w:szCs w:val="22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0"/>
      </w:tblGrid>
      <w:tr w:rsidR="00F22DE6" w:rsidRPr="00F22DE6" w14:paraId="5BB43827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B3EDC7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-0.8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EB5DD72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1FD4105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0.1</w:t>
            </w:r>
          </w:p>
        </w:tc>
      </w:tr>
    </w:tbl>
    <w:p w14:paraId="0E175C19" w14:textId="42E6834D" w:rsidR="00F22DE6" w:rsidRDefault="00F22DE6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</w:p>
    <w:p w14:paraId="3AF259F6" w14:textId="77777777" w:rsidR="001A24DA" w:rsidRPr="008C6672" w:rsidRDefault="001A24DA">
      <w:pPr>
        <w:rPr>
          <w:sz w:val="22"/>
          <w:szCs w:val="22"/>
        </w:rPr>
      </w:pPr>
    </w:p>
    <w:p w14:paraId="04556802" w14:textId="77777777" w:rsidR="00792ED9" w:rsidRPr="008C6672" w:rsidRDefault="003249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92ED9" w:rsidRPr="008C6672">
        <w:rPr>
          <w:sz w:val="22"/>
          <w:szCs w:val="22"/>
        </w:rPr>
        <w:t>Task 2</w:t>
      </w:r>
    </w:p>
    <w:p w14:paraId="5B83D431" w14:textId="77777777" w:rsidR="00792ED9" w:rsidRPr="008C6672" w:rsidRDefault="000D2E91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>Use the</w:t>
      </w:r>
      <w:r w:rsidR="00792ED9" w:rsidRPr="008C6672">
        <w:rPr>
          <w:sz w:val="22"/>
          <w:szCs w:val="22"/>
        </w:rPr>
        <w:t xml:space="preserve"> Fixed-Increment Learning Algorithm (batch mode) to train a Perceptron to solve </w:t>
      </w:r>
      <w:r w:rsidR="00792ED9" w:rsidRPr="00A51337">
        <w:rPr>
          <w:i/>
          <w:iCs/>
          <w:sz w:val="22"/>
          <w:szCs w:val="22"/>
        </w:rPr>
        <w:t xml:space="preserve">AND </w:t>
      </w:r>
      <w:r w:rsidR="00792ED9" w:rsidRPr="008C6672">
        <w:rPr>
          <w:sz w:val="22"/>
          <w:szCs w:val="22"/>
        </w:rPr>
        <w:t>problem.</w:t>
      </w:r>
    </w:p>
    <w:p w14:paraId="6B702FDE" w14:textId="77777777" w:rsidR="00792ED9" w:rsidRPr="008C6672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</w:t>
      </w:r>
      <w:r w:rsidR="00244BE6" w:rsidRPr="008C6672">
        <w:rPr>
          <w:sz w:val="22"/>
          <w:szCs w:val="22"/>
        </w:rPr>
        <w:t>4</w:t>
      </w:r>
      <w:r w:rsidRPr="008C6672">
        <w:rPr>
          <w:sz w:val="22"/>
          <w:szCs w:val="22"/>
        </w:rPr>
        <w:t>, 0.</w:t>
      </w:r>
      <w:r w:rsidR="00244BE6" w:rsidRPr="008C6672">
        <w:rPr>
          <w:sz w:val="22"/>
          <w:szCs w:val="22"/>
        </w:rPr>
        <w:t>5</w:t>
      </w:r>
      <w:r w:rsidRPr="008C6672">
        <w:rPr>
          <w:sz w:val="22"/>
          <w:szCs w:val="22"/>
        </w:rPr>
        <w:t>,</w:t>
      </w:r>
      <w:r w:rsidR="008E785B" w:rsidRPr="008C6672">
        <w:rPr>
          <w:sz w:val="22"/>
          <w:szCs w:val="22"/>
        </w:rPr>
        <w:t xml:space="preserve"> </w:t>
      </w:r>
      <w:r w:rsidR="00EF393A" w:rsidRPr="008C6672">
        <w:rPr>
          <w:sz w:val="22"/>
          <w:szCs w:val="22"/>
        </w:rPr>
        <w:t>-</w:t>
      </w:r>
      <w:r w:rsidRPr="008C6672">
        <w:rPr>
          <w:sz w:val="22"/>
          <w:szCs w:val="22"/>
        </w:rPr>
        <w:t xml:space="preserve"> 0.4</w:t>
      </w:r>
      <w:r w:rsidR="009242DC">
        <w:rPr>
          <w:sz w:val="22"/>
          <w:szCs w:val="22"/>
        </w:rPr>
        <w:t>5</w:t>
      </w:r>
      <w:r w:rsidRPr="008C6672">
        <w:rPr>
          <w:sz w:val="22"/>
          <w:szCs w:val="22"/>
        </w:rPr>
        <w:t>);</w:t>
      </w:r>
    </w:p>
    <w:p w14:paraId="6BEA0238" w14:textId="77777777" w:rsidR="00F22DE6" w:rsidRDefault="00792ED9" w:rsidP="00F22DE6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3BED745">
          <v:shape id="_x0000_i1026" type="#_x0000_t75" style="width:14.4pt;height:15pt" o:ole="">
            <v:imagedata r:id="rId6" o:title=""/>
          </v:shape>
          <o:OLEObject Type="Embed" ProgID="Equation" ShapeID="_x0000_i1026" DrawAspect="Content" ObjectID="_1832875701" r:id="rId8"/>
        </w:object>
      </w:r>
      <w:r w:rsidR="009242DC">
        <w:rPr>
          <w:sz w:val="22"/>
          <w:szCs w:val="22"/>
        </w:rPr>
        <w:t>= 0.1</w:t>
      </w:r>
    </w:p>
    <w:p w14:paraId="1856F0D1" w14:textId="77777777" w:rsidR="00F22DE6" w:rsidRDefault="00F22DE6" w:rsidP="00F22DE6">
      <w:pPr>
        <w:rPr>
          <w:sz w:val="22"/>
          <w:szCs w:val="22"/>
        </w:rPr>
      </w:pPr>
    </w:p>
    <w:tbl>
      <w:tblPr>
        <w:tblW w:w="1826" w:type="dxa"/>
        <w:tblLook w:val="04A0" w:firstRow="1" w:lastRow="0" w:firstColumn="1" w:lastColumn="0" w:noHBand="0" w:noVBand="1"/>
      </w:tblPr>
      <w:tblGrid>
        <w:gridCol w:w="620"/>
        <w:gridCol w:w="600"/>
        <w:gridCol w:w="606"/>
      </w:tblGrid>
      <w:tr w:rsidR="00F22DE6" w:rsidRPr="00F22DE6" w14:paraId="24EACD04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313D42E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ABFB8A9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0.4</w:t>
            </w:r>
          </w:p>
        </w:tc>
        <w:tc>
          <w:tcPr>
            <w:tcW w:w="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81BFDF7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-0.05</w:t>
            </w:r>
          </w:p>
        </w:tc>
      </w:tr>
    </w:tbl>
    <w:p w14:paraId="7DA89A2A" w14:textId="5FC00186" w:rsidR="00F22DE6" w:rsidRDefault="00F22DE6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1</w:t>
      </w:r>
    </w:p>
    <w:p w14:paraId="774F9A34" w14:textId="77777777" w:rsidR="001A24DA" w:rsidRPr="008C6672" w:rsidRDefault="001A24DA">
      <w:pPr>
        <w:rPr>
          <w:sz w:val="22"/>
          <w:szCs w:val="22"/>
        </w:rPr>
      </w:pPr>
    </w:p>
    <w:p w14:paraId="16B6E523" w14:textId="77777777" w:rsidR="00792ED9" w:rsidRPr="008C6672" w:rsidRDefault="003249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92ED9" w:rsidRPr="008C6672">
        <w:rPr>
          <w:sz w:val="22"/>
          <w:szCs w:val="22"/>
        </w:rPr>
        <w:t>Task 3</w:t>
      </w:r>
    </w:p>
    <w:p w14:paraId="01812811" w14:textId="77777777" w:rsidR="00792ED9" w:rsidRPr="008C6672" w:rsidRDefault="000D2E91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>Use the</w:t>
      </w:r>
      <w:r w:rsidR="00792ED9" w:rsidRPr="008C6672">
        <w:rPr>
          <w:sz w:val="22"/>
          <w:szCs w:val="22"/>
        </w:rPr>
        <w:t xml:space="preserve"> Fixed-Increment Learning Algorithm (batch mode) to train a Perceptron to solve </w:t>
      </w:r>
      <w:r w:rsidR="00792ED9" w:rsidRPr="00A51337">
        <w:rPr>
          <w:i/>
          <w:iCs/>
          <w:sz w:val="22"/>
          <w:szCs w:val="22"/>
        </w:rPr>
        <w:t>AND</w:t>
      </w:r>
      <w:r w:rsidR="00792ED9" w:rsidRPr="008C6672">
        <w:rPr>
          <w:sz w:val="22"/>
          <w:szCs w:val="22"/>
        </w:rPr>
        <w:t xml:space="preserve"> problem.</w:t>
      </w:r>
    </w:p>
    <w:p w14:paraId="52EAB811" w14:textId="43DBA21E" w:rsidR="00792ED9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</w:t>
      </w:r>
      <w:r w:rsidR="009242DC">
        <w:rPr>
          <w:sz w:val="22"/>
          <w:szCs w:val="22"/>
        </w:rPr>
        <w:t>4</w:t>
      </w:r>
      <w:r w:rsidRPr="008C6672">
        <w:rPr>
          <w:sz w:val="22"/>
          <w:szCs w:val="22"/>
        </w:rPr>
        <w:t>5, 0.</w:t>
      </w:r>
      <w:r w:rsidR="009242DC">
        <w:rPr>
          <w:sz w:val="22"/>
          <w:szCs w:val="22"/>
        </w:rPr>
        <w:t>3</w:t>
      </w:r>
      <w:r w:rsidRPr="008C6672">
        <w:rPr>
          <w:sz w:val="22"/>
          <w:szCs w:val="22"/>
        </w:rPr>
        <w:t xml:space="preserve">, </w:t>
      </w:r>
      <w:r w:rsidR="00EF393A" w:rsidRPr="008C6672">
        <w:rPr>
          <w:sz w:val="22"/>
          <w:szCs w:val="22"/>
        </w:rPr>
        <w:t>-</w:t>
      </w:r>
      <w:r w:rsidRPr="008C6672">
        <w:rPr>
          <w:sz w:val="22"/>
          <w:szCs w:val="22"/>
        </w:rPr>
        <w:t>0.4);</w:t>
      </w:r>
    </w:p>
    <w:p w14:paraId="64F49C33" w14:textId="09B1D48D" w:rsidR="00792ED9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B55715E">
          <v:shape id="_x0000_i1027" type="#_x0000_t75" style="width:14.4pt;height:15pt" o:ole="">
            <v:imagedata r:id="rId6" o:title=""/>
          </v:shape>
          <o:OLEObject Type="Embed" ProgID="Equation" ShapeID="_x0000_i1027" DrawAspect="Content" ObjectID="_1832875702" r:id="rId9"/>
        </w:object>
      </w:r>
      <w:r w:rsidR="00244BE6" w:rsidRPr="008C6672">
        <w:rPr>
          <w:sz w:val="22"/>
          <w:szCs w:val="22"/>
        </w:rPr>
        <w:t>= 0.1</w:t>
      </w:r>
      <w:r w:rsidRPr="008C6672">
        <w:rPr>
          <w:sz w:val="22"/>
          <w:szCs w:val="22"/>
        </w:rPr>
        <w:t>5</w:t>
      </w:r>
    </w:p>
    <w:p w14:paraId="66D1D626" w14:textId="77777777" w:rsidR="00F22DE6" w:rsidRDefault="00F22DE6">
      <w:pPr>
        <w:rPr>
          <w:sz w:val="22"/>
          <w:szCs w:val="22"/>
          <w:lang w:eastAsia="zh-CN"/>
        </w:rPr>
      </w:pPr>
    </w:p>
    <w:p w14:paraId="0EC98D3E" w14:textId="0EB7E8FC" w:rsidR="00F22DE6" w:rsidRPr="00F22DE6" w:rsidRDefault="00F22DE6" w:rsidP="00F22DE6">
      <w:pPr>
        <w:rPr>
          <w:rFonts w:ascii="Arial" w:eastAsia="宋体" w:hAnsi="Arial" w:cs="Arial"/>
          <w:sz w:val="20"/>
          <w:szCs w:val="20"/>
          <w:lang w:val="en-US" w:eastAsia="zh-CN"/>
        </w:rPr>
      </w:pP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 xml:space="preserve">W = 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(-0.5,0.45,0.05</w:t>
      </w: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)</w:t>
      </w:r>
    </w:p>
    <w:p w14:paraId="057BDFFE" w14:textId="4ACFA09F" w:rsidR="00F22DE6" w:rsidRPr="008C6672" w:rsidRDefault="00F22DE6">
      <w:pPr>
        <w:rPr>
          <w:rFonts w:hint="eastAsia"/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</w:p>
    <w:p w14:paraId="17193BE7" w14:textId="77777777" w:rsidR="00792ED9" w:rsidRPr="008C6672" w:rsidRDefault="003249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92ED9" w:rsidRPr="008C6672">
        <w:rPr>
          <w:sz w:val="22"/>
          <w:szCs w:val="22"/>
        </w:rPr>
        <w:t>Task 4</w:t>
      </w:r>
    </w:p>
    <w:p w14:paraId="3E1BCB8F" w14:textId="77777777" w:rsidR="00792ED9" w:rsidRPr="008C6672" w:rsidRDefault="000D2E91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>Use the</w:t>
      </w:r>
      <w:r w:rsidR="00792ED9" w:rsidRPr="008C6672">
        <w:rPr>
          <w:sz w:val="22"/>
          <w:szCs w:val="22"/>
        </w:rPr>
        <w:t xml:space="preserve"> Fixed-Increment Learning Algorithm (batch mode) to train a Perceptron to solve </w:t>
      </w:r>
      <w:r w:rsidR="00792ED9" w:rsidRPr="00A51337">
        <w:rPr>
          <w:i/>
          <w:iCs/>
          <w:sz w:val="22"/>
          <w:szCs w:val="22"/>
        </w:rPr>
        <w:t>OR</w:t>
      </w:r>
      <w:r w:rsidR="00792ED9" w:rsidRPr="008C6672">
        <w:rPr>
          <w:sz w:val="22"/>
          <w:szCs w:val="22"/>
        </w:rPr>
        <w:t xml:space="preserve"> problem.</w:t>
      </w:r>
    </w:p>
    <w:p w14:paraId="4B5D0118" w14:textId="77777777" w:rsidR="00792ED9" w:rsidRPr="008C6672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="009242DC">
        <w:rPr>
          <w:sz w:val="22"/>
          <w:szCs w:val="22"/>
        </w:rPr>
        <w:t xml:space="preserve"> = (-0.35</w:t>
      </w:r>
      <w:r w:rsidRPr="008C6672">
        <w:rPr>
          <w:sz w:val="22"/>
          <w:szCs w:val="22"/>
        </w:rPr>
        <w:t xml:space="preserve">, 0.3, </w:t>
      </w:r>
      <w:r w:rsidR="00EF393A" w:rsidRPr="008C6672">
        <w:rPr>
          <w:sz w:val="22"/>
          <w:szCs w:val="22"/>
        </w:rPr>
        <w:t>-</w:t>
      </w:r>
      <w:r w:rsidRPr="008C6672">
        <w:rPr>
          <w:sz w:val="22"/>
          <w:szCs w:val="22"/>
        </w:rPr>
        <w:t>0.2);</w:t>
      </w:r>
    </w:p>
    <w:p w14:paraId="75B093C8" w14:textId="0633D75B" w:rsidR="00792ED9" w:rsidRDefault="00EF2BAA">
      <w:pPr>
        <w:rPr>
          <w:sz w:val="22"/>
          <w:szCs w:val="22"/>
        </w:rPr>
      </w:pPr>
      <w:r w:rsidRPr="008C6672">
        <w:rPr>
          <w:sz w:val="22"/>
          <w:szCs w:val="22"/>
        </w:rPr>
        <w:t>Learning rate</w:t>
      </w:r>
      <w:r w:rsidR="00792ED9" w:rsidRPr="008C6672">
        <w:rPr>
          <w:sz w:val="22"/>
          <w:szCs w:val="22"/>
        </w:rPr>
        <w:t xml:space="preserve"> </w:t>
      </w:r>
      <w:r w:rsidR="00792ED9" w:rsidRPr="008C6672">
        <w:rPr>
          <w:position w:val="-10"/>
          <w:sz w:val="22"/>
          <w:szCs w:val="22"/>
        </w:rPr>
        <w:object w:dxaOrig="279" w:dyaOrig="300" w14:anchorId="17EB145E">
          <v:shape id="_x0000_i1028" type="#_x0000_t75" style="width:14.4pt;height:15pt" o:ole="">
            <v:imagedata r:id="rId6" o:title=""/>
          </v:shape>
          <o:OLEObject Type="Embed" ProgID="Equation" ShapeID="_x0000_i1028" DrawAspect="Content" ObjectID="_1832875703" r:id="rId10"/>
        </w:object>
      </w:r>
      <w:r w:rsidR="00244BE6" w:rsidRPr="008C6672">
        <w:rPr>
          <w:sz w:val="22"/>
          <w:szCs w:val="22"/>
        </w:rPr>
        <w:t>= 0.2</w:t>
      </w:r>
    </w:p>
    <w:p w14:paraId="4FBC5972" w14:textId="77777777" w:rsidR="00F22DE6" w:rsidRDefault="00F22DE6">
      <w:pPr>
        <w:rPr>
          <w:sz w:val="22"/>
          <w:szCs w:val="22"/>
          <w:lang w:eastAsia="zh-CN"/>
        </w:rPr>
      </w:pPr>
    </w:p>
    <w:p w14:paraId="4927DD74" w14:textId="4AE9FF4C" w:rsidR="00F22DE6" w:rsidRPr="00F22DE6" w:rsidRDefault="00F22DE6" w:rsidP="00F22DE6">
      <w:pPr>
        <w:rPr>
          <w:rFonts w:ascii="Arial" w:eastAsia="宋体" w:hAnsi="Arial" w:cs="Arial"/>
          <w:sz w:val="20"/>
          <w:szCs w:val="20"/>
          <w:lang w:val="en-US" w:eastAsia="zh-CN"/>
        </w:rPr>
      </w:pP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W = (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-0.4,0.3,0.2</w:t>
      </w: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)</w:t>
      </w:r>
    </w:p>
    <w:p w14:paraId="31405B8F" w14:textId="08E69742" w:rsidR="00F22DE6" w:rsidRPr="008C6672" w:rsidRDefault="00F22DE6">
      <w:pPr>
        <w:rPr>
          <w:rFonts w:hint="eastAsia"/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</w:p>
    <w:p w14:paraId="12225E23" w14:textId="77777777" w:rsidR="00792ED9" w:rsidRPr="008C6672" w:rsidRDefault="003249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92ED9" w:rsidRPr="008C6672">
        <w:rPr>
          <w:sz w:val="22"/>
          <w:szCs w:val="22"/>
        </w:rPr>
        <w:t>Task 5</w:t>
      </w:r>
    </w:p>
    <w:p w14:paraId="4B822F91" w14:textId="77777777" w:rsidR="00792ED9" w:rsidRPr="008C6672" w:rsidRDefault="000D2E91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>Use the</w:t>
      </w:r>
      <w:r w:rsidR="00792ED9" w:rsidRPr="008C6672">
        <w:rPr>
          <w:sz w:val="22"/>
          <w:szCs w:val="22"/>
        </w:rPr>
        <w:t xml:space="preserve"> Fixed-Increment Learning Algorithm (batch mode) to train a Perceptron to solve </w:t>
      </w:r>
      <w:r w:rsidR="00792ED9" w:rsidRPr="00A51337">
        <w:rPr>
          <w:i/>
          <w:iCs/>
          <w:sz w:val="22"/>
          <w:szCs w:val="22"/>
        </w:rPr>
        <w:t>OR</w:t>
      </w:r>
      <w:r w:rsidR="00792ED9" w:rsidRPr="008C6672">
        <w:rPr>
          <w:sz w:val="22"/>
          <w:szCs w:val="22"/>
        </w:rPr>
        <w:t xml:space="preserve"> problem.</w:t>
      </w:r>
    </w:p>
    <w:p w14:paraId="5C67B91F" w14:textId="77777777" w:rsidR="00792ED9" w:rsidRPr="008C6672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="00244BE6" w:rsidRPr="008C6672">
        <w:rPr>
          <w:sz w:val="22"/>
          <w:szCs w:val="22"/>
        </w:rPr>
        <w:t xml:space="preserve"> = (</w:t>
      </w:r>
      <w:r w:rsidRPr="008C6672">
        <w:rPr>
          <w:sz w:val="22"/>
          <w:szCs w:val="22"/>
        </w:rPr>
        <w:t xml:space="preserve">0.4, </w:t>
      </w:r>
      <w:r w:rsidR="00244BE6" w:rsidRPr="008C6672">
        <w:rPr>
          <w:sz w:val="22"/>
          <w:szCs w:val="22"/>
        </w:rPr>
        <w:t>-</w:t>
      </w:r>
      <w:r w:rsidR="009242DC">
        <w:rPr>
          <w:sz w:val="22"/>
          <w:szCs w:val="22"/>
        </w:rPr>
        <w:t>0.2</w:t>
      </w:r>
      <w:r w:rsidRPr="008C6672">
        <w:rPr>
          <w:sz w:val="22"/>
          <w:szCs w:val="22"/>
        </w:rPr>
        <w:t xml:space="preserve">, </w:t>
      </w:r>
      <w:r w:rsidR="00EF393A" w:rsidRPr="008C6672">
        <w:rPr>
          <w:sz w:val="22"/>
          <w:szCs w:val="22"/>
        </w:rPr>
        <w:t>-</w:t>
      </w:r>
      <w:r w:rsidRPr="008C6672">
        <w:rPr>
          <w:sz w:val="22"/>
          <w:szCs w:val="22"/>
        </w:rPr>
        <w:t>0.2);</w:t>
      </w:r>
    </w:p>
    <w:p w14:paraId="1235C63D" w14:textId="77777777" w:rsidR="00792ED9" w:rsidRDefault="00792ED9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30791F4F">
          <v:shape id="_x0000_i1029" type="#_x0000_t75" style="width:14.4pt;height:15pt" o:ole="">
            <v:imagedata r:id="rId6" o:title=""/>
          </v:shape>
          <o:OLEObject Type="Embed" ProgID="Equation" ShapeID="_x0000_i1029" DrawAspect="Content" ObjectID="_1832875704" r:id="rId11"/>
        </w:object>
      </w:r>
      <w:r w:rsidR="00244BE6" w:rsidRPr="008C6672">
        <w:rPr>
          <w:sz w:val="22"/>
          <w:szCs w:val="22"/>
        </w:rPr>
        <w:t>= 0.3</w:t>
      </w:r>
    </w:p>
    <w:p w14:paraId="334CC666" w14:textId="77777777" w:rsidR="00F22DE6" w:rsidRDefault="00F22DE6">
      <w:pPr>
        <w:rPr>
          <w:sz w:val="22"/>
          <w:szCs w:val="22"/>
          <w:lang w:eastAsia="zh-CN"/>
        </w:rPr>
      </w:pPr>
    </w:p>
    <w:p w14:paraId="6E79CDD0" w14:textId="3B9EE219" w:rsidR="00F22DE6" w:rsidRPr="00F22DE6" w:rsidRDefault="00F22DE6" w:rsidP="00F22DE6">
      <w:pPr>
        <w:rPr>
          <w:rFonts w:ascii="Arial" w:eastAsia="宋体" w:hAnsi="Arial" w:cs="Arial" w:hint="eastAsia"/>
          <w:sz w:val="20"/>
          <w:szCs w:val="20"/>
          <w:lang w:val="en-US" w:eastAsia="zh-CN"/>
        </w:rPr>
      </w:pP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W = (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-0.5,0.4,0.1)</w:t>
      </w:r>
    </w:p>
    <w:p w14:paraId="4D442CD4" w14:textId="360416AD" w:rsidR="00F22DE6" w:rsidRPr="008C6672" w:rsidRDefault="00F22DE6">
      <w:pPr>
        <w:rPr>
          <w:rFonts w:hint="eastAsia"/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</w:p>
    <w:p w14:paraId="510BD93B" w14:textId="77777777" w:rsidR="00F26380" w:rsidRPr="008C6672" w:rsidRDefault="00F26380" w:rsidP="00F26380">
      <w:pPr>
        <w:jc w:val="center"/>
        <w:rPr>
          <w:sz w:val="22"/>
          <w:szCs w:val="22"/>
        </w:rPr>
      </w:pPr>
    </w:p>
    <w:p w14:paraId="4E998453" w14:textId="77777777" w:rsidR="00F26380" w:rsidRPr="008C6672" w:rsidRDefault="00F26380" w:rsidP="00F2638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6</w:t>
      </w:r>
    </w:p>
    <w:p w14:paraId="72764076" w14:textId="77777777" w:rsidR="00F26380" w:rsidRPr="008C6672" w:rsidRDefault="00F26380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3D93E6AE" w14:textId="77777777" w:rsidR="00F26380" w:rsidRPr="008C6672" w:rsidRDefault="00F26380" w:rsidP="00F26380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(-0.4, 0.3</w:t>
      </w:r>
      <w:r>
        <w:rPr>
          <w:sz w:val="22"/>
          <w:szCs w:val="22"/>
        </w:rPr>
        <w:t>5</w:t>
      </w:r>
      <w:r w:rsidRPr="008C6672">
        <w:rPr>
          <w:sz w:val="22"/>
          <w:szCs w:val="22"/>
        </w:rPr>
        <w:t>, -0.2);</w:t>
      </w:r>
    </w:p>
    <w:p w14:paraId="6E0565C5" w14:textId="55E6C9C8" w:rsidR="00F26380" w:rsidRDefault="00F26380" w:rsidP="00F22DE6">
      <w:pPr>
        <w:tabs>
          <w:tab w:val="left" w:pos="2840"/>
        </w:tabs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5D6EB3F">
          <v:shape id="_x0000_i1030" type="#_x0000_t75" style="width:14.4pt;height:15pt" o:ole="">
            <v:imagedata r:id="rId6" o:title=""/>
          </v:shape>
          <o:OLEObject Type="Embed" ProgID="Equation" ShapeID="_x0000_i1030" DrawAspect="Content" ObjectID="_1832875705" r:id="rId12"/>
        </w:object>
      </w:r>
      <w:r w:rsidRPr="008C6672">
        <w:rPr>
          <w:sz w:val="22"/>
          <w:szCs w:val="22"/>
        </w:rPr>
        <w:t>= 0.15</w:t>
      </w:r>
      <w:r w:rsidR="00F22DE6">
        <w:rPr>
          <w:sz w:val="22"/>
          <w:szCs w:val="22"/>
        </w:rPr>
        <w:tab/>
      </w:r>
    </w:p>
    <w:p w14:paraId="213F0BA1" w14:textId="77777777" w:rsidR="00F22DE6" w:rsidRDefault="00F22DE6" w:rsidP="00F22DE6">
      <w:pPr>
        <w:tabs>
          <w:tab w:val="left" w:pos="2840"/>
        </w:tabs>
        <w:rPr>
          <w:sz w:val="22"/>
          <w:szCs w:val="22"/>
          <w:lang w:eastAsia="zh-CN"/>
        </w:rPr>
      </w:pPr>
    </w:p>
    <w:p w14:paraId="66C47F79" w14:textId="5D652F0B" w:rsidR="00F22DE6" w:rsidRPr="00F22DE6" w:rsidRDefault="00F22DE6" w:rsidP="00F22DE6">
      <w:pPr>
        <w:rPr>
          <w:rFonts w:ascii="Arial" w:eastAsia="宋体" w:hAnsi="Arial" w:cs="Arial"/>
          <w:sz w:val="20"/>
          <w:szCs w:val="20"/>
          <w:lang w:val="en-US" w:eastAsia="zh-CN"/>
        </w:rPr>
      </w:pP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W = (-0.3, 0.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35</w:t>
      </w: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, 0.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25</w:t>
      </w: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)</w:t>
      </w:r>
    </w:p>
    <w:p w14:paraId="1500A405" w14:textId="0FEC098E" w:rsidR="00F22DE6" w:rsidRPr="008C6672" w:rsidRDefault="00F22DE6" w:rsidP="00F22DE6">
      <w:pPr>
        <w:tabs>
          <w:tab w:val="left" w:pos="2840"/>
        </w:tabs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-1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eastAsia="zh-CN"/>
        </w:rPr>
        <w:t>0</w:t>
      </w:r>
    </w:p>
    <w:p w14:paraId="601E181F" w14:textId="77777777" w:rsidR="00F26380" w:rsidRPr="008C6672" w:rsidRDefault="00F26380" w:rsidP="00F26380">
      <w:pPr>
        <w:rPr>
          <w:sz w:val="22"/>
          <w:szCs w:val="22"/>
        </w:rPr>
      </w:pPr>
    </w:p>
    <w:p w14:paraId="7AD98BBD" w14:textId="77777777" w:rsidR="003E45BE" w:rsidRPr="008C6672" w:rsidRDefault="003E45BE" w:rsidP="003E45BE">
      <w:pPr>
        <w:jc w:val="center"/>
        <w:rPr>
          <w:sz w:val="22"/>
          <w:szCs w:val="22"/>
        </w:rPr>
      </w:pPr>
      <w:r w:rsidRPr="008C6672">
        <w:rPr>
          <w:sz w:val="22"/>
          <w:szCs w:val="22"/>
        </w:rPr>
        <w:t>Task 7</w:t>
      </w:r>
    </w:p>
    <w:p w14:paraId="06D2C8E0" w14:textId="77777777" w:rsidR="003E45BE" w:rsidRPr="008C6672" w:rsidRDefault="003E45BE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 xml:space="preserve">AND </w:t>
      </w:r>
      <w:r w:rsidRPr="008C6672">
        <w:rPr>
          <w:sz w:val="22"/>
          <w:szCs w:val="22"/>
        </w:rPr>
        <w:t>problem.</w:t>
      </w:r>
    </w:p>
    <w:p w14:paraId="5F70EC8D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0.2, -0.3);</w:t>
      </w:r>
    </w:p>
    <w:p w14:paraId="0A2FB963" w14:textId="6D374514" w:rsidR="003E45BE" w:rsidRDefault="003E45BE" w:rsidP="00F22DE6">
      <w:pPr>
        <w:tabs>
          <w:tab w:val="left" w:pos="2780"/>
        </w:tabs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49C564D8">
          <v:shape id="_x0000_i1031" type="#_x0000_t75" style="width:14.4pt;height:15pt" o:ole="">
            <v:imagedata r:id="rId6" o:title=""/>
          </v:shape>
          <o:OLEObject Type="Embed" ProgID="Equation" ShapeID="_x0000_i1031" DrawAspect="Content" ObjectID="_1832875706" r:id="rId13"/>
        </w:object>
      </w:r>
      <w:r w:rsidRPr="008C6672">
        <w:rPr>
          <w:sz w:val="22"/>
          <w:szCs w:val="22"/>
        </w:rPr>
        <w:t>= 0.25</w:t>
      </w:r>
      <w:r w:rsidR="00F22DE6">
        <w:rPr>
          <w:sz w:val="22"/>
          <w:szCs w:val="22"/>
        </w:rPr>
        <w:tab/>
      </w:r>
    </w:p>
    <w:p w14:paraId="58DF602F" w14:textId="77777777" w:rsidR="00F22DE6" w:rsidRDefault="00F22DE6" w:rsidP="00F22DE6">
      <w:pPr>
        <w:tabs>
          <w:tab w:val="left" w:pos="2780"/>
        </w:tabs>
        <w:rPr>
          <w:sz w:val="22"/>
          <w:szCs w:val="22"/>
          <w:lang w:eastAsia="zh-CN"/>
        </w:rPr>
      </w:pPr>
    </w:p>
    <w:p w14:paraId="685EBAD7" w14:textId="2FD1A905" w:rsidR="00F22DE6" w:rsidRPr="00F22DE6" w:rsidRDefault="00F22DE6" w:rsidP="00F22DE6">
      <w:pPr>
        <w:rPr>
          <w:rFonts w:ascii="Arial" w:eastAsia="宋体" w:hAnsi="Arial" w:cs="Arial"/>
          <w:sz w:val="20"/>
          <w:szCs w:val="20"/>
          <w:lang w:val="en-US" w:eastAsia="zh-CN"/>
        </w:rPr>
      </w:pP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W = (-0.3, 0.2, 0.</w:t>
      </w:r>
      <w:r>
        <w:rPr>
          <w:rFonts w:ascii="Arial" w:eastAsia="宋体" w:hAnsi="Arial" w:cs="Arial" w:hint="eastAsia"/>
          <w:sz w:val="20"/>
          <w:szCs w:val="20"/>
          <w:lang w:val="en-US" w:eastAsia="zh-CN"/>
        </w:rPr>
        <w:t>2</w:t>
      </w:r>
      <w:r w:rsidRPr="00F22DE6">
        <w:rPr>
          <w:rFonts w:ascii="Arial" w:eastAsia="宋体" w:hAnsi="Arial" w:cs="Arial"/>
          <w:sz w:val="20"/>
          <w:szCs w:val="20"/>
          <w:lang w:val="en-US" w:eastAsia="zh-CN"/>
        </w:rPr>
        <w:t>)</w:t>
      </w:r>
    </w:p>
    <w:p w14:paraId="1532B602" w14:textId="77777777" w:rsidR="00F22DE6" w:rsidRPr="008C6672" w:rsidRDefault="00F22DE6" w:rsidP="00F22DE6">
      <w:pPr>
        <w:rPr>
          <w:rFonts w:hint="eastAsia"/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lastRenderedPageBreak/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  <w:r w:rsidRPr="00F22DE6">
        <w:rPr>
          <w:rFonts w:hint="eastAsia"/>
          <w:sz w:val="22"/>
          <w:szCs w:val="22"/>
          <w:highlight w:val="red"/>
          <w:lang w:eastAsia="zh-CN"/>
        </w:rPr>
        <w:t>，</w:t>
      </w:r>
      <w:r w:rsidRPr="00F22DE6">
        <w:rPr>
          <w:rFonts w:hint="eastAsia"/>
          <w:sz w:val="22"/>
          <w:szCs w:val="22"/>
          <w:highlight w:val="red"/>
          <w:lang w:eastAsia="zh-CN"/>
        </w:rPr>
        <w:t>0</w:t>
      </w:r>
    </w:p>
    <w:p w14:paraId="3997B33F" w14:textId="77777777" w:rsidR="00F22DE6" w:rsidRPr="008C6672" w:rsidRDefault="00F22DE6" w:rsidP="00F22DE6">
      <w:pPr>
        <w:tabs>
          <w:tab w:val="left" w:pos="2780"/>
        </w:tabs>
        <w:rPr>
          <w:rFonts w:hint="eastAsia"/>
          <w:sz w:val="22"/>
          <w:szCs w:val="22"/>
          <w:lang w:eastAsia="zh-CN"/>
        </w:rPr>
      </w:pPr>
    </w:p>
    <w:p w14:paraId="63E7CE79" w14:textId="77777777" w:rsidR="003E45BE" w:rsidRPr="008C6672" w:rsidRDefault="003E45BE" w:rsidP="003E45BE">
      <w:pPr>
        <w:rPr>
          <w:sz w:val="22"/>
          <w:szCs w:val="22"/>
        </w:rPr>
      </w:pPr>
    </w:p>
    <w:p w14:paraId="4EE8EB0C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8</w:t>
      </w:r>
    </w:p>
    <w:p w14:paraId="588E0532" w14:textId="77777777" w:rsidR="003E45BE" w:rsidRPr="008C6672" w:rsidRDefault="003E45BE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5B6A4733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-0.4, 0.3</w:t>
      </w:r>
      <w:r>
        <w:rPr>
          <w:sz w:val="22"/>
          <w:szCs w:val="22"/>
        </w:rPr>
        <w:t>5</w:t>
      </w:r>
      <w:r w:rsidRPr="008C6672">
        <w:rPr>
          <w:sz w:val="22"/>
          <w:szCs w:val="22"/>
        </w:rPr>
        <w:t>);</w:t>
      </w:r>
    </w:p>
    <w:p w14:paraId="173A48EB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34BA7D53">
          <v:shape id="_x0000_i1032" type="#_x0000_t75" style="width:14.4pt;height:15pt" o:ole="">
            <v:imagedata r:id="rId6" o:title=""/>
          </v:shape>
          <o:OLEObject Type="Embed" ProgID="Equation" ShapeID="_x0000_i1032" DrawAspect="Content" ObjectID="_1832875707" r:id="rId14"/>
        </w:object>
      </w:r>
      <w:r w:rsidRPr="008C6672">
        <w:rPr>
          <w:sz w:val="22"/>
          <w:szCs w:val="22"/>
        </w:rPr>
        <w:t>= 0.3</w:t>
      </w:r>
    </w:p>
    <w:p w14:paraId="5C5DF0AC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6"/>
      </w:tblGrid>
      <w:tr w:rsidR="00F22DE6" w:rsidRPr="00F22DE6" w14:paraId="07A7F9D2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C0B87A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571E1A9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CEAD2DA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0.05</w:t>
            </w:r>
          </w:p>
        </w:tc>
      </w:tr>
    </w:tbl>
    <w:p w14:paraId="320C2D99" w14:textId="6434B75A" w:rsidR="003E45BE" w:rsidRDefault="00F22DE6" w:rsidP="003E45BE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1, 1,1</w:t>
      </w:r>
    </w:p>
    <w:p w14:paraId="027BB254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183E1256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9</w:t>
      </w:r>
    </w:p>
    <w:p w14:paraId="20523939" w14:textId="77777777" w:rsidR="003E45BE" w:rsidRPr="008C6672" w:rsidRDefault="003E45BE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0D69FA3B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0.4, 0.3);</w:t>
      </w:r>
    </w:p>
    <w:p w14:paraId="35B15797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1669E3C">
          <v:shape id="_x0000_i1033" type="#_x0000_t75" style="width:14.4pt;height:15pt" o:ole="">
            <v:imagedata r:id="rId6" o:title=""/>
          </v:shape>
          <o:OLEObject Type="Embed" ProgID="Equation" ShapeID="_x0000_i1033" DrawAspect="Content" ObjectID="_1832875708" r:id="rId15"/>
        </w:object>
      </w:r>
      <w:r w:rsidRPr="008C6672">
        <w:rPr>
          <w:sz w:val="22"/>
          <w:szCs w:val="22"/>
        </w:rPr>
        <w:t>= 0.15</w:t>
      </w:r>
    </w:p>
    <w:p w14:paraId="46039CFE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0"/>
      </w:tblGrid>
      <w:tr w:rsidR="00F22DE6" w:rsidRPr="00F22DE6" w14:paraId="6DCEB114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3EBDA8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-0.9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AFE9D4A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4E4EFC1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0.6</w:t>
            </w:r>
          </w:p>
        </w:tc>
      </w:tr>
    </w:tbl>
    <w:p w14:paraId="13AC586F" w14:textId="3B236660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0,0,0</w:t>
      </w:r>
    </w:p>
    <w:p w14:paraId="6F7A117F" w14:textId="77777777" w:rsidR="003E45BE" w:rsidRDefault="003E45BE" w:rsidP="003E45BE">
      <w:pPr>
        <w:rPr>
          <w:sz w:val="22"/>
          <w:szCs w:val="22"/>
        </w:rPr>
      </w:pPr>
    </w:p>
    <w:p w14:paraId="38FE2694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10</w:t>
      </w:r>
    </w:p>
    <w:p w14:paraId="091AD5E8" w14:textId="77777777" w:rsidR="003E45BE" w:rsidRPr="008C6672" w:rsidRDefault="003E45BE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 xml:space="preserve">OR </w:t>
      </w:r>
      <w:r w:rsidRPr="008C6672">
        <w:rPr>
          <w:sz w:val="22"/>
          <w:szCs w:val="22"/>
        </w:rPr>
        <w:t>problem.</w:t>
      </w:r>
    </w:p>
    <w:p w14:paraId="658CEC76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</w:t>
      </w:r>
      <w:r>
        <w:rPr>
          <w:sz w:val="22"/>
          <w:szCs w:val="22"/>
        </w:rPr>
        <w:t>35</w:t>
      </w:r>
      <w:r w:rsidRPr="008C6672">
        <w:rPr>
          <w:sz w:val="22"/>
          <w:szCs w:val="22"/>
        </w:rPr>
        <w:t>, -0.3, -0.2);</w:t>
      </w:r>
    </w:p>
    <w:p w14:paraId="6A585A22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08D14FC6">
          <v:shape id="_x0000_i1034" type="#_x0000_t75" style="width:14.4pt;height:15pt" o:ole="">
            <v:imagedata r:id="rId6" o:title=""/>
          </v:shape>
          <o:OLEObject Type="Embed" ProgID="Equation" ShapeID="_x0000_i1034" DrawAspect="Content" ObjectID="_1832875709" r:id="rId16"/>
        </w:object>
      </w:r>
      <w:r w:rsidRPr="008C6672">
        <w:rPr>
          <w:sz w:val="22"/>
          <w:szCs w:val="22"/>
        </w:rPr>
        <w:t>= 0.2</w:t>
      </w:r>
      <w:r>
        <w:rPr>
          <w:sz w:val="22"/>
          <w:szCs w:val="22"/>
        </w:rPr>
        <w:t>5</w:t>
      </w:r>
    </w:p>
    <w:p w14:paraId="277EBDA4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0"/>
      </w:tblGrid>
      <w:tr w:rsidR="00F22DE6" w:rsidRPr="00F22DE6" w14:paraId="1467F68C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C104C9C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57D803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0.45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D06AEAD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0.3</w:t>
            </w:r>
          </w:p>
        </w:tc>
      </w:tr>
    </w:tbl>
    <w:p w14:paraId="19F23AF2" w14:textId="0881B304" w:rsidR="00F22DE6" w:rsidRDefault="00F22DE6" w:rsidP="003E45BE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-2,-1,-1</w:t>
      </w:r>
    </w:p>
    <w:p w14:paraId="65550E19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5A86C070" w14:textId="77777777" w:rsidR="003E45BE" w:rsidRDefault="003E45BE" w:rsidP="003E45BE">
      <w:pPr>
        <w:jc w:val="center"/>
        <w:rPr>
          <w:sz w:val="22"/>
          <w:szCs w:val="22"/>
        </w:rPr>
      </w:pPr>
    </w:p>
    <w:p w14:paraId="7E916CB7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11</w:t>
      </w:r>
    </w:p>
    <w:p w14:paraId="2C049521" w14:textId="77777777" w:rsidR="003E45BE" w:rsidRPr="008C6672" w:rsidRDefault="003E45BE" w:rsidP="00A51337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46D9D526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</w:t>
      </w:r>
      <w:r>
        <w:rPr>
          <w:sz w:val="22"/>
          <w:szCs w:val="22"/>
        </w:rPr>
        <w:t>3</w:t>
      </w:r>
      <w:r w:rsidRPr="008C6672">
        <w:rPr>
          <w:sz w:val="22"/>
          <w:szCs w:val="22"/>
        </w:rPr>
        <w:t>, -0.3, 0.2);</w:t>
      </w:r>
    </w:p>
    <w:p w14:paraId="12094DE1" w14:textId="3AA7AB72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60EE08AA">
          <v:shape id="_x0000_i1035" type="#_x0000_t75" style="width:14.4pt;height:15pt" o:ole="">
            <v:imagedata r:id="rId6" o:title=""/>
          </v:shape>
          <o:OLEObject Type="Embed" ProgID="Equation" ShapeID="_x0000_i1035" DrawAspect="Content" ObjectID="_1832875710" r:id="rId17"/>
        </w:object>
      </w:r>
      <w:r>
        <w:rPr>
          <w:sz w:val="22"/>
          <w:szCs w:val="22"/>
        </w:rPr>
        <w:t>= 0.1</w:t>
      </w:r>
    </w:p>
    <w:p w14:paraId="3601CD18" w14:textId="77777777" w:rsidR="00F22DE6" w:rsidRDefault="00F22DE6" w:rsidP="003E45BE">
      <w:pPr>
        <w:rPr>
          <w:sz w:val="22"/>
          <w:szCs w:val="22"/>
          <w:lang w:eastAsia="zh-CN"/>
        </w:rPr>
      </w:pPr>
    </w:p>
    <w:p w14:paraId="0E99EC55" w14:textId="3FCF7DDF" w:rsidR="00F22DE6" w:rsidRDefault="00F22DE6" w:rsidP="003E45BE">
      <w:pPr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W</w:t>
      </w:r>
      <w:r>
        <w:rPr>
          <w:rFonts w:hint="eastAsia"/>
          <w:sz w:val="22"/>
          <w:szCs w:val="22"/>
          <w:lang w:eastAsia="zh-CN"/>
        </w:rPr>
        <w:t xml:space="preserve"> = (0,0,0.1)</w:t>
      </w:r>
    </w:p>
    <w:p w14:paraId="653DB641" w14:textId="41427C3C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-1,0,-1</w:t>
      </w:r>
    </w:p>
    <w:p w14:paraId="09FD7BAC" w14:textId="77777777" w:rsidR="003E45BE" w:rsidRPr="008C6672" w:rsidRDefault="003E45BE" w:rsidP="003E45BE">
      <w:pPr>
        <w:rPr>
          <w:sz w:val="22"/>
          <w:szCs w:val="22"/>
        </w:rPr>
      </w:pPr>
    </w:p>
    <w:p w14:paraId="5C7E1B2C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12</w:t>
      </w:r>
    </w:p>
    <w:p w14:paraId="6CE54ED5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340E3824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(0.2, 0.3, -0.2);</w:t>
      </w:r>
    </w:p>
    <w:p w14:paraId="208C932C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26CF4244">
          <v:shape id="_x0000_i1036" type="#_x0000_t75" style="width:14.4pt;height:15pt" o:ole="">
            <v:imagedata r:id="rId6" o:title=""/>
          </v:shape>
          <o:OLEObject Type="Embed" ProgID="Equation" ShapeID="_x0000_i1036" DrawAspect="Content" ObjectID="_1832875711" r:id="rId18"/>
        </w:object>
      </w:r>
      <w:r w:rsidRPr="008C6672">
        <w:rPr>
          <w:sz w:val="22"/>
          <w:szCs w:val="22"/>
        </w:rPr>
        <w:t>= 0.15</w:t>
      </w:r>
    </w:p>
    <w:p w14:paraId="0381DB23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6"/>
      </w:tblGrid>
      <w:tr w:rsidR="00F22DE6" w:rsidRPr="00F22DE6" w14:paraId="58530A1C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FF8074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4EFAB6C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0.15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9901A6F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0.25</w:t>
            </w:r>
          </w:p>
        </w:tc>
      </w:tr>
    </w:tbl>
    <w:p w14:paraId="1EBBCB64" w14:textId="2407B9D1" w:rsidR="00F22DE6" w:rsidRDefault="00F22DE6" w:rsidP="003E45BE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-2,-1,-1</w:t>
      </w:r>
    </w:p>
    <w:p w14:paraId="0A3D9369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4BF6CD82" w14:textId="77777777" w:rsidR="003E45BE" w:rsidRDefault="003E45BE" w:rsidP="003E45BE">
      <w:pPr>
        <w:jc w:val="center"/>
        <w:rPr>
          <w:sz w:val="22"/>
          <w:szCs w:val="22"/>
        </w:rPr>
      </w:pPr>
    </w:p>
    <w:p w14:paraId="5636DBDA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13</w:t>
      </w:r>
    </w:p>
    <w:p w14:paraId="119D1C0E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534A011A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-0.2, 0.3);</w:t>
      </w:r>
    </w:p>
    <w:p w14:paraId="59192F3D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82E02BE">
          <v:shape id="_x0000_i1037" type="#_x0000_t75" style="width:14.4pt;height:15pt" o:ole="">
            <v:imagedata r:id="rId6" o:title=""/>
          </v:shape>
          <o:OLEObject Type="Embed" ProgID="Equation" ShapeID="_x0000_i1037" DrawAspect="Content" ObjectID="_1832875712" r:id="rId19"/>
        </w:object>
      </w:r>
      <w:r w:rsidRPr="008C6672">
        <w:rPr>
          <w:sz w:val="22"/>
          <w:szCs w:val="22"/>
        </w:rPr>
        <w:t>= 0.25</w:t>
      </w:r>
    </w:p>
    <w:p w14:paraId="36362D79" w14:textId="77777777" w:rsidR="003E45BE" w:rsidRDefault="003E45BE" w:rsidP="003E45BE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0"/>
      </w:tblGrid>
      <w:tr w:rsidR="00F22DE6" w:rsidRPr="00F22DE6" w14:paraId="263CBF90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E3E9331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1A1792C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0.05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AB25390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0.3</w:t>
            </w:r>
          </w:p>
        </w:tc>
      </w:tr>
    </w:tbl>
    <w:p w14:paraId="57EC994A" w14:textId="47B2B2CF" w:rsidR="00F22DE6" w:rsidRDefault="00F22DE6" w:rsidP="003E45BE">
      <w:pPr>
        <w:rPr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0,0,0</w:t>
      </w:r>
      <w:r>
        <w:rPr>
          <w:rFonts w:hint="eastAsia"/>
          <w:sz w:val="22"/>
          <w:szCs w:val="22"/>
          <w:lang w:eastAsia="zh-CN"/>
        </w:rPr>
        <w:t xml:space="preserve"> </w:t>
      </w:r>
    </w:p>
    <w:p w14:paraId="04EF8960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577B4D87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14</w:t>
      </w:r>
    </w:p>
    <w:p w14:paraId="305A1454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0ACA9DA8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0.2, -0.1);</w:t>
      </w:r>
    </w:p>
    <w:p w14:paraId="1A0EDFEB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182C1D46">
          <v:shape id="_x0000_i1038" type="#_x0000_t75" style="width:14.4pt;height:15pt" o:ole="">
            <v:imagedata r:id="rId6" o:title=""/>
          </v:shape>
          <o:OLEObject Type="Embed" ProgID="Equation" ShapeID="_x0000_i1038" DrawAspect="Content" ObjectID="_1832875713" r:id="rId20"/>
        </w:object>
      </w:r>
      <w:r w:rsidRPr="008C6672">
        <w:rPr>
          <w:sz w:val="22"/>
          <w:szCs w:val="22"/>
        </w:rPr>
        <w:t>= 0.</w:t>
      </w:r>
      <w:r>
        <w:rPr>
          <w:sz w:val="22"/>
          <w:szCs w:val="22"/>
        </w:rPr>
        <w:t>15</w:t>
      </w: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0"/>
      </w:tblGrid>
      <w:tr w:rsidR="00F22DE6" w:rsidRPr="00F22DE6" w14:paraId="5144DF3C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86727A9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6963A0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1FB3E2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</w:t>
            </w:r>
          </w:p>
        </w:tc>
      </w:tr>
    </w:tbl>
    <w:p w14:paraId="52964DE8" w14:textId="51AE40CE" w:rsidR="00F22DE6" w:rsidRDefault="00F22DE6" w:rsidP="003E45BE">
      <w:pPr>
        <w:rPr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0,0,0</w:t>
      </w:r>
    </w:p>
    <w:p w14:paraId="7CDC285D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47B10274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>Do no more then six epochs (use the Perceptron.xls template file)</w:t>
      </w:r>
    </w:p>
    <w:p w14:paraId="6CB7EBF0" w14:textId="77777777" w:rsidR="003E45BE" w:rsidRPr="008C6672" w:rsidRDefault="003E45BE" w:rsidP="003E45BE">
      <w:pPr>
        <w:rPr>
          <w:sz w:val="22"/>
          <w:szCs w:val="22"/>
        </w:rPr>
      </w:pPr>
    </w:p>
    <w:p w14:paraId="66E3412F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15</w:t>
      </w:r>
    </w:p>
    <w:p w14:paraId="3748909A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75E02654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(-0.3, -0.2, 0.2);</w:t>
      </w:r>
    </w:p>
    <w:p w14:paraId="332B622C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6F6BCFC8">
          <v:shape id="_x0000_i1039" type="#_x0000_t75" style="width:14.4pt;height:15pt" o:ole="">
            <v:imagedata r:id="rId6" o:title=""/>
          </v:shape>
          <o:OLEObject Type="Embed" ProgID="Equation" ShapeID="_x0000_i1039" DrawAspect="Content" ObjectID="_1832875714" r:id="rId21"/>
        </w:object>
      </w:r>
      <w:r w:rsidRPr="008C6672">
        <w:rPr>
          <w:sz w:val="22"/>
          <w:szCs w:val="22"/>
        </w:rPr>
        <w:t>= 0.1</w:t>
      </w:r>
    </w:p>
    <w:p w14:paraId="5CC50312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0"/>
      </w:tblGrid>
      <w:tr w:rsidR="00F22DE6" w:rsidRPr="00F22DE6" w14:paraId="71ABAB05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74C8BC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645B926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BDCD386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</w:t>
            </w:r>
          </w:p>
        </w:tc>
      </w:tr>
    </w:tbl>
    <w:p w14:paraId="483591F7" w14:textId="3B9E37FC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1,1,1</w:t>
      </w:r>
    </w:p>
    <w:p w14:paraId="2261FCFD" w14:textId="77777777" w:rsidR="003E45BE" w:rsidRPr="008C6672" w:rsidRDefault="003E45BE" w:rsidP="003E45BE">
      <w:pPr>
        <w:rPr>
          <w:sz w:val="22"/>
          <w:szCs w:val="22"/>
        </w:rPr>
      </w:pPr>
    </w:p>
    <w:p w14:paraId="243348EF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16</w:t>
      </w:r>
    </w:p>
    <w:p w14:paraId="5E81B630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31374693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(0.4, -0.3, -0.2);</w:t>
      </w:r>
    </w:p>
    <w:p w14:paraId="309B47E6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160F2531">
          <v:shape id="_x0000_i1040" type="#_x0000_t75" style="width:14.4pt;height:15pt" o:ole="">
            <v:imagedata r:id="rId6" o:title=""/>
          </v:shape>
          <o:OLEObject Type="Embed" ProgID="Equation" ShapeID="_x0000_i1040" DrawAspect="Content" ObjectID="_1832875715" r:id="rId22"/>
        </w:object>
      </w:r>
      <w:r w:rsidRPr="008C6672">
        <w:rPr>
          <w:sz w:val="22"/>
          <w:szCs w:val="22"/>
        </w:rPr>
        <w:t>= 0.2</w:t>
      </w:r>
    </w:p>
    <w:p w14:paraId="24C3B51B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6"/>
      </w:tblGrid>
      <w:tr w:rsidR="00F22DE6" w:rsidRPr="00F22DE6" w14:paraId="3E607E9B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1BD3616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-0.35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2D0D3F1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05F9840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-0.05</w:t>
            </w:r>
          </w:p>
        </w:tc>
      </w:tr>
    </w:tbl>
    <w:p w14:paraId="56888BE0" w14:textId="539423A5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1,1,1</w:t>
      </w:r>
    </w:p>
    <w:p w14:paraId="50221BDE" w14:textId="77777777" w:rsidR="003E45BE" w:rsidRPr="008C6672" w:rsidRDefault="003E45BE" w:rsidP="003E45BE">
      <w:pPr>
        <w:rPr>
          <w:sz w:val="22"/>
          <w:szCs w:val="22"/>
        </w:rPr>
      </w:pPr>
    </w:p>
    <w:p w14:paraId="47940145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17</w:t>
      </w:r>
    </w:p>
    <w:p w14:paraId="140183F1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 xml:space="preserve">OR </w:t>
      </w:r>
      <w:r w:rsidRPr="008C6672">
        <w:rPr>
          <w:sz w:val="22"/>
          <w:szCs w:val="22"/>
        </w:rPr>
        <w:t>problem.</w:t>
      </w:r>
    </w:p>
    <w:p w14:paraId="192F8028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(0.2, -0.3, -0.2);</w:t>
      </w:r>
    </w:p>
    <w:p w14:paraId="10A4962B" w14:textId="75285438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5E129441">
          <v:shape id="_x0000_i1041" type="#_x0000_t75" style="width:14.4pt;height:15pt" o:ole="">
            <v:imagedata r:id="rId6" o:title=""/>
          </v:shape>
          <o:OLEObject Type="Embed" ProgID="Equation" ShapeID="_x0000_i1041" DrawAspect="Content" ObjectID="_1832875716" r:id="rId23"/>
        </w:object>
      </w:r>
      <w:r w:rsidRPr="008C6672">
        <w:rPr>
          <w:sz w:val="22"/>
          <w:szCs w:val="22"/>
        </w:rPr>
        <w:t>= 0.</w:t>
      </w:r>
      <w:r>
        <w:rPr>
          <w:sz w:val="22"/>
          <w:szCs w:val="22"/>
        </w:rPr>
        <w:t>15</w:t>
      </w:r>
    </w:p>
    <w:p w14:paraId="0B8D0A22" w14:textId="77777777" w:rsidR="00F22DE6" w:rsidRDefault="00F22DE6" w:rsidP="003E45BE">
      <w:pPr>
        <w:rPr>
          <w:sz w:val="22"/>
          <w:szCs w:val="22"/>
          <w:lang w:eastAsia="zh-CN"/>
        </w:rPr>
      </w:pP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6"/>
      </w:tblGrid>
      <w:tr w:rsidR="00F22DE6" w:rsidRPr="00F22DE6" w14:paraId="1B9DDCEE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1682E41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0.05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4C33E64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0.15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313D66CF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0.25</w:t>
            </w:r>
          </w:p>
        </w:tc>
      </w:tr>
    </w:tbl>
    <w:p w14:paraId="6E9BED03" w14:textId="4BBEC40C" w:rsidR="00F22DE6" w:rsidRDefault="00F22DE6" w:rsidP="003E45BE">
      <w:pPr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-3,-1,-1</w:t>
      </w:r>
    </w:p>
    <w:p w14:paraId="26EE4F0E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15219D08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8C6672">
        <w:rPr>
          <w:sz w:val="22"/>
          <w:szCs w:val="22"/>
        </w:rPr>
        <w:t>Task 18</w:t>
      </w:r>
    </w:p>
    <w:p w14:paraId="4591F23B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0B068F5D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(0.4, -0.3, -0.3);</w:t>
      </w:r>
    </w:p>
    <w:p w14:paraId="15B692AB" w14:textId="77777777" w:rsidR="003E45BE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09CE5816">
          <v:shape id="_x0000_i1042" type="#_x0000_t75" style="width:14.4pt;height:15pt" o:ole="">
            <v:imagedata r:id="rId6" o:title=""/>
          </v:shape>
          <o:OLEObject Type="Embed" ProgID="Equation" ShapeID="_x0000_i1042" DrawAspect="Content" ObjectID="_1832875717" r:id="rId24"/>
        </w:object>
      </w:r>
      <w:r w:rsidRPr="008C6672">
        <w:rPr>
          <w:sz w:val="22"/>
          <w:szCs w:val="22"/>
        </w:rPr>
        <w:t>= 0.25</w:t>
      </w:r>
    </w:p>
    <w:p w14:paraId="48A4B1EB" w14:textId="77777777" w:rsidR="00F22DE6" w:rsidRDefault="00F22DE6" w:rsidP="003E45BE">
      <w:pPr>
        <w:rPr>
          <w:sz w:val="22"/>
          <w:szCs w:val="22"/>
        </w:rPr>
      </w:pPr>
    </w:p>
    <w:tbl>
      <w:tblPr>
        <w:tblW w:w="2620" w:type="dxa"/>
        <w:tblLook w:val="04A0" w:firstRow="1" w:lastRow="0" w:firstColumn="1" w:lastColumn="0" w:noHBand="0" w:noVBand="1"/>
      </w:tblPr>
      <w:tblGrid>
        <w:gridCol w:w="620"/>
        <w:gridCol w:w="606"/>
        <w:gridCol w:w="600"/>
        <w:gridCol w:w="800"/>
      </w:tblGrid>
      <w:tr w:rsidR="00F22DE6" w:rsidRPr="00F22DE6" w14:paraId="1291C70A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B8183D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D868BAB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0.45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DA8D8BD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18FBEA6" w14:textId="714A682C" w:rsidR="00F22DE6" w:rsidRPr="00F22DE6" w:rsidRDefault="00F22DE6" w:rsidP="00F22DE6">
            <w:pPr>
              <w:rPr>
                <w:rFonts w:ascii="Arial" w:eastAsia="宋体" w:hAnsi="Arial" w:cs="Arial" w:hint="eastAsia"/>
                <w:sz w:val="20"/>
                <w:szCs w:val="20"/>
                <w:lang w:val="en-US" w:eastAsia="zh-CN"/>
              </w:rPr>
            </w:pPr>
          </w:p>
        </w:tc>
      </w:tr>
    </w:tbl>
    <w:p w14:paraId="6E46D749" w14:textId="66A4CB36" w:rsidR="00F22DE6" w:rsidRDefault="00F22DE6" w:rsidP="003E45BE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-2,-1,-1</w:t>
      </w:r>
    </w:p>
    <w:p w14:paraId="76273A45" w14:textId="77777777" w:rsidR="00F22DE6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18256039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>Task 19</w:t>
      </w:r>
    </w:p>
    <w:p w14:paraId="6CE923BA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Fixed-Increment Learning Algorithm (batch mode) to train a Perceptron to solve </w:t>
      </w:r>
      <w:r w:rsidRPr="00A51337">
        <w:rPr>
          <w:i/>
          <w:iCs/>
          <w:sz w:val="22"/>
          <w:szCs w:val="22"/>
        </w:rPr>
        <w:t>AND</w:t>
      </w:r>
      <w:r w:rsidRPr="008C6672">
        <w:rPr>
          <w:sz w:val="22"/>
          <w:szCs w:val="22"/>
        </w:rPr>
        <w:t xml:space="preserve"> problem.</w:t>
      </w:r>
    </w:p>
    <w:p w14:paraId="470C792D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(-0.4, 0.</w:t>
      </w:r>
      <w:r>
        <w:rPr>
          <w:sz w:val="22"/>
          <w:szCs w:val="22"/>
        </w:rPr>
        <w:t>2</w:t>
      </w:r>
      <w:r w:rsidRPr="008C6672">
        <w:rPr>
          <w:sz w:val="22"/>
          <w:szCs w:val="22"/>
        </w:rPr>
        <w:t>5, - 0.</w:t>
      </w:r>
      <w:r>
        <w:rPr>
          <w:sz w:val="22"/>
          <w:szCs w:val="22"/>
        </w:rPr>
        <w:t>3</w:t>
      </w:r>
      <w:r w:rsidRPr="008C6672">
        <w:rPr>
          <w:sz w:val="22"/>
          <w:szCs w:val="22"/>
        </w:rPr>
        <w:t>);</w:t>
      </w:r>
    </w:p>
    <w:p w14:paraId="44918EAF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4C15E8A2">
          <v:shape id="_x0000_i1043" type="#_x0000_t75" style="width:14.4pt;height:15pt" o:ole="">
            <v:imagedata r:id="rId6" o:title=""/>
          </v:shape>
          <o:OLEObject Type="Embed" ProgID="Equation" ShapeID="_x0000_i1043" DrawAspect="Content" ObjectID="_1832875718" r:id="rId25"/>
        </w:object>
      </w:r>
      <w:r w:rsidRPr="008C6672">
        <w:rPr>
          <w:sz w:val="22"/>
          <w:szCs w:val="22"/>
        </w:rPr>
        <w:t>= 0.3</w:t>
      </w:r>
    </w:p>
    <w:p w14:paraId="1F1BB986" w14:textId="77777777" w:rsidR="003E45BE" w:rsidRDefault="003E45BE" w:rsidP="003E45BE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6"/>
        <w:gridCol w:w="600"/>
      </w:tblGrid>
      <w:tr w:rsidR="00F22DE6" w:rsidRPr="00F22DE6" w14:paraId="60D2B403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81E0D28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-0.4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3EB9A96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0.25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0964B47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0.3</w:t>
            </w:r>
          </w:p>
        </w:tc>
      </w:tr>
    </w:tbl>
    <w:p w14:paraId="53A566CE" w14:textId="1FBDC51C" w:rsidR="00F22DE6" w:rsidRDefault="00F22DE6" w:rsidP="003E45BE">
      <w:pPr>
        <w:rPr>
          <w:rFonts w:hint="eastAsia"/>
          <w:sz w:val="22"/>
          <w:szCs w:val="22"/>
          <w:lang w:eastAsia="zh-CN"/>
        </w:rPr>
      </w:pPr>
      <w:r w:rsidRPr="00F22DE6">
        <w:rPr>
          <w:rFonts w:hint="eastAsia"/>
          <w:sz w:val="22"/>
          <w:szCs w:val="22"/>
          <w:highlight w:val="red"/>
          <w:lang w:eastAsia="zh-CN"/>
        </w:rPr>
        <w:t>0,0,0</w:t>
      </w:r>
    </w:p>
    <w:p w14:paraId="5B8940C0" w14:textId="77777777" w:rsidR="00F22DE6" w:rsidRPr="008C6672" w:rsidRDefault="00F22DE6" w:rsidP="003E45BE">
      <w:pPr>
        <w:rPr>
          <w:rFonts w:hint="eastAsia"/>
          <w:sz w:val="22"/>
          <w:szCs w:val="22"/>
          <w:lang w:eastAsia="zh-CN"/>
        </w:rPr>
      </w:pPr>
    </w:p>
    <w:p w14:paraId="05A91D61" w14:textId="77777777" w:rsidR="003E45BE" w:rsidRPr="008C6672" w:rsidRDefault="003E45BE" w:rsidP="003E45BE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Task 20</w:t>
      </w:r>
    </w:p>
    <w:p w14:paraId="43D8C198" w14:textId="77777777" w:rsidR="003E45BE" w:rsidRPr="008C6672" w:rsidRDefault="003E45BE" w:rsidP="00A90D91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Use the  Fixed-Increment Learning Algorithm (batch mode) to train a Perceptron to solve </w:t>
      </w:r>
      <w:r w:rsidRPr="00A51337">
        <w:rPr>
          <w:i/>
          <w:iCs/>
          <w:sz w:val="22"/>
          <w:szCs w:val="22"/>
        </w:rPr>
        <w:t>OR</w:t>
      </w:r>
      <w:r w:rsidRPr="008C6672">
        <w:rPr>
          <w:sz w:val="22"/>
          <w:szCs w:val="22"/>
        </w:rPr>
        <w:t xml:space="preserve"> problem.</w:t>
      </w:r>
    </w:p>
    <w:p w14:paraId="6D87B643" w14:textId="77777777" w:rsidR="003E45BE" w:rsidRPr="008C6672" w:rsidRDefault="003E45BE" w:rsidP="003E45BE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Initial weight vector </w:t>
      </w:r>
      <w:r w:rsidRPr="008C6672">
        <w:rPr>
          <w:b/>
          <w:bCs/>
          <w:sz w:val="22"/>
          <w:szCs w:val="22"/>
        </w:rPr>
        <w:t>W</w:t>
      </w:r>
      <w:r w:rsidRPr="008C6672">
        <w:rPr>
          <w:b/>
          <w:bCs/>
          <w:sz w:val="22"/>
          <w:szCs w:val="22"/>
          <w:vertAlign w:val="subscript"/>
        </w:rPr>
        <w:t>0</w:t>
      </w:r>
      <w:r w:rsidRPr="008C6672">
        <w:rPr>
          <w:sz w:val="22"/>
          <w:szCs w:val="22"/>
        </w:rPr>
        <w:t xml:space="preserve"> = (0.2</w:t>
      </w:r>
      <w:r>
        <w:rPr>
          <w:sz w:val="22"/>
          <w:szCs w:val="22"/>
        </w:rPr>
        <w:t>5</w:t>
      </w:r>
      <w:r w:rsidRPr="008C6672">
        <w:rPr>
          <w:sz w:val="22"/>
          <w:szCs w:val="22"/>
        </w:rPr>
        <w:t>, -0.3, -0.2);</w:t>
      </w:r>
    </w:p>
    <w:p w14:paraId="3402BBD2" w14:textId="1CA28100" w:rsidR="00792ED9" w:rsidRDefault="003E45BE" w:rsidP="00DF1684">
      <w:pPr>
        <w:rPr>
          <w:sz w:val="22"/>
          <w:szCs w:val="22"/>
        </w:rPr>
      </w:pPr>
      <w:r w:rsidRPr="008C6672">
        <w:rPr>
          <w:sz w:val="22"/>
          <w:szCs w:val="22"/>
        </w:rPr>
        <w:t xml:space="preserve">Learning rate  </w:t>
      </w:r>
      <w:r w:rsidRPr="008C6672">
        <w:rPr>
          <w:position w:val="-10"/>
          <w:sz w:val="22"/>
          <w:szCs w:val="22"/>
        </w:rPr>
        <w:object w:dxaOrig="279" w:dyaOrig="300" w14:anchorId="7F8A61DE">
          <v:shape id="_x0000_i1044" type="#_x0000_t75" style="width:14.4pt;height:15pt" o:ole="">
            <v:imagedata r:id="rId6" o:title=""/>
          </v:shape>
          <o:OLEObject Type="Embed" ProgID="Equation" ShapeID="_x0000_i1044" DrawAspect="Content" ObjectID="_1832875719" r:id="rId26"/>
        </w:object>
      </w:r>
      <w:r>
        <w:rPr>
          <w:sz w:val="22"/>
          <w:szCs w:val="22"/>
        </w:rPr>
        <w:t>= 0.1</w:t>
      </w:r>
    </w:p>
    <w:tbl>
      <w:tblPr>
        <w:tblW w:w="1820" w:type="dxa"/>
        <w:tblLook w:val="04A0" w:firstRow="1" w:lastRow="0" w:firstColumn="1" w:lastColumn="0" w:noHBand="0" w:noVBand="1"/>
      </w:tblPr>
      <w:tblGrid>
        <w:gridCol w:w="620"/>
        <w:gridCol w:w="600"/>
        <w:gridCol w:w="600"/>
      </w:tblGrid>
      <w:tr w:rsidR="00F22DE6" w:rsidRPr="00F22DE6" w14:paraId="0FA2A323" w14:textId="77777777" w:rsidTr="00F22DE6">
        <w:trPr>
          <w:trHeight w:val="225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472425CB" w14:textId="696B97E3" w:rsidR="00F22DE6" w:rsidRPr="00F22DE6" w:rsidRDefault="00F22DE6" w:rsidP="00F22DE6">
            <w:pPr>
              <w:jc w:val="center"/>
              <w:rPr>
                <w:rFonts w:ascii="Arial" w:eastAsia="宋体" w:hAnsi="Arial" w:cs="Arial" w:hint="eastAsia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</w:t>
            </w:r>
            <w:r>
              <w:rPr>
                <w:rFonts w:ascii="Arial" w:eastAsia="宋体" w:hAnsi="Arial" w:cs="Arial" w:hint="eastAsia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50CABD1A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0CC57EEB" w14:textId="77777777" w:rsidR="00F22DE6" w:rsidRPr="00F22DE6" w:rsidRDefault="00F22DE6" w:rsidP="00F22DE6">
            <w:pPr>
              <w:jc w:val="center"/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</w:pPr>
            <w:r w:rsidRPr="00F22DE6">
              <w:rPr>
                <w:rFonts w:ascii="Arial" w:eastAsia="宋体" w:hAnsi="Arial" w:cs="Arial"/>
                <w:sz w:val="20"/>
                <w:szCs w:val="20"/>
                <w:lang w:val="en-US" w:eastAsia="zh-CN"/>
              </w:rPr>
              <w:t>-0.1</w:t>
            </w:r>
          </w:p>
        </w:tc>
      </w:tr>
    </w:tbl>
    <w:p w14:paraId="7341B547" w14:textId="580EA45F" w:rsidR="00F22DE6" w:rsidRPr="008C6672" w:rsidRDefault="00F22DE6" w:rsidP="00DF1684">
      <w:pPr>
        <w:rPr>
          <w:rFonts w:hint="eastAsia"/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1,1,1</w:t>
      </w:r>
    </w:p>
    <w:sectPr w:rsidR="00F22DE6" w:rsidRPr="008C6672" w:rsidSect="001A24DA">
      <w:headerReference w:type="default" r:id="rId2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250EA" w14:textId="77777777" w:rsidR="00D60EFD" w:rsidRDefault="00D60EFD">
      <w:r>
        <w:separator/>
      </w:r>
    </w:p>
  </w:endnote>
  <w:endnote w:type="continuationSeparator" w:id="0">
    <w:p w14:paraId="534C68C3" w14:textId="77777777" w:rsidR="00D60EFD" w:rsidRDefault="00D60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3830C" w14:textId="77777777" w:rsidR="00D60EFD" w:rsidRDefault="00D60EFD">
      <w:r>
        <w:separator/>
      </w:r>
    </w:p>
  </w:footnote>
  <w:footnote w:type="continuationSeparator" w:id="0">
    <w:p w14:paraId="1CFE6C65" w14:textId="77777777" w:rsidR="00D60EFD" w:rsidRDefault="00D60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F2E9" w14:textId="24D23837" w:rsidR="003249F7" w:rsidRDefault="00105E2F" w:rsidP="003249F7">
    <w:pPr>
      <w:pStyle w:val="a3"/>
      <w:jc w:val="center"/>
    </w:pPr>
    <w:r>
      <w:t>A</w:t>
    </w:r>
    <w:r w:rsidR="00772A50">
      <w:t>A</w:t>
    </w:r>
    <w:r>
      <w:t>I</w:t>
    </w:r>
    <w:r w:rsidR="003249F7">
      <w:t xml:space="preserve">  Lab3  FIL</w:t>
    </w:r>
    <w:r w:rsidR="00E22985">
      <w:t>A</w:t>
    </w:r>
    <w:r w:rsidR="003249F7">
      <w:t xml:space="preserve"> algorithm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50"/>
    <w:rsid w:val="0000361B"/>
    <w:rsid w:val="00011C70"/>
    <w:rsid w:val="00012294"/>
    <w:rsid w:val="000212BE"/>
    <w:rsid w:val="000A1715"/>
    <w:rsid w:val="000B6C81"/>
    <w:rsid w:val="000D2E91"/>
    <w:rsid w:val="000E76C1"/>
    <w:rsid w:val="000F1224"/>
    <w:rsid w:val="00105E2F"/>
    <w:rsid w:val="0011201B"/>
    <w:rsid w:val="00151135"/>
    <w:rsid w:val="00170598"/>
    <w:rsid w:val="00183837"/>
    <w:rsid w:val="00190263"/>
    <w:rsid w:val="001A24DA"/>
    <w:rsid w:val="001B1EC2"/>
    <w:rsid w:val="001E012B"/>
    <w:rsid w:val="00244BE6"/>
    <w:rsid w:val="0030375A"/>
    <w:rsid w:val="003249F7"/>
    <w:rsid w:val="003818B5"/>
    <w:rsid w:val="003E45BE"/>
    <w:rsid w:val="003F56CF"/>
    <w:rsid w:val="00407EFE"/>
    <w:rsid w:val="004D7966"/>
    <w:rsid w:val="004E1C26"/>
    <w:rsid w:val="004E7061"/>
    <w:rsid w:val="004F2209"/>
    <w:rsid w:val="004F2B9D"/>
    <w:rsid w:val="005F12DD"/>
    <w:rsid w:val="006F546F"/>
    <w:rsid w:val="007135A3"/>
    <w:rsid w:val="0076080A"/>
    <w:rsid w:val="00772A50"/>
    <w:rsid w:val="00792ED9"/>
    <w:rsid w:val="007C41ED"/>
    <w:rsid w:val="007E0EBA"/>
    <w:rsid w:val="00816FB2"/>
    <w:rsid w:val="008A59B2"/>
    <w:rsid w:val="008A6A4D"/>
    <w:rsid w:val="008C5BC7"/>
    <w:rsid w:val="008C6672"/>
    <w:rsid w:val="008D299E"/>
    <w:rsid w:val="008E785B"/>
    <w:rsid w:val="00902842"/>
    <w:rsid w:val="009242DC"/>
    <w:rsid w:val="00945E8A"/>
    <w:rsid w:val="00955397"/>
    <w:rsid w:val="009573DA"/>
    <w:rsid w:val="009B0B5A"/>
    <w:rsid w:val="00A51337"/>
    <w:rsid w:val="00A90D91"/>
    <w:rsid w:val="00AC499F"/>
    <w:rsid w:val="00AF0985"/>
    <w:rsid w:val="00AF68CA"/>
    <w:rsid w:val="00C27EED"/>
    <w:rsid w:val="00C6038E"/>
    <w:rsid w:val="00C65983"/>
    <w:rsid w:val="00CF2D79"/>
    <w:rsid w:val="00D17A9D"/>
    <w:rsid w:val="00D467CC"/>
    <w:rsid w:val="00D60EFD"/>
    <w:rsid w:val="00D77E63"/>
    <w:rsid w:val="00DA2A50"/>
    <w:rsid w:val="00DA5634"/>
    <w:rsid w:val="00DF1684"/>
    <w:rsid w:val="00E07EDC"/>
    <w:rsid w:val="00E22985"/>
    <w:rsid w:val="00E60945"/>
    <w:rsid w:val="00EF2BAA"/>
    <w:rsid w:val="00EF393A"/>
    <w:rsid w:val="00EF3F3A"/>
    <w:rsid w:val="00F22DE6"/>
    <w:rsid w:val="00F26380"/>
    <w:rsid w:val="00F43A81"/>
    <w:rsid w:val="00F6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33F05"/>
  <w15:docId w15:val="{88F463E6-41E5-4B31-B898-93D00A03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72A50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772A50"/>
    <w:pPr>
      <w:tabs>
        <w:tab w:val="center" w:pos="4153"/>
        <w:tab w:val="right" w:pos="8306"/>
      </w:tabs>
    </w:pPr>
  </w:style>
  <w:style w:type="paragraph" w:styleId="a5">
    <w:name w:val="Balloon Text"/>
    <w:basedOn w:val="a"/>
    <w:link w:val="a6"/>
    <w:semiHidden/>
    <w:unhideWhenUsed/>
    <w:rsid w:val="0076080A"/>
    <w:rPr>
      <w:rFonts w:ascii="Segoe UI" w:hAnsi="Segoe UI" w:cs="Segoe UI"/>
      <w:sz w:val="18"/>
      <w:szCs w:val="18"/>
    </w:rPr>
  </w:style>
  <w:style w:type="character" w:customStyle="1" w:styleId="a6">
    <w:name w:val="批注框文本 字符"/>
    <w:link w:val="a5"/>
    <w:semiHidden/>
    <w:rsid w:val="0076080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7.bin"/><Relationship Id="rId18" Type="http://schemas.openxmlformats.org/officeDocument/2006/relationships/oleObject" Target="embeddings/oleObject12.bin"/><Relationship Id="rId26" Type="http://schemas.openxmlformats.org/officeDocument/2006/relationships/oleObject" Target="embeddings/oleObject20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5.bin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11.bin"/><Relationship Id="rId25" Type="http://schemas.openxmlformats.org/officeDocument/2006/relationships/oleObject" Target="embeddings/oleObject19.bin"/><Relationship Id="rId2" Type="http://schemas.openxmlformats.org/officeDocument/2006/relationships/settings" Target="settings.xml"/><Relationship Id="rId16" Type="http://schemas.openxmlformats.org/officeDocument/2006/relationships/oleObject" Target="embeddings/oleObject10.bin"/><Relationship Id="rId20" Type="http://schemas.openxmlformats.org/officeDocument/2006/relationships/oleObject" Target="embeddings/oleObject14.bin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8.bin"/><Relationship Id="rId5" Type="http://schemas.openxmlformats.org/officeDocument/2006/relationships/endnotes" Target="endnotes.xml"/><Relationship Id="rId15" Type="http://schemas.openxmlformats.org/officeDocument/2006/relationships/oleObject" Target="embeddings/oleObject9.bin"/><Relationship Id="rId23" Type="http://schemas.openxmlformats.org/officeDocument/2006/relationships/oleObject" Target="embeddings/oleObject17.bin"/><Relationship Id="rId28" Type="http://schemas.openxmlformats.org/officeDocument/2006/relationships/fontTable" Target="fontTable.xml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8.bin"/><Relationship Id="rId22" Type="http://schemas.openxmlformats.org/officeDocument/2006/relationships/oleObject" Target="embeddings/oleObject16.bin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Lab3 - Task</vt:lpstr>
    </vt:vector>
  </TitlesOfParts>
  <Company>De Montfort University MK</Company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Lab3 - Task</dc:title>
  <dc:creator>ijordanov</dc:creator>
  <cp:lastModifiedBy>Frank Lin</cp:lastModifiedBy>
  <cp:revision>10</cp:revision>
  <cp:lastPrinted>2018-10-24T17:45:00Z</cp:lastPrinted>
  <dcterms:created xsi:type="dcterms:W3CDTF">2024-02-13T17:31:00Z</dcterms:created>
  <dcterms:modified xsi:type="dcterms:W3CDTF">2026-02-17T23:21:00Z</dcterms:modified>
</cp:coreProperties>
</file>