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2E069" w14:textId="7566BCBB" w:rsidR="00332E29" w:rsidRDefault="00674FDA" w:rsidP="00674FDA">
      <w:pPr>
        <w:pStyle w:val="Heading1"/>
        <w:jc w:val="center"/>
      </w:pPr>
      <w:r>
        <w:t>Parallel Programming Lab Book</w:t>
      </w:r>
    </w:p>
    <w:p w14:paraId="621CA130" w14:textId="74816CC0" w:rsidR="00674FDA" w:rsidRDefault="00674FDA" w:rsidP="00674FDA"/>
    <w:p w14:paraId="44609D22" w14:textId="77777777" w:rsidR="00674FDA" w:rsidRDefault="00674FDA" w:rsidP="00674FDA"/>
    <w:p w14:paraId="4094409F" w14:textId="1C43372F" w:rsidR="00674FDA" w:rsidRDefault="00674FDA" w:rsidP="00674FDA">
      <w:pPr>
        <w:jc w:val="center"/>
      </w:pPr>
      <w:r>
        <w:t>UP2154598</w:t>
      </w:r>
      <w:r>
        <w:br w:type="page"/>
      </w:r>
    </w:p>
    <w:p w14:paraId="59A8CB3B" w14:textId="6B01CF91" w:rsidR="00674FDA" w:rsidRDefault="00674FDA" w:rsidP="00674FDA">
      <w:pPr>
        <w:jc w:val="center"/>
      </w:pPr>
      <w:r>
        <w:lastRenderedPageBreak/>
        <w:t>Table of Content</w:t>
      </w:r>
      <w:r>
        <w:br w:type="page"/>
      </w:r>
    </w:p>
    <w:p w14:paraId="3F84DFCB" w14:textId="3736B820" w:rsidR="00674FDA" w:rsidRDefault="00674FDA" w:rsidP="00674FDA">
      <w:pPr>
        <w:jc w:val="center"/>
      </w:pPr>
      <w:r>
        <w:lastRenderedPageBreak/>
        <w:t>List of Tables</w:t>
      </w:r>
      <w:r>
        <w:br w:type="page"/>
      </w:r>
    </w:p>
    <w:p w14:paraId="494263D7" w14:textId="2F4720A2" w:rsidR="00674FDA" w:rsidRDefault="00674FDA" w:rsidP="00674FDA">
      <w:pPr>
        <w:jc w:val="center"/>
      </w:pPr>
      <w:r>
        <w:lastRenderedPageBreak/>
        <w:t>Lists of Pictures</w:t>
      </w:r>
      <w:r>
        <w:br w:type="page"/>
      </w:r>
    </w:p>
    <w:p w14:paraId="56BBC124" w14:textId="6B2F5C3F" w:rsidR="00674FDA" w:rsidRDefault="00674FDA" w:rsidP="00674FDA">
      <w:pPr>
        <w:pStyle w:val="Heading2"/>
        <w:numPr>
          <w:ilvl w:val="0"/>
          <w:numId w:val="1"/>
        </w:numPr>
      </w:pPr>
      <w:r>
        <w:lastRenderedPageBreak/>
        <w:t xml:space="preserve">Lab 01 </w:t>
      </w:r>
    </w:p>
    <w:p w14:paraId="2DBD1D21" w14:textId="35766D22" w:rsidR="003E6CC6" w:rsidRDefault="00674FDA" w:rsidP="003E6CC6">
      <w:pPr>
        <w:pStyle w:val="ListParagraph"/>
        <w:numPr>
          <w:ilvl w:val="1"/>
          <w:numId w:val="1"/>
        </w:numPr>
      </w:pPr>
      <w:r>
        <w:t>Introduction</w:t>
      </w:r>
    </w:p>
    <w:p w14:paraId="65E1A203" w14:textId="1C1128BB" w:rsidR="00895D0D" w:rsidRDefault="003E6CC6" w:rsidP="00895D0D">
      <w:pPr>
        <w:jc w:val="center"/>
      </w:pPr>
      <w:r w:rsidRPr="003E6CC6">
        <w:rPr>
          <w:noProof/>
        </w:rPr>
        <w:drawing>
          <wp:inline distT="0" distB="0" distL="0" distR="0" wp14:anchorId="026A2918" wp14:editId="3785613C">
            <wp:extent cx="4334480" cy="1371791"/>
            <wp:effectExtent l="0" t="0" r="9525" b="0"/>
            <wp:docPr id="7829413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94134" name="Picture 1" descr="A white background with black text&#10;&#10;AI-generated content may be incorrect."/>
                    <pic:cNvPicPr/>
                  </pic:nvPicPr>
                  <pic:blipFill>
                    <a:blip r:embed="rId5"/>
                    <a:stretch>
                      <a:fillRect/>
                    </a:stretch>
                  </pic:blipFill>
                  <pic:spPr>
                    <a:xfrm>
                      <a:off x="0" y="0"/>
                      <a:ext cx="4334480" cy="1371791"/>
                    </a:xfrm>
                    <a:prstGeom prst="rect">
                      <a:avLst/>
                    </a:prstGeom>
                  </pic:spPr>
                </pic:pic>
              </a:graphicData>
            </a:graphic>
          </wp:inline>
        </w:drawing>
      </w:r>
    </w:p>
    <w:p w14:paraId="1135C11F" w14:textId="77777777" w:rsidR="00895D0D" w:rsidRDefault="00895D0D" w:rsidP="00895D0D"/>
    <w:p w14:paraId="3E5E46B0" w14:textId="77777777" w:rsidR="003E6CC6" w:rsidRDefault="003E6CC6" w:rsidP="003E6CC6">
      <w:pPr>
        <w:pStyle w:val="ListParagraph"/>
        <w:numPr>
          <w:ilvl w:val="1"/>
          <w:numId w:val="1"/>
        </w:numPr>
      </w:pPr>
      <w:r>
        <w:t>Calculating Pi</w:t>
      </w:r>
    </w:p>
    <w:p w14:paraId="6EEF5D87" w14:textId="64961A38" w:rsidR="00550D9F" w:rsidRDefault="00550D9F" w:rsidP="00550D9F">
      <w:pPr>
        <w:pStyle w:val="ListParagraph"/>
        <w:numPr>
          <w:ilvl w:val="2"/>
          <w:numId w:val="1"/>
        </w:numPr>
      </w:pPr>
      <w:r>
        <w:t>Sequential VS Parallel</w:t>
      </w:r>
    </w:p>
    <w:p w14:paraId="667371E9" w14:textId="14206B7D" w:rsidR="003E6CC6" w:rsidRDefault="003E6CC6" w:rsidP="003E6CC6">
      <w:r>
        <w:t xml:space="preserve">At first, we use sequential method to get the time for calculating pi as a benchmark using </w:t>
      </w:r>
      <w:r w:rsidR="0056035E" w:rsidRPr="0056035E">
        <w:t>currentTimeMillis</w:t>
      </w:r>
      <w:r w:rsidR="0056035E">
        <w:t xml:space="preserve">() </w:t>
      </w:r>
      <w:r>
        <w:t>functions to get the start time, Ts, and end time, Te, of the sequential calculation process. The total time consume, Td, will be time difference between Te and Ts.</w:t>
      </w:r>
    </w:p>
    <w:p w14:paraId="58141C9E" w14:textId="32191E4F" w:rsidR="003E6CC6" w:rsidRDefault="00895D0D" w:rsidP="003E6CC6">
      <w:r>
        <w:t>By doing that, we get the Td of</w:t>
      </w:r>
      <w:r w:rsidR="003E6CC6">
        <w:t xml:space="preserve"> </w:t>
      </w:r>
      <w:r w:rsidR="003E6CC6" w:rsidRPr="003E6CC6">
        <w:t>50 milliseconds</w:t>
      </w:r>
      <w:r>
        <w:t xml:space="preserve"> for 10000000 steps. </w:t>
      </w:r>
    </w:p>
    <w:p w14:paraId="22FE8B8C" w14:textId="77777777" w:rsidR="00895D0D" w:rsidRDefault="00895D0D" w:rsidP="003E6CC6"/>
    <w:p w14:paraId="12B80180" w14:textId="42D18FBB" w:rsidR="00895D0D" w:rsidRDefault="00895D0D" w:rsidP="003E6CC6">
      <w:r>
        <w:t>Then we can move on to parallel programming using two threads. The same method of calculating total time is applied. And this time we get the Td of 28 milliseconds for 10000000 steps.</w:t>
      </w:r>
    </w:p>
    <w:p w14:paraId="2C38FA46" w14:textId="52F8632B" w:rsidR="00A624CA" w:rsidRDefault="0056035E" w:rsidP="003E6CC6">
      <w:r>
        <w:t xml:space="preserve">We can double the number of cores of calculating Pi further to 4 threads. This time the Td </w:t>
      </w:r>
      <w:r w:rsidR="007F672D">
        <w:t>is 21</w:t>
      </w:r>
      <w:r w:rsidR="00C11DAD" w:rsidRPr="00C11DAD">
        <w:t xml:space="preserve"> milliseconds </w:t>
      </w:r>
      <w:r w:rsidR="00C11DAD">
        <w:t>for 10000000 steps.</w:t>
      </w:r>
      <w:r w:rsidR="00613594">
        <w:t xml:space="preserve"> And if we increase further to 8 threads, it will be </w:t>
      </w:r>
      <w:r w:rsidR="00613594" w:rsidRPr="00613594">
        <w:t>18 milliseconds</w:t>
      </w:r>
      <w:r w:rsidR="00613594">
        <w:t xml:space="preserve"> for 10000000 steps.</w:t>
      </w:r>
    </w:p>
    <w:p w14:paraId="4C527249" w14:textId="6B20C113" w:rsidR="00C20F04" w:rsidRDefault="00A624CA" w:rsidP="003E6CC6">
      <w:r>
        <w:t>We can you a parameter</w:t>
      </w:r>
      <w:r w:rsidR="00C20F04">
        <w:t>, parallel speedup</w:t>
      </w:r>
      <w:r w:rsidR="000733B9">
        <w:t>,</w:t>
      </w:r>
      <w:r w:rsidR="00C20F04">
        <w:t xml:space="preserve"> to evaluate the ability of parallel programming under different number of cores are used with 10000000 steps. </w:t>
      </w:r>
    </w:p>
    <w:tbl>
      <w:tblPr>
        <w:tblStyle w:val="TableGrid"/>
        <w:tblW w:w="0" w:type="auto"/>
        <w:tblLook w:val="04A0" w:firstRow="1" w:lastRow="0" w:firstColumn="1" w:lastColumn="0" w:noHBand="0" w:noVBand="1"/>
      </w:tblPr>
      <w:tblGrid>
        <w:gridCol w:w="1534"/>
        <w:gridCol w:w="2004"/>
        <w:gridCol w:w="1826"/>
        <w:gridCol w:w="1826"/>
        <w:gridCol w:w="1826"/>
      </w:tblGrid>
      <w:tr w:rsidR="000733B9" w14:paraId="0E3E0F79" w14:textId="77777777" w:rsidTr="000733B9">
        <w:tc>
          <w:tcPr>
            <w:tcW w:w="1534" w:type="dxa"/>
          </w:tcPr>
          <w:p w14:paraId="4CEF658C" w14:textId="77777777" w:rsidR="000733B9" w:rsidRDefault="000733B9" w:rsidP="00C20F04">
            <w:pPr>
              <w:jc w:val="center"/>
            </w:pPr>
          </w:p>
        </w:tc>
        <w:tc>
          <w:tcPr>
            <w:tcW w:w="2004" w:type="dxa"/>
          </w:tcPr>
          <w:p w14:paraId="72F12BB3" w14:textId="23714EF9" w:rsidR="000733B9" w:rsidRDefault="000733B9" w:rsidP="00C20F04">
            <w:pPr>
              <w:jc w:val="center"/>
            </w:pPr>
            <w:r>
              <w:t>Sequential (Benchmark)</w:t>
            </w:r>
          </w:p>
        </w:tc>
        <w:tc>
          <w:tcPr>
            <w:tcW w:w="1826" w:type="dxa"/>
          </w:tcPr>
          <w:p w14:paraId="292654EF" w14:textId="219A1F91" w:rsidR="000733B9" w:rsidRDefault="000733B9" w:rsidP="00C20F04">
            <w:pPr>
              <w:jc w:val="center"/>
            </w:pPr>
            <w:r>
              <w:t>2 Threads</w:t>
            </w:r>
          </w:p>
        </w:tc>
        <w:tc>
          <w:tcPr>
            <w:tcW w:w="1826" w:type="dxa"/>
          </w:tcPr>
          <w:p w14:paraId="3E9525AC" w14:textId="6ADE601C" w:rsidR="000733B9" w:rsidRDefault="000733B9" w:rsidP="00C20F04">
            <w:pPr>
              <w:jc w:val="center"/>
            </w:pPr>
            <w:r>
              <w:t>4 Threads</w:t>
            </w:r>
          </w:p>
        </w:tc>
        <w:tc>
          <w:tcPr>
            <w:tcW w:w="1826" w:type="dxa"/>
          </w:tcPr>
          <w:p w14:paraId="7AD310F2" w14:textId="00F4BD90" w:rsidR="000733B9" w:rsidRDefault="000733B9" w:rsidP="00C20F04">
            <w:pPr>
              <w:jc w:val="center"/>
            </w:pPr>
            <w:r>
              <w:t>8 Threads</w:t>
            </w:r>
          </w:p>
        </w:tc>
      </w:tr>
      <w:tr w:rsidR="000733B9" w14:paraId="702CDA36" w14:textId="77777777" w:rsidTr="000733B9">
        <w:tc>
          <w:tcPr>
            <w:tcW w:w="1534" w:type="dxa"/>
          </w:tcPr>
          <w:p w14:paraId="32AB2BFC" w14:textId="0435144D" w:rsidR="000733B9" w:rsidRDefault="000733B9" w:rsidP="00C20F04">
            <w:pPr>
              <w:jc w:val="center"/>
            </w:pPr>
            <w:r>
              <w:t>Total Time (</w:t>
            </w:r>
            <w:r>
              <w:t>m</w:t>
            </w:r>
            <w:r>
              <w:t>s)</w:t>
            </w:r>
          </w:p>
        </w:tc>
        <w:tc>
          <w:tcPr>
            <w:tcW w:w="2004" w:type="dxa"/>
          </w:tcPr>
          <w:p w14:paraId="6BC33D22" w14:textId="0A8AA6FE" w:rsidR="000733B9" w:rsidRDefault="000733B9" w:rsidP="00C20F04">
            <w:pPr>
              <w:jc w:val="center"/>
            </w:pPr>
            <w:r>
              <w:t>50</w:t>
            </w:r>
          </w:p>
        </w:tc>
        <w:tc>
          <w:tcPr>
            <w:tcW w:w="1826" w:type="dxa"/>
          </w:tcPr>
          <w:p w14:paraId="3C0D3258" w14:textId="75344CE7" w:rsidR="000733B9" w:rsidRDefault="000733B9" w:rsidP="00C20F04">
            <w:pPr>
              <w:jc w:val="center"/>
            </w:pPr>
            <w:r>
              <w:t>28</w:t>
            </w:r>
          </w:p>
        </w:tc>
        <w:tc>
          <w:tcPr>
            <w:tcW w:w="1826" w:type="dxa"/>
          </w:tcPr>
          <w:p w14:paraId="61513082" w14:textId="6328A724" w:rsidR="000733B9" w:rsidRDefault="000733B9" w:rsidP="00C20F04">
            <w:pPr>
              <w:jc w:val="center"/>
            </w:pPr>
            <w:r>
              <w:t>21</w:t>
            </w:r>
          </w:p>
        </w:tc>
        <w:tc>
          <w:tcPr>
            <w:tcW w:w="1826" w:type="dxa"/>
          </w:tcPr>
          <w:p w14:paraId="02BEE391" w14:textId="217EFCE7" w:rsidR="000733B9" w:rsidRDefault="000733B9" w:rsidP="00C20F04">
            <w:pPr>
              <w:jc w:val="center"/>
            </w:pPr>
            <w:r>
              <w:t>18</w:t>
            </w:r>
          </w:p>
        </w:tc>
      </w:tr>
      <w:tr w:rsidR="000733B9" w14:paraId="6BDB3FF2" w14:textId="77777777" w:rsidTr="000733B9">
        <w:tc>
          <w:tcPr>
            <w:tcW w:w="1534" w:type="dxa"/>
          </w:tcPr>
          <w:p w14:paraId="7C1AB993" w14:textId="11D47D72" w:rsidR="000733B9" w:rsidRDefault="000733B9" w:rsidP="000733B9">
            <w:pPr>
              <w:jc w:val="center"/>
            </w:pPr>
            <w:r>
              <w:t>parallel speedup</w:t>
            </w:r>
          </w:p>
        </w:tc>
        <w:tc>
          <w:tcPr>
            <w:tcW w:w="2004" w:type="dxa"/>
          </w:tcPr>
          <w:p w14:paraId="7DE45CA9" w14:textId="17178374" w:rsidR="000733B9" w:rsidRDefault="000733B9" w:rsidP="000733B9">
            <w:pPr>
              <w:jc w:val="center"/>
            </w:pPr>
            <w:r>
              <w:t>1</w:t>
            </w:r>
          </w:p>
        </w:tc>
        <w:tc>
          <w:tcPr>
            <w:tcW w:w="1826" w:type="dxa"/>
          </w:tcPr>
          <w:p w14:paraId="3CC3B914" w14:textId="154A4299" w:rsidR="000733B9" w:rsidRDefault="000733B9" w:rsidP="000733B9">
            <w:pPr>
              <w:jc w:val="center"/>
            </w:pPr>
            <w:r>
              <w:t>1.786</w:t>
            </w:r>
          </w:p>
        </w:tc>
        <w:tc>
          <w:tcPr>
            <w:tcW w:w="1826" w:type="dxa"/>
          </w:tcPr>
          <w:p w14:paraId="3BA00D81" w14:textId="67583282" w:rsidR="000733B9" w:rsidRDefault="000733B9" w:rsidP="000733B9">
            <w:pPr>
              <w:jc w:val="center"/>
            </w:pPr>
            <w:r>
              <w:t>2.381</w:t>
            </w:r>
          </w:p>
        </w:tc>
        <w:tc>
          <w:tcPr>
            <w:tcW w:w="1826" w:type="dxa"/>
          </w:tcPr>
          <w:p w14:paraId="0632F485" w14:textId="57AF4489" w:rsidR="000733B9" w:rsidRDefault="000733B9" w:rsidP="000733B9">
            <w:pPr>
              <w:jc w:val="center"/>
            </w:pPr>
            <w:r>
              <w:t>2.778</w:t>
            </w:r>
          </w:p>
        </w:tc>
      </w:tr>
    </w:tbl>
    <w:p w14:paraId="5272ACAC" w14:textId="77777777" w:rsidR="00C20F04" w:rsidRDefault="00C20F04" w:rsidP="003E6CC6"/>
    <w:p w14:paraId="5111670A" w14:textId="67AF4AE6" w:rsidR="00550D9F" w:rsidRDefault="00550D9F" w:rsidP="00550D9F">
      <w:pPr>
        <w:pStyle w:val="ListParagraph"/>
        <w:numPr>
          <w:ilvl w:val="2"/>
          <w:numId w:val="1"/>
        </w:numPr>
      </w:pPr>
      <w:r>
        <w:t>Increase Time Precision</w:t>
      </w:r>
    </w:p>
    <w:p w14:paraId="33BC87F0" w14:textId="0619236B" w:rsidR="00A624CA" w:rsidRDefault="00550D9F" w:rsidP="00550D9F">
      <w:r>
        <w:t xml:space="preserve">For now, the function is all using </w:t>
      </w:r>
      <w:r w:rsidRPr="0056035E">
        <w:t>currentTimeMillis</w:t>
      </w:r>
      <w:r>
        <w:t xml:space="preserve">() function in millisecond precision. The modern CPU common frequency is about 2.6GHz. This means each oscillation </w:t>
      </w:r>
      <w:r w:rsidR="000733B9">
        <w:lastRenderedPageBreak/>
        <w:t>happened</w:t>
      </w:r>
      <w:r>
        <w:t xml:space="preserve"> within </w:t>
      </w:r>
      <w:r w:rsidR="000733B9">
        <w:t xml:space="preserve">1.25 millisecond. By further increase the time precision, can give a better understanding on the true power of parallel programming. The total time and the </w:t>
      </w:r>
      <w:r w:rsidR="000733B9">
        <w:t>parallel speedup</w:t>
      </w:r>
      <w:r w:rsidR="000733B9">
        <w:t xml:space="preserve"> with respective to each scenario are displayed in the table below. </w:t>
      </w:r>
    </w:p>
    <w:tbl>
      <w:tblPr>
        <w:tblStyle w:val="TableGrid"/>
        <w:tblW w:w="0" w:type="auto"/>
        <w:tblLook w:val="04A0" w:firstRow="1" w:lastRow="0" w:firstColumn="1" w:lastColumn="0" w:noHBand="0" w:noVBand="1"/>
      </w:tblPr>
      <w:tblGrid>
        <w:gridCol w:w="1803"/>
        <w:gridCol w:w="1803"/>
        <w:gridCol w:w="1803"/>
        <w:gridCol w:w="1803"/>
        <w:gridCol w:w="1804"/>
      </w:tblGrid>
      <w:tr w:rsidR="000733B9" w14:paraId="055C5E75" w14:textId="77777777" w:rsidTr="000733B9">
        <w:tc>
          <w:tcPr>
            <w:tcW w:w="1803" w:type="dxa"/>
          </w:tcPr>
          <w:p w14:paraId="39DFFFAF" w14:textId="77777777" w:rsidR="000733B9" w:rsidRDefault="000733B9" w:rsidP="000733B9">
            <w:pPr>
              <w:jc w:val="center"/>
            </w:pPr>
          </w:p>
        </w:tc>
        <w:tc>
          <w:tcPr>
            <w:tcW w:w="1803" w:type="dxa"/>
          </w:tcPr>
          <w:p w14:paraId="6160A69A" w14:textId="52911746" w:rsidR="000733B9" w:rsidRDefault="000733B9" w:rsidP="000733B9">
            <w:pPr>
              <w:jc w:val="center"/>
            </w:pPr>
            <w:r>
              <w:t>Sequential (Benchmark)</w:t>
            </w:r>
          </w:p>
        </w:tc>
        <w:tc>
          <w:tcPr>
            <w:tcW w:w="1803" w:type="dxa"/>
          </w:tcPr>
          <w:p w14:paraId="53E44D77" w14:textId="2336A9CE" w:rsidR="000733B9" w:rsidRDefault="000733B9" w:rsidP="000733B9">
            <w:pPr>
              <w:jc w:val="center"/>
            </w:pPr>
            <w:r>
              <w:t>2 Threads</w:t>
            </w:r>
          </w:p>
        </w:tc>
        <w:tc>
          <w:tcPr>
            <w:tcW w:w="1803" w:type="dxa"/>
          </w:tcPr>
          <w:p w14:paraId="787CC12B" w14:textId="031D015B" w:rsidR="000733B9" w:rsidRDefault="000733B9" w:rsidP="000733B9">
            <w:pPr>
              <w:jc w:val="center"/>
            </w:pPr>
            <w:r>
              <w:t>4 Threads</w:t>
            </w:r>
          </w:p>
        </w:tc>
        <w:tc>
          <w:tcPr>
            <w:tcW w:w="1804" w:type="dxa"/>
          </w:tcPr>
          <w:p w14:paraId="650B80E3" w14:textId="0AC9B869" w:rsidR="000733B9" w:rsidRDefault="000733B9" w:rsidP="000733B9">
            <w:pPr>
              <w:jc w:val="center"/>
            </w:pPr>
            <w:r>
              <w:t>8 Threads</w:t>
            </w:r>
          </w:p>
        </w:tc>
      </w:tr>
      <w:tr w:rsidR="000733B9" w14:paraId="37B3F21B" w14:textId="77777777" w:rsidTr="000733B9">
        <w:tc>
          <w:tcPr>
            <w:tcW w:w="1803" w:type="dxa"/>
          </w:tcPr>
          <w:p w14:paraId="43A067C0" w14:textId="0C6FA7FD" w:rsidR="000733B9" w:rsidRDefault="000733B9" w:rsidP="000733B9">
            <w:pPr>
              <w:jc w:val="center"/>
            </w:pPr>
            <w:r>
              <w:t>Total Time (</w:t>
            </w:r>
            <w:r w:rsidR="00CE283E">
              <w:t>n</w:t>
            </w:r>
            <w:r>
              <w:t>s)</w:t>
            </w:r>
          </w:p>
        </w:tc>
        <w:tc>
          <w:tcPr>
            <w:tcW w:w="1803" w:type="dxa"/>
          </w:tcPr>
          <w:p w14:paraId="7BB901E5" w14:textId="3EE9CBCC" w:rsidR="000733B9" w:rsidRDefault="00CE283E" w:rsidP="000733B9">
            <w:pPr>
              <w:jc w:val="center"/>
            </w:pPr>
            <w:r w:rsidRPr="00CE283E">
              <w:t>56651600</w:t>
            </w:r>
          </w:p>
        </w:tc>
        <w:tc>
          <w:tcPr>
            <w:tcW w:w="1803" w:type="dxa"/>
          </w:tcPr>
          <w:p w14:paraId="038AA388" w14:textId="7B9DADC8" w:rsidR="000733B9" w:rsidRDefault="00CE283E" w:rsidP="000733B9">
            <w:pPr>
              <w:jc w:val="center"/>
            </w:pPr>
            <w:r w:rsidRPr="00CE283E">
              <w:t>32047700</w:t>
            </w:r>
          </w:p>
        </w:tc>
        <w:tc>
          <w:tcPr>
            <w:tcW w:w="1803" w:type="dxa"/>
          </w:tcPr>
          <w:p w14:paraId="78B05D43" w14:textId="659C513D" w:rsidR="000733B9" w:rsidRDefault="00CE283E" w:rsidP="000733B9">
            <w:pPr>
              <w:jc w:val="center"/>
            </w:pPr>
            <w:r w:rsidRPr="00CE283E">
              <w:t>23180600</w:t>
            </w:r>
          </w:p>
        </w:tc>
        <w:tc>
          <w:tcPr>
            <w:tcW w:w="1804" w:type="dxa"/>
          </w:tcPr>
          <w:p w14:paraId="20F6D0C6" w14:textId="40B53E68" w:rsidR="000733B9" w:rsidRDefault="00CE283E" w:rsidP="000733B9">
            <w:pPr>
              <w:jc w:val="center"/>
            </w:pPr>
            <w:r w:rsidRPr="00CE283E">
              <w:t>19768400</w:t>
            </w:r>
          </w:p>
        </w:tc>
      </w:tr>
      <w:tr w:rsidR="000733B9" w14:paraId="5EDCEEF6" w14:textId="77777777" w:rsidTr="000733B9">
        <w:tc>
          <w:tcPr>
            <w:tcW w:w="1803" w:type="dxa"/>
          </w:tcPr>
          <w:p w14:paraId="0D5BB5CD" w14:textId="2EDE15E1" w:rsidR="000733B9" w:rsidRDefault="000733B9" w:rsidP="000733B9">
            <w:pPr>
              <w:jc w:val="center"/>
            </w:pPr>
            <w:r>
              <w:t>parallel speedup</w:t>
            </w:r>
          </w:p>
        </w:tc>
        <w:tc>
          <w:tcPr>
            <w:tcW w:w="1803" w:type="dxa"/>
          </w:tcPr>
          <w:p w14:paraId="125A3199" w14:textId="0427FCBE" w:rsidR="000733B9" w:rsidRDefault="00CE283E" w:rsidP="000733B9">
            <w:pPr>
              <w:jc w:val="center"/>
            </w:pPr>
            <w:r>
              <w:t>1</w:t>
            </w:r>
          </w:p>
        </w:tc>
        <w:tc>
          <w:tcPr>
            <w:tcW w:w="1803" w:type="dxa"/>
          </w:tcPr>
          <w:p w14:paraId="292D6FEF" w14:textId="6071161A" w:rsidR="00CE283E" w:rsidRDefault="00CE283E" w:rsidP="00CE283E">
            <w:pPr>
              <w:jc w:val="center"/>
            </w:pPr>
            <w:r>
              <w:t>1.768</w:t>
            </w:r>
          </w:p>
        </w:tc>
        <w:tc>
          <w:tcPr>
            <w:tcW w:w="1803" w:type="dxa"/>
          </w:tcPr>
          <w:p w14:paraId="4F2BE3E3" w14:textId="6BF71FCB" w:rsidR="000733B9" w:rsidRDefault="00CE283E" w:rsidP="000733B9">
            <w:pPr>
              <w:jc w:val="center"/>
            </w:pPr>
            <w:r>
              <w:t>2.444</w:t>
            </w:r>
          </w:p>
        </w:tc>
        <w:tc>
          <w:tcPr>
            <w:tcW w:w="1804" w:type="dxa"/>
          </w:tcPr>
          <w:p w14:paraId="61D260EA" w14:textId="42E08A25" w:rsidR="000733B9" w:rsidRDefault="00CE283E" w:rsidP="000733B9">
            <w:pPr>
              <w:jc w:val="center"/>
            </w:pPr>
            <w:r>
              <w:t>2.866</w:t>
            </w:r>
          </w:p>
        </w:tc>
      </w:tr>
    </w:tbl>
    <w:p w14:paraId="57B73263" w14:textId="77777777" w:rsidR="000733B9" w:rsidRDefault="000733B9" w:rsidP="000733B9">
      <w:pPr>
        <w:jc w:val="center"/>
      </w:pPr>
    </w:p>
    <w:p w14:paraId="7DBD5BF5" w14:textId="77777777" w:rsidR="007F672D" w:rsidRDefault="007F672D" w:rsidP="003E6CC6"/>
    <w:p w14:paraId="4558C056" w14:textId="4B59C1DE" w:rsidR="003E6CC6" w:rsidRPr="00674FDA" w:rsidRDefault="003E6CC6" w:rsidP="003E6CC6">
      <w:pPr>
        <w:pStyle w:val="ListParagraph"/>
        <w:numPr>
          <w:ilvl w:val="1"/>
          <w:numId w:val="1"/>
        </w:numPr>
      </w:pPr>
      <w:r>
        <w:t>Conclusion</w:t>
      </w:r>
    </w:p>
    <w:sectPr w:rsidR="003E6CC6" w:rsidRPr="00674F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20541"/>
    <w:multiLevelType w:val="multilevel"/>
    <w:tmpl w:val="D4042DF2"/>
    <w:lvl w:ilvl="0">
      <w:start w:val="1"/>
      <w:numFmt w:val="decimal"/>
      <w:lvlText w:val="%1."/>
      <w:lvlJc w:val="left"/>
      <w:pPr>
        <w:ind w:left="72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9947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E0B"/>
    <w:rsid w:val="000733B9"/>
    <w:rsid w:val="00164E0B"/>
    <w:rsid w:val="00332E29"/>
    <w:rsid w:val="003E6CC6"/>
    <w:rsid w:val="00550D9F"/>
    <w:rsid w:val="00552E5F"/>
    <w:rsid w:val="0056035E"/>
    <w:rsid w:val="00613594"/>
    <w:rsid w:val="00674FDA"/>
    <w:rsid w:val="007F672D"/>
    <w:rsid w:val="00895D0D"/>
    <w:rsid w:val="00A624CA"/>
    <w:rsid w:val="00C11DAD"/>
    <w:rsid w:val="00C20F04"/>
    <w:rsid w:val="00CE283E"/>
    <w:rsid w:val="00EC2364"/>
    <w:rsid w:val="00F4315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C2E8F"/>
  <w15:chartTrackingRefBased/>
  <w15:docId w15:val="{ACD64E6C-6C96-421F-A25E-E5208980D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E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4E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E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E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E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E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E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E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E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E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4E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E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E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E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E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E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E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E0B"/>
    <w:rPr>
      <w:rFonts w:eastAsiaTheme="majorEastAsia" w:cstheme="majorBidi"/>
      <w:color w:val="272727" w:themeColor="text1" w:themeTint="D8"/>
    </w:rPr>
  </w:style>
  <w:style w:type="paragraph" w:styleId="Title">
    <w:name w:val="Title"/>
    <w:basedOn w:val="Normal"/>
    <w:next w:val="Normal"/>
    <w:link w:val="TitleChar"/>
    <w:uiPriority w:val="10"/>
    <w:qFormat/>
    <w:rsid w:val="00164E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E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E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E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E0B"/>
    <w:pPr>
      <w:spacing w:before="160"/>
      <w:jc w:val="center"/>
    </w:pPr>
    <w:rPr>
      <w:i/>
      <w:iCs/>
      <w:color w:val="404040" w:themeColor="text1" w:themeTint="BF"/>
    </w:rPr>
  </w:style>
  <w:style w:type="character" w:customStyle="1" w:styleId="QuoteChar">
    <w:name w:val="Quote Char"/>
    <w:basedOn w:val="DefaultParagraphFont"/>
    <w:link w:val="Quote"/>
    <w:uiPriority w:val="29"/>
    <w:rsid w:val="00164E0B"/>
    <w:rPr>
      <w:i/>
      <w:iCs/>
      <w:color w:val="404040" w:themeColor="text1" w:themeTint="BF"/>
    </w:rPr>
  </w:style>
  <w:style w:type="paragraph" w:styleId="ListParagraph">
    <w:name w:val="List Paragraph"/>
    <w:basedOn w:val="Normal"/>
    <w:uiPriority w:val="34"/>
    <w:qFormat/>
    <w:rsid w:val="00164E0B"/>
    <w:pPr>
      <w:ind w:left="720"/>
      <w:contextualSpacing/>
    </w:pPr>
  </w:style>
  <w:style w:type="character" w:styleId="IntenseEmphasis">
    <w:name w:val="Intense Emphasis"/>
    <w:basedOn w:val="DefaultParagraphFont"/>
    <w:uiPriority w:val="21"/>
    <w:qFormat/>
    <w:rsid w:val="00164E0B"/>
    <w:rPr>
      <w:i/>
      <w:iCs/>
      <w:color w:val="0F4761" w:themeColor="accent1" w:themeShade="BF"/>
    </w:rPr>
  </w:style>
  <w:style w:type="paragraph" w:styleId="IntenseQuote">
    <w:name w:val="Intense Quote"/>
    <w:basedOn w:val="Normal"/>
    <w:next w:val="Normal"/>
    <w:link w:val="IntenseQuoteChar"/>
    <w:uiPriority w:val="30"/>
    <w:qFormat/>
    <w:rsid w:val="00164E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E0B"/>
    <w:rPr>
      <w:i/>
      <w:iCs/>
      <w:color w:val="0F4761" w:themeColor="accent1" w:themeShade="BF"/>
    </w:rPr>
  </w:style>
  <w:style w:type="character" w:styleId="IntenseReference">
    <w:name w:val="Intense Reference"/>
    <w:basedOn w:val="DefaultParagraphFont"/>
    <w:uiPriority w:val="32"/>
    <w:qFormat/>
    <w:rsid w:val="00164E0B"/>
    <w:rPr>
      <w:b/>
      <w:bCs/>
      <w:smallCaps/>
      <w:color w:val="0F4761" w:themeColor="accent1" w:themeShade="BF"/>
      <w:spacing w:val="5"/>
    </w:rPr>
  </w:style>
  <w:style w:type="table" w:styleId="TableGrid">
    <w:name w:val="Table Grid"/>
    <w:basedOn w:val="TableNormal"/>
    <w:uiPriority w:val="39"/>
    <w:rsid w:val="00C20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TotalTime>
  <Pages>6</Pages>
  <Words>267</Words>
  <Characters>1522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Lin</dc:creator>
  <cp:keywords/>
  <dc:description/>
  <cp:lastModifiedBy>Frank Lin</cp:lastModifiedBy>
  <cp:revision>7</cp:revision>
  <dcterms:created xsi:type="dcterms:W3CDTF">2025-10-03T10:51:00Z</dcterms:created>
  <dcterms:modified xsi:type="dcterms:W3CDTF">2025-10-03T12:51:00Z</dcterms:modified>
</cp:coreProperties>
</file>