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58"/>
        <w:gridCol w:w="951"/>
        <w:gridCol w:w="1050"/>
        <w:gridCol w:w="1050"/>
        <w:gridCol w:w="1051"/>
        <w:gridCol w:w="940"/>
        <w:gridCol w:w="940"/>
        <w:gridCol w:w="1056"/>
      </w:tblGrid>
      <w:tr w:rsidR="00074A83" w14:paraId="59E6D6DB" w14:textId="22D9BE0C" w:rsidTr="00074A83">
        <w:tc>
          <w:tcPr>
            <w:tcW w:w="1289" w:type="dxa"/>
          </w:tcPr>
          <w:p w14:paraId="0536EF19" w14:textId="70931BA7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N=1 billion </w:t>
            </w:r>
          </w:p>
        </w:tc>
        <w:tc>
          <w:tcPr>
            <w:tcW w:w="977" w:type="dxa"/>
          </w:tcPr>
          <w:p w14:paraId="277F4F60" w14:textId="745849A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FF2CE6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085" w:type="dxa"/>
          </w:tcPr>
          <w:p w14:paraId="5A14DFAE" w14:textId="379E4D24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FF2CE6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085" w:type="dxa"/>
          </w:tcPr>
          <w:p w14:paraId="6DD5ECD3" w14:textId="0C9AEDF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FF2CE6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1086" w:type="dxa"/>
          </w:tcPr>
          <w:p w14:paraId="42EB59F5" w14:textId="594A5B47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Pr="00FF2CE6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  <w:vertAlign w:val="superscript"/>
              </w:rP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</w:t>
            </w:r>
          </w:p>
        </w:tc>
        <w:tc>
          <w:tcPr>
            <w:tcW w:w="964" w:type="dxa"/>
          </w:tcPr>
          <w:p w14:paraId="2B82AB84" w14:textId="5869F959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FF2CE6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964" w:type="dxa"/>
          </w:tcPr>
          <w:p w14:paraId="412EB225" w14:textId="3D9F802E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46" w:type="dxa"/>
          </w:tcPr>
          <w:p w14:paraId="165CA48F" w14:textId="532BE32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Parallel Speedup</w:t>
            </w:r>
          </w:p>
        </w:tc>
      </w:tr>
      <w:tr w:rsidR="00074A83" w14:paraId="47AE82FE" w14:textId="7B21BF63" w:rsidTr="00074A83">
        <w:tc>
          <w:tcPr>
            <w:tcW w:w="1289" w:type="dxa"/>
          </w:tcPr>
          <w:p w14:paraId="0036AE04" w14:textId="42092BB1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1-node (MPJ) </w:t>
            </w:r>
          </w:p>
        </w:tc>
        <w:tc>
          <w:tcPr>
            <w:tcW w:w="977" w:type="dxa"/>
          </w:tcPr>
          <w:p w14:paraId="4CBE8819" w14:textId="4C17CE17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6225</w:t>
            </w:r>
          </w:p>
        </w:tc>
        <w:tc>
          <w:tcPr>
            <w:tcW w:w="1085" w:type="dxa"/>
          </w:tcPr>
          <w:p w14:paraId="44780D36" w14:textId="1D63974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6170</w:t>
            </w:r>
          </w:p>
        </w:tc>
        <w:tc>
          <w:tcPr>
            <w:tcW w:w="1085" w:type="dxa"/>
          </w:tcPr>
          <w:p w14:paraId="4C9FA895" w14:textId="1E6A075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6229</w:t>
            </w:r>
          </w:p>
        </w:tc>
        <w:tc>
          <w:tcPr>
            <w:tcW w:w="1086" w:type="dxa"/>
          </w:tcPr>
          <w:p w14:paraId="24133F69" w14:textId="368B0685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6184</w:t>
            </w:r>
          </w:p>
        </w:tc>
        <w:tc>
          <w:tcPr>
            <w:tcW w:w="964" w:type="dxa"/>
          </w:tcPr>
          <w:p w14:paraId="11746C79" w14:textId="7533320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6172</w:t>
            </w:r>
          </w:p>
        </w:tc>
        <w:tc>
          <w:tcPr>
            <w:tcW w:w="964" w:type="dxa"/>
          </w:tcPr>
          <w:p w14:paraId="3A7222D1" w14:textId="7B0A3151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6196</w:t>
            </w:r>
          </w:p>
        </w:tc>
        <w:tc>
          <w:tcPr>
            <w:tcW w:w="846" w:type="dxa"/>
          </w:tcPr>
          <w:p w14:paraId="58B83711" w14:textId="1DEF7CFE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1,00</w:t>
            </w:r>
          </w:p>
        </w:tc>
      </w:tr>
      <w:tr w:rsidR="00074A83" w14:paraId="6A9BCD3C" w14:textId="2E257BFE" w:rsidTr="00074A83">
        <w:tc>
          <w:tcPr>
            <w:tcW w:w="1289" w:type="dxa"/>
          </w:tcPr>
          <w:p w14:paraId="05B8A803" w14:textId="5115617F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1-node (local) </w:t>
            </w:r>
          </w:p>
        </w:tc>
        <w:tc>
          <w:tcPr>
            <w:tcW w:w="977" w:type="dxa"/>
          </w:tcPr>
          <w:p w14:paraId="18122354" w14:textId="1E3890E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6244</w:t>
            </w:r>
          </w:p>
        </w:tc>
        <w:tc>
          <w:tcPr>
            <w:tcW w:w="1085" w:type="dxa"/>
          </w:tcPr>
          <w:p w14:paraId="0AE215C0" w14:textId="55F275D0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6214</w:t>
            </w:r>
          </w:p>
        </w:tc>
        <w:tc>
          <w:tcPr>
            <w:tcW w:w="1085" w:type="dxa"/>
          </w:tcPr>
          <w:p w14:paraId="1E691E20" w14:textId="4E3639BB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6168</w:t>
            </w:r>
          </w:p>
        </w:tc>
        <w:tc>
          <w:tcPr>
            <w:tcW w:w="1086" w:type="dxa"/>
          </w:tcPr>
          <w:p w14:paraId="41B56E04" w14:textId="496DFA6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6239</w:t>
            </w:r>
          </w:p>
        </w:tc>
        <w:tc>
          <w:tcPr>
            <w:tcW w:w="964" w:type="dxa"/>
          </w:tcPr>
          <w:p w14:paraId="684A78BA" w14:textId="574C2CE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6234</w:t>
            </w:r>
          </w:p>
        </w:tc>
        <w:tc>
          <w:tcPr>
            <w:tcW w:w="964" w:type="dxa"/>
          </w:tcPr>
          <w:p w14:paraId="0C065948" w14:textId="13DF9A1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6216</w:t>
            </w:r>
          </w:p>
        </w:tc>
        <w:tc>
          <w:tcPr>
            <w:tcW w:w="846" w:type="dxa"/>
          </w:tcPr>
          <w:p w14:paraId="6F127991" w14:textId="74DE008F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74A83" w14:paraId="6F23BB51" w14:textId="32CE95A8" w:rsidTr="00074A83">
        <w:tc>
          <w:tcPr>
            <w:tcW w:w="1289" w:type="dxa"/>
          </w:tcPr>
          <w:p w14:paraId="07CD7B02" w14:textId="0529805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2-thread in 1 node (MPJ)</w:t>
            </w:r>
          </w:p>
        </w:tc>
        <w:tc>
          <w:tcPr>
            <w:tcW w:w="977" w:type="dxa"/>
          </w:tcPr>
          <w:p w14:paraId="70F4C155" w14:textId="1008143F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3552</w:t>
            </w:r>
          </w:p>
        </w:tc>
        <w:tc>
          <w:tcPr>
            <w:tcW w:w="1085" w:type="dxa"/>
          </w:tcPr>
          <w:p w14:paraId="78A9D043" w14:textId="775287D7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3525</w:t>
            </w:r>
          </w:p>
        </w:tc>
        <w:tc>
          <w:tcPr>
            <w:tcW w:w="1085" w:type="dxa"/>
          </w:tcPr>
          <w:p w14:paraId="25A79A3F" w14:textId="7BE1D90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3541</w:t>
            </w:r>
          </w:p>
        </w:tc>
        <w:tc>
          <w:tcPr>
            <w:tcW w:w="1086" w:type="dxa"/>
          </w:tcPr>
          <w:p w14:paraId="29D518C3" w14:textId="45941C2A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3540</w:t>
            </w:r>
          </w:p>
        </w:tc>
        <w:tc>
          <w:tcPr>
            <w:tcW w:w="964" w:type="dxa"/>
          </w:tcPr>
          <w:p w14:paraId="040545F5" w14:textId="4F1E5EBF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3531</w:t>
            </w:r>
          </w:p>
        </w:tc>
        <w:tc>
          <w:tcPr>
            <w:tcW w:w="964" w:type="dxa"/>
          </w:tcPr>
          <w:p w14:paraId="22F196A5" w14:textId="37B20261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3538</w:t>
            </w:r>
          </w:p>
        </w:tc>
        <w:tc>
          <w:tcPr>
            <w:tcW w:w="846" w:type="dxa"/>
          </w:tcPr>
          <w:p w14:paraId="3A5009C0" w14:textId="166C686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1.76</w:t>
            </w:r>
          </w:p>
        </w:tc>
      </w:tr>
      <w:tr w:rsidR="00074A83" w14:paraId="6DBF3E7B" w14:textId="2B92DBAD" w:rsidTr="00074A83">
        <w:tc>
          <w:tcPr>
            <w:tcW w:w="1289" w:type="dxa"/>
          </w:tcPr>
          <w:p w14:paraId="68D4BC7D" w14:textId="7FE5206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2-thread (locally)</w:t>
            </w:r>
          </w:p>
        </w:tc>
        <w:tc>
          <w:tcPr>
            <w:tcW w:w="977" w:type="dxa"/>
          </w:tcPr>
          <w:p w14:paraId="444FFBEC" w14:textId="55686199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3284</w:t>
            </w:r>
          </w:p>
        </w:tc>
        <w:tc>
          <w:tcPr>
            <w:tcW w:w="1085" w:type="dxa"/>
          </w:tcPr>
          <w:p w14:paraId="4B8077E2" w14:textId="1461F1B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3287</w:t>
            </w:r>
          </w:p>
        </w:tc>
        <w:tc>
          <w:tcPr>
            <w:tcW w:w="1085" w:type="dxa"/>
          </w:tcPr>
          <w:p w14:paraId="1A83E934" w14:textId="7810817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3279</w:t>
            </w:r>
          </w:p>
        </w:tc>
        <w:tc>
          <w:tcPr>
            <w:tcW w:w="1086" w:type="dxa"/>
          </w:tcPr>
          <w:p w14:paraId="51962A09" w14:textId="20083EBF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3274</w:t>
            </w:r>
          </w:p>
        </w:tc>
        <w:tc>
          <w:tcPr>
            <w:tcW w:w="964" w:type="dxa"/>
          </w:tcPr>
          <w:p w14:paraId="08D77350" w14:textId="02023D0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3278</w:t>
            </w:r>
          </w:p>
        </w:tc>
        <w:tc>
          <w:tcPr>
            <w:tcW w:w="964" w:type="dxa"/>
          </w:tcPr>
          <w:p w14:paraId="4C6F87F2" w14:textId="20BCFC59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3280</w:t>
            </w:r>
          </w:p>
        </w:tc>
        <w:tc>
          <w:tcPr>
            <w:tcW w:w="846" w:type="dxa"/>
          </w:tcPr>
          <w:p w14:paraId="3C0235EB" w14:textId="6EA5CDB3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1.90</w:t>
            </w:r>
          </w:p>
        </w:tc>
      </w:tr>
      <w:tr w:rsidR="00074A83" w14:paraId="06682AF2" w14:textId="3BDB4972" w:rsidTr="00074A83">
        <w:tc>
          <w:tcPr>
            <w:tcW w:w="1289" w:type="dxa"/>
          </w:tcPr>
          <w:p w14:paraId="48D60165" w14:textId="5C358FB3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2-node (MPJ)</w:t>
            </w:r>
          </w:p>
        </w:tc>
        <w:tc>
          <w:tcPr>
            <w:tcW w:w="977" w:type="dxa"/>
          </w:tcPr>
          <w:p w14:paraId="550059FB" w14:textId="08484BB8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3510</w:t>
            </w:r>
          </w:p>
        </w:tc>
        <w:tc>
          <w:tcPr>
            <w:tcW w:w="1085" w:type="dxa"/>
          </w:tcPr>
          <w:p w14:paraId="0988C74E" w14:textId="0523505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3538</w:t>
            </w:r>
          </w:p>
        </w:tc>
        <w:tc>
          <w:tcPr>
            <w:tcW w:w="1085" w:type="dxa"/>
          </w:tcPr>
          <w:p w14:paraId="5F52BBFF" w14:textId="6AE2DE6A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3488</w:t>
            </w:r>
          </w:p>
        </w:tc>
        <w:tc>
          <w:tcPr>
            <w:tcW w:w="1086" w:type="dxa"/>
          </w:tcPr>
          <w:p w14:paraId="04031C7A" w14:textId="587F5EF1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3491</w:t>
            </w:r>
          </w:p>
        </w:tc>
        <w:tc>
          <w:tcPr>
            <w:tcW w:w="964" w:type="dxa"/>
          </w:tcPr>
          <w:p w14:paraId="5955EA2E" w14:textId="7D835634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3574</w:t>
            </w:r>
          </w:p>
        </w:tc>
        <w:tc>
          <w:tcPr>
            <w:tcW w:w="964" w:type="dxa"/>
          </w:tcPr>
          <w:p w14:paraId="407D5DED" w14:textId="7A89FB6C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3520</w:t>
            </w:r>
          </w:p>
        </w:tc>
        <w:tc>
          <w:tcPr>
            <w:tcW w:w="846" w:type="dxa"/>
          </w:tcPr>
          <w:p w14:paraId="669D626B" w14:textId="11CEC8E8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1.77</w:t>
            </w:r>
          </w:p>
        </w:tc>
      </w:tr>
      <w:tr w:rsidR="00074A83" w14:paraId="5AB831A7" w14:textId="3ED59211" w:rsidTr="00074A83">
        <w:tc>
          <w:tcPr>
            <w:tcW w:w="1289" w:type="dxa"/>
          </w:tcPr>
          <w:p w14:paraId="65444959" w14:textId="4400F82E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3-node (MPJ)</w:t>
            </w:r>
          </w:p>
        </w:tc>
        <w:tc>
          <w:tcPr>
            <w:tcW w:w="977" w:type="dxa"/>
          </w:tcPr>
          <w:p w14:paraId="07BEC775" w14:textId="2C3CFBFE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2650</w:t>
            </w:r>
          </w:p>
        </w:tc>
        <w:tc>
          <w:tcPr>
            <w:tcW w:w="1085" w:type="dxa"/>
          </w:tcPr>
          <w:p w14:paraId="3CF68B1A" w14:textId="5902EFB1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2565</w:t>
            </w:r>
          </w:p>
        </w:tc>
        <w:tc>
          <w:tcPr>
            <w:tcW w:w="1085" w:type="dxa"/>
          </w:tcPr>
          <w:p w14:paraId="594335BE" w14:textId="7D0D5E8B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2582</w:t>
            </w:r>
          </w:p>
        </w:tc>
        <w:tc>
          <w:tcPr>
            <w:tcW w:w="1086" w:type="dxa"/>
          </w:tcPr>
          <w:p w14:paraId="027196F0" w14:textId="3B97B405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2586</w:t>
            </w:r>
          </w:p>
        </w:tc>
        <w:tc>
          <w:tcPr>
            <w:tcW w:w="964" w:type="dxa"/>
          </w:tcPr>
          <w:p w14:paraId="0BB2451E" w14:textId="3FCB78C9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2598</w:t>
            </w:r>
          </w:p>
        </w:tc>
        <w:tc>
          <w:tcPr>
            <w:tcW w:w="964" w:type="dxa"/>
          </w:tcPr>
          <w:p w14:paraId="3996DA2B" w14:textId="0C8CB2F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2596</w:t>
            </w:r>
          </w:p>
        </w:tc>
        <w:tc>
          <w:tcPr>
            <w:tcW w:w="846" w:type="dxa"/>
          </w:tcPr>
          <w:p w14:paraId="22515EEF" w14:textId="47742F3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2.39</w:t>
            </w:r>
          </w:p>
        </w:tc>
      </w:tr>
      <w:tr w:rsidR="00074A83" w14:paraId="65C779BD" w14:textId="26B3B89D" w:rsidTr="00074A83">
        <w:tc>
          <w:tcPr>
            <w:tcW w:w="1289" w:type="dxa"/>
          </w:tcPr>
          <w:p w14:paraId="6755C3E9" w14:textId="743DCB0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4-node (MPJ)</w:t>
            </w:r>
          </w:p>
        </w:tc>
        <w:tc>
          <w:tcPr>
            <w:tcW w:w="977" w:type="dxa"/>
          </w:tcPr>
          <w:p w14:paraId="6049B63B" w14:textId="0624E3CE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2193</w:t>
            </w:r>
          </w:p>
        </w:tc>
        <w:tc>
          <w:tcPr>
            <w:tcW w:w="1085" w:type="dxa"/>
          </w:tcPr>
          <w:p w14:paraId="06E0E78E" w14:textId="24171D2B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1939</w:t>
            </w:r>
          </w:p>
        </w:tc>
        <w:tc>
          <w:tcPr>
            <w:tcW w:w="1085" w:type="dxa"/>
          </w:tcPr>
          <w:p w14:paraId="7D1FD832" w14:textId="7BEF592A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2125</w:t>
            </w:r>
          </w:p>
        </w:tc>
        <w:tc>
          <w:tcPr>
            <w:tcW w:w="1086" w:type="dxa"/>
          </w:tcPr>
          <w:p w14:paraId="49B5FD69" w14:textId="1A1E6169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2107</w:t>
            </w:r>
          </w:p>
        </w:tc>
        <w:tc>
          <w:tcPr>
            <w:tcW w:w="964" w:type="dxa"/>
          </w:tcPr>
          <w:p w14:paraId="44760E22" w14:textId="5D958B1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2047</w:t>
            </w:r>
          </w:p>
        </w:tc>
        <w:tc>
          <w:tcPr>
            <w:tcW w:w="964" w:type="dxa"/>
          </w:tcPr>
          <w:p w14:paraId="06B4F6F0" w14:textId="0B417DBA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2082</w:t>
            </w:r>
          </w:p>
        </w:tc>
        <w:tc>
          <w:tcPr>
            <w:tcW w:w="846" w:type="dxa"/>
          </w:tcPr>
          <w:p w14:paraId="57BE24F1" w14:textId="41377F8D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2.99</w:t>
            </w:r>
          </w:p>
        </w:tc>
      </w:tr>
      <w:tr w:rsidR="00074A83" w14:paraId="29FDFF08" w14:textId="349C1D73" w:rsidTr="00074A83">
        <w:tc>
          <w:tcPr>
            <w:tcW w:w="1289" w:type="dxa"/>
          </w:tcPr>
          <w:p w14:paraId="33BC8481" w14:textId="3F9F676B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4-thread in 2 nodes (MPJ)</w:t>
            </w:r>
          </w:p>
        </w:tc>
        <w:tc>
          <w:tcPr>
            <w:tcW w:w="977" w:type="dxa"/>
          </w:tcPr>
          <w:p w14:paraId="62341C8E" w14:textId="75A3B5C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2113</w:t>
            </w:r>
          </w:p>
        </w:tc>
        <w:tc>
          <w:tcPr>
            <w:tcW w:w="1085" w:type="dxa"/>
          </w:tcPr>
          <w:p w14:paraId="04386FAC" w14:textId="5CA28252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2155</w:t>
            </w:r>
          </w:p>
        </w:tc>
        <w:tc>
          <w:tcPr>
            <w:tcW w:w="1085" w:type="dxa"/>
          </w:tcPr>
          <w:p w14:paraId="0420C52C" w14:textId="0197989B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2055</w:t>
            </w:r>
          </w:p>
        </w:tc>
        <w:tc>
          <w:tcPr>
            <w:tcW w:w="1086" w:type="dxa"/>
          </w:tcPr>
          <w:p w14:paraId="7838D87C" w14:textId="000D9294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2067</w:t>
            </w:r>
          </w:p>
        </w:tc>
        <w:tc>
          <w:tcPr>
            <w:tcW w:w="964" w:type="dxa"/>
          </w:tcPr>
          <w:p w14:paraId="37D61365" w14:textId="45F73A06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2099</w:t>
            </w:r>
          </w:p>
        </w:tc>
        <w:tc>
          <w:tcPr>
            <w:tcW w:w="964" w:type="dxa"/>
          </w:tcPr>
          <w:p w14:paraId="2AB2D765" w14:textId="34C56AC9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2098</w:t>
            </w:r>
          </w:p>
        </w:tc>
        <w:tc>
          <w:tcPr>
            <w:tcW w:w="846" w:type="dxa"/>
          </w:tcPr>
          <w:p w14:paraId="64228DD5" w14:textId="5FDE7817" w:rsidR="00074A83" w:rsidRDefault="00074A83">
            <w:pPr>
              <w:rPr>
                <w:rFonts w:hint="eastAsia"/>
              </w:rPr>
            </w:pPr>
            <w:r>
              <w:rPr>
                <w:rFonts w:hint="eastAsia"/>
              </w:rPr>
              <w:t>2.96</w:t>
            </w:r>
          </w:p>
        </w:tc>
      </w:tr>
    </w:tbl>
    <w:p w14:paraId="3A60D98B" w14:textId="0CF0636D" w:rsidR="003E1950" w:rsidRDefault="003E1950">
      <w:pPr>
        <w:rPr>
          <w:rFonts w:hint="eastAsia"/>
        </w:rPr>
      </w:pPr>
    </w:p>
    <w:p w14:paraId="42ACCE95" w14:textId="47F484BC" w:rsidR="00B17D4D" w:rsidRDefault="00A90B6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950B39" wp14:editId="10539459">
            <wp:extent cx="5274310" cy="3076575"/>
            <wp:effectExtent l="0" t="0" r="2540" b="9525"/>
            <wp:docPr id="1132544206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B17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D54A1" w14:textId="77777777" w:rsidR="00F16D06" w:rsidRDefault="00F16D06" w:rsidP="00FF2C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7378CC" w14:textId="77777777" w:rsidR="00F16D06" w:rsidRDefault="00F16D06" w:rsidP="00FF2C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8077" w14:textId="77777777" w:rsidR="00F16D06" w:rsidRDefault="00F16D06" w:rsidP="00FF2C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39ACF0" w14:textId="77777777" w:rsidR="00F16D06" w:rsidRDefault="00F16D06" w:rsidP="00FF2C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43"/>
    <w:rsid w:val="0002562B"/>
    <w:rsid w:val="00074A83"/>
    <w:rsid w:val="0018401E"/>
    <w:rsid w:val="00281F69"/>
    <w:rsid w:val="003E1950"/>
    <w:rsid w:val="004712A0"/>
    <w:rsid w:val="00590D96"/>
    <w:rsid w:val="005A5374"/>
    <w:rsid w:val="005D69CC"/>
    <w:rsid w:val="00695429"/>
    <w:rsid w:val="00701F48"/>
    <w:rsid w:val="00770A84"/>
    <w:rsid w:val="00785AB3"/>
    <w:rsid w:val="007C49A1"/>
    <w:rsid w:val="00863543"/>
    <w:rsid w:val="008648A0"/>
    <w:rsid w:val="00940FE1"/>
    <w:rsid w:val="00A03B7A"/>
    <w:rsid w:val="00A2403F"/>
    <w:rsid w:val="00A41703"/>
    <w:rsid w:val="00A84FE3"/>
    <w:rsid w:val="00A90B6F"/>
    <w:rsid w:val="00B17D4D"/>
    <w:rsid w:val="00B83764"/>
    <w:rsid w:val="00C5320C"/>
    <w:rsid w:val="00D26B8F"/>
    <w:rsid w:val="00D953D5"/>
    <w:rsid w:val="00ED5454"/>
    <w:rsid w:val="00F16D06"/>
    <w:rsid w:val="00FF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F48DA"/>
  <w15:chartTrackingRefBased/>
  <w15:docId w15:val="{96D2D4D7-701C-4814-9248-2F6D0386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8635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5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5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5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5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5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5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5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543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8635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8635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863543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863543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863543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863543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863543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863543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8635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54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8635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5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86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543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8635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5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543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8635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2C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2CE6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FF2C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2CE6"/>
    <w:rPr>
      <w:sz w:val="18"/>
      <w:szCs w:val="18"/>
      <w:lang w:val="en-GB"/>
    </w:rPr>
  </w:style>
  <w:style w:type="table" w:styleId="af2">
    <w:name w:val="Table Grid"/>
    <w:basedOn w:val="a1"/>
    <w:uiPriority w:val="39"/>
    <w:rsid w:val="00FF2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Sequential Benchmark  </c:v>
                </c:pt>
                <c:pt idx="1">
                  <c:v>2-Threads (Multicore)  </c:v>
                </c:pt>
                <c:pt idx="2">
                  <c:v>2 Nodes (Cluster) </c:v>
                </c:pt>
                <c:pt idx="3">
                  <c:v>3 Nodes (Cluster) </c:v>
                </c:pt>
                <c:pt idx="4">
                  <c:v>4 Nodes (Cluster) </c:v>
                </c:pt>
                <c:pt idx="5">
                  <c:v>4-Threads with 2 Nodes (Multicore &amp; Cluster) 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6216</c:v>
                </c:pt>
                <c:pt idx="1">
                  <c:v>3280</c:v>
                </c:pt>
                <c:pt idx="2">
                  <c:v>3520</c:v>
                </c:pt>
                <c:pt idx="3">
                  <c:v>2596</c:v>
                </c:pt>
                <c:pt idx="4">
                  <c:v>2082</c:v>
                </c:pt>
                <c:pt idx="5">
                  <c:v>2098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DD-48B9-A824-327D61E216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54445903"/>
        <c:axId val="1154446863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系列 2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strCache>
                      <c:ptCount val="6"/>
                      <c:pt idx="0">
                        <c:v>Sequential Benchmark  </c:v>
                      </c:pt>
                      <c:pt idx="1">
                        <c:v>2-Threads (Multicore)  </c:v>
                      </c:pt>
                      <c:pt idx="2">
                        <c:v>2 Nodes (Cluster) </c:v>
                      </c:pt>
                      <c:pt idx="3">
                        <c:v>3 Nodes (Cluster) </c:v>
                      </c:pt>
                      <c:pt idx="4">
                        <c:v>4 Nodes (Cluster) </c:v>
                      </c:pt>
                      <c:pt idx="5">
                        <c:v>4-Threads with 2 Nodes (Multicore &amp; Cluster) 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2.4</c:v>
                      </c:pt>
                      <c:pt idx="1">
                        <c:v>4.4000000000000004</c:v>
                      </c:pt>
                      <c:pt idx="2">
                        <c:v>1.8</c:v>
                      </c:pt>
                      <c:pt idx="3">
                        <c:v>2.8</c:v>
                      </c:pt>
                      <c:pt idx="4">
                        <c:v>0</c:v>
                      </c:pt>
                      <c:pt idx="5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2DDD-48B9-A824-327D61E216D6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Parallel Sppedup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Sequential Benchmark  </c:v>
                </c:pt>
                <c:pt idx="1">
                  <c:v>2-Threads (Multicore)  </c:v>
                </c:pt>
                <c:pt idx="2">
                  <c:v>2 Nodes (Cluster) </c:v>
                </c:pt>
                <c:pt idx="3">
                  <c:v>3 Nodes (Cluster) </c:v>
                </c:pt>
                <c:pt idx="4">
                  <c:v>4 Nodes (Cluster) </c:v>
                </c:pt>
                <c:pt idx="5">
                  <c:v>4-Threads with 2 Nodes (Multicore &amp; Cluster) 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1</c:v>
                </c:pt>
                <c:pt idx="1">
                  <c:v>1.9</c:v>
                </c:pt>
                <c:pt idx="2">
                  <c:v>1.77</c:v>
                </c:pt>
                <c:pt idx="3">
                  <c:v>2.39</c:v>
                </c:pt>
                <c:pt idx="4">
                  <c:v>2.99</c:v>
                </c:pt>
                <c:pt idx="5">
                  <c:v>2.96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DDD-48B9-A824-327D61E216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4460303"/>
        <c:axId val="1154453103"/>
      </c:lineChart>
      <c:catAx>
        <c:axId val="1154445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4446863"/>
        <c:crosses val="autoZero"/>
        <c:auto val="1"/>
        <c:lblAlgn val="ctr"/>
        <c:lblOffset val="100"/>
        <c:noMultiLvlLbl val="0"/>
      </c:catAx>
      <c:valAx>
        <c:axId val="1154446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4445903"/>
        <c:crosses val="autoZero"/>
        <c:crossBetween val="between"/>
      </c:valAx>
      <c:valAx>
        <c:axId val="1154453103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4460303"/>
        <c:crosses val="max"/>
        <c:crossBetween val="between"/>
      </c:valAx>
      <c:catAx>
        <c:axId val="11544603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15445310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5ACC0-A108-40C8-9A5D-CAF1DB69F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Lin</dc:creator>
  <cp:keywords/>
  <dc:description/>
  <cp:lastModifiedBy>Frank Lin</cp:lastModifiedBy>
  <cp:revision>1</cp:revision>
  <dcterms:created xsi:type="dcterms:W3CDTF">2025-11-12T13:56:00Z</dcterms:created>
  <dcterms:modified xsi:type="dcterms:W3CDTF">2025-11-16T21:23:00Z</dcterms:modified>
</cp:coreProperties>
</file>