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Колледж Автономной некоммерческой образовательной организации высшего образования 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«Научно-технологический университет «Сириус» 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Реферат на тему 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«Обратная разработка ПО»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240" w:afterAutospacing="0" w:line="360" w:lineRule="auto"/>
        <w:ind w:firstLine="567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672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672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67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Работу подготовил: 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67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Студент группы К0709-24/1 Мухин Е. А.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67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Преподаватель: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672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Яковлева С. В.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672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sectPr>
          <w:pgSz w:w="11906" w:h="16838"/>
          <w:pgMar w:top="1134" w:right="850" w:bottom="1134" w:left="1701" w:header="720" w:footer="720" w:gutter="0"/>
          <w:pgNumType w:fmt="decimal"/>
          <w:cols w:space="0" w:num="1"/>
          <w:rtlGutter w:val="0"/>
          <w:docGrid w:linePitch="360" w:charSpace="0"/>
        </w:sect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Оглавление</w:t>
      </w:r>
    </w:p>
    <w:p>
      <w:pPr>
        <w:pStyle w:val="13"/>
        <w:tabs>
          <w:tab w:val="right" w:leader="dot" w:pos="9355"/>
        </w:tabs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_Toc976155551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44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_Toc976155551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_Toc1734035507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44"/>
        </w:rPr>
        <w:t>1. Определение и ключевые понятия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_Toc1734035507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_Toc760256765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44"/>
        </w:rPr>
        <w:t>2. Историческая перспектива и эволюция методов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_Toc760256765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_Toc157451259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44"/>
        </w:rPr>
        <w:t>3. Методы и инструменты обратной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_Toc157451259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_Toc1905061218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44"/>
        </w:rPr>
        <w:t>4. Применение обратной разработки в информационной</w:t>
      </w:r>
      <w:r>
        <w:rPr>
          <w:rFonts w:hint="default" w:ascii="Times New Roman" w:hAnsi="Times New Roman" w:cs="Times New Roman"/>
          <w:bCs/>
          <w:sz w:val="28"/>
          <w:szCs w:val="44"/>
          <w:lang w:val="ru-RU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44"/>
        </w:rPr>
        <w:t>безопасности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_Toc1905061218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_Toc2009854037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44"/>
        </w:rPr>
        <w:t>5. Этические и правовые аспекты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_Toc2009854037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_Toc1529949441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44"/>
        </w:rPr>
        <w:t>6. Современные тенденции и перспективы развития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_Toc1529949441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_Toc1885838158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44"/>
        </w:rPr>
        <w:t>Заключение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_Toc1885838158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240" w:lineRule="auto"/>
        <w:ind w:left="0" w:leftChars="0" w:firstLine="0" w:firstLineChars="0"/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_Toc2043255606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44"/>
        </w:rPr>
        <w:t>Список литературы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_Toc2043255606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r>
        <w:fldChar w:fldCharType="end"/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br w:type="page"/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Toc976155551"/>
      <w:bookmarkStart w:id="1" w:name="_Toc607221448"/>
      <w:bookmarkStart w:id="2" w:name="_Toc1942666611"/>
      <w:r>
        <w:rPr>
          <w:rFonts w:hint="default" w:ascii="Times New Roman" w:hAnsi="Times New Roman" w:cs="Times New Roman"/>
          <w:b/>
          <w:bCs/>
          <w:sz w:val="28"/>
          <w:szCs w:val="28"/>
        </w:rPr>
        <w:t>Введение</w:t>
      </w:r>
      <w:bookmarkEnd w:id="0"/>
      <w:bookmarkEnd w:id="1"/>
      <w:bookmarkEnd w:id="2"/>
      <w:bookmarkStart w:id="25" w:name="_GoBack"/>
      <w:bookmarkEnd w:id="25"/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Обратная разработка программного обеспечения представляет собой комплексный процесс анализа и деконструкции готовых программных продуктов с целью выявления их структурных особенностей, алгоритмов работы и механизмов реализации функциональности. Данный подход, широко используемый в области информационной безопасности и разработки, позволяет получать детальное представление об исходном коде, даже при отсутствии его первоначальной документации, что имеет решающее значение для оптимизации, модификации и адаптации программных систем к новым требованиям. Применение обратной разработки обусловлено необходимостью изучения внутренних процессов работы ПО, обнаружения потенциальных уязвимостей и обеспечения совместимости различных программных продуктов.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page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3" w:name="_Toc1758051406"/>
      <w:bookmarkStart w:id="4" w:name="_Toc1734035507"/>
      <w:bookmarkStart w:id="5" w:name="_Toc692503442"/>
      <w:r>
        <w:rPr>
          <w:rFonts w:hint="default" w:ascii="Times New Roman" w:hAnsi="Times New Roman" w:cs="Times New Roman"/>
          <w:b/>
          <w:bCs/>
          <w:sz w:val="28"/>
          <w:szCs w:val="28"/>
        </w:rPr>
        <w:t>1. Определение и ключевые понятия</w:t>
      </w:r>
      <w:bookmarkEnd w:id="3"/>
      <w:bookmarkEnd w:id="4"/>
      <w:bookmarkEnd w:id="5"/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Обратная разработка (англ. reverse engineering) определяется как процесс декомпиляции, дизассемблирования и последующего анализа бинарного кода с целью реконструкции исходного представления программного обеспечения. При этом термин «декомпиляция» подразумевает преобразование исполняемого файла в исходный код высокого уровня, в то время как «дизассемблирование» обозначает перевод машинного кода в ассемблерный язык. Ключевыми аспектами данного процесса являются статический и динамический анализ. Статический анализ заключается в исследовании структуры кода без его непосредственного выполнения, что позволяет выявлять логические конструкции, алгоритмические решения и особенности реализации программных модулей. Динамический анализ, напротив, осуществляется в процессе выполнения программы, что дает возможность проследить за изменениями состояний системы, анализировать работу алгоритмов в реальном времени и оценивать взаимодействие компонентов ПО.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Применение обоих методов позволяет получить полное представление о внутренней архитектуре программного продукта и выявить потенциальные слабые места в реализации, что является особенно актуальным в условиях современных угроз информационной безопасности.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6" w:name="_Toc760256765"/>
      <w:bookmarkStart w:id="7" w:name="_Toc492776182"/>
      <w:bookmarkStart w:id="8" w:name="_Toc1103750852"/>
      <w:r>
        <w:rPr>
          <w:rFonts w:hint="default" w:ascii="Times New Roman" w:hAnsi="Times New Roman" w:cs="Times New Roman"/>
          <w:b/>
          <w:bCs/>
          <w:sz w:val="28"/>
          <w:szCs w:val="28"/>
        </w:rPr>
        <w:t>2. Историческая перспектива и эволюция методов</w:t>
      </w:r>
      <w:bookmarkEnd w:id="6"/>
      <w:bookmarkEnd w:id="7"/>
      <w:bookmarkEnd w:id="8"/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Исторически методы обратной разработки возникли в условиях ограниченного доступа к исходному коду и необходимости изучения принципов работы программных продуктов для устранения ошибок, повышения производительности и обеспечения совместимости между различными системами. Первоначальные попытки декомпиляции и дизассемблирования были направлены на анализ операционных систем, драйверов и системных утилит, что способствовало развитию методов оптимизации вычислительных процессов и повышению эффективности работы аппаратного обеспечения.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 течением времени и увеличением сложности программных систем методы обратной разработки претерпели значительные изменения, став более специализированными и автоматизированными. Современные инструменты позволяют не только восстанавливать исходный код, но и проводить комплексный анализ функциональных блоков, алгоритмов шифрования, криптографических протоколов и мер защиты данных. Эволюция данных методов обусловлена необходимостью быстрого реагирования на возникающие угрозы в области кибербезопасности и адаптации программных продуктов к новым технологическим требованиям.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9" w:name="_Toc157451259"/>
      <w:bookmarkStart w:id="10" w:name="_Toc1193732537"/>
      <w:bookmarkStart w:id="11" w:name="_Toc301553709"/>
      <w:r>
        <w:rPr>
          <w:rFonts w:hint="default" w:ascii="Times New Roman" w:hAnsi="Times New Roman" w:cs="Times New Roman"/>
          <w:b/>
          <w:bCs/>
          <w:sz w:val="28"/>
          <w:szCs w:val="28"/>
        </w:rPr>
        <w:t>3. Методы и инструменты обратной разработки</w:t>
      </w:r>
      <w:bookmarkEnd w:id="9"/>
      <w:bookmarkEnd w:id="10"/>
      <w:bookmarkEnd w:id="11"/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При реализации обратной разработки применяются разнообразные методики, основанные на использовании как статического, так и динамического анализа. Статический анализ включает декомпиляцию и дизассемблирование, позволяющие восстановить структуру программного обеспечения и проанализировать его логику без запуска исполняемого кода. Инструменты данного типа способны преобразовывать машинный код в более понятное представление, используя специализированные алгоритмы для реконструкции исходного кода.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Динамический анализ, осуществляемый посредством отладчиков и систем мониторинга, позволяет наблюдать за поведением программы в режиме реального времени. Использование отладчиков обеспечивает возможность пошагового выполнения кода, анализа состояния памяти, обработки исключительных ситуаций и мониторинга вызовов функций. Таким образом, динамический анализ способствует выявлению неочевидных ошибок и уязвимостей, которые могут оставаться незамеченными при статическом анализе.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Среди наиболее популярных инструментов обратной разработки выделяются комплексные среды, такие как IDA Pro, Ghidra и OllyDbg. Данные программные средства обеспечивают возможность проведения как статического, так и динамического анализа, что позволяет специалистам получать детальное представление о функционировании программных систем. Наряду с ними используются специализированные утилиты для анализа сетевого трафика, мониторинга системных вызовов и выявления аномалий в работе программных продуктов. Применение таких инструментов является необходимым условием для глубокого анализа как коммерческих, так и открытых программных решений.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2" w:name="_Toc1905061218"/>
      <w:bookmarkStart w:id="13" w:name="_Toc931331921"/>
      <w:bookmarkStart w:id="14" w:name="_Toc1974815456"/>
      <w:r>
        <w:rPr>
          <w:rFonts w:hint="default" w:ascii="Times New Roman" w:hAnsi="Times New Roman" w:cs="Times New Roman"/>
          <w:b/>
          <w:bCs/>
          <w:sz w:val="28"/>
          <w:szCs w:val="28"/>
        </w:rPr>
        <w:t>4. Применение обратной разработки в информационной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безопасности</w:t>
      </w:r>
      <w:bookmarkEnd w:id="12"/>
      <w:bookmarkEnd w:id="13"/>
      <w:bookmarkEnd w:id="14"/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Одним из ключевых направлений применения обратной разработки является обеспечение информационной безопасности. В современных условиях развитие киберугроз требует постоянного обновления методов защиты и выявления уязвимостей в программном обеспечении. Обратная разработка позволяет проводить анализ вредоносных программ, выявлять алгоритмы обхода защитных механизмов и оценивать эффективность реализованных мер по защите данных.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При анализе вредоносного ПО особое внимание уделяется декомпиляции и дизассемблированию кода, что позволяет определить способы реализации вредоносных функций и обнаружить точки, где внедрены элементы обхода защитных механизмов. Данный процесс является неотъемлемой частью разработки антивирусных программ и систем обнаружения вторжений, позволяющих оперативно реагировать на атаки и минимизировать последствия киберпреступной деятельности.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Кроме того, обратная разработка применяется для анализа криптографических протоколов и алгоритмов шифрования, что позволяет выявлять потенциальные слабые места в защите конфиденциальных данных. Анализ данных компонентов является критически важным для обеспечения целостности, конфиденциальности и аутентичности информации в процессе её передачи между различными узлами сети. Использование методов обратной разработки позволяет не только обнаружить ошибки в реализации криптографических алгоритмов, но и предложить рекомендации по их оптимизации и усилению мер защиты.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5" w:name="_Toc2009854037"/>
      <w:bookmarkStart w:id="16" w:name="_Toc1417226278"/>
      <w:bookmarkStart w:id="17" w:name="_Toc375075298"/>
      <w:r>
        <w:rPr>
          <w:rFonts w:hint="default" w:ascii="Times New Roman" w:hAnsi="Times New Roman" w:cs="Times New Roman"/>
          <w:b/>
          <w:bCs/>
          <w:sz w:val="28"/>
          <w:szCs w:val="28"/>
        </w:rPr>
        <w:t>5. Этические и правовые аспекты</w:t>
      </w:r>
      <w:bookmarkEnd w:id="15"/>
      <w:bookmarkEnd w:id="16"/>
      <w:bookmarkEnd w:id="17"/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Применение методов обратной разработки сопровождается рядом этических и правовых вопросов, которые требуют тщательного рассмотрения. В первую очередь, обратная разработка может рассматриваться как нарушение прав интеллектуальной собственности, поскольку процесс декомпиляции и дизассемблирования позволяет получить доступ к коммерчески значимой информации без разрешения правообладателей. Данное обстоятельство вызывает необходимость разработки четких нормативных актов и стандартов, регулирующих применение обратной разработки в различных юрисдикциях.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Правовые рамки обратной разработки различаются в зависимости от законодательства конкретной страны, что может приводить к разночтениям в интерпретации допустимости использования данных методов. В некоторых случаях законодательство допускает применение обратной разработки исключительно в целях обеспечения совместимости программного обеспечения или проведения научных исследований, тогда как иное применение может квалифицироваться как нарушение авторских прав. В связи с этим необходимо учитывать не только технические, но и правовые аспекты, что требует комплексного подхода к данному вопросу.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 этической точки зрения обратная разработка должна осуществляться с соблюдением принципов добросовестности и защиты интеллектуальной собственности, что предполагает использование полученной информации исключительно для совершенствования качества программных систем и повышения уровня информационной безопасности. Данный подход способствует не только развитию технологий, но и укреплению доверия между разработчиками, пользователями и государственными органами, ответственными за регулирование данной сферы.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8" w:name="_Toc1529949441"/>
      <w:bookmarkStart w:id="19" w:name="_Toc166366342"/>
      <w:bookmarkStart w:id="20" w:name="_Toc110070453"/>
      <w:r>
        <w:rPr>
          <w:rFonts w:hint="default" w:ascii="Times New Roman" w:hAnsi="Times New Roman" w:cs="Times New Roman"/>
          <w:b/>
          <w:bCs/>
          <w:sz w:val="28"/>
          <w:szCs w:val="28"/>
        </w:rPr>
        <w:t>6. Современные тенденции и перспективы развития</w:t>
      </w:r>
      <w:bookmarkEnd w:id="18"/>
      <w:bookmarkEnd w:id="19"/>
      <w:bookmarkEnd w:id="20"/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Современные тенденции в области обратной разработки характеризуются активной интеграцией методов искусственного интеллекта и машинного обучения, что способствует автоматизации анализа программных продуктов и повышению точности выявления уязвимостей. Применение алгоритмов глубокого обучения позволяет проводить более эффективное распознавание паттернов в бинарном коде, что существенно ускоряет процесс анализа и повышает его точность. В условиях возрастания сложности программных систем автоматизированные методы анализа становятся необходимыми для своевременного выявления ошибок и потенциальных угроз.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Также наблюдается тенденция к интеграции методов обратной разработки непосредственно в жизненный цикл программного обеспечения. Использование данных методов на этапах проектирования и разработки позволяет создавать более надежные и безопасные системы, что особенно актуально в условиях постоянного роста киберугроз и увеличения количества атак на критически важные информационные ресурсы. Данный подход позволяет не только оптимизировать процессы разработки, но и значительно снизить риск возникновения уязвимостей в программных продуктах, что в конечном итоге повышает их конкурентоспособность на мировом рынке.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Перспективы развития обратной разработки связаны с дальнейшим совершенствованием инструментальных средств и методик анализа, что позволит значительно расширить спектр применяемых технологий. В частности, интеграция методов анализа сетевого трафика, мониторинга системных вызовов и автоматизированного выявления аномалий в работе ПО открывает новые возможности для обеспечения информационной безопасности и защиты критически важных данных. В этом контексте особую важность приобретает междисциплинарный подход, предполагающий тесное взаимодействие специалистов в области программирования, кибербезопасности, криптографии и юриспруденции.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Современные разработки в области обратной разработки способствуют не только повышению уровня безопасности программных систем, но и стимулируют развитие образовательных программ, направленных на подготовку высококвалифицированных специалистов в данной области. Повышение квалификации специалистов, освоение новых инструментов и методик анализа является необходимым условием для успешного противодействия современным вызовам в области информационной безопасности.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page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1" w:name="_Toc1897038602"/>
      <w:bookmarkStart w:id="22" w:name="_Toc1885838158"/>
      <w:bookmarkStart w:id="23" w:name="_Toc758876380"/>
      <w:r>
        <w:rPr>
          <w:rFonts w:hint="default" w:ascii="Times New Roman" w:hAnsi="Times New Roman" w:cs="Times New Roman"/>
          <w:b/>
          <w:bCs/>
          <w:sz w:val="28"/>
          <w:szCs w:val="28"/>
        </w:rPr>
        <w:t>Заключение</w:t>
      </w:r>
      <w:bookmarkEnd w:id="21"/>
      <w:bookmarkEnd w:id="22"/>
      <w:bookmarkEnd w:id="23"/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Обратная разработка программного обеспечения является многогранным процессом, включающим декомпиляцию, дизассемблирование и анализ бинарного кода с целью получения детального представления о внутренней архитектуре и алгоритмических решениях программных продуктов. Применение методов статического и динамического анализа позволяет выявлять потенциальные уязвимости, оптимизировать существующие системы и обеспечивать высокую степень защиты информации. В условиях постоянного развития технологий и роста киберугроз данные методы приобретают особую актуальность как в контексте разработки программного обеспечения, так и в сфере информационной безопасности.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Этические и правовые аспекты обратной разработки требуют особого внимания, поскольку применение данных методов может сталкиваться с проблемами нарушения интеллектуальной собственности. При этом комплексный подход, предусматривающий использование обратной разработки исключительно в целях оптимизации и совершенствования программных систем, способствует развитию технологий при соблюдении норм права и этики.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Современные тенденции, связанные с автоматизацией процессов анализа, интеграцией методов искусственного интеллекта и расширением спектра используемых инструментальных средств, определяют перспективы дальнейшего развития обратной разработки. Данный подход позволяет не только повышать качество и надежность программных систем, но и обеспечивать эффективную защиту информации в условиях возрастания киберугроз. Важно отметить, что применение методов обратной разработки требует постоянного обновления знаний и совершенствования навыков специалистов, что в свою очередь стимулирует развитие образовательных программ и способствует формированию высококвалифицированных кадров в данной области.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Таким образом, комплексное изучение методов обратной разработки является необходимым условием для обеспечения безопасности, надежности и эффективности программных систем в условиях динамичного развития цифровой экономики. Применение данных методов позволяет проводить детальный анализ внутренней структуры программного обеспечения, выявлять скрытые алгоритмические решения и оптимизировать процессы разработки, что в конечном итоге способствует повышению уровня защиты критически важных информационных ресурсов и развитию современных технологий.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page"/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bookmarkStart w:id="24" w:name="_Toc2043255606"/>
      <w:r>
        <w:rPr>
          <w:rFonts w:hint="default" w:ascii="Times New Roman" w:hAnsi="Times New Roman" w:cs="Times New Roman"/>
          <w:sz w:val="28"/>
          <w:szCs w:val="28"/>
        </w:rPr>
        <w:t>Список литературы</w:t>
      </w:r>
      <w:bookmarkEnd w:id="24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Tenet [Электронный ресурс] // The Code Media. — 2025. — URL: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"https://thecode.media/tenet/"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https://thecode.media/tenet/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01</w:t>
      </w:r>
      <w:r>
        <w:rPr>
          <w:rFonts w:hint="default" w:ascii="Times New Roman" w:hAnsi="Times New Roman" w:cs="Times New Roman"/>
          <w:sz w:val="28"/>
          <w:szCs w:val="28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.2025).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Software Engineering: Reverse Engineering [Электронный ресурс] // GeeksforGeeks. — 2025. — URL: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"https://www.geeksforgeeks.org/software-engineering-reverse-engineering/"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https://www.geeksforgeeks.org/software-engineering-reverse-engineering/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01</w:t>
      </w:r>
      <w:r>
        <w:rPr>
          <w:rFonts w:hint="default" w:ascii="Times New Roman" w:hAnsi="Times New Roman" w:cs="Times New Roman"/>
          <w:sz w:val="28"/>
          <w:szCs w:val="28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.2025).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Основы реверсинга: необходимые инструменты [Электронный ресурс] // Codeby School. — 2025. — URL: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"https://codeby.school/blog/informacionnaya-bezopasnost/osnovy-reversinga-neobhodimye-instrumenty"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https://codeby.school/blog/informacionnaya-bezopasnost/osnovy-reversinga-neobhodimye-instrumenty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01</w:t>
      </w:r>
      <w:r>
        <w:rPr>
          <w:rFonts w:hint="default" w:ascii="Times New Roman" w:hAnsi="Times New Roman" w:cs="Times New Roman"/>
          <w:sz w:val="28"/>
          <w:szCs w:val="28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.2025).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Реверс-инжиниринг: что такое обратная разработка и как она применяется в информационной безопасности [Электронный ресурс] // Security Media. — 2025. — URL: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"https://securitymedia.org/info/revers-inzhiniring-chto-takoe-obratnaya-razrabotka-i-kak-ona-primenyaetsya-v-informatsionnoy-bezopas.html"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https://securitymedia.org/info/revers-inzhiniring-chto-takoe-obratnaya-razrabotka-i-kak-ona-primenyaetsya-v-informatsionnoy-bezopas.html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(дата обращения: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01</w:t>
      </w:r>
      <w:r>
        <w:rPr>
          <w:rFonts w:hint="default" w:ascii="Times New Roman" w:hAnsi="Times New Roman" w:cs="Times New Roman"/>
          <w:sz w:val="28"/>
          <w:szCs w:val="28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.2025).</w:t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sectPr>
      <w:footerReference r:id="rId3" w:type="default"/>
      <w:pgSz w:w="11906" w:h="16838"/>
      <w:pgMar w:top="1134" w:right="850" w:bottom="1134" w:left="1701" w:header="720" w:footer="720" w:gutter="0"/>
      <w:pgNumType w:fmt="decimal" w:start="2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BASfsMIQIAAGAEAAAOAAAAAAAAAAEAIAAAADUBAABkcnMvZTJvRG9j&#10;LnhtbFBLAQIUABQAAAAIAIdO4kCzSVju0AAAAAUBAAAPAAAAAAAAAAEAIAAAADgAAABkcnMvZG93&#10;bnJldi54bWxQSwECFAAKAAAAAACHTuJAAAAAAAAAAAAAAAAABAAAAAAAAAAAABAAAAAWAAAAZHJz&#10;L1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FE14E"/>
    <w:multiLevelType w:val="multilevel"/>
    <w:tmpl w:val="FFDFE1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9F495D"/>
    <w:rsid w:val="0FFC3353"/>
    <w:rsid w:val="3B8F8B1F"/>
    <w:rsid w:val="57E6CDC2"/>
    <w:rsid w:val="77A908BD"/>
    <w:rsid w:val="7EBDC053"/>
    <w:rsid w:val="ABDFF4E0"/>
    <w:rsid w:val="B5EF72E6"/>
    <w:rsid w:val="D79F495D"/>
    <w:rsid w:val="EA5BDF78"/>
    <w:rsid w:val="EF4C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227</Characters>
  <Lines>0</Lines>
  <Paragraphs>0</Paragraphs>
  <TotalTime>0</TotalTime>
  <ScaleCrop>false</ScaleCrop>
  <LinksUpToDate>false</LinksUpToDate>
  <CharactersWithSpaces>251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2025-03-01T17:09:00Z</dcterms:created>
  <dc:creator>almond</dc:creator>
  <cp:lastModifiedBy>almond</cp:lastModifiedBy>
  <dcterms:modified xsi:type="dcterms:W3CDTF">2025-03-01T22:25:08Z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