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0"/>
        <w:rPr/>
      </w:pPr>
      <w:r>
        <w:rPr>
          <w:lang w:val="pt-BR"/>
        </w:rPr>
        <w:t>Utilizando MEAN Stack para o desenvolvimento de API REST</w:t>
      </w:r>
    </w:p>
    <w:p>
      <w:pPr>
        <w:pStyle w:val="Author"/>
        <w:rPr/>
      </w:pPr>
      <w:r>
        <w:rPr>
          <w:lang w:val="pt-BR"/>
        </w:rPr>
        <w:t>Adriano F. De Araújo</w:t>
      </w:r>
      <w:r>
        <w:rPr>
          <w:vertAlign w:val="superscript"/>
          <w:lang w:val="pt-BR"/>
        </w:rPr>
        <w:t>1</w:t>
      </w:r>
      <w:r>
        <w:rPr>
          <w:lang w:val="pt-BR"/>
        </w:rPr>
        <w:t>, Leonardo Sommariva</w:t>
      </w:r>
      <w:r>
        <w:rPr>
          <w:vertAlign w:val="superscript"/>
          <w:lang w:val="pt-BR"/>
        </w:rPr>
        <w:t>1</w:t>
      </w:r>
    </w:p>
    <w:p>
      <w:pPr>
        <w:pStyle w:val="Normal"/>
        <w:spacing w:before="240" w:after="0"/>
        <w:jc w:val="center"/>
        <w:rPr/>
      </w:pPr>
      <w:r>
        <w:rPr>
          <w:rStyle w:val="AddressChar"/>
          <w:vertAlign w:val="superscript"/>
        </w:rPr>
        <w:t>1</w:t>
      </w:r>
      <w:r>
        <w:rPr/>
        <w:t>Departamento de Sistemas e Computação</w:t>
        <w:br/>
        <w:t>Universidade Regional de Blumenau (FURB) – Blumenau, SC – Brazil</w:t>
      </w:r>
    </w:p>
    <w:p>
      <w:pPr>
        <w:pStyle w:val="Email"/>
        <w:rPr/>
      </w:pPr>
      <w:r>
        <w:rPr>
          <w:lang w:val="pt-BR"/>
        </w:rPr>
        <w:t>flachadriano@gmail.com, lsommariva@gmail.com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964" w:top="1985" w:footer="964" w:bottom="1418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Abstract"/>
        <w:pageBreakBefore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Abstract"/>
        <w:rPr/>
      </w:pPr>
      <w:r>
        <w:rPr>
          <w:b/>
        </w:rPr>
        <w:t>Abstract.</w:t>
      </w:r>
      <w:r>
        <w:rPr/>
        <w:t xml:space="preserve"> This paper has the object to presents the development of an Application Programa Interface (API) applying the architetural model Representational State Transfer (REST) using the MEAN Stach framework.</w:t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Este artigo tem como objetivo apresentar o desenvolvimento de uma Application Program Interface (API) aplicando o modelo arquitetural REpresentational State Transfer (REST) utilizando o framework MEAN Stack.</w:t>
      </w:r>
    </w:p>
    <w:p>
      <w:pPr>
        <w:pStyle w:val="Heading1"/>
        <w:rPr/>
      </w:pPr>
      <w:r>
        <w:rPr/>
        <w:t xml:space="preserve">1. MEAN Stack </w:t>
      </w:r>
      <w:r>
        <w:rPr>
          <w:i/>
          <w:iCs/>
        </w:rPr>
        <w:t>framework</w:t>
      </w:r>
    </w:p>
    <w:p>
      <w:pPr>
        <w:pStyle w:val="Normal"/>
        <w:rPr/>
      </w:pPr>
      <w:r>
        <w:rPr>
          <w:lang w:val="pt-BR"/>
        </w:rPr>
        <w:t xml:space="preserve">Durante muitos anos JavaScript foi considerada por muitos como uma linguagem para amadores, porém sua arquitetura de desenvolvimento e potencial fez com que seus desenvolvedores mostrassem o poder desta linguagem. Com o surgimento do AJAX vislumbrou-se a possibilidade de transformar </w:t>
      </w:r>
      <w:r>
        <w:rPr>
          <w:i/>
          <w:iCs/>
          <w:lang w:val="pt-BR"/>
        </w:rPr>
        <w:t>sites</w:t>
      </w:r>
      <w:r>
        <w:rPr>
          <w:lang w:val="pt-BR"/>
        </w:rPr>
        <w:t xml:space="preserve"> simples em aplicações </w:t>
      </w:r>
      <w:r>
        <w:rPr>
          <w:i/>
          <w:iCs/>
          <w:lang w:val="pt-BR"/>
        </w:rPr>
        <w:t>web</w:t>
      </w:r>
      <w:r>
        <w:rPr>
          <w:lang w:val="pt-BR"/>
        </w:rPr>
        <w:t>, o que inspirou o desenvolvimento de bibliotecas utilitárias, como jQuery e Prototype, para agilizar o desenvolvimento dessas aplicações. Google contribuiu para o contínuo crescimento da linguagem com o Chrome V8</w:t>
      </w:r>
      <w:r>
        <w:rPr>
          <w:i/>
          <w:iCs/>
          <w:lang w:val="pt-BR"/>
        </w:rPr>
        <w:t xml:space="preserve"> </w:t>
      </w:r>
      <w:r>
        <w:rPr>
          <w:i w:val="false"/>
          <w:iCs w:val="false"/>
          <w:lang w:val="pt-BR"/>
        </w:rPr>
        <w:t>(HAVIV, 2014)</w:t>
      </w:r>
      <w:r>
        <w:rPr>
          <w:i/>
          <w:iCs/>
          <w:lang w:val="pt-BR"/>
        </w:rPr>
        <w:t xml:space="preserve">. </w:t>
      </w:r>
      <w:r>
        <w:rPr>
          <w:i w:val="false"/>
          <w:iCs w:val="false"/>
          <w:lang w:val="pt-BR"/>
        </w:rPr>
        <w:t>Este último, lançado em 2008, é uma máquina interpretadora de código JavaScript feita em C++, possibilitando o desenvolvimento de código JavaScript em processadores que suportem a linguagem C++ (GOOGLE, 2015).</w:t>
      </w:r>
    </w:p>
    <w:p>
      <w:pPr>
        <w:pStyle w:val="Normal"/>
        <w:rPr/>
      </w:pPr>
      <w:r>
        <w:rPr>
          <w:lang w:val="pt-BR"/>
        </w:rPr>
        <w:tab/>
        <w:t xml:space="preserve">Hoje em dia, </w:t>
      </w:r>
      <w:r>
        <w:rPr>
          <w:i/>
          <w:iCs/>
          <w:lang w:val="pt-BR"/>
        </w:rPr>
        <w:t>JavaScript</w:t>
      </w:r>
      <w:r>
        <w:rPr>
          <w:lang w:val="pt-BR"/>
        </w:rPr>
        <w:t xml:space="preserve"> tornou-se ubíquo para o desenvolvimento de aplicações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client-side</w:t>
      </w:r>
      <w:r>
        <w:rPr>
          <w:i w:val="false"/>
          <w:iCs w:val="false"/>
          <w:lang w:val="pt-BR"/>
        </w:rPr>
        <w:t xml:space="preserve">, porém para o desenvolvimento do servidor dessas aplicações </w:t>
      </w:r>
      <w:r>
        <w:rPr>
          <w:i/>
          <w:iCs/>
          <w:lang w:val="pt-BR"/>
        </w:rPr>
        <w:t>web</w:t>
      </w:r>
      <w:r>
        <w:rPr>
          <w:i w:val="false"/>
          <w:iCs w:val="false"/>
          <w:lang w:val="pt-BR"/>
        </w:rPr>
        <w:t xml:space="preserve">, muitas linguagens, </w:t>
      </w:r>
      <w:r>
        <w:rPr>
          <w:i/>
          <w:iCs/>
          <w:lang w:val="pt-BR"/>
        </w:rPr>
        <w:t>frameworks</w:t>
      </w:r>
      <w:r>
        <w:rPr>
          <w:i w:val="false"/>
          <w:iCs w:val="false"/>
          <w:lang w:val="pt-BR"/>
        </w:rPr>
        <w:t xml:space="preserve"> e APIs entram em voga. Várias dessas opções atenderam as espectativas e estão decolando entre os desenvolvedores e empresas, enquanto outras ficaram obsoletas com o tempo</w:t>
      </w:r>
      <w:r>
        <w:rPr>
          <w:lang w:val="pt-BR"/>
        </w:rPr>
        <w:t>. Em 2009</w:t>
      </w:r>
      <w:r>
        <w:rPr>
          <w:rStyle w:val="Hps"/>
          <w:lang w:val="pt-PT"/>
        </w:rPr>
        <w:t xml:space="preserve">, as pessoas já haviam se dado conta do potencial que JavaScript tinha como linguagem para o desenvolvimento de aplicações para o </w:t>
      </w:r>
      <w:r>
        <w:rPr>
          <w:rStyle w:val="Hps"/>
          <w:i w:val="false"/>
          <w:iCs w:val="false"/>
          <w:lang w:val="pt-PT"/>
        </w:rPr>
        <w:t>navegador, quando Ryan Dahl vislumbrou o potencial que esta linguagem tinha para o desenvolvimento de aplicações no servidor, então nascia o Node (BROWN, 2014)</w:t>
      </w:r>
      <w:r>
        <w:rPr>
          <w:lang w:val="pt-PT"/>
        </w:rPr>
        <w:t>.</w:t>
      </w:r>
    </w:p>
    <w:p>
      <w:pPr>
        <w:pStyle w:val="Normal"/>
        <w:rPr/>
      </w:pPr>
      <w:r>
        <w:rPr>
          <w:lang w:val="pt-PT"/>
        </w:rPr>
        <w:tab/>
      </w:r>
      <w:r>
        <w:rPr>
          <w:rStyle w:val="Hps"/>
          <w:i w:val="false"/>
          <w:iCs w:val="false"/>
          <w:sz w:val="24"/>
          <w:lang w:val="pt-PT"/>
        </w:rPr>
        <w:t>Conforme Almeida (2015), O acrônimo MEAN foi cunhado em 2013 por Valeri Karpov do time do MongoDB para denotar o uso de uma stack completa para desenvolvimento de aplicações incluindo MongoDB, Express, AngularJS e Node.js.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>A letra M do termo MEAN denota o MongoDB, um banco de dados orientado a documentos, que traz um novo conceito que armazenamento de dados, onde não há um esquema fixo definindo como cada dado armazenado deve ser (CHODOROW, 2013). A forma de armazenamento utilizada é muito similar ao JavaScript Object Notation (JSON) o que ajuda a realizar o armazenamento e reaver os dados, pois JSON é o formato comumente utilizado para prover e consumir APIs. Este formato de armazenamento realiza poucas validações em relação aos dados recebidos, tendo a aplicação a maior parte da responsabilidade de validar estes dados (ALMEIDA, 2015). Mantendo funcionalidades disponibilizadas por um banco relacional, como por exemplo índices e ordenação.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Express, criado em 2009, é responsável pela organização da aplicação no lado do servidor, utilizando a arquitetura MVC (ALMEIDA, 2015). Inspirado no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Sinatra, desenvolvido em Ruby, que preza por desenvolvimento rápido, eficiente e manutenível. Seguindo esta ideia, Express disponibiliza uma camada mínima para o desenvolvimento da aplicação, porém, sua grande força está em permitir que sejam acoplados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 xml:space="preserve">, que são responsáveis por executar alguma tarefa maior para a aplicação. Permitindo assim, que o framework evolua constantemente através de seus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>, assim como ocorre com Sinatra (BROW, 2014).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AngularJS implementa a letra A do MEAN Stack, que é responsável pelo desenvolvimento de aplicações no lado do cliente utilizando conceito de </w:t>
      </w:r>
      <w:r>
        <w:rPr>
          <w:rStyle w:val="Hps"/>
          <w:i/>
          <w:iCs/>
          <w:sz w:val="24"/>
          <w:lang w:val="pt-PT"/>
        </w:rPr>
        <w:t>Single Page Application</w:t>
      </w:r>
      <w:r>
        <w:rPr>
          <w:rStyle w:val="Hps"/>
          <w:i w:val="false"/>
          <w:iCs w:val="false"/>
          <w:sz w:val="24"/>
          <w:lang w:val="pt-PT"/>
        </w:rPr>
        <w:t xml:space="preserve"> (SPA) onde a aplicação necessita ser carregada completamente apenas uma vez, sendo as demais chamadas realizada apenas para buscar partes necessárias para realizar a apresentação dos dados ao usuário (ALMEIDA, 2015). Este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preza por desenvolver a aplicação de forma declarativa, extendendo as </w:t>
      </w:r>
      <w:r>
        <w:rPr>
          <w:rStyle w:val="Hps"/>
          <w:i/>
          <w:iCs/>
          <w:sz w:val="24"/>
          <w:lang w:val="pt-PT"/>
        </w:rPr>
        <w:t>tags</w:t>
      </w:r>
      <w:r>
        <w:rPr>
          <w:rStyle w:val="Hps"/>
          <w:i w:val="false"/>
          <w:iCs w:val="false"/>
          <w:sz w:val="24"/>
          <w:lang w:val="pt-PT"/>
        </w:rPr>
        <w:t xml:space="preserve"> HyperText Markable Language (HTML), as tags adicionadas através deste framework são responsáveis por modularizar a aplicação (BRANAS, 2014). Este artigo focará no desenvolvimento da parte de servidor de uma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, sendo assim não será abordado o funcionamento do angular no MEAN Stack.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NodeJS é uma plataforma para aplicações JavaScript que roda sobre o Chrome V8. Nesta plataforma é possível utilizar bibliotecas desenvolvidas pela comunidade através do gerenciador de pacotes NPM. NodeJS seria o </w:t>
      </w:r>
      <w:r>
        <w:rPr>
          <w:rStyle w:val="Hps"/>
          <w:i/>
          <w:iCs/>
          <w:sz w:val="24"/>
          <w:lang w:val="pt-PT"/>
        </w:rPr>
        <w:t>core</w:t>
      </w:r>
      <w:r>
        <w:rPr>
          <w:rStyle w:val="Hps"/>
          <w:i w:val="false"/>
          <w:iCs w:val="false"/>
          <w:sz w:val="24"/>
          <w:lang w:val="pt-PT"/>
        </w:rPr>
        <w:t xml:space="preserve"> da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.</w:t>
      </w:r>
    </w:p>
    <w:p>
      <w:pPr>
        <w:pStyle w:val="Heading1"/>
        <w:rPr/>
      </w:pPr>
      <w:r>
        <w:rPr>
          <w:lang w:val="pt-BR"/>
        </w:rPr>
        <w:t>2. Configurando a aplicação</w:t>
      </w:r>
    </w:p>
    <w:p>
      <w:pPr>
        <w:pStyle w:val="Normal"/>
        <w:rPr/>
      </w:pPr>
      <w:r>
        <w:rPr>
          <w:lang w:val="pt-BR"/>
        </w:rPr>
        <w:t xml:space="preserve">A primeira etapa é instalar o NodeJS, basta acessar o </w:t>
      </w:r>
      <w:r>
        <w:rPr>
          <w:i/>
          <w:iCs/>
          <w:lang w:val="pt-BR"/>
        </w:rPr>
        <w:t>site</w:t>
      </w:r>
      <w:r>
        <w:rPr>
          <w:lang w:val="pt-BR"/>
        </w:rPr>
        <w:t xml:space="preserve"> </w:t>
      </w:r>
      <w:hyperlink r:id="rId4">
        <w:r>
          <w:rPr>
            <w:rStyle w:val="InternetLink"/>
            <w:lang w:val="pt-BR"/>
          </w:rPr>
          <w:t>https://nodejs.org/en/download/</w:t>
        </w:r>
      </w:hyperlink>
      <w:r>
        <w:rPr>
          <w:lang w:val="pt-BR"/>
        </w:rPr>
        <w:t xml:space="preserve">, baixar o instalador e executá-lo. Para verificar se tudo ocorreu conforme esperado, basta executar no terminal o seguinte comando: </w:t>
      </w:r>
      <w:r>
        <w:rPr>
          <w:i/>
          <w:iCs/>
          <w:lang w:val="pt-BR"/>
        </w:rPr>
        <w:t>node -v</w:t>
      </w:r>
      <w:r>
        <w:rPr>
          <w:lang w:val="pt-BR"/>
        </w:rPr>
        <w:t>. Deve ser apresentada uma mensagem com a versão instalada do NodeJS.</w:t>
      </w:r>
    </w:p>
    <w:p>
      <w:pPr>
        <w:pStyle w:val="Normal"/>
        <w:ind w:firstLine="709"/>
        <w:rPr/>
      </w:pPr>
      <w:r>
        <w:rPr>
          <w:lang w:val="pt-BR"/>
        </w:rPr>
        <w:t xml:space="preserve">Conforme mencionado no item 1, o NPM é o gerenciador de pacotes utilizado pelo NodeJS para baixar as bibliotecas necessárias para o desenvolvimento das aplicações. Porém, o NPM precisa ter uma configuração em cada aplicação que for utilizar. Aconselha-se que para cada aplicação desenvolvida seja criada uma nova pasta no sistema. Para configurar o NPM é necessário abrir o terminal, acessar a pasta onde a aplicação será desenvolvida e executar o comando: </w:t>
      </w:r>
      <w:r>
        <w:rPr>
          <w:i/>
          <w:iCs/>
          <w:lang w:val="pt-BR"/>
        </w:rPr>
        <w:t>npm init</w:t>
      </w:r>
      <w:r>
        <w:rPr>
          <w:lang w:val="pt-BR"/>
        </w:rPr>
        <w:t xml:space="preserve">. Serão realizadas algumas perguntas e ao final será criado um arquivo com nome </w:t>
      </w:r>
      <w:r>
        <w:rPr>
          <w:i/>
          <w:iCs/>
          <w:lang w:val="pt-BR"/>
        </w:rPr>
        <w:t>package.json</w:t>
      </w:r>
      <w:r>
        <w:rPr>
          <w:lang w:val="pt-BR"/>
        </w:rPr>
        <w:t>. Para este artigo resultado é apresentado no quadro 1.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205" cy="252666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266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Q</w:t>
      </w:r>
      <w:r>
        <w:rPr>
          <w:lang w:val="pt-BR"/>
        </w:rPr>
        <w:t xml:space="preserve">uadro </w:t>
      </w:r>
      <w:r>
        <w:rPr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. package.json</w:t>
      </w:r>
    </w:p>
    <w:p>
      <w:pPr>
        <w:pStyle w:val="Normal"/>
        <w:ind w:hanging="0"/>
        <w:rPr/>
      </w:pPr>
      <w:r>
        <w:rPr>
          <w:lang w:val="pt-BR"/>
        </w:rPr>
        <w:tab/>
        <w:t xml:space="preserve">Após configurado o NPM, pode ser solicitada a instalação da primeira biblioteca, que será o express, para isto basta executar o comando: </w:t>
      </w:r>
      <w:r>
        <w:rPr>
          <w:i/>
          <w:iCs/>
          <w:lang w:val="pt-BR"/>
        </w:rPr>
        <w:t xml:space="preserve">npm install </w:t>
      </w:r>
      <w:hyperlink r:id="rId6">
        <w:r>
          <w:rPr>
            <w:rStyle w:val="InternetLink"/>
            <w:i/>
            <w:iCs/>
            <w:lang w:val="pt-BR"/>
          </w:rPr>
          <w:t>express@4.13.4</w:t>
        </w:r>
      </w:hyperlink>
      <w:r>
        <w:rPr>
          <w:i/>
          <w:iCs/>
          <w:lang w:val="pt-BR"/>
        </w:rPr>
        <w:t xml:space="preserve"> –-save</w:t>
      </w:r>
      <w:r>
        <w:rPr>
          <w:lang w:val="pt-BR"/>
        </w:rPr>
        <w:t xml:space="preserve">. A chave </w:t>
      </w:r>
      <w:r>
        <w:rPr>
          <w:i/>
          <w:iCs/>
          <w:lang w:val="pt-BR"/>
        </w:rPr>
        <w:t>install</w:t>
      </w:r>
      <w:r>
        <w:rPr>
          <w:lang w:val="pt-BR"/>
        </w:rPr>
        <w:t xml:space="preserve"> informa que está sendo solicitada a instalação de uma biblioteca, em seguida, </w:t>
      </w:r>
      <w:r>
        <w:rPr>
          <w:i/>
          <w:iCs/>
          <w:lang w:val="pt-BR"/>
        </w:rPr>
        <w:t>express</w:t>
      </w:r>
      <w:r>
        <w:rPr>
          <w:lang w:val="pt-BR"/>
        </w:rPr>
        <w:t xml:space="preserve"> é o nome da biblioteca que deve ser localizada, </w:t>
      </w:r>
      <w:r>
        <w:rPr>
          <w:i/>
          <w:iCs/>
          <w:lang w:val="pt-BR"/>
        </w:rPr>
        <w:t>@4.13.4</w:t>
      </w:r>
      <w:r>
        <w:rPr>
          <w:lang w:val="pt-BR"/>
        </w:rPr>
        <w:t xml:space="preserve"> denota qual versão da biblioteca deve ser instalada, para este artigo será utilizada a versão 4.13.4, foi adicionado ao fim do comando a informçaão –-</w:t>
      </w:r>
      <w:r>
        <w:rPr>
          <w:i/>
          <w:iCs/>
          <w:lang w:val="pt-BR"/>
        </w:rPr>
        <w:t>save</w:t>
      </w:r>
      <w:r>
        <w:rPr>
          <w:i w:val="false"/>
          <w:iCs w:val="false"/>
          <w:lang w:val="pt-BR"/>
        </w:rPr>
        <w:t xml:space="preserve"> que informa ao NPM que esta biblioteca deve ser salva como uma dependência da aplicação. Caso verifique novamente agora o arquivo </w:t>
      </w:r>
      <w:r>
        <w:rPr>
          <w:i/>
          <w:iCs/>
          <w:lang w:val="pt-BR"/>
        </w:rPr>
        <w:t>package.json</w:t>
      </w:r>
      <w:r>
        <w:rPr>
          <w:i w:val="false"/>
          <w:iCs w:val="false"/>
          <w:lang w:val="pt-BR"/>
        </w:rPr>
        <w:t>, terá uma nova chave (</w:t>
      </w:r>
      <w:r>
        <w:rPr>
          <w:i/>
          <w:iCs/>
          <w:lang w:val="pt-BR"/>
        </w:rPr>
        <w:t>dependencies</w:t>
      </w:r>
      <w:r>
        <w:rPr>
          <w:i w:val="false"/>
          <w:iCs w:val="false"/>
          <w:lang w:val="pt-BR"/>
        </w:rPr>
        <w:t xml:space="preserve">), com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dentro e a versão especificada.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 xml:space="preserve">Almeida (2015) sugere que seja criada uma organização de pastas no diretório onde o projeto será desenvolvido, </w:t>
      </w: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2117725</wp:posOffset>
            </wp:positionH>
            <wp:positionV relativeFrom="paragraph">
              <wp:posOffset>245745</wp:posOffset>
            </wp:positionV>
            <wp:extent cx="1034415" cy="155638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556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c</w:t>
      </w:r>
      <w:r>
        <w:rPr>
          <w:i w:val="false"/>
          <w:iCs w:val="false"/>
          <w:lang w:val="pt-BR"/>
        </w:rPr>
        <w:t>onforme o quadro 2.</w:t>
      </w:r>
    </w:p>
    <w:p>
      <w:pPr>
        <w:pStyle w:val="Caption1"/>
        <w:ind w:left="454" w:right="454" w:hanging="0"/>
        <w:rPr/>
      </w:pPr>
      <w:r>
        <w:rPr>
          <w:i w:val="false"/>
          <w:iCs w:val="false"/>
          <w:lang w:val="pt-BR"/>
        </w:rPr>
        <w:t xml:space="preserve">Quadro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>
          <w:i w:val="false"/>
          <w:iCs w:val="false"/>
          <w:lang w:val="pt-BR"/>
        </w:rPr>
        <w:t>. Organização das pastas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>Ainda conforme Almeida (2015) cada pasta deve conter os seguintes conteúdos: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controllers: controladores chamados pelas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models: </w:t>
      </w:r>
      <w:r>
        <w:rPr>
          <w:i/>
          <w:iCs/>
          <w:lang w:val="pt-BR"/>
        </w:rPr>
        <w:t>models</w:t>
      </w:r>
      <w:r>
        <w:rPr>
          <w:i w:val="false"/>
          <w:iCs w:val="false"/>
          <w:lang w:val="pt-BR"/>
        </w:rPr>
        <w:t xml:space="preserve"> que representam o domínio do problema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routes: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views: </w:t>
      </w:r>
      <w:r>
        <w:rPr>
          <w:i/>
          <w:iCs/>
          <w:lang w:val="pt-BR"/>
        </w:rPr>
        <w:t>views</w:t>
      </w:r>
      <w:r>
        <w:rPr>
          <w:i w:val="false"/>
          <w:iCs w:val="false"/>
          <w:lang w:val="pt-BR"/>
        </w:rPr>
        <w:t xml:space="preserve"> da máquina geradora de templates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config: configuração do express, banco de dados, etc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public: todos os arquivos acessíveis diretamente pelo navegador</w:t>
      </w:r>
    </w:p>
    <w:p>
      <w:pPr>
        <w:pStyle w:val="Normal"/>
        <w:rPr/>
      </w:pPr>
      <w:r>
        <w:rPr>
          <w:i w:val="false"/>
          <w:iCs w:val="false"/>
          <w:lang w:val="pt-BR"/>
        </w:rPr>
        <w:tab/>
        <w:t xml:space="preserve">Agora é necessário realizar a configuração do servidor. Para isto, será necessário criar um arquivo na pasta </w:t>
      </w:r>
      <w:r>
        <w:rPr>
          <w:i/>
          <w:iCs/>
          <w:lang w:val="pt-BR"/>
        </w:rPr>
        <w:t>config</w:t>
      </w:r>
      <w:r>
        <w:rPr>
          <w:i w:val="false"/>
          <w:iCs w:val="false"/>
          <w:lang w:val="pt-BR"/>
        </w:rPr>
        <w:t xml:space="preserve">, que será responsável por configurar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, que realizará o tratamento das requisições recebidas pela API, deverá ser criado um arquivo com o nome </w:t>
      </w:r>
      <w:r>
        <w:rPr>
          <w:i/>
          <w:iCs/>
          <w:lang w:val="pt-BR"/>
        </w:rPr>
        <w:t>express.js</w:t>
      </w:r>
      <w:r>
        <w:rPr>
          <w:i w:val="false"/>
          <w:iCs w:val="false"/>
          <w:lang w:val="pt-BR"/>
        </w:rPr>
        <w:t xml:space="preserve"> nesta pasta. No quadro 3 pode ser observado o conteúdo que este arquivo deve conter, onde na primeira linha é realizada a importação do </w:t>
      </w:r>
      <w:r>
        <w:rPr>
          <w:i/>
          <w:iCs/>
          <w:lang w:val="pt-BR"/>
        </w:rPr>
        <w:t>framework express.</w:t>
      </w:r>
      <w:r>
        <w:rPr>
          <w:i w:val="false"/>
          <w:iCs w:val="false"/>
          <w:lang w:val="pt-BR"/>
        </w:rPr>
        <w:t xml:space="preserve"> Na terceira linha, pode ser verificado que é realizada uma chamada </w:t>
      </w:r>
      <w:r>
        <w:rPr>
          <w:i/>
          <w:iCs/>
          <w:lang w:val="pt-BR"/>
        </w:rPr>
        <w:t>module.exports</w:t>
      </w:r>
      <w:r>
        <w:rPr>
          <w:i w:val="false"/>
          <w:iCs w:val="false"/>
          <w:lang w:val="pt-BR"/>
        </w:rPr>
        <w:t xml:space="preserve"> que recebe uma </w:t>
      </w:r>
      <w:r>
        <w:rPr>
          <w:i/>
          <w:iCs/>
          <w:lang w:val="pt-BR"/>
        </w:rPr>
        <w:t>function</w:t>
      </w:r>
      <w:r>
        <w:rPr>
          <w:i w:val="false"/>
          <w:iCs w:val="false"/>
          <w:lang w:val="pt-BR"/>
        </w:rPr>
        <w:t xml:space="preserve"> como atribuição, ao fazer isto, está sendo informado ao </w:t>
      </w:r>
      <w:r>
        <w:rPr>
          <w:i/>
          <w:iCs/>
          <w:lang w:val="pt-BR"/>
        </w:rPr>
        <w:t>node</w:t>
      </w:r>
      <w:r>
        <w:rPr>
          <w:i w:val="false"/>
          <w:iCs w:val="false"/>
          <w:lang w:val="pt-BR"/>
        </w:rPr>
        <w:t xml:space="preserve"> que ao realizar a importação deste arquivo em outro lugar deverá ser retornado o que estiver dentro de </w:t>
      </w:r>
      <w:r>
        <w:rPr>
          <w:i/>
          <w:iCs/>
          <w:lang w:val="pt-BR"/>
        </w:rPr>
        <w:t>exports</w:t>
      </w:r>
      <w:r>
        <w:rPr>
          <w:i w:val="false"/>
          <w:iCs w:val="false"/>
          <w:lang w:val="pt-BR"/>
        </w:rPr>
        <w:t xml:space="preserve">. Na linha 4 está sendo realizada chamada ao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para inicializar uma nova aplicação. Na linha 5, é feita uma chamada ao método </w:t>
      </w:r>
      <w:r>
        <w:rPr>
          <w:i/>
          <w:iCs/>
          <w:lang w:val="pt-BR"/>
        </w:rPr>
        <w:t>set</w:t>
      </w:r>
      <w:r>
        <w:rPr>
          <w:i w:val="false"/>
          <w:iCs w:val="false"/>
          <w:lang w:val="pt-BR"/>
        </w:rPr>
        <w:t xml:space="preserve"> da aplicação que está sendo inicializada, este método serve para armazenar alguma informação dentro da aplicação, neste caso está guardando o valor </w:t>
      </w:r>
      <w:r>
        <w:rPr>
          <w:i/>
          <w:iCs/>
          <w:lang w:val="pt-BR"/>
        </w:rPr>
        <w:t>3000</w:t>
      </w:r>
      <w:r>
        <w:rPr>
          <w:i w:val="false"/>
          <w:iCs w:val="false"/>
          <w:lang w:val="pt-BR"/>
        </w:rPr>
        <w:t xml:space="preserve"> com a chave </w:t>
      </w:r>
      <w:r>
        <w:rPr>
          <w:i/>
          <w:iCs/>
          <w:lang w:val="pt-BR"/>
        </w:rPr>
        <w:t>port.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9060" cy="117094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/>
      </w:pPr>
      <w:r>
        <w:rPr/>
        <w:tab/>
        <w:t xml:space="preserve">Agora que já foi criado o arquivo que instancia uma nova aplicação do </w:t>
      </w:r>
      <w:r>
        <w:rPr>
          <w:i/>
          <w:iCs/>
        </w:rPr>
        <w:t>express</w:t>
      </w:r>
      <w:r>
        <w:rPr/>
        <w:t xml:space="preserve">, é necessário criar um servidor </w:t>
      </w:r>
      <w:r>
        <w:rPr>
          <w:i/>
          <w:iCs/>
        </w:rPr>
        <w:t>node</w:t>
      </w:r>
      <w:r>
        <w:rPr/>
        <w:t xml:space="preserve"> para levantar esta aplicação. Para isto deve ser criado um arquivo chamado </w:t>
      </w:r>
      <w:r>
        <w:rPr>
          <w:i/>
          <w:iCs/>
        </w:rPr>
        <w:t>server.js</w:t>
      </w:r>
      <w:r>
        <w:rPr/>
        <w:t xml:space="preserve"> na pasta raiz do projeto, seu conteúdo deve ser conforme o quadro 4. Onde na primeira linha é realizada importação da biblioteca </w:t>
      </w:r>
      <w:r>
        <w:rPr>
          <w:i/>
          <w:iCs/>
        </w:rPr>
        <w:t>http</w:t>
      </w:r>
      <w:r>
        <w:rPr/>
        <w:t xml:space="preserve">, que é responsável por interagir com a rede do computador. Na segunda linha é feita a importação das configurações da aplicação que está sendo criada. Na linha 4, é chamado o método </w:t>
      </w:r>
      <w:r>
        <w:rPr>
          <w:i/>
          <w:iCs/>
        </w:rPr>
        <w:t>createServer</w:t>
      </w:r>
      <w:r>
        <w:rPr/>
        <w:t xml:space="preserve"> da bilbioteca </w:t>
      </w:r>
      <w:r>
        <w:rPr>
          <w:i/>
          <w:iCs/>
        </w:rPr>
        <w:t>http</w:t>
      </w:r>
      <w:r>
        <w:rPr/>
        <w:t xml:space="preserve">, isto faz com que tenha uma instância de servidor do node, ao chamar em seguida o método </w:t>
      </w:r>
      <w:r>
        <w:rPr>
          <w:i/>
          <w:iCs/>
        </w:rPr>
        <w:t>listen</w:t>
      </w:r>
      <w:r>
        <w:rPr>
          <w:i w:val="false"/>
          <w:iCs w:val="false"/>
        </w:rPr>
        <w:t xml:space="preserve">, deve ser informado qual porta de rede a aplicação deve ouvir e se há alguma </w:t>
      </w:r>
      <w:r>
        <w:rPr>
          <w:i/>
          <w:iCs/>
        </w:rPr>
        <w:t xml:space="preserve">callback </w:t>
      </w:r>
      <w:r>
        <w:rPr>
          <w:i w:val="false"/>
          <w:iCs w:val="false"/>
        </w:rPr>
        <w:t xml:space="preserve">para ser executada após a aplicação iniciar. Como pode ser verificado, como primeiro parâmetro foi enviado </w:t>
      </w:r>
      <w:r>
        <w:rPr>
          <w:i/>
          <w:iCs/>
        </w:rPr>
        <w:t>app.get(‘port’)</w:t>
      </w:r>
      <w:r>
        <w:rPr>
          <w:i w:val="false"/>
          <w:iCs w:val="false"/>
        </w:rPr>
        <w:t xml:space="preserve">, na configuração da aplicação, foi chamado o método </w:t>
      </w:r>
      <w:r>
        <w:rPr>
          <w:i/>
          <w:iCs/>
        </w:rPr>
        <w:t>set</w:t>
      </w:r>
      <w:r>
        <w:rPr>
          <w:i w:val="false"/>
          <w:iCs w:val="false"/>
        </w:rPr>
        <w:t xml:space="preserve">, que guarda algum valor na aplicação, agora é realizada chamada ao </w:t>
      </w:r>
      <w:r>
        <w:rPr>
          <w:i/>
          <w:iCs/>
        </w:rPr>
        <w:t>get</w:t>
      </w:r>
      <w:r>
        <w:rPr>
          <w:i w:val="false"/>
          <w:iCs w:val="false"/>
        </w:rPr>
        <w:t xml:space="preserve"> para buscar o valor guardado na aplicação, então como primeiro parâmetro está sendo enviado o valor </w:t>
      </w:r>
      <w:r>
        <w:rPr>
          <w:i/>
          <w:iCs/>
        </w:rPr>
        <w:t>3000</w:t>
      </w:r>
      <w:r>
        <w:rPr>
          <w:i w:val="false"/>
          <w:iCs w:val="false"/>
        </w:rPr>
        <w:t xml:space="preserve">. Como segundo parâmetro foi enviado uma </w:t>
      </w:r>
      <w:r>
        <w:rPr>
          <w:i/>
          <w:iCs/>
        </w:rPr>
        <w:t>function</w:t>
      </w:r>
      <w:r>
        <w:rPr>
          <w:i w:val="false"/>
          <w:iCs w:val="false"/>
        </w:rPr>
        <w:t xml:space="preserve"> que irá imprimir no console do servidor ‘Express Server escutando na porta 3000’ se tudo tiver sido iniciado conforme o esperado.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1605" cy="9944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9944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>
          <w:i w:val="false"/>
          <w:iCs w:val="false"/>
          <w:lang w:val="pt-BR"/>
        </w:rPr>
        <w:t>. arquivo server.js</w:t>
      </w:r>
    </w:p>
    <w:p>
      <w:pPr>
        <w:pStyle w:val="Normal"/>
        <w:rPr/>
      </w:pPr>
      <w:r>
        <w:rPr/>
        <w:tab/>
        <w:t xml:space="preserve">Para verificar se a configuração foi implementada corretamente, basta acessar o terminal, entrar na pasta raiz do projeto e executar o seguinte comando: </w:t>
      </w:r>
      <w:r>
        <w:rPr>
          <w:i/>
          <w:iCs/>
        </w:rPr>
        <w:t>node server</w:t>
      </w:r>
      <w:r>
        <w:rPr/>
        <w:t>. Deve ser executado a mensagem conforme esperado.</w:t>
      </w:r>
    </w:p>
    <w:p>
      <w:pPr>
        <w:pStyle w:val="Normal"/>
        <w:rPr>
          <w:b/>
          <w:b/>
          <w:bCs/>
        </w:rPr>
      </w:pPr>
      <w:bookmarkStart w:id="0" w:name="__DdeLink__1037_2123769408"/>
      <w:bookmarkEnd w:id="0"/>
      <w:r>
        <w:rPr>
          <w:b/>
          <w:bCs/>
          <w:lang w:val="pt-BR"/>
        </w:rPr>
        <w:t>3. Desenvolvendo a aplicação</w:t>
      </w:r>
    </w:p>
    <w:p>
      <w:pPr>
        <w:pStyle w:val="Normal"/>
        <w:rPr/>
      </w:pPr>
      <w:r>
        <w:rPr>
          <w:lang w:val="pt-BR"/>
        </w:rPr>
        <w:t xml:space="preserve">Foi criada a infraestrutura para uma aplicação MEAN, então agora faz-se necessário definir o tipo de aplicação que será desenvolvida. Será uma aplicação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para controle financeiro pessoal, onde terá categorias, que são responsáveis por categorizar os tipos de despesas, terão orçamentos, que indicam qual o valor máximo desejado para gastar mensalmente com as categorias e por fim as transações, que são as despesas. Pode ser verificado um diagrama no quadro 5.</w:t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870" cy="11068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1068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Caption1"/>
        <w:rPr/>
      </w:pPr>
      <w:r>
        <w:rPr/>
        <w:tab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5</w:t>
      </w:r>
      <w:r>
        <w:fldChar w:fldCharType="end"/>
      </w:r>
      <w:r>
        <w:rPr>
          <w:i w:val="false"/>
          <w:iCs w:val="false"/>
          <w:lang w:val="pt-BR"/>
        </w:rPr>
        <w:t>. UML</w:t>
      </w:r>
    </w:p>
    <w:p>
      <w:pPr>
        <w:pStyle w:val="Normal"/>
        <w:rPr/>
      </w:pPr>
      <w:r>
        <w:rPr/>
        <w:tab/>
        <w:t xml:space="preserve">Para iniciar o desenvolvimento será utilizada a categoria, pois não tem dependência entre os demais objetos. Então para isto deve ser criado um arquivo com o nome </w:t>
      </w:r>
      <w:r>
        <w:rPr>
          <w:i/>
          <w:iCs/>
        </w:rPr>
        <w:t>categoria.js</w:t>
      </w:r>
      <w:r>
        <w:rPr/>
        <w:t xml:space="preserve"> na pasta controllers. Este arquivo terá o código responável por executar as rotas chamadas pelo navegador. Neste primeiro momento não será realizada a persistência dos dados no banco. Sendo assim, como primeira etapa será implementado o método responsável por listar algumas categorias fixas, conforme pode ser verificado no quadro 6.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3465" cy="186118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ab/>
      </w:r>
      <w:r>
        <w:rPr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6</w:t>
      </w:r>
      <w:r>
        <w:fldChar w:fldCharType="end"/>
      </w:r>
      <w:r>
        <w:rPr>
          <w:i w:val="false"/>
          <w:iCs w:val="false"/>
          <w:lang w:val="pt-BR"/>
        </w:rPr>
        <w:t>. controllers/categoria.js</w:t>
      </w:r>
    </w:p>
    <w:p>
      <w:pPr>
        <w:pStyle w:val="Normal"/>
        <w:rPr/>
      </w:pPr>
      <w:r>
        <w:rPr/>
        <w:tab/>
        <w:t xml:space="preserve">Assim como ocorreu com o arquivo </w:t>
      </w:r>
      <w:r>
        <w:rPr>
          <w:i/>
          <w:iCs/>
        </w:rPr>
        <w:t>express.js</w:t>
      </w:r>
      <w:r>
        <w:rPr/>
        <w:t xml:space="preserve">, para este arquivo também será exportada uma </w:t>
      </w:r>
      <w:r>
        <w:rPr>
          <w:i/>
          <w:iCs/>
        </w:rPr>
        <w:t>function</w:t>
      </w:r>
      <w:r>
        <w:rPr/>
        <w:t xml:space="preserve"> que ao final retorna um objeto. Neste objeto, que será chamado de controller, deverá conter outras </w:t>
      </w:r>
      <w:r>
        <w:rPr>
          <w:i/>
          <w:iCs/>
        </w:rPr>
        <w:t>functions</w:t>
      </w:r>
      <w:r>
        <w:rPr/>
        <w:t xml:space="preserve"> que executarão a ação responável por alguma rota chamada pelo navegador. Como pode ser verificado na linha 6 do quadro 6, foi adicionado para a chave </w:t>
      </w:r>
      <w:r>
        <w:rPr>
          <w:i/>
          <w:iCs/>
        </w:rPr>
        <w:t>listar</w:t>
      </w:r>
      <w:r>
        <w:rPr/>
        <w:t xml:space="preserve"> uma </w:t>
      </w:r>
      <w:r>
        <w:rPr>
          <w:i/>
          <w:iCs/>
        </w:rPr>
        <w:t>function</w:t>
      </w:r>
      <w:r>
        <w:rPr/>
        <w:t xml:space="preserve"> que recebe dois parâmetros, todas as funtions de </w:t>
      </w:r>
      <w:r>
        <w:rPr>
          <w:i/>
          <w:iCs/>
        </w:rPr>
        <w:t>controller</w:t>
      </w:r>
      <w:r>
        <w:rPr/>
        <w:t xml:space="preserve"> no </w:t>
      </w:r>
      <w:r>
        <w:rPr>
          <w:i/>
          <w:iCs/>
        </w:rPr>
        <w:t>express</w:t>
      </w:r>
      <w:r>
        <w:rPr>
          <w:i w:val="false"/>
          <w:iCs w:val="false"/>
        </w:rPr>
        <w:t xml:space="preserve"> podem receber estes dois parâmetros, </w:t>
      </w:r>
      <w:r>
        <w:rPr>
          <w:i/>
          <w:iCs/>
        </w:rPr>
        <w:t>req</w:t>
      </w:r>
      <w:r>
        <w:rPr>
          <w:i w:val="false"/>
          <w:iCs w:val="false"/>
        </w:rPr>
        <w:t xml:space="preserve"> identifica os dados da requisição enviada pelo navegador ao acessar algum endereço da aplicação, enquanto </w:t>
      </w:r>
      <w:r>
        <w:rPr>
          <w:i/>
          <w:iCs/>
        </w:rPr>
        <w:t>res</w:t>
      </w:r>
      <w:r>
        <w:rPr>
          <w:i w:val="false"/>
          <w:iCs w:val="false"/>
        </w:rPr>
        <w:t xml:space="preserve"> contém os dados de resposta para a requisição. Na linha 7 é chamado o método </w:t>
      </w:r>
      <w:r>
        <w:rPr>
          <w:i/>
          <w:iCs/>
        </w:rPr>
        <w:t>json</w:t>
      </w:r>
      <w:r>
        <w:rPr>
          <w:i w:val="false"/>
          <w:iCs w:val="false"/>
        </w:rPr>
        <w:t xml:space="preserve"> do objeto </w:t>
      </w:r>
      <w:r>
        <w:rPr>
          <w:i/>
          <w:iCs/>
        </w:rPr>
        <w:t>res</w:t>
      </w:r>
      <w:r>
        <w:rPr>
          <w:i w:val="false"/>
          <w:iCs w:val="false"/>
        </w:rPr>
        <w:t>, isto fará com que a resposta enviada a solicitação seja um objeto JSON.</w:t>
      </w:r>
    </w:p>
    <w:p>
      <w:pPr>
        <w:pStyle w:val="Normal"/>
        <w:rPr/>
      </w:pPr>
      <w:r>
        <w:rPr>
          <w:i w:val="false"/>
          <w:iCs w:val="false"/>
        </w:rPr>
        <w:tab/>
        <w:t xml:space="preserve">Após o desenvolvimento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 é necessário identificar qual rota da aplicação corresponderá a este método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, para isto é necessário criar um novo arquivo, desta vez na pasta </w:t>
      </w:r>
      <w:r>
        <w:rPr>
          <w:i/>
          <w:iCs/>
        </w:rPr>
        <w:t>routes</w:t>
      </w:r>
      <w:r>
        <w:rPr>
          <w:i w:val="false"/>
          <w:iCs w:val="false"/>
        </w:rPr>
        <w:t xml:space="preserve">, deve ter o nome </w:t>
      </w:r>
      <w:r>
        <w:rPr>
          <w:i/>
          <w:iCs/>
        </w:rPr>
        <w:t>categoria.js</w:t>
      </w:r>
      <w:r>
        <w:rPr>
          <w:i w:val="false"/>
          <w:iCs w:val="false"/>
        </w:rPr>
        <w:t xml:space="preserve"> e seu conteúdo deve ser idêntico ao quadro 7.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7615" cy="83439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8343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7</w:t>
      </w:r>
      <w:r>
        <w:fldChar w:fldCharType="end"/>
      </w:r>
      <w:r>
        <w:rPr>
          <w:i w:val="false"/>
          <w:iCs w:val="false"/>
          <w:lang w:val="pt-BR"/>
        </w:rPr>
        <w:t>. routes/categoria.js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 como nos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, as rotas também podem receber como parâmetro a instância da aplicação que está sendo desenvolvida, utilizando esta instância, na linha dois é armazenado em uma variável 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categoria. Na linha 4, está sendo chamado o método </w:t>
      </w:r>
      <w:r>
        <w:rPr>
          <w:i/>
          <w:iCs/>
          <w:lang w:val="pt-BR" w:eastAsia="pt-BR" w:bidi="ar-SA"/>
        </w:rPr>
        <w:t>route</w:t>
      </w:r>
      <w:r>
        <w:rPr>
          <w:i w:val="false"/>
          <w:iCs w:val="false"/>
          <w:lang w:val="pt-BR" w:eastAsia="pt-BR" w:bidi="ar-SA"/>
        </w:rPr>
        <w:t xml:space="preserve"> de </w:t>
      </w:r>
      <w:r>
        <w:rPr>
          <w:i/>
          <w:iCs/>
          <w:lang w:val="pt-BR" w:eastAsia="pt-BR" w:bidi="ar-SA"/>
        </w:rPr>
        <w:t>app</w:t>
      </w:r>
      <w:r>
        <w:rPr>
          <w:i w:val="false"/>
          <w:iCs w:val="false"/>
          <w:lang w:val="pt-BR" w:eastAsia="pt-BR" w:bidi="ar-SA"/>
        </w:rPr>
        <w:t xml:space="preserve">, que irá criar um recurso atrelado à esta rota, então a partir disto pode ser realizada chamada a recursos REST (get, put, post, update). Após obter este recurso é adicionado uma ligação com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 enviando como parâmetro qual método do controller corresponde à rota especificada.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Após implementação do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e da rota, a aplicação ainda não rodará conforme esperado, pois de alguma forma na linha 2 do quadro 7, foi acessado um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da aplicação, porém não foi especificado a configuração de onde este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é localizado. Para isto é necessário alterar o conteúdo do arquivo </w:t>
      </w:r>
      <w:r>
        <w:rPr>
          <w:i/>
          <w:iCs/>
          <w:lang w:val="pt-BR" w:eastAsia="pt-BR" w:bidi="ar-SA"/>
        </w:rPr>
        <w:t>express.js</w:t>
      </w:r>
      <w:r>
        <w:rPr>
          <w:i w:val="false"/>
          <w:iCs w:val="false"/>
          <w:lang w:val="pt-BR" w:eastAsia="pt-BR" w:bidi="ar-SA"/>
        </w:rPr>
        <w:t xml:space="preserve"> que está na pasta </w:t>
      </w:r>
      <w:r>
        <w:rPr>
          <w:i/>
          <w:iCs/>
          <w:lang w:val="pt-BR" w:eastAsia="pt-BR" w:bidi="ar-SA"/>
        </w:rPr>
        <w:t>config</w:t>
      </w:r>
      <w:r>
        <w:rPr>
          <w:i w:val="false"/>
          <w:iCs w:val="false"/>
          <w:lang w:val="pt-BR" w:eastAsia="pt-BR" w:bidi="ar-SA"/>
        </w:rPr>
        <w:t>, conforme pode ser verificado no quadro 8.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9720" cy="236601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366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8</w:t>
      </w:r>
      <w:r>
        <w:fldChar w:fldCharType="end"/>
      </w:r>
      <w:r>
        <w:rPr>
          <w:i w:val="false"/>
          <w:iCs w:val="false"/>
          <w:lang w:val="pt-BR"/>
        </w:rPr>
        <w:t>. config/express.js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Na linha dois pode ser verificado que está sendo importada uma nova biblioteca, porém ela ainda não foi instalada pelo NPM, para isto basta executar no terminal o seguinte comando na pasta raiz do projeto: </w:t>
      </w:r>
      <w:r>
        <w:rPr>
          <w:i/>
          <w:iCs/>
          <w:lang w:val="pt-BR" w:eastAsia="pt-BR" w:bidi="ar-SA"/>
        </w:rPr>
        <w:t xml:space="preserve">npm install </w:t>
      </w:r>
      <w:hyperlink r:id="rId14">
        <w:r>
          <w:rPr>
            <w:rStyle w:val="InternetLink"/>
            <w:i/>
            <w:iCs/>
            <w:lang w:val="pt-BR" w:eastAsia="pt-BR" w:bidi="ar-SA"/>
          </w:rPr>
          <w:t>expres-load@1.1.15</w:t>
        </w:r>
      </w:hyperlink>
      <w:r>
        <w:rPr>
          <w:rStyle w:val="InternetLink"/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Agora que está importada, pode-se verificar sua utilização entre as linhas 8 e 11, nestas linhas está sendo indicado ao </w:t>
      </w:r>
      <w:r>
        <w:rPr>
          <w:i/>
          <w:iCs/>
          <w:lang w:val="pt-BR" w:eastAsia="pt-BR" w:bidi="ar-SA"/>
        </w:rPr>
        <w:t>express-load</w:t>
      </w:r>
      <w:r>
        <w:rPr>
          <w:i w:val="false"/>
          <w:iCs w:val="false"/>
          <w:lang w:val="pt-BR" w:eastAsia="pt-BR" w:bidi="ar-SA"/>
        </w:rPr>
        <w:t xml:space="preserve"> que os arquivos que estiverem nas pastas </w:t>
      </w:r>
      <w:r>
        <w:rPr>
          <w:i/>
          <w:iCs/>
          <w:lang w:val="pt-BR" w:eastAsia="pt-BR" w:bidi="ar-SA"/>
        </w:rPr>
        <w:t>models</w:t>
      </w:r>
      <w:r>
        <w:rPr>
          <w:i w:val="false"/>
          <w:iCs w:val="false"/>
          <w:lang w:val="pt-BR" w:eastAsia="pt-BR" w:bidi="ar-SA"/>
        </w:rPr>
        <w:t xml:space="preserve">,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 e </w:t>
      </w:r>
      <w:r>
        <w:rPr>
          <w:i/>
          <w:iCs/>
          <w:lang w:val="pt-BR" w:eastAsia="pt-BR" w:bidi="ar-SA"/>
        </w:rPr>
        <w:t>routes</w:t>
      </w:r>
      <w:r>
        <w:rPr>
          <w:i w:val="false"/>
          <w:iCs w:val="false"/>
          <w:lang w:val="pt-BR" w:eastAsia="pt-BR" w:bidi="ar-SA"/>
        </w:rPr>
        <w:t xml:space="preserve"> devem ser carregados para dentro da aplicação, isto significa que não será necessário executar o método </w:t>
      </w:r>
      <w:r>
        <w:rPr>
          <w:i/>
          <w:iCs/>
          <w:lang w:val="pt-BR" w:eastAsia="pt-BR" w:bidi="ar-SA"/>
        </w:rPr>
        <w:t>require</w:t>
      </w:r>
      <w:r>
        <w:rPr>
          <w:i w:val="false"/>
          <w:iCs w:val="false"/>
          <w:lang w:val="pt-BR" w:eastAsia="pt-BR" w:bidi="ar-SA"/>
        </w:rPr>
        <w:t xml:space="preserve"> em nenhum dos arquivos da aplicação para acessar outro arquivo da mesma aplicação, isto será carregado na inicialização do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Agora a aplicação está funcional, para testar o que foi desenvolvido será utilizado cURL, que é uma biblioteca de código aberto para transferência de dados com a sintaxe de Uniform Resource Locator (URL) (CURL, 2016). Para utilizar esta biblioteca é necessário realizar o download, no endereço </w:t>
      </w:r>
      <w:hyperlink r:id="rId15">
        <w:r>
          <w:rPr>
            <w:rStyle w:val="InternetLink"/>
            <w:i w:val="false"/>
            <w:iCs w:val="false"/>
            <w:lang w:val="pt-BR" w:eastAsia="pt-BR" w:bidi="ar-SA"/>
          </w:rPr>
          <w:t>https://curl.haxx.se/download.html</w:t>
        </w:r>
      </w:hyperlink>
      <w:r>
        <w:rPr>
          <w:i w:val="false"/>
          <w:iCs w:val="false"/>
          <w:lang w:val="pt-BR" w:eastAsia="pt-BR" w:bidi="ar-SA"/>
        </w:rPr>
        <w:t xml:space="preserve">. Em seguida, após acessar a pasta da aplicação pelo terminal e executar novamente o comando: </w:t>
      </w:r>
      <w:r>
        <w:rPr>
          <w:i/>
          <w:iCs/>
          <w:lang w:val="pt-BR" w:eastAsia="pt-BR" w:bidi="ar-SA"/>
        </w:rPr>
        <w:t>node server</w:t>
      </w:r>
      <w:r>
        <w:rPr>
          <w:i w:val="false"/>
          <w:iCs w:val="false"/>
          <w:lang w:val="pt-BR" w:eastAsia="pt-BR" w:bidi="ar-SA"/>
        </w:rPr>
        <w:t xml:space="preserve">. Pode ser executado o cURL para verificar se as categorias estão sendo retornadas quando acessada a rota correspondente. Para executá-lo é necessário abrir um novo terminal e executar o comando: </w:t>
      </w:r>
      <w:r>
        <w:rPr>
          <w:i/>
          <w:iCs/>
          <w:lang w:val="pt-BR" w:eastAsia="pt-BR" w:bidi="ar-SA"/>
        </w:rPr>
        <w:t>curl localhost:3000/categorias</w:t>
      </w:r>
      <w:r>
        <w:rPr>
          <w:i w:val="false"/>
          <w:iCs w:val="false"/>
          <w:lang w:val="pt-BR" w:eastAsia="pt-BR" w:bidi="ar-SA"/>
        </w:rPr>
        <w:t>. O resultado deve ser idêntico ao quadro 9.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6520" cy="84201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842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9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Ao utilizar a aplicação, um usuário deve poder não só visualizar as categorias disponíveis, mas também criar, alterar e deletá-las. Para que isto ocorra é necessário desenvolver novos métodos no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que corresponderão às rotas. Primeiramente será desenvolvida a rota para adicionar as categorias, sendo assim, será implementado o método responsável por adicionar uma nova categoria na lista de categorias disponíveis, para isso deve ser alterado o arquivo de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categoria, implementando um novo método (linha 4 do quadro 10) para adicionar mais um item nas lista de categorias. Como pode ser visto no quadro 10, na linha 6, é adicionado o corpo (</w:t>
      </w:r>
      <w:r>
        <w:rPr>
          <w:i/>
          <w:iCs/>
          <w:lang w:val="pt-BR" w:eastAsia="pt-BR" w:bidi="ar-SA"/>
        </w:rPr>
        <w:t>body</w:t>
      </w:r>
      <w:r>
        <w:rPr>
          <w:i w:val="false"/>
          <w:iCs w:val="false"/>
          <w:lang w:val="pt-BR" w:eastAsia="pt-BR" w:bidi="ar-SA"/>
        </w:rPr>
        <w:t>) da requisição dentro da lista de categorias. Na linha 7 é retornado o status 201, informando que a categoria foi criada com sucesso e o objeto que foi adicionado à lista.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1075" cy="187706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8770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10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>Deve ainda ser ajustado o arquivo de rotas de categoria (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>) para responder a rota de criação de categoria com este novo método, conforme é apresentado no quadro 11.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6940" cy="117094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11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Como pode ser verificado na linha 6 do quadro 11, foi encadeado a chamada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após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, quando se tem um recurso de rota, qualquer método REST pode ser chamado em seguida, neste caso está sendo informado que a rota </w:t>
      </w:r>
      <w:r>
        <w:rPr>
          <w:i/>
          <w:iCs/>
          <w:lang w:val="pt-BR" w:eastAsia="pt-BR" w:bidi="ar-SA"/>
        </w:rPr>
        <w:t>/categorias</w:t>
      </w:r>
      <w:r>
        <w:rPr>
          <w:i w:val="false"/>
          <w:iCs w:val="false"/>
          <w:lang w:val="pt-BR" w:eastAsia="pt-BR" w:bidi="ar-SA"/>
        </w:rPr>
        <w:t xml:space="preserve"> quando for chamada através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deve ser executada a </w:t>
      </w:r>
      <w:r>
        <w:rPr>
          <w:i/>
          <w:iCs/>
          <w:lang w:val="pt-BR" w:eastAsia="pt-BR" w:bidi="ar-SA"/>
        </w:rPr>
        <w:t>function</w:t>
      </w:r>
      <w:r>
        <w:rPr>
          <w:i w:val="false"/>
          <w:iCs w:val="false"/>
          <w:lang w:val="pt-BR" w:eastAsia="pt-BR" w:bidi="ar-SA"/>
        </w:rPr>
        <w:t xml:space="preserve"> adicionar.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O método adicionar espera que no corpo da requisição retorne dados em JSON, porém por padrão isto não ocorre, portanto será necessário configurar 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 xml:space="preserve"> para que isto ocorra. Foram adicionadas as linhas 3, 9 e 10, conforme pode ser verificado no quadro 12 para realizar essa configuração. Na linha 2 é importada uma biblioteca que ainda não existe no projeto, portanto faz-se necessário solicitar a instalação ao NPM através do comando: </w:t>
      </w:r>
      <w:r>
        <w:rPr>
          <w:i/>
          <w:iCs/>
          <w:lang w:val="pt-BR" w:eastAsia="pt-BR" w:bidi="ar-SA"/>
        </w:rPr>
        <w:t xml:space="preserve">npm install </w:t>
      </w:r>
      <w:hyperlink r:id="rId19">
        <w:r>
          <w:rPr>
            <w:rStyle w:val="InternetLink"/>
            <w:i/>
            <w:iCs/>
            <w:lang w:val="pt-BR" w:eastAsia="pt-BR" w:bidi="ar-SA"/>
          </w:rPr>
          <w:t>body-parser@1.15.0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Como apresentado anteriormente, uma das forças do express é sua gama de plugins disponíveis, na linha 9 é utilizado o método </w:t>
      </w:r>
      <w:r>
        <w:rPr>
          <w:i/>
          <w:iCs/>
          <w:lang w:val="pt-BR" w:eastAsia="pt-BR" w:bidi="ar-SA"/>
        </w:rPr>
        <w:t>use</w:t>
      </w:r>
      <w:r>
        <w:rPr>
          <w:i w:val="false"/>
          <w:iCs w:val="false"/>
          <w:lang w:val="pt-BR" w:eastAsia="pt-BR" w:bidi="ar-SA"/>
        </w:rPr>
        <w:t xml:space="preserve"> da aplicação, este método permite que sejam adicionados módulos externos à aplicação, nesta linha, a biblioteca está configurando o express para que aceite URLs extendidas e na linha 10 está informando que deve converter estes dados dessas URLs para um objeto JSON que ocupará o corpo da requisição.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8270" cy="271081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7108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12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Assim, após estas alterações, pode ser executado o comando no cURL para criar uma categoria. Reinicie o servidor da aplicação que está executando e execute em outro terminal o seguinte comando: </w:t>
      </w:r>
      <w:r>
        <w:rPr>
          <w:i/>
          <w:iCs/>
          <w:lang w:val="pt-BR" w:eastAsia="pt-BR" w:bidi="ar-SA"/>
        </w:rPr>
        <w:t>curl –-data “_id=4&amp;nome=Livros” localhost:3000/categorias</w:t>
      </w:r>
      <w:r>
        <w:rPr>
          <w:i w:val="false"/>
          <w:iCs w:val="false"/>
          <w:lang w:val="pt-BR" w:eastAsia="pt-BR" w:bidi="ar-SA"/>
        </w:rPr>
        <w:t>. Se, após este comando, for executado novamente a listagem de categorias, irá apresentar ao final da lista a categoria que foi adicionada.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>Ainda restam as rotas para alterar uma categoria, buscar e deletar. Sua implementação pode ser encontrada no quadro 13 e devida configuração das rotas no quadro 14. A implementação de orçamento e transações pode ser encontrados no endereç</w:t>
      </w: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450215</wp:posOffset>
            </wp:positionH>
            <wp:positionV relativeFrom="paragraph">
              <wp:posOffset>605155</wp:posOffset>
            </wp:positionV>
            <wp:extent cx="4499610" cy="541401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5414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o</w:t>
      </w:r>
      <w:r>
        <w:rPr>
          <w:i w:val="false"/>
          <w:iCs w:val="false"/>
          <w:lang w:val="pt-BR" w:eastAsia="pt-BR" w:bidi="ar-SA"/>
        </w:rPr>
        <w:t xml:space="preserve"> </w:t>
      </w:r>
      <w:r>
        <w:rPr>
          <w:rStyle w:val="InternetLink"/>
          <w:i w:val="false"/>
          <w:iCs w:val="false"/>
          <w:lang w:val="pt-BR" w:eastAsia="pt-BR" w:bidi="ar-SA"/>
        </w:rPr>
        <w:t>https://github.com/flachadriano/pos-desenv-web/tree/master/artigo/projeto/memoria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Caption1"/>
        <w:rPr/>
      </w:pPr>
      <w:r>
        <w:rPr>
          <w:i w:val="false"/>
          <w:iCs w:val="false"/>
        </w:rPr>
        <w:tab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13</w:t>
      </w:r>
      <w:r>
        <w:fldChar w:fldCharType="end"/>
      </w:r>
      <w:r>
        <w:rPr>
          <w:i w:val="false"/>
          <w:iCs w:val="false"/>
          <w:lang w:val="pt-BR"/>
        </w:rPr>
        <w:t>. arquivo controllers/categoria.js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2545" cy="1371600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71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14</w:t>
      </w:r>
      <w:r>
        <w:fldChar w:fldCharType="end"/>
      </w:r>
      <w:r>
        <w:rPr>
          <w:i w:val="false"/>
          <w:iCs w:val="false"/>
          <w:lang w:val="pt-BR"/>
        </w:rPr>
        <w:t>. arquivo routes/categoria.js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lang w:val="pt-BR"/>
        </w:rPr>
        <w:t>4. Persistindo os dados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 xml:space="preserve">Conforme mencionado na seção 1, será utilizado o banco de dados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para persistência dos dados. Desta forma, será necessário realizar a instalação deste banco no computador, para isto basta acessar o site </w:t>
      </w:r>
      <w:r>
        <w:fldChar w:fldCharType="begin"/>
      </w:r>
      <w:r>
        <w:instrText> HYPERLINK "https://www.mongodb.org/downloads" \l "production"</w:instrText>
      </w:r>
      <w:r>
        <w:fldChar w:fldCharType="separate"/>
      </w:r>
      <w:r>
        <w:rPr>
          <w:rStyle w:val="InternetLink"/>
          <w:i/>
          <w:iCs/>
          <w:lang w:val="pt-BR" w:eastAsia="pt-BR" w:bidi="ar-SA"/>
        </w:rPr>
        <w:t>https://www.mongodb.org/downloads#production</w:t>
      </w:r>
      <w:r>
        <w:fldChar w:fldCharType="end"/>
      </w:r>
      <w:r>
        <w:rPr>
          <w:i w:val="false"/>
          <w:iCs w:val="false"/>
          <w:lang w:val="pt-BR" w:eastAsia="pt-BR" w:bidi="ar-SA"/>
        </w:rPr>
        <w:t xml:space="preserve">, baixar o arquivo, clicar no </w:t>
      </w:r>
      <w:r>
        <w:rPr>
          <w:i/>
          <w:iCs/>
          <w:lang w:val="pt-BR" w:eastAsia="pt-BR" w:bidi="ar-SA"/>
        </w:rPr>
        <w:t>link</w:t>
      </w:r>
      <w:r>
        <w:rPr>
          <w:i w:val="false"/>
          <w:iCs w:val="false"/>
          <w:lang w:val="pt-BR" w:eastAsia="pt-BR" w:bidi="ar-SA"/>
        </w:rPr>
        <w:t xml:space="preserve"> de instruções de instalação e segui-las. Para verificar se foi instalado corretamente, deverá ser aberta uma nova janela do terminal e executado o comando: </w:t>
      </w:r>
      <w:r>
        <w:rPr>
          <w:i/>
          <w:iCs/>
          <w:lang w:val="pt-BR" w:eastAsia="pt-BR" w:bidi="ar-SA"/>
        </w:rPr>
        <w:t>mongo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Agora 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está instalado, porém é necessário acoplar um driver ao </w:t>
      </w:r>
      <w:r>
        <w:rPr>
          <w:i/>
          <w:iCs/>
          <w:lang w:val="pt-BR" w:eastAsia="pt-BR" w:bidi="ar-SA"/>
        </w:rPr>
        <w:t>NodeJS</w:t>
      </w:r>
      <w:r>
        <w:rPr>
          <w:i w:val="false"/>
          <w:iCs w:val="false"/>
          <w:lang w:val="pt-BR" w:eastAsia="pt-BR" w:bidi="ar-SA"/>
        </w:rPr>
        <w:t xml:space="preserve"> para que o express consiga acessar o banco de dados, este </w:t>
      </w:r>
      <w:r>
        <w:rPr>
          <w:i/>
          <w:iCs/>
          <w:lang w:val="pt-BR" w:eastAsia="pt-BR" w:bidi="ar-SA"/>
        </w:rPr>
        <w:t>middleware</w:t>
      </w:r>
      <w:r>
        <w:rPr>
          <w:i w:val="false"/>
          <w:iCs w:val="false"/>
          <w:lang w:val="pt-BR" w:eastAsia="pt-BR" w:bidi="ar-SA"/>
        </w:rPr>
        <w:t xml:space="preserve"> se chama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 pode ser instalado pelo NPM, bastando executar o comando: </w:t>
      </w:r>
      <w:r>
        <w:rPr>
          <w:i/>
          <w:iCs/>
          <w:lang w:val="pt-BR" w:eastAsia="pt-BR" w:bidi="ar-SA"/>
        </w:rPr>
        <w:t xml:space="preserve">npm install </w:t>
      </w:r>
      <w:hyperlink r:id="rId23">
        <w:r>
          <w:rPr>
            <w:rStyle w:val="InternetLink"/>
            <w:i/>
            <w:iCs/>
            <w:lang w:val="pt-BR" w:eastAsia="pt-BR" w:bidi="ar-SA"/>
          </w:rPr>
          <w:t>mongodb@2.1.10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  <w:t xml:space="preserve">Na seção 1 também foi mencionado que por usar uma estrutura JSON para armazenar as informações, o MongoDB passa a maior parte das responsabilidades de validar as informações para a aplicação. Porém, isto não significa que não tenha uma biblioteca que auxilie na realização destas validações, neste momento entra outra bilblioteca,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>Conforme Almeida (2015), m</w:t>
      </w:r>
      <w:r>
        <w:rPr>
          <w:i/>
          <w:iCs/>
          <w:lang w:val="pt-BR" w:eastAsia="pt-BR" w:bidi="ar-SA"/>
        </w:rPr>
        <w:t>ongoose</w:t>
      </w:r>
      <w:r>
        <w:rPr>
          <w:i w:val="false"/>
          <w:iCs w:val="false"/>
          <w:lang w:val="pt-BR" w:eastAsia="pt-BR" w:bidi="ar-SA"/>
        </w:rPr>
        <w:t xml:space="preserve"> é uma biblioteca </w:t>
      </w:r>
      <w:r>
        <w:rPr>
          <w:i/>
          <w:iCs/>
          <w:lang w:val="pt-BR" w:eastAsia="pt-BR" w:bidi="ar-SA"/>
        </w:rPr>
        <w:t>Object-Document Modeler</w:t>
      </w:r>
      <w:r>
        <w:rPr>
          <w:i w:val="false"/>
          <w:iCs w:val="false"/>
          <w:lang w:val="pt-BR" w:eastAsia="pt-BR" w:bidi="ar-SA"/>
        </w:rPr>
        <w:t xml:space="preserve"> (ODM) criada pela equipe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Ela é a camada entorno do driver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que gerencia relacionamentos e executa validações, entre outras funcionalidades.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instalar esta biblioteca será utilizado novamente utilizado o NPM, abrindo um terminal e executando o comando: </w:t>
      </w:r>
      <w:r>
        <w:rPr>
          <w:i/>
          <w:iCs/>
          <w:lang w:val="pt-BR" w:eastAsia="pt-BR" w:bidi="ar-SA"/>
        </w:rPr>
        <w:t xml:space="preserve">npm install </w:t>
      </w:r>
      <w:hyperlink r:id="rId24">
        <w:r>
          <w:rPr>
            <w:rStyle w:val="InternetLink"/>
            <w:i/>
            <w:iCs/>
            <w:lang w:val="pt-BR" w:eastAsia="pt-BR" w:bidi="ar-SA"/>
          </w:rPr>
          <w:t>mongoose@4.4.8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Ainda se faz necessário executar algumas configurações no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para que seja possível se conectar ao MongoDB, para isto deve ser criado um arquivo </w:t>
      </w:r>
      <w:r>
        <w:rPr>
          <w:i/>
          <w:iCs/>
          <w:lang w:val="pt-BR" w:eastAsia="pt-BR" w:bidi="ar-SA"/>
        </w:rPr>
        <w:t>database.js</w:t>
      </w:r>
      <w:r>
        <w:rPr>
          <w:i w:val="false"/>
          <w:iCs w:val="false"/>
          <w:lang w:val="pt-BR" w:eastAsia="pt-BR" w:bidi="ar-SA"/>
        </w:rPr>
        <w:t xml:space="preserve"> na pasta </w:t>
      </w:r>
      <w:r>
        <w:rPr>
          <w:i/>
          <w:iCs/>
          <w:lang w:val="pt-BR" w:eastAsia="pt-BR" w:bidi="ar-SA"/>
        </w:rPr>
        <w:t>config</w:t>
      </w:r>
      <w:r>
        <w:rPr>
          <w:i w:val="false"/>
          <w:iCs w:val="false"/>
          <w:lang w:val="pt-BR" w:eastAsia="pt-BR" w:bidi="ar-SA"/>
        </w:rPr>
        <w:t>, conforme o quadro 15.</w:t>
      </w:r>
    </w:p>
    <w:p>
      <w:pPr>
        <w:pStyle w:val="Caption1"/>
        <w:rPr/>
      </w:pPr>
      <w:bookmarkStart w:id="1" w:name="__DdeLink__605_231118542"/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07479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747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15</w:t>
      </w:r>
      <w:r>
        <w:fldChar w:fldCharType="end"/>
      </w:r>
      <w:bookmarkEnd w:id="1"/>
      <w:r>
        <w:rPr>
          <w:i w:val="false"/>
          <w:iCs w:val="false"/>
          <w:lang w:val="pt-BR" w:eastAsia="pt-BR" w:bidi="ar-SA"/>
        </w:rPr>
        <w:t>. arquivo routes/categoria.js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No quadro 15, na primeira linha está sendo realizada a importação da bilioteca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que controlará as conexões com o banco de dados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Na linha 4, está sendo informado ao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qual a URL para conexão com 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É possível interceptar algumas mudanças de status da biblioteca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, dentre eles estão: </w:t>
      </w:r>
      <w:r>
        <w:rPr>
          <w:i/>
          <w:iCs/>
          <w:lang w:val="pt-BR" w:eastAsia="pt-BR" w:bidi="ar-SA"/>
        </w:rPr>
        <w:t>connected</w:t>
      </w:r>
      <w:r>
        <w:rPr>
          <w:i w:val="false"/>
          <w:iCs w:val="false"/>
          <w:lang w:val="pt-BR" w:eastAsia="pt-BR" w:bidi="ar-SA"/>
        </w:rPr>
        <w:t xml:space="preserve">, </w:t>
      </w:r>
      <w:r>
        <w:rPr>
          <w:i/>
          <w:iCs/>
          <w:lang w:val="pt-BR" w:eastAsia="pt-BR" w:bidi="ar-SA"/>
        </w:rPr>
        <w:t>disconnected</w:t>
      </w:r>
      <w:r>
        <w:rPr>
          <w:i w:val="false"/>
          <w:iCs w:val="false"/>
          <w:lang w:val="pt-BR" w:eastAsia="pt-BR" w:bidi="ar-SA"/>
        </w:rPr>
        <w:t xml:space="preserve"> e </w:t>
      </w:r>
      <w:r>
        <w:rPr>
          <w:i/>
          <w:iCs/>
          <w:lang w:val="pt-BR" w:eastAsia="pt-BR" w:bidi="ar-SA"/>
        </w:rPr>
        <w:t>error</w:t>
      </w:r>
      <w:r>
        <w:rPr>
          <w:i w:val="false"/>
          <w:iCs w:val="false"/>
          <w:lang w:val="pt-BR" w:eastAsia="pt-BR" w:bidi="ar-SA"/>
        </w:rPr>
        <w:t xml:space="preserve">, onde o primeiro será executado quando a conexão for realizada com sucesso, o segundo quando for desconectado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 o terceiro caso ocorra algum erro para conectar. Na linha 16 é utilizada a variável </w:t>
      </w:r>
      <w:r>
        <w:rPr>
          <w:i/>
          <w:iCs/>
          <w:lang w:val="pt-BR" w:eastAsia="pt-BR" w:bidi="ar-SA"/>
        </w:rPr>
        <w:t>process</w:t>
      </w:r>
      <w:r>
        <w:rPr>
          <w:i w:val="false"/>
          <w:iCs w:val="false"/>
          <w:lang w:val="pt-BR" w:eastAsia="pt-BR" w:bidi="ar-SA"/>
        </w:rPr>
        <w:t xml:space="preserve">, porém ela não é recebida como parâmetro em nenhuma lugar do arquivo, isto ocorre pois esta variável está disponível em qualquer momento da aplicação, como uma variável global, ela contém o processo da aplicação, e interceptando o status SIGINT é possível identificar quando a aplicação é encerrada, quando isto ocorrer deve ser desconectado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>, o que é realizado nas linhas 17 a 21.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finalizar a configuração do MongoDB para esta aplicação é necessário chamar este arquivo, que acabou de ser criado, enviando a url com a qual o </w:t>
      </w:r>
      <w:r>
        <w:rPr>
          <w:i/>
          <w:iCs/>
          <w:lang w:val="pt-BR" w:eastAsia="pt-BR" w:bidi="ar-SA"/>
        </w:rPr>
        <w:t xml:space="preserve">mongoose </w:t>
      </w:r>
      <w:r>
        <w:rPr>
          <w:i w:val="false"/>
          <w:iCs w:val="false"/>
          <w:lang w:val="pt-BR" w:eastAsia="pt-BR" w:bidi="ar-SA"/>
        </w:rPr>
        <w:t xml:space="preserve">deve se conectar ao banco. Para isto, é necessário alterar o arquivo </w:t>
      </w:r>
      <w:r>
        <w:rPr>
          <w:i/>
          <w:iCs/>
          <w:lang w:val="pt-BR" w:eastAsia="pt-BR" w:bidi="ar-SA"/>
        </w:rPr>
        <w:t>server.js</w:t>
      </w:r>
      <w:r>
        <w:rPr>
          <w:i w:val="false"/>
          <w:iCs w:val="false"/>
          <w:lang w:val="pt-BR" w:eastAsia="pt-BR" w:bidi="ar-SA"/>
        </w:rPr>
        <w:t xml:space="preserve">, adicionando na terceira linha do arquivo o seguinte código: </w:t>
      </w:r>
      <w:r>
        <w:rPr>
          <w:i/>
          <w:iCs/>
          <w:lang w:val="pt-BR" w:eastAsia="pt-BR" w:bidi="ar-SA"/>
        </w:rPr>
        <w:t>require('./config/database.js')('mongodb://localhost/mymony');</w:t>
      </w:r>
      <w:r>
        <w:rPr>
          <w:i w:val="false"/>
          <w:iCs w:val="false"/>
          <w:lang w:val="pt-BR" w:eastAsia="pt-BR" w:bidi="ar-SA"/>
        </w:rPr>
        <w:t xml:space="preserve">. Desta forma, ao inicializar a aplicação,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conectará no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utilizando o banco </w:t>
      </w:r>
      <w:r>
        <w:rPr>
          <w:i/>
          <w:iCs/>
          <w:lang w:val="pt-BR" w:eastAsia="pt-BR" w:bidi="ar-SA"/>
        </w:rPr>
        <w:t>mymony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No quadro 16 é apresentado o modelo para a entidade </w:t>
      </w:r>
      <w:r>
        <w:rPr>
          <w:i/>
          <w:iCs/>
          <w:lang w:val="pt-BR" w:eastAsia="pt-BR" w:bidi="ar-SA"/>
        </w:rPr>
        <w:t>Categoria</w:t>
      </w:r>
      <w:r>
        <w:rPr>
          <w:i w:val="false"/>
          <w:iCs w:val="false"/>
          <w:lang w:val="pt-BR" w:eastAsia="pt-BR" w:bidi="ar-SA"/>
        </w:rPr>
        <w:t xml:space="preserve">, onde na primeira linha está sendo realizada a importação da biblioteca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, na linha 4 está  sendo criado um esquema, que definirá as validações para os atributos da entidade, para este caso terá o atributo </w:t>
      </w:r>
      <w:r>
        <w:rPr>
          <w:i/>
          <w:iCs/>
          <w:lang w:val="pt-BR" w:eastAsia="pt-BR" w:bidi="ar-SA"/>
        </w:rPr>
        <w:t>nome</w:t>
      </w:r>
      <w:r>
        <w:rPr>
          <w:i w:val="false"/>
          <w:iCs w:val="false"/>
          <w:lang w:val="pt-BR" w:eastAsia="pt-BR" w:bidi="ar-SA"/>
        </w:rPr>
        <w:t xml:space="preserve"> (linha 5) que será do tipo </w:t>
      </w:r>
      <w:r>
        <w:rPr>
          <w:i/>
          <w:iCs/>
          <w:lang w:val="pt-BR" w:eastAsia="pt-BR" w:bidi="ar-SA"/>
        </w:rPr>
        <w:t>String</w:t>
      </w:r>
      <w:r>
        <w:rPr>
          <w:i w:val="false"/>
          <w:iCs w:val="false"/>
          <w:lang w:val="pt-BR" w:eastAsia="pt-BR" w:bidi="ar-SA"/>
        </w:rPr>
        <w:t xml:space="preserve"> (linha 6), deverá ser obrigatório e gerar um índice de chaves únicas (linhas 7 e 8 respectivamente). Na linha 11 este esquema é registrado no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como um modelo que terá a chave </w:t>
      </w:r>
      <w:r>
        <w:rPr>
          <w:i/>
          <w:iCs/>
          <w:lang w:val="pt-BR" w:eastAsia="pt-BR" w:bidi="ar-SA"/>
        </w:rPr>
        <w:t>Categoria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3455" cy="202946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0294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16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models/categoria.js</w:t>
      </w:r>
    </w:p>
    <w:p>
      <w:pPr>
        <w:pStyle w:val="Normal"/>
        <w:rPr/>
      </w:pPr>
      <w:r>
        <w:rPr>
          <w:lang w:val="pt-BR" w:eastAsia="pt-BR" w:bidi="ar-SA"/>
        </w:rPr>
        <w:tab/>
        <w:t xml:space="preserve">Agora já está definido o modelo de </w:t>
      </w:r>
      <w:r>
        <w:rPr>
          <w:i/>
          <w:iCs/>
          <w:lang w:val="pt-BR" w:eastAsia="pt-BR" w:bidi="ar-SA"/>
        </w:rPr>
        <w:t>Categoria</w:t>
      </w:r>
      <w:r>
        <w:rPr>
          <w:lang w:val="pt-BR" w:eastAsia="pt-BR" w:bidi="ar-SA"/>
        </w:rPr>
        <w:t xml:space="preserve"> e como seu atributo deve se comportar, porém isto ainda não está sendo utilizado no </w:t>
      </w:r>
      <w:r>
        <w:rPr>
          <w:i/>
          <w:iCs/>
          <w:lang w:val="pt-BR" w:eastAsia="pt-BR" w:bidi="ar-SA"/>
        </w:rPr>
        <w:t>controller,</w:t>
      </w:r>
      <w:r>
        <w:rPr>
          <w:lang w:val="pt-BR" w:eastAsia="pt-BR" w:bidi="ar-SA"/>
        </w:rPr>
        <w:t xml:space="preserve"> que é onde são realizadas as interações com a unidade armazenadora dos dados. Para isso deve ser realizada a importação do modelo no </w:t>
      </w:r>
      <w:r>
        <w:rPr>
          <w:i/>
          <w:iCs/>
          <w:lang w:val="pt-BR" w:eastAsia="pt-BR" w:bidi="ar-SA"/>
        </w:rPr>
        <w:t>controller.</w:t>
      </w:r>
      <w:r>
        <w:rPr>
          <w:i w:val="false"/>
          <w:iCs w:val="false"/>
          <w:lang w:val="pt-BR" w:eastAsia="pt-BR" w:bidi="ar-SA"/>
        </w:rPr>
        <w:t xml:space="preserve"> Deve ser alterado o arquivo 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 xml:space="preserve"> da pasta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, adicionado o seguinte código: </w:t>
      </w:r>
      <w:r>
        <w:rPr>
          <w:i/>
          <w:iCs/>
          <w:lang w:val="pt-BR" w:eastAsia="pt-BR" w:bidi="ar-SA"/>
        </w:rPr>
        <w:t>var Categoria = app.models.categoria;,</w:t>
      </w:r>
      <w:r>
        <w:rPr>
          <w:i w:val="false"/>
          <w:iCs w:val="false"/>
          <w:lang w:val="pt-BR" w:eastAsia="pt-BR" w:bidi="ar-SA"/>
        </w:rPr>
        <w:t xml:space="preserve"> na segunda linha do arquivo.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1191895</wp:posOffset>
            </wp:positionH>
            <wp:positionV relativeFrom="paragraph">
              <wp:posOffset>95250</wp:posOffset>
            </wp:positionV>
            <wp:extent cx="3264535" cy="1548130"/>
            <wp:effectExtent l="0" t="0" r="0" b="0"/>
            <wp:wrapTopAndBottom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5481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17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 partir de agora 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terá acesso ao modelo validador dos dados de categorias provido pelo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. Conforme pode ser verificado no quadro 17, ao executar o método </w:t>
      </w:r>
      <w:r>
        <w:rPr>
          <w:i/>
          <w:iCs/>
          <w:lang w:val="pt-BR" w:eastAsia="pt-BR" w:bidi="ar-SA"/>
        </w:rPr>
        <w:t>find</w:t>
      </w:r>
      <w:r>
        <w:rPr>
          <w:i w:val="false"/>
          <w:iCs w:val="false"/>
          <w:lang w:val="pt-BR" w:eastAsia="pt-BR" w:bidi="ar-SA"/>
        </w:rPr>
        <w:t xml:space="preserve">, está sendo solicitado que sejam buscados todos os documentos salvos na coleção de </w:t>
      </w:r>
      <w:r>
        <w:rPr>
          <w:i/>
          <w:iCs/>
          <w:lang w:val="pt-BR" w:eastAsia="pt-BR" w:bidi="ar-SA"/>
        </w:rPr>
        <w:t>Categoria</w:t>
      </w:r>
      <w:r>
        <w:rPr>
          <w:i w:val="false"/>
          <w:iCs w:val="false"/>
          <w:lang w:val="pt-BR" w:eastAsia="pt-BR" w:bidi="ar-SA"/>
        </w:rPr>
        <w:t xml:space="preserve">, ao encadear com o método </w:t>
      </w:r>
      <w:r>
        <w:rPr>
          <w:i/>
          <w:iCs/>
          <w:lang w:val="pt-BR" w:eastAsia="pt-BR" w:bidi="ar-SA"/>
        </w:rPr>
        <w:t>exec</w:t>
      </w:r>
      <w:r>
        <w:rPr>
          <w:i w:val="false"/>
          <w:iCs w:val="false"/>
          <w:lang w:val="pt-BR" w:eastAsia="pt-BR" w:bidi="ar-SA"/>
        </w:rPr>
        <w:t xml:space="preserve">, está sendo realizada busca de todas as categorias e retornando uma promise. Com esta promise podem ser enviadas as </w:t>
      </w:r>
      <w:r>
        <w:rPr>
          <w:i/>
          <w:iCs/>
          <w:lang w:val="pt-BR" w:eastAsia="pt-BR" w:bidi="ar-SA"/>
        </w:rPr>
        <w:t>functions</w:t>
      </w:r>
      <w:r>
        <w:rPr>
          <w:i w:val="false"/>
          <w:iCs w:val="false"/>
          <w:lang w:val="pt-BR" w:eastAsia="pt-BR" w:bidi="ar-SA"/>
        </w:rPr>
        <w:t xml:space="preserve"> responsáveis por tratar o retorno da consulta, onde a primeira representa um retorno de sucess e a segunda de falha.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obter um registro em específico foi realizada alteração no método </w:t>
      </w:r>
      <w:r>
        <w:rPr>
          <w:i/>
          <w:iCs/>
          <w:lang w:val="pt-BR" w:eastAsia="pt-BR" w:bidi="ar-SA"/>
        </w:rPr>
        <w:t>obter</w:t>
      </w:r>
      <w:r>
        <w:rPr>
          <w:i w:val="false"/>
          <w:iCs w:val="false"/>
          <w:lang w:val="pt-BR" w:eastAsia="pt-BR" w:bidi="ar-SA"/>
        </w:rPr>
        <w:t xml:space="preserve"> do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categoria, o mongoose disponibiliza um método para buscar objetos pelo seu identificador que é </w:t>
      </w:r>
      <w:r>
        <w:rPr>
          <w:i/>
          <w:iCs/>
          <w:lang w:val="pt-BR" w:eastAsia="pt-BR" w:bidi="ar-SA"/>
        </w:rPr>
        <w:t>findById</w:t>
      </w:r>
      <w:r>
        <w:rPr>
          <w:i w:val="false"/>
          <w:iCs w:val="false"/>
          <w:lang w:val="pt-BR" w:eastAsia="pt-BR" w:bidi="ar-SA"/>
        </w:rPr>
        <w:t xml:space="preserve"> conforme pode ser verificado no quadro 18, linha 3, em seguida é aplicado o método </w:t>
      </w:r>
      <w:r>
        <w:rPr>
          <w:i/>
          <w:iCs/>
          <w:lang w:val="pt-BR" w:eastAsia="pt-BR" w:bidi="ar-SA"/>
        </w:rPr>
        <w:t>exec</w:t>
      </w:r>
      <w:r>
        <w:rPr>
          <w:i w:val="false"/>
          <w:iCs w:val="false"/>
          <w:lang w:val="pt-BR" w:eastAsia="pt-BR" w:bidi="ar-SA"/>
        </w:rPr>
        <w:t xml:space="preserve"> para realizar o tratamento do retorno, conforme realizado no método para listar as entidades de categoria.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1595" cy="186118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18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atualizar um registro é utilizado o método </w:t>
      </w:r>
      <w:r>
        <w:rPr>
          <w:i/>
          <w:iCs/>
          <w:lang w:val="pt-BR" w:eastAsia="pt-BR" w:bidi="ar-SA"/>
        </w:rPr>
        <w:t>findByIdAndUpdate</w:t>
      </w:r>
      <w:r>
        <w:rPr>
          <w:i w:val="false"/>
          <w:iCs w:val="false"/>
          <w:lang w:val="pt-BR" w:eastAsia="pt-BR" w:bidi="ar-SA"/>
        </w:rPr>
        <w:t>, que como seu nome demonstra, irá buscar um registro com o identificador enviado como primeiro parâmetro e fará atualização dos dados com o valor enviado como segundo parâmetro.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5480" cy="1700530"/>
            <wp:effectExtent l="0" t="0" r="0" b="0"/>
            <wp:wrapTopAndBottom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17005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19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Por fim, é necessário ajustar a forma como os dados vão ser removidos do banco, para isto é necessário alterar a </w:t>
      </w:r>
      <w:r>
        <w:rPr>
          <w:i/>
          <w:iCs/>
          <w:lang w:val="pt-BR" w:eastAsia="pt-BR" w:bidi="ar-SA"/>
        </w:rPr>
        <w:t>function</w:t>
      </w:r>
      <w:r>
        <w:rPr>
          <w:i w:val="false"/>
          <w:iCs w:val="false"/>
          <w:lang w:val="pt-BR" w:eastAsia="pt-BR" w:bidi="ar-SA"/>
        </w:rPr>
        <w:t xml:space="preserve"> com esta responsabilidade. Novamente no arquivo 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 xml:space="preserve"> da pasta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983615</wp:posOffset>
            </wp:positionH>
            <wp:positionV relativeFrom="paragraph">
              <wp:posOffset>1264285</wp:posOffset>
            </wp:positionV>
            <wp:extent cx="3521075" cy="1700530"/>
            <wp:effectExtent l="0" t="0" r="0" b="0"/>
            <wp:wrapTopAndBottom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7005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 deve ser alterado para ficar conforme o que é apresentado no quadro 20. Onde para remover um objeto deve ser enviado um outro objeto, que define quais os filtros devem ser utilizado para busca, como tem-se apenas o identificador do objeto, somente isto é enviado para a busca, porém se tivesse acesso a outro valor, como por exemplo o nome da categoria, poderia ser enviado este dado para filtrar e deletar.</w:t>
      </w:r>
    </w:p>
    <w:p>
      <w:pPr>
        <w:pStyle w:val="Caption1"/>
        <w:rPr/>
      </w:pP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20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>
          <w:lang w:val="pt-BR" w:eastAsia="pt-BR" w:bidi="ar-SA"/>
        </w:rPr>
      </w:pPr>
      <w:r>
        <w:rPr>
          <w:lang w:val="pt-BR" w:eastAsia="pt-BR" w:bidi="ar-SA"/>
        </w:rPr>
        <w:tab/>
        <w:t xml:space="preserve">Agora o </w:t>
      </w:r>
      <w:r>
        <w:rPr>
          <w:i/>
          <w:iCs/>
          <w:lang w:val="pt-BR" w:eastAsia="pt-BR" w:bidi="ar-SA"/>
        </w:rPr>
        <w:t>controller</w:t>
      </w:r>
      <w:r>
        <w:rPr>
          <w:lang w:val="pt-BR" w:eastAsia="pt-BR" w:bidi="ar-SA"/>
        </w:rPr>
        <w:t xml:space="preserve"> de </w:t>
      </w:r>
      <w:r>
        <w:rPr>
          <w:i/>
          <w:iCs/>
          <w:lang w:val="pt-BR" w:eastAsia="pt-BR" w:bidi="ar-SA"/>
        </w:rPr>
        <w:t>Categoria</w:t>
      </w:r>
      <w:r>
        <w:rPr>
          <w:lang w:val="pt-BR" w:eastAsia="pt-BR" w:bidi="ar-SA"/>
        </w:rPr>
        <w:t xml:space="preserve"> foi alterado para persistir os dados em banco. Para testar estas alterações é necessário inicializar o banco de dados MongoDB e reiniciar a aplicação. Utilizando novamente a biblioteca cURL podem ser realizados os testes necessários utilizando os seguintes comandos: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localhost:3000/categorias</w:t>
      </w:r>
      <w:r>
        <w:rPr>
          <w:lang w:val="pt-BR" w:eastAsia="pt-BR" w:bidi="ar-SA"/>
        </w:rPr>
        <w:t>: Apresentará a listagem de todas as categorias;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–data “nome=Livros” localhost:3000/categorias</w:t>
      </w:r>
      <w:r>
        <w:rPr>
          <w:lang w:val="pt-BR" w:eastAsia="pt-BR" w:bidi="ar-SA"/>
        </w:rPr>
        <w:t xml:space="preserve">: Executará a ação de criar um objeto de categoria no banco de dados, dentro das aspas após </w:t>
      </w:r>
      <w:r>
        <w:rPr>
          <w:i/>
          <w:iCs/>
          <w:lang w:val="pt-BR" w:eastAsia="pt-BR" w:bidi="ar-SA"/>
        </w:rPr>
        <w:t>–-data</w:t>
      </w:r>
      <w:r>
        <w:rPr>
          <w:lang w:val="pt-BR" w:eastAsia="pt-BR" w:bidi="ar-SA"/>
        </w:rPr>
        <w:t xml:space="preserve"> são enviados os dados para criação do documento no banco;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-X PUT –-data “nome=Cinema” localhost:3000/categorias/:_id</w:t>
      </w:r>
      <w:r>
        <w:rPr>
          <w:lang w:val="pt-BR" w:eastAsia="pt-BR" w:bidi="ar-SA"/>
        </w:rPr>
        <w:t xml:space="preserve">: Para este comando é necessário enviar o parâmetro no lugar da chave </w:t>
      </w:r>
      <w:r>
        <w:rPr>
          <w:i/>
          <w:iCs/>
          <w:lang w:val="pt-BR" w:eastAsia="pt-BR" w:bidi="ar-SA"/>
        </w:rPr>
        <w:t>:_id</w:t>
      </w:r>
      <w:r>
        <w:rPr>
          <w:lang w:val="pt-BR" w:eastAsia="pt-BR" w:bidi="ar-SA"/>
        </w:rPr>
        <w:t xml:space="preserve">, que deverá ser o identificador de alguma categoria criada anteriormente. Para obter este valor, deve ser executado o primeiro comando desta lista e escolher o valor de alguma das chaves </w:t>
      </w:r>
      <w:r>
        <w:rPr>
          <w:i/>
          <w:iCs/>
          <w:lang w:val="pt-BR" w:eastAsia="pt-BR" w:bidi="ar-SA"/>
        </w:rPr>
        <w:t>_id;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-X DELETE localhost:3000/categorias/:_id</w:t>
      </w:r>
      <w:r>
        <w:rPr>
          <w:lang w:val="pt-BR" w:eastAsia="pt-BR" w:bidi="ar-SA"/>
        </w:rPr>
        <w:t xml:space="preserve">: É necessário enviar algum valor no lugar da chave </w:t>
      </w:r>
      <w:r>
        <w:rPr>
          <w:i/>
          <w:iCs/>
          <w:lang w:val="pt-BR" w:eastAsia="pt-BR" w:bidi="ar-SA"/>
        </w:rPr>
        <w:t>:_id</w:t>
      </w:r>
      <w:r>
        <w:rPr>
          <w:lang w:val="pt-BR" w:eastAsia="pt-BR" w:bidi="ar-SA"/>
        </w:rPr>
        <w:t xml:space="preserve"> para que seja removido o objeto com este identificador. Para obter este valor pode ser executado o primeiro comando desta lista e utilizado o valor que estiver em alguma das chaves </w:t>
      </w:r>
      <w:r>
        <w:rPr>
          <w:i/>
          <w:iCs/>
          <w:lang w:val="pt-BR" w:eastAsia="pt-BR" w:bidi="ar-SA"/>
        </w:rPr>
        <w:t>_id</w:t>
      </w:r>
      <w:r>
        <w:rPr>
          <w:lang w:val="pt-BR" w:eastAsia="pt-BR" w:bidi="ar-SA"/>
        </w:rPr>
        <w:t>.</w:t>
      </w:r>
    </w:p>
    <w:p>
      <w:pPr>
        <w:pStyle w:val="Normal"/>
        <w:rPr/>
      </w:pPr>
      <w:r>
        <w:rPr>
          <w:lang w:val="pt-BR" w:eastAsia="pt-BR" w:bidi="ar-SA"/>
        </w:rPr>
        <w:tab/>
        <w:t xml:space="preserve">Conforme pode ser verificado no </w:t>
      </w:r>
      <w:r>
        <w:rPr>
          <w:i/>
          <w:iCs/>
          <w:lang w:val="pt-BR" w:eastAsia="pt-BR" w:bidi="ar-SA"/>
        </w:rPr>
        <w:t>controller</w:t>
      </w:r>
      <w:r>
        <w:rPr>
          <w:lang w:val="pt-BR" w:eastAsia="pt-BR" w:bidi="ar-SA"/>
        </w:rPr>
        <w:t xml:space="preserve"> e nos comandos </w:t>
      </w:r>
      <w:r>
        <w:rPr>
          <w:i/>
          <w:iCs/>
          <w:lang w:val="pt-BR" w:eastAsia="pt-BR" w:bidi="ar-SA"/>
        </w:rPr>
        <w:t>curl</w:t>
      </w:r>
      <w:r>
        <w:rPr>
          <w:i w:val="false"/>
          <w:iCs w:val="false"/>
          <w:lang w:val="pt-BR" w:eastAsia="pt-BR" w:bidi="ar-SA"/>
        </w:rPr>
        <w:t xml:space="preserve">, assim como no banco relacional, no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também há a possibilidade de se trabalhar com um identificador único para cada coleção de dados, este identificador não precisa ser configurado pela aplicação, o que não foi feito quando o modelo de categoria foi criado.  Então, ao executar o comando </w:t>
      </w:r>
      <w:r>
        <w:rPr>
          <w:i/>
          <w:iCs/>
          <w:lang w:val="pt-BR" w:eastAsia="pt-BR" w:bidi="ar-SA"/>
        </w:rPr>
        <w:t>curl –data “nome=Livros” localhost:3000/categorias</w:t>
      </w:r>
      <w:r>
        <w:rPr>
          <w:i w:val="false"/>
          <w:iCs w:val="false"/>
          <w:lang w:val="pt-BR" w:eastAsia="pt-BR" w:bidi="ar-SA"/>
        </w:rPr>
        <w:t xml:space="preserve"> no terminal e em seguida executar </w:t>
      </w:r>
      <w:r>
        <w:rPr>
          <w:i/>
          <w:iCs/>
          <w:lang w:val="pt-BR" w:eastAsia="pt-BR" w:bidi="ar-SA"/>
        </w:rPr>
        <w:t>curl localhost: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>3000/categorias, deve apresentar um resultado parecido com o seguinte: [{“_id”:”56f1b243f322602d0cc4de13”,“nome”:”Livro”,”__v”:”0”}]. Esta chave _id foi criada automaticamente pelo MongoDB.</w:t>
      </w:r>
    </w:p>
    <w:p>
      <w:pPr>
        <w:pStyle w:val="Normal"/>
        <w:rPr/>
      </w:pP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ab/>
        <w:t xml:space="preserve">As alterações necessárias para os </w:t>
      </w:r>
      <w:r>
        <w:rPr>
          <w:rFonts w:eastAsia="Times New Roman" w:cs="Times New Roman"/>
          <w:i/>
          <w:iCs/>
          <w:color w:val="00000A"/>
          <w:sz w:val="24"/>
          <w:szCs w:val="20"/>
          <w:lang w:val="pt-BR" w:eastAsia="pt-BR" w:bidi="ar-SA"/>
        </w:rPr>
        <w:t>controllers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 xml:space="preserve"> de </w:t>
      </w:r>
      <w:r>
        <w:rPr>
          <w:rFonts w:eastAsia="Times New Roman" w:cs="Times New Roman"/>
          <w:i/>
          <w:iCs/>
          <w:color w:val="00000A"/>
          <w:sz w:val="24"/>
          <w:szCs w:val="20"/>
          <w:lang w:val="pt-BR" w:eastAsia="pt-BR" w:bidi="ar-SA"/>
        </w:rPr>
        <w:t>Orçamento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 xml:space="preserve"> e </w:t>
      </w:r>
      <w:r>
        <w:rPr>
          <w:rFonts w:eastAsia="Times New Roman" w:cs="Times New Roman"/>
          <w:i/>
          <w:iCs/>
          <w:color w:val="00000A"/>
          <w:sz w:val="24"/>
          <w:szCs w:val="20"/>
          <w:lang w:val="pt-BR" w:eastAsia="pt-BR" w:bidi="ar-SA"/>
        </w:rPr>
        <w:t>Transação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 xml:space="preserve"> podem ser obtido através do endereço </w:t>
      </w:r>
      <w:hyperlink r:id="rId31">
        <w:r>
          <w:rPr>
            <w:rStyle w:val="InternetLink"/>
            <w:rFonts w:eastAsia="Times New Roman" w:cs="Times New Roman"/>
            <w:i/>
            <w:iCs/>
            <w:color w:val="00000A"/>
            <w:sz w:val="24"/>
            <w:szCs w:val="20"/>
            <w:lang w:val="pt-BR" w:eastAsia="pt-BR" w:bidi="ar-SA"/>
          </w:rPr>
          <w:t>https://github.com/flachadriano/pos-desenv-web/tree/master/artigo/projeto/db</w:t>
        </w:r>
      </w:hyperlink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>, juntamente com os respectivos modelos.</w:t>
      </w:r>
    </w:p>
    <w:p>
      <w:pPr>
        <w:pStyle w:val="Heading1"/>
        <w:rPr/>
      </w:pPr>
      <w:r>
        <w:rPr/>
        <w:t>Referências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BROWN, Ethan.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Web Development with Node &amp; Express: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Leveraging the JavaScript Stack. Sebastopol: O’Reilly Media, 2014. 306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HAVIV, Amos Q.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 Web Development: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Master real-time web application development using a mean combination of MongoDB, Express, AngularJS, and Node.js. Birmigham: Packt Publishing, 2014. 456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ALMEIDA, Flávio.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Full stack JavaScript para aplicações web com MongoDB, Express, Angular e Node. São Paulo: Casa do Código, 2015. 377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GOOGLE.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Chrome V8: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Google's high performance, open source, JavaScript engine. 2015. Disponível em: &lt;https://developers.google.com/v8/&gt;. Acesso em: 24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CHODOROW, Kristina.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MongoDB: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Definitive Guide. 2. ed. Sebastopol: O’Reilly Media, 2013. 410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BRANAS, Rodrigo.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AngularJS Essentials: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Design and construct reusable, maintainable, and modular web applications with AngularJS. Birmigham: Packt Publishing, 2014. 164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&lt;https://nodejs.org&gt;. Acesso em: 24 mar. 2016.</w:t>
      </w:r>
    </w:p>
    <w:p>
      <w:pPr>
        <w:pStyle w:val="Reference"/>
        <w:ind w:left="0" w:hanging="0"/>
        <w:rPr/>
      </w:pPr>
      <w:r>
        <w:rPr>
          <w:rStyle w:val="StrongEmphasis"/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______.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 v5.9.1 Documentation.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&lt;https://nodejs.org/api/modules.html&gt;. Acesso em: 25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CURL.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CURL: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groks those URLs. 2016. Disponível em: &lt;https://curl.haxx.se/&gt;. Acesso em: 25 mar. 2016.</w:t>
      </w:r>
    </w:p>
    <w:p>
      <w:pPr>
        <w:sectPr>
          <w:type w:val="continuous"/>
          <w:pgSz w:w="11906" w:h="16838"/>
          <w:pgMar w:left="1701" w:right="1701" w:header="964" w:top="1985" w:footer="964" w:bottom="1418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701" w:right="1701" w:header="964" w:top="1985" w:footer="964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right" w:pos="9356" w:leader="none"/>
      </w:tabs>
      <w:spacing w:before="12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9050" cy="2279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2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4pt;height:17.85pt;mso-position-horizontal:inside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2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before="120" w:after="0"/>
      <w:jc w:val="both"/>
    </w:pPr>
    <w:rPr>
      <w:rFonts w:ascii="Times" w:hAnsi="Times" w:eastAsia="Times New Roman" w:cs="Times New Roman"/>
      <w:color w:val="00000A"/>
      <w:sz w:val="24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240" w:after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 w:after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InternetLink">
    <w:name w:val="Internet Link"/>
    <w:basedOn w:val="DefaultParagraphFont"/>
    <w:rsid w:val="00290562"/>
    <w:rPr>
      <w:color w:val="0000FF"/>
      <w:u w:val="single"/>
    </w:rPr>
  </w:style>
  <w:style w:type="character" w:styleId="Hps" w:customStyle="1">
    <w:name w:val="hps"/>
    <w:qFormat/>
    <w:rsid w:val="0097586d"/>
    <w:rPr/>
  </w:style>
  <w:style w:type="character" w:styleId="TextodebaloChar" w:customStyle="1">
    <w:name w:val="Texto de balão Char"/>
    <w:basedOn w:val="DefaultParagraphFont"/>
    <w:link w:val="Textodebalo"/>
    <w:qFormat/>
    <w:rsid w:val="00585125"/>
    <w:rPr>
      <w:rFonts w:ascii="Tahoma" w:hAnsi="Tahoma" w:cs="Tahoma"/>
      <w:sz w:val="16"/>
      <w:szCs w:val="16"/>
      <w:lang w:val="en-US"/>
    </w:rPr>
  </w:style>
  <w:style w:type="character" w:styleId="Atn" w:customStyle="1">
    <w:name w:val="atn"/>
    <w:basedOn w:val="DefaultParagraphFont"/>
    <w:qFormat/>
    <w:rsid w:val="003058f2"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e" w:customStyle="1">
    <w:name w:val="Figure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itle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1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BalloonText">
    <w:name w:val="Balloon Text"/>
    <w:basedOn w:val="Normal"/>
    <w:link w:val="TextodebaloChar"/>
    <w:qFormat/>
    <w:rsid w:val="00585125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express@4.13.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expres-load@1.1.15" TargetMode="External"/><Relationship Id="rId15" Type="http://schemas.openxmlformats.org/officeDocument/2006/relationships/hyperlink" Target="https://curl.haxx.se/download.html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mailto:body-parser@1.15.0" TargetMode="Externa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mailto:mongodb@2.1.10" TargetMode="External"/><Relationship Id="rId24" Type="http://schemas.openxmlformats.org/officeDocument/2006/relationships/hyperlink" Target="mailto:mongoose@4.4.8" TargetMode="External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s://github.com/flachadriano/pos-desenv-web/tree/master/artigo/projeto/db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513</TotalTime>
  <Application>LibreOffice/5.1.1.3$MacOSX_X86_64 LibreOffice_project/89f508ef3ecebd2cfb8e1def0f0ba9a803b88a6d</Application>
  <Pages>14</Pages>
  <Words>4037</Words>
  <Characters>22537</Characters>
  <CharactersWithSpaces>26523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2016-03-07T22:54:00Z</dcterms:created>
  <dc:creator>Sociedade Brasileira de Computação</dc:creator>
  <dc:description/>
  <dc:language>en-US</dc:language>
  <cp:lastModifiedBy/>
  <cp:lastPrinted>2005-03-17T02:14:00Z</cp:lastPrinted>
  <dcterms:modified xsi:type="dcterms:W3CDTF">2016-03-26T11:59:10Z</dcterms:modified>
  <cp:revision>172</cp:revision>
  <dc:subject/>
  <dc:title>Instruções aos Autores de Contribuições para o SIBGRAPI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