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Flavio</w:t>
      </w:r>
      <w:r>
        <w:t xml:space="preserve"> </w:t>
      </w:r>
      <w:r>
        <w:t xml:space="preserve">Giuliani</w:t>
      </w:r>
    </w:p>
    <w:p>
      <w:pPr>
        <w:pStyle w:val="Heading2"/>
      </w:pPr>
      <w:bookmarkStart w:id="20" w:name="ph.d.-in-physics"/>
      <w:r>
        <w:t xml:space="preserve">Ph.D. in Physics</w:t>
      </w:r>
      <w:bookmarkEnd w:id="20"/>
    </w:p>
    <w:p>
      <w:pPr>
        <w:pStyle w:val="Heading2"/>
      </w:pPr>
      <w:bookmarkStart w:id="21" w:name="current-address-contacts"/>
      <w:r>
        <w:t xml:space="preserve">Current address &amp; contacts</w:t>
      </w:r>
      <w:bookmarkEnd w:id="21"/>
    </w:p>
    <w:p>
      <w:pPr>
        <w:pStyle w:val="FirstParagraph"/>
      </w:pPr>
      <w:r>
        <w:t xml:space="preserve">Dipartimento di Fisica, Sapienza University of Rome</w:t>
      </w:r>
      <w:r>
        <w:t xml:space="preserve"> </w:t>
      </w:r>
      <w:r>
        <w:t xml:space="preserve">P.le A. Moro 5, 00185 - Rome, Italy</w:t>
      </w:r>
    </w:p>
    <w:p>
      <w:pPr>
        <w:numPr>
          <w:ilvl w:val="0"/>
          <w:numId w:val="1001"/>
        </w:numPr>
        <w:pStyle w:val="Compact"/>
      </w:pPr>
      <w:r>
        <w:t xml:space="preserve">Email address:</w:t>
      </w:r>
      <w:r>
        <w:t xml:space="preserve"> </w:t>
      </w:r>
      <w:hyperlink r:id="rId22">
        <w:r>
          <w:rPr>
            <w:rStyle w:val="Hyperlink"/>
          </w:rPr>
          <w:t xml:space="preserve">flavio.giuliani@uniroma1.it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My website</w:t>
        </w:r>
      </w:hyperlink>
    </w:p>
    <w:p>
      <w:pPr>
        <w:numPr>
          <w:ilvl w:val="0"/>
          <w:numId w:val="1001"/>
        </w:numPr>
        <w:pStyle w:val="Compact"/>
      </w:pPr>
      <w:r>
        <w:t xml:space="preserve">My profile on scientific databases:</w:t>
      </w:r>
      <w:r>
        <w:t xml:space="preserve"> </w:t>
      </w:r>
      <w:hyperlink r:id="rId24">
        <w:r>
          <w:rPr>
            <w:rStyle w:val="Hyperlink"/>
          </w:rPr>
          <w:t xml:space="preserve">Google Scholar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ResearchGate</w:t>
        </w:r>
      </w:hyperlink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My github profile</w:t>
        </w:r>
      </w:hyperlink>
    </w:p>
    <w:p>
      <w:pPr>
        <w:pStyle w:val="Heading2"/>
      </w:pPr>
      <w:bookmarkStart w:id="27" w:name="academic-positions"/>
      <w:r>
        <w:t xml:space="preserve">Academic positions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2022 - 2026: Ph.D. student, Physics Department, Sapienza University of Rome</w:t>
      </w:r>
    </w:p>
    <w:p>
      <w:pPr>
        <w:numPr>
          <w:ilvl w:val="0"/>
          <w:numId w:val="1002"/>
        </w:numPr>
        <w:pStyle w:val="Compact"/>
      </w:pPr>
      <w:r>
        <w:t xml:space="preserve">2022 - 2025: Fellow researcher (Assegnista di ricerca), Physics Department, Sapienza University of Rome</w:t>
      </w:r>
    </w:p>
    <w:p>
      <w:pPr>
        <w:pStyle w:val="Heading2"/>
      </w:pPr>
      <w:bookmarkStart w:id="28" w:name="education"/>
      <w:r>
        <w:t xml:space="preserve">Education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2020 - 2022: Master’s Degree in Physics, 110/110 e lode (magna cum laude), Sapienza University of Rome</w:t>
      </w:r>
    </w:p>
    <w:p>
      <w:pPr>
        <w:numPr>
          <w:ilvl w:val="0"/>
          <w:numId w:val="1003"/>
        </w:numPr>
        <w:pStyle w:val="Compact"/>
      </w:pPr>
      <w:r>
        <w:t xml:space="preserve">2017 - 2020: Bachelor’s Degree in Physics, 110/110 e lode (magna cum laude), Sapienza University of Rome</w:t>
      </w:r>
    </w:p>
    <w:p>
      <w:pPr>
        <w:pStyle w:val="Heading2"/>
      </w:pPr>
      <w:bookmarkStart w:id="29" w:name="teaching"/>
      <w:r>
        <w:t xml:space="preserve">Teaching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2024: Teaching Assistant for Mathematics and Statistics for B.Sc. in Environmental Sciences (40 hours), University of Rome Sapienza</w:t>
      </w:r>
    </w:p>
    <w:p>
      <w:pPr>
        <w:numPr>
          <w:ilvl w:val="0"/>
          <w:numId w:val="1004"/>
        </w:numPr>
        <w:pStyle w:val="Compact"/>
      </w:pPr>
      <w:r>
        <w:t xml:space="preserve">2021, 2022: Laboratory assistant (student-collaboration scholarship) for Scientific Programming in C, Physics Department, Sapienza University of Rome (75 hours/year)</w:t>
      </w:r>
    </w:p>
    <w:p>
      <w:pPr>
        <w:pStyle w:val="Heading2"/>
      </w:pPr>
      <w:bookmarkStart w:id="30" w:name="funding"/>
      <w:r>
        <w:t xml:space="preserve">Funding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2025: 20k GPUh grant as P.I. of the ISCRA-C project</w:t>
      </w:r>
      <w:r>
        <w:t xml:space="preserve"> </w:t>
      </w:r>
      <w:r>
        <w:t xml:space="preserve">“</w:t>
      </w:r>
      <w:r>
        <w:t xml:space="preserve">LIGAN: LIquid-liquid transition in Germanium-doped Antimony with a Neural-network interaction potential</w:t>
      </w:r>
      <w:r>
        <w:t xml:space="preserve">”</w:t>
      </w:r>
      <w:r>
        <w:t xml:space="preserve"> </w:t>
      </w:r>
      <w:r>
        <w:t xml:space="preserve">for the Leonardo supercomputer</w:t>
      </w:r>
    </w:p>
    <w:p>
      <w:pPr>
        <w:numPr>
          <w:ilvl w:val="0"/>
          <w:numId w:val="1005"/>
        </w:numPr>
        <w:pStyle w:val="Compact"/>
      </w:pPr>
      <w:r>
        <w:t xml:space="preserve">2025: €11k grant for the University call for Starting Third Mission initiatives project</w:t>
      </w:r>
      <w:r>
        <w:t xml:space="preserve"> </w:t>
      </w:r>
      <w:r>
        <w:t xml:space="preserve">“</w:t>
      </w:r>
      <w:r>
        <w:t xml:space="preserve">Eutopie - Dialogues on the relationship between science and society for a research on human beings</w:t>
      </w:r>
      <w:r>
        <w:t xml:space="preserve">”</w:t>
      </w:r>
      <w:r>
        <w:t xml:space="preserve">, Sapienza University of Rome</w:t>
      </w:r>
    </w:p>
    <w:p>
      <w:pPr>
        <w:numPr>
          <w:ilvl w:val="0"/>
          <w:numId w:val="1005"/>
        </w:numPr>
        <w:pStyle w:val="Compact"/>
      </w:pPr>
      <w:r>
        <w:t xml:space="preserve">2024: 20k GPUh grant as P.I. of the ISCRA-C project</w:t>
      </w:r>
      <w:r>
        <w:t xml:space="preserve"> </w:t>
      </w:r>
      <w:r>
        <w:t xml:space="preserve">“</w:t>
      </w:r>
      <w:r>
        <w:t xml:space="preserve">AntimoNN: Neural-Network interaction potential for Antimony-based phase-change materials</w:t>
      </w:r>
      <w:r>
        <w:t xml:space="preserve">”</w:t>
      </w:r>
      <w:r>
        <w:t xml:space="preserve"> </w:t>
      </w:r>
      <w:r>
        <w:t xml:space="preserve">for the Leonardo supercomputer</w:t>
      </w:r>
    </w:p>
    <w:p>
      <w:pPr>
        <w:numPr>
          <w:ilvl w:val="0"/>
          <w:numId w:val="1005"/>
        </w:numPr>
        <w:pStyle w:val="Compact"/>
      </w:pPr>
      <w:r>
        <w:t xml:space="preserve">2023: 23333 CPUh grant as P.I. of the ISCRA-C project</w:t>
      </w:r>
      <w:r>
        <w:t xml:space="preserve"> </w:t>
      </w:r>
      <w:r>
        <w:t xml:space="preserve">“</w:t>
      </w:r>
      <w:r>
        <w:t xml:space="preserve">DAGAN: First-principles DAtaset of Germanium-Antimony for a Neural-network interaction potential</w:t>
      </w:r>
      <w:r>
        <w:t xml:space="preserve">”</w:t>
      </w:r>
      <w:r>
        <w:t xml:space="preserve"> </w:t>
      </w:r>
      <w:r>
        <w:t xml:space="preserve">for the G100 supercomputer</w:t>
      </w:r>
    </w:p>
    <w:p>
      <w:pPr>
        <w:pStyle w:val="Heading2"/>
      </w:pPr>
      <w:bookmarkStart w:id="31" w:name="prizes-and-awards"/>
      <w:r>
        <w:t xml:space="preserve">Prizes and awards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2022: Excellence program of M.Sc., Physics Department, University of Rome Sapienza</w:t>
      </w:r>
    </w:p>
    <w:p>
      <w:pPr>
        <w:numPr>
          <w:ilvl w:val="0"/>
          <w:numId w:val="1006"/>
        </w:numPr>
        <w:pStyle w:val="Compact"/>
      </w:pPr>
      <w:r>
        <w:t xml:space="preserve">2020: Excellence program of B.Sc., Physics Department, University of Rome Sapienza</w:t>
      </w:r>
    </w:p>
    <w:p>
      <w:pPr>
        <w:pStyle w:val="Heading2"/>
      </w:pPr>
      <w:bookmarkStart w:id="32" w:name="summary-of-scientific-achievements"/>
      <w:r>
        <w:t xml:space="preserve">Summary of Scientific Achievements</w:t>
      </w:r>
      <w:bookmarkEnd w:id="32"/>
    </w:p>
    <w:p>
      <w:pPr>
        <w:pStyle w:val="FirstParagraph"/>
      </w:pPr>
      <w:r>
        <w:t xml:space="preserve">I have published 2 articles in international peer-reviewed scientific journals. I am first author of 1 of those publications, on PNAS (Impact Factor: 9.1).</w:t>
      </w:r>
    </w:p>
    <w:p>
      <w:pPr>
        <w:pStyle w:val="Heading2"/>
      </w:pPr>
      <w:bookmarkStart w:id="33" w:name="publications"/>
      <w:r>
        <w:t xml:space="preserve">Publications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F. Giuliani, F. G. Mattioli, Y. Chen, D. Baratella, D. Dragoni, M. Bernasconi, J. Russo, L. Boeri, R. Mazzarello,</w:t>
      </w:r>
      <w:r>
        <w:t xml:space="preserve"> </w:t>
      </w:r>
      <w:r>
        <w:t xml:space="preserve">“</w:t>
      </w:r>
      <w:r>
        <w:t xml:space="preserve">Liquid anomalies and fragility of supercooled antimony</w:t>
      </w:r>
      <w:r>
        <w:t xml:space="preserve">”</w:t>
      </w:r>
      <w:r>
        <w:t xml:space="preserve">, Accepted on</w:t>
      </w:r>
      <w:r>
        <w:t xml:space="preserve"> </w:t>
      </w:r>
      <w:r>
        <w:rPr>
          <w:i/>
        </w:rPr>
        <w:t xml:space="preserve">PNAS</w:t>
      </w:r>
      <w:r>
        <w:t xml:space="preserve"> </w:t>
      </w:r>
      <w:r>
        <w:t xml:space="preserve">(2026)</w:t>
      </w:r>
    </w:p>
    <w:p>
      <w:pPr>
        <w:numPr>
          <w:ilvl w:val="0"/>
          <w:numId w:val="1007"/>
        </w:numPr>
        <w:pStyle w:val="Compact"/>
      </w:pPr>
      <w:r>
        <w:t xml:space="preserve">S. Ritarossi, R. Piombo, F. Giuliani, D. Dragoni, M. Bernasconi, R. Mazzarello,</w:t>
      </w:r>
      <w:r>
        <w:t xml:space="preserve"> </w:t>
      </w:r>
      <w:r>
        <w:t xml:space="preserve">“</w:t>
      </w:r>
      <w:r>
        <w:t xml:space="preserve">Phase-Change Heterostructures Based on Antimony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Phys. Status Solidi RRL</w:t>
      </w:r>
      <w:r>
        <w:t xml:space="preserve"> </w:t>
      </w:r>
      <w:r>
        <w:rPr>
          <w:b/>
        </w:rPr>
        <w:t xml:space="preserve">19</w:t>
      </w:r>
      <w:r>
        <w:t xml:space="preserve"> </w:t>
      </w:r>
      <w:r>
        <w:t xml:space="preserve">(7), 2500012 (2025)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flagiu.github.io" TargetMode="External" /><Relationship Type="http://schemas.openxmlformats.org/officeDocument/2006/relationships/hyperlink" Id="rId26" Target="https://github.com/flagiu" TargetMode="External" /><Relationship Type="http://schemas.openxmlformats.org/officeDocument/2006/relationships/hyperlink" Id="rId24" Target="https://scholar.google.com/citations?user=L2xcI_IAAAAJ" TargetMode="External" /><Relationship Type="http://schemas.openxmlformats.org/officeDocument/2006/relationships/hyperlink" Id="rId25" Target="https://www.researchgate.net/profile/Flavio-Giuliani" TargetMode="External" /><Relationship Type="http://schemas.openxmlformats.org/officeDocument/2006/relationships/hyperlink" Id="rId22" Target="mailto:flavio.giuliani@uniroma1.i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flagiu.github.io" TargetMode="External" /><Relationship Type="http://schemas.openxmlformats.org/officeDocument/2006/relationships/hyperlink" Id="rId26" Target="https://github.com/flagiu" TargetMode="External" /><Relationship Type="http://schemas.openxmlformats.org/officeDocument/2006/relationships/hyperlink" Id="rId24" Target="https://scholar.google.com/citations?user=L2xcI_IAAAAJ" TargetMode="External" /><Relationship Type="http://schemas.openxmlformats.org/officeDocument/2006/relationships/hyperlink" Id="rId25" Target="https://www.researchgate.net/profile/Flavio-Giuliani" TargetMode="External" /><Relationship Type="http://schemas.openxmlformats.org/officeDocument/2006/relationships/hyperlink" Id="rId22" Target="mailto:flavio.giuliani@uniroma1.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Flavio Giuliani</dc:title>
  <dc:creator/>
  <cp:keywords>Condensed Matter, Statistical Mechanics, Glass transition, Molecular Dynamics, C++, Python</cp:keywords>
  <dcterms:created xsi:type="dcterms:W3CDTF">2026-03-16T10:17:02Z</dcterms:created>
  <dcterms:modified xsi:type="dcterms:W3CDTF">2026-03-16T10:17:02Z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-meta">
    <vt:lpwstr>Ph.D. in Physics</vt:lpwstr>
  </property>
  <property fmtid="{D5CDD505-2E9C-101B-9397-08002B2CF9AE}" pid="3" name="margin-bottom">
    <vt:lpwstr>2cm</vt:lpwstr>
  </property>
  <property fmtid="{D5CDD505-2E9C-101B-9397-08002B2CF9AE}" pid="4" name="margin-left">
    <vt:lpwstr>2cm</vt:lpwstr>
  </property>
  <property fmtid="{D5CDD505-2E9C-101B-9397-08002B2CF9AE}" pid="5" name="margin-right">
    <vt:lpwstr>2cm</vt:lpwstr>
  </property>
  <property fmtid="{D5CDD505-2E9C-101B-9397-08002B2CF9AE}" pid="6" name="margin-top">
    <vt:lpwstr>1cm</vt:lpwstr>
  </property>
</Properties>
</file>