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76" w:lineRule="auto"/>
        <w:ind w:left="720" w:hanging="360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Nesta prática, vamos trabalhar em um diretório novo. Dentro dele, vamos: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7505700</wp:posOffset>
            </wp:positionV>
            <wp:extent cx="7362825" cy="1400175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32568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  <w:t xml:space="preserve">Criar um arquivo chamado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  <w:t xml:space="preserve">Criar uma folha de estilo chamada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style.css</w:t>
      </w:r>
      <w:r w:rsidDel="00000000" w:rsidR="00000000" w:rsidRPr="00000000">
        <w:rPr>
          <w:rtl w:val="0"/>
        </w:rPr>
        <w:t xml:space="preserve">, que deve ser salva em um diretório chamado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  <w:t xml:space="preserve">Criar um diretório chamado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images</w:t>
      </w:r>
      <w:r w:rsidDel="00000000" w:rsidR="00000000" w:rsidRPr="00000000">
        <w:rPr>
          <w:rtl w:val="0"/>
        </w:rPr>
        <w:t xml:space="preserve">, que conterá as imagens que vamos usar neste exercício.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  <w:b w:val="0"/>
        </w:rPr>
      </w:pPr>
      <w:r w:rsidDel="00000000" w:rsidR="00000000" w:rsidRPr="00000000">
        <w:rPr>
          <w:rtl w:val="0"/>
        </w:rPr>
        <w:t xml:space="preserve">Usando as </w:t>
      </w:r>
      <w:r w:rsidDel="00000000" w:rsidR="00000000" w:rsidRPr="00000000">
        <w:rPr>
          <w:b w:val="1"/>
          <w:rtl w:val="0"/>
        </w:rPr>
        <w:t xml:space="preserve">tags e regras de css</w:t>
      </w:r>
      <w:r w:rsidDel="00000000" w:rsidR="00000000" w:rsidRPr="00000000">
        <w:rPr>
          <w:rtl w:val="0"/>
        </w:rPr>
        <w:t xml:space="preserve"> que conhecemos até agora, replicar o seguinte layout dentro do arquivo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spacing w:line="276" w:lineRule="auto"/>
        <w:ind w:left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descr="posicionamiento.png" id="3" name="image1.png"/>
            <a:graphic>
              <a:graphicData uri="http://schemas.openxmlformats.org/drawingml/2006/picture">
                <pic:pic>
                  <pic:nvPicPr>
                    <pic:cNvPr descr="posicionamiento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1571625</wp:posOffset>
                </wp:positionV>
                <wp:extent cx="2416136" cy="127734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42695" y="3146091"/>
                          <a:ext cx="2406611" cy="12678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Smartphone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Tablets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Computadores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Nome do produto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Ver mais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1571625</wp:posOffset>
                </wp:positionV>
                <wp:extent cx="2416136" cy="1277343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6136" cy="12773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Levando em conta que: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spacing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Os containers do header e de todos os produtos devem ter largura de 960 pixels.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spacing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O container deve ter uma posição fixa e não deve se deslocar com a rolagem da página.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spacing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Cada container de produto deve ter 300 pixels de largura e 10 pixels de margem.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A imagem </w:t>
      </w:r>
      <w:r w:rsidDel="00000000" w:rsidR="00000000" w:rsidRPr="00000000">
        <w:rPr>
          <w:i w:val="1"/>
          <w:rtl w:val="0"/>
        </w:rPr>
        <w:t xml:space="preserve">Free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30% Off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New,</w:t>
      </w:r>
      <w:r w:rsidDel="00000000" w:rsidR="00000000" w:rsidRPr="00000000">
        <w:rPr>
          <w:rtl w:val="0"/>
        </w:rPr>
        <w:t xml:space="preserve"> assim como o nome do produto e o botão de ver mais, devem ficar sobre a fotografia, como mostra a referência.</w:t>
      </w:r>
    </w:p>
    <w:sectPr>
      <w:headerReference r:id="rId9" w:type="default"/>
      <w:footerReference r:id="rId10" w:type="default"/>
      <w:pgSz w:h="16834" w:w="11909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-908215</wp:posOffset>
          </wp:positionH>
          <wp:positionV relativeFrom="paragraph">
            <wp:posOffset>123825</wp:posOffset>
          </wp:positionV>
          <wp:extent cx="7451891" cy="1195388"/>
          <wp:effectExtent b="0" l="0" r="0" t="0"/>
          <wp:wrapSquare wrapText="bothSides" distB="114300" distT="114300" distL="114300" distR="11430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51891" cy="11953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aleway" w:cs="Raleway" w:eastAsia="Raleway" w:hAnsi="Raleway"/>
        <w:sz w:val="24"/>
        <w:szCs w:val="24"/>
        <w:lang w:val="pt_BR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