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E96D" w14:textId="40BD8168" w:rsidR="00BD2EE3" w:rsidRDefault="00BD2EE3" w:rsidP="009B7C2B">
      <w:pPr>
        <w:pStyle w:val="Heading2"/>
        <w:jc w:val="center"/>
        <w:rPr>
          <w:sz w:val="24"/>
          <w:szCs w:val="24"/>
        </w:rPr>
      </w:pPr>
      <w:r w:rsidRPr="00EA2CFB">
        <w:rPr>
          <w:sz w:val="24"/>
          <w:szCs w:val="24"/>
        </w:rPr>
        <w:t>MARK WAMBUGU DDA-01-0142/2025</w:t>
      </w:r>
    </w:p>
    <w:p w14:paraId="7EDE6EA5" w14:textId="77777777" w:rsidR="00EA2CFB" w:rsidRPr="00EA2CFB" w:rsidRDefault="00EA2CFB" w:rsidP="00EA2CFB"/>
    <w:p w14:paraId="03EE2323" w14:textId="149EBAA3" w:rsidR="00BD2EE3" w:rsidRPr="00EA2CFB" w:rsidRDefault="00EA2CFB" w:rsidP="00EA2CFB">
      <w:pPr>
        <w:jc w:val="center"/>
        <w:rPr>
          <w:rFonts w:ascii="Montserrat Medium" w:hAnsi="Montserrat Medium"/>
          <w:b/>
          <w:bCs/>
          <w:sz w:val="24"/>
          <w:szCs w:val="24"/>
        </w:rPr>
      </w:pPr>
      <w:r w:rsidRPr="00EA2CFB">
        <w:rPr>
          <w:rFonts w:ascii="Montserrat Medium" w:hAnsi="Montserrat Medium"/>
          <w:b/>
          <w:bCs/>
          <w:sz w:val="24"/>
          <w:szCs w:val="24"/>
        </w:rPr>
        <w:t>LONG</w:t>
      </w:r>
      <w:r>
        <w:rPr>
          <w:rFonts w:ascii="Montserrat Medium" w:hAnsi="Montserrat Medium"/>
          <w:b/>
          <w:bCs/>
          <w:sz w:val="24"/>
          <w:szCs w:val="24"/>
        </w:rPr>
        <w:t>-</w:t>
      </w:r>
      <w:r w:rsidRPr="00EA2CFB">
        <w:rPr>
          <w:rFonts w:ascii="Montserrat Medium" w:hAnsi="Montserrat Medium"/>
          <w:b/>
          <w:bCs/>
          <w:sz w:val="24"/>
          <w:szCs w:val="24"/>
        </w:rPr>
        <w:t>SHORT</w:t>
      </w:r>
      <w:r>
        <w:rPr>
          <w:rFonts w:ascii="Montserrat Medium" w:hAnsi="Montserrat Medium"/>
          <w:b/>
          <w:bCs/>
          <w:sz w:val="24"/>
          <w:szCs w:val="24"/>
        </w:rPr>
        <w:t>-</w:t>
      </w:r>
      <w:r w:rsidRPr="00EA2CFB">
        <w:rPr>
          <w:rFonts w:ascii="Montserrat Medium" w:hAnsi="Montserrat Medium"/>
          <w:b/>
          <w:bCs/>
          <w:sz w:val="24"/>
          <w:szCs w:val="24"/>
        </w:rPr>
        <w:t>TERM MEMORY</w:t>
      </w:r>
      <w:r>
        <w:rPr>
          <w:rFonts w:ascii="Montserrat Medium" w:hAnsi="Montserrat Medium"/>
          <w:b/>
          <w:bCs/>
          <w:sz w:val="24"/>
          <w:szCs w:val="24"/>
        </w:rPr>
        <w:t xml:space="preserve"> AND SUPPORT VECTOR REGRESSION </w:t>
      </w:r>
      <w:r w:rsidR="00D233AC">
        <w:rPr>
          <w:rFonts w:ascii="Montserrat Medium" w:hAnsi="Montserrat Medium"/>
          <w:b/>
          <w:bCs/>
          <w:sz w:val="24"/>
          <w:szCs w:val="24"/>
        </w:rPr>
        <w:t>FOR PREDICTING FUTURE STOCK LEVELS OF PERISHABLE GOODS</w:t>
      </w:r>
    </w:p>
    <w:p w14:paraId="58E3DC15" w14:textId="77777777" w:rsidR="00915E08" w:rsidRPr="00EA2CFB" w:rsidRDefault="00915E08" w:rsidP="009B7C2B">
      <w:pPr>
        <w:rPr>
          <w:rFonts w:ascii="Montserrat Medium" w:hAnsi="Montserrat Medium"/>
          <w:sz w:val="24"/>
          <w:szCs w:val="24"/>
        </w:rPr>
      </w:pPr>
    </w:p>
    <w:p w14:paraId="6F4F7972" w14:textId="4DE674A5" w:rsidR="00915E08" w:rsidRPr="00EA2CFB" w:rsidRDefault="00915E08" w:rsidP="009B7C2B">
      <w:pPr>
        <w:pStyle w:val="Heading2"/>
        <w:rPr>
          <w:sz w:val="24"/>
          <w:szCs w:val="24"/>
        </w:rPr>
      </w:pPr>
      <w:r w:rsidRPr="00EA2CFB">
        <w:rPr>
          <w:sz w:val="24"/>
          <w:szCs w:val="24"/>
        </w:rPr>
        <w:t>Statement of Problem</w:t>
      </w:r>
    </w:p>
    <w:p w14:paraId="61E3B982" w14:textId="7850A915" w:rsidR="00915E08" w:rsidRPr="00EA2CFB" w:rsidRDefault="00915E08" w:rsidP="009B7C2B">
      <w:pPr>
        <w:spacing w:line="276" w:lineRule="auto"/>
        <w:rPr>
          <w:rFonts w:ascii="Montserrat Medium" w:hAnsi="Montserrat Medium" w:cs="Times New Roman"/>
          <w:color w:val="000000" w:themeColor="text1"/>
          <w:sz w:val="24"/>
          <w:szCs w:val="24"/>
        </w:rPr>
      </w:pPr>
    </w:p>
    <w:p w14:paraId="7396BF5A" w14:textId="4323620C" w:rsidR="004C0AA3" w:rsidRPr="00EA2CFB" w:rsidRDefault="00EA2CFB" w:rsidP="009B7C2B">
      <w:pPr>
        <w:spacing w:line="276" w:lineRule="auto"/>
        <w:rPr>
          <w:rFonts w:ascii="Montserrat Medium" w:hAnsi="Montserrat Medium"/>
          <w:color w:val="000000"/>
          <w:sz w:val="24"/>
          <w:szCs w:val="24"/>
        </w:rPr>
      </w:pPr>
      <w:r w:rsidRPr="00EA2CFB">
        <w:rPr>
          <w:rFonts w:ascii="Montserrat Medium" w:hAnsi="Montserrat Medium"/>
          <w:color w:val="000000"/>
          <w:sz w:val="24"/>
          <w:szCs w:val="24"/>
        </w:rPr>
        <w:t xml:space="preserve">A Branch Manager at a local "Mini-Market" chain is struggling to manage their </w:t>
      </w:r>
      <w:r w:rsidRPr="00EA2CFB">
        <w:rPr>
          <w:rFonts w:ascii="Montserrat Medium" w:hAnsi="Montserrat Medium"/>
          <w:b/>
          <w:bCs/>
          <w:color w:val="000000"/>
          <w:sz w:val="24"/>
          <w:szCs w:val="24"/>
        </w:rPr>
        <w:t>"Product Stock Levels"</w:t>
      </w:r>
      <w:r w:rsidRPr="00EA2CFB">
        <w:rPr>
          <w:rFonts w:ascii="Montserrat Medium" w:hAnsi="Montserrat Medium"/>
          <w:color w:val="000000"/>
          <w:sz w:val="24"/>
          <w:szCs w:val="24"/>
        </w:rPr>
        <w:t xml:space="preserve"> for perishable goods like milk, bread, and vegetables. Their main problem is </w:t>
      </w:r>
      <w:r w:rsidRPr="00EA2CFB">
        <w:rPr>
          <w:rFonts w:ascii="Montserrat Medium" w:hAnsi="Montserrat Medium"/>
          <w:b/>
          <w:bCs/>
          <w:color w:val="000000"/>
          <w:sz w:val="24"/>
          <w:szCs w:val="24"/>
        </w:rPr>
        <w:t>"Waste and Stock-outs."</w:t>
      </w:r>
      <w:r w:rsidRPr="00EA2CFB">
        <w:rPr>
          <w:rFonts w:ascii="Montserrat Medium" w:hAnsi="Montserrat Medium"/>
          <w:color w:val="000000"/>
          <w:sz w:val="24"/>
          <w:szCs w:val="24"/>
        </w:rPr>
        <w:t xml:space="preserve"> Because they currently guess how much to order each week, they often end up with too much stock that expires and has to be thrown away, or too little stock, leaving customers disappointed when shelves are empty. They are losing money every month on "Expired Goods" and missing out on potential sales during busy weekends. The manager is looking for a way to use technology and data analysis to better understand their </w:t>
      </w:r>
      <w:r w:rsidRPr="00EA2CFB">
        <w:rPr>
          <w:rFonts w:ascii="Montserrat Medium" w:hAnsi="Montserrat Medium"/>
          <w:b/>
          <w:bCs/>
          <w:color w:val="000000"/>
          <w:sz w:val="24"/>
          <w:szCs w:val="24"/>
        </w:rPr>
        <w:t>"Sales Patterns."</w:t>
      </w:r>
      <w:r w:rsidRPr="00EA2CFB">
        <w:rPr>
          <w:rFonts w:ascii="Montserrat Medium" w:hAnsi="Montserrat Medium"/>
          <w:color w:val="000000"/>
          <w:sz w:val="24"/>
          <w:szCs w:val="24"/>
        </w:rPr>
        <w:t xml:space="preserve"> They need a more scientific way to look at their past "Transaction Records" and "Customer Buying Habits" to </w:t>
      </w:r>
      <w:r w:rsidRPr="00EA2CFB">
        <w:rPr>
          <w:rFonts w:ascii="Montserrat Medium" w:hAnsi="Montserrat Medium"/>
          <w:b/>
          <w:bCs/>
          <w:color w:val="000000"/>
          <w:sz w:val="24"/>
          <w:szCs w:val="24"/>
        </w:rPr>
        <w:t>predict</w:t>
      </w:r>
      <w:r w:rsidRPr="00EA2CFB">
        <w:rPr>
          <w:rFonts w:ascii="Montserrat Medium" w:hAnsi="Montserrat Medium"/>
          <w:color w:val="000000"/>
          <w:sz w:val="24"/>
          <w:szCs w:val="24"/>
        </w:rPr>
        <w:t xml:space="preserve"> exactly how much of each product they should order. By finding a better way to analyze this data, they hope to reduce "Inventory Losses" and ensure that the "Daily Sales" are always maximized by having the right items in stock at the right time.</w:t>
      </w:r>
    </w:p>
    <w:p w14:paraId="6EEA43F5" w14:textId="77777777" w:rsidR="004C0AA3" w:rsidRPr="00EA2CFB" w:rsidRDefault="004C0AA3" w:rsidP="009B7C2B">
      <w:pPr>
        <w:spacing w:line="276" w:lineRule="auto"/>
        <w:rPr>
          <w:rFonts w:ascii="Montserrat Medium" w:hAnsi="Montserrat Medium"/>
          <w:color w:val="000000"/>
          <w:sz w:val="24"/>
          <w:szCs w:val="24"/>
        </w:rPr>
      </w:pPr>
    </w:p>
    <w:p w14:paraId="49738A4E" w14:textId="18BBB18A" w:rsidR="00915E08" w:rsidRPr="00EA2CFB" w:rsidRDefault="00915E08" w:rsidP="009B7C2B">
      <w:p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Other Researched Solution Al</w:t>
      </w:r>
      <w:r w:rsidR="00647840" w:rsidRPr="00EA2CFB">
        <w:rPr>
          <w:rFonts w:ascii="Montserrat Medium" w:hAnsi="Montserrat Medium" w:cs="Times New Roman"/>
          <w:b/>
          <w:bCs/>
          <w:color w:val="000000" w:themeColor="text1"/>
          <w:sz w:val="24"/>
          <w:szCs w:val="24"/>
        </w:rPr>
        <w:t>ternatives</w:t>
      </w:r>
    </w:p>
    <w:p w14:paraId="4E70D703" w14:textId="59F57A36" w:rsidR="00FA59B3" w:rsidRPr="00EA2CFB" w:rsidRDefault="00FA59B3" w:rsidP="009B7C2B">
      <w:pPr>
        <w:spacing w:line="276" w:lineRule="auto"/>
        <w:rPr>
          <w:rFonts w:ascii="Montserrat Medium" w:hAnsi="Montserrat Medium" w:cs="Times New Roman"/>
          <w:color w:val="000000" w:themeColor="text1"/>
          <w:sz w:val="24"/>
          <w:szCs w:val="24"/>
        </w:rPr>
      </w:pPr>
    </w:p>
    <w:p w14:paraId="3FF8D57F" w14:textId="0263497D" w:rsidR="008E3F77" w:rsidRPr="00EA2CFB" w:rsidRDefault="00FA59B3"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ARIMA / SARIMA Models</w:t>
      </w:r>
    </w:p>
    <w:p w14:paraId="3606FEAD" w14:textId="77777777" w:rsidR="008E3F77" w:rsidRPr="00EA2CFB" w:rsidRDefault="008E3F77" w:rsidP="009B7C2B">
      <w:pPr>
        <w:pStyle w:val="ListParagraph"/>
        <w:spacing w:line="276" w:lineRule="auto"/>
        <w:rPr>
          <w:rFonts w:ascii="Montserrat Medium" w:hAnsi="Montserrat Medium" w:cs="Times New Roman"/>
          <w:b/>
          <w:bCs/>
          <w:color w:val="000000" w:themeColor="text1"/>
          <w:sz w:val="24"/>
          <w:szCs w:val="24"/>
        </w:rPr>
      </w:pPr>
    </w:p>
    <w:p w14:paraId="65B13BA8" w14:textId="7CE5385F" w:rsidR="00FA59B3" w:rsidRPr="00EA2CFB" w:rsidRDefault="00FA59B3" w:rsidP="009B7C2B">
      <w:pPr>
        <w:pStyle w:val="ListParagraph"/>
        <w:spacing w:line="276" w:lineRule="auto"/>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ARIMA and SARIMA are classical statistical time-</w:t>
      </w:r>
      <w:r w:rsidR="00F425FD" w:rsidRPr="00EA2CFB">
        <w:rPr>
          <w:rFonts w:ascii="Montserrat Medium" w:hAnsi="Montserrat Medium" w:cs="Times New Roman"/>
          <w:color w:val="000000" w:themeColor="text1"/>
          <w:sz w:val="24"/>
          <w:szCs w:val="24"/>
        </w:rPr>
        <w:t>series models that are lightweight, easy to implement, and theor</w:t>
      </w:r>
      <w:r w:rsidR="00FC775B" w:rsidRPr="00EA2CFB">
        <w:rPr>
          <w:rFonts w:ascii="Montserrat Medium" w:hAnsi="Montserrat Medium" w:cs="Times New Roman"/>
          <w:color w:val="000000" w:themeColor="text1"/>
          <w:sz w:val="24"/>
          <w:szCs w:val="24"/>
        </w:rPr>
        <w:t>etically sound. They were not sel</w:t>
      </w:r>
      <w:r w:rsidR="00C8419A" w:rsidRPr="00EA2CFB">
        <w:rPr>
          <w:rFonts w:ascii="Montserrat Medium" w:hAnsi="Montserrat Medium" w:cs="Times New Roman"/>
          <w:color w:val="000000" w:themeColor="text1"/>
          <w:sz w:val="24"/>
          <w:szCs w:val="24"/>
        </w:rPr>
        <w:t xml:space="preserve">ected because their linear assumption </w:t>
      </w:r>
      <w:r w:rsidR="005F3F04" w:rsidRPr="00EA2CFB">
        <w:rPr>
          <w:rFonts w:ascii="Montserrat Medium" w:hAnsi="Montserrat Medium" w:cs="Times New Roman"/>
          <w:color w:val="000000" w:themeColor="text1"/>
          <w:sz w:val="24"/>
          <w:szCs w:val="24"/>
        </w:rPr>
        <w:t>fails</w:t>
      </w:r>
      <w:r w:rsidR="00C8419A" w:rsidRPr="00EA2CFB">
        <w:rPr>
          <w:rFonts w:ascii="Montserrat Medium" w:hAnsi="Montserrat Medium" w:cs="Times New Roman"/>
          <w:color w:val="000000" w:themeColor="text1"/>
          <w:sz w:val="24"/>
          <w:szCs w:val="24"/>
        </w:rPr>
        <w:t xml:space="preserve"> to capture the complex, nonlinear demand pattern of </w:t>
      </w:r>
      <w:r w:rsidR="005F3F04" w:rsidRPr="00EA2CFB">
        <w:rPr>
          <w:rFonts w:ascii="Montserrat Medium" w:hAnsi="Montserrat Medium" w:cs="Times New Roman"/>
          <w:color w:val="000000" w:themeColor="text1"/>
          <w:sz w:val="24"/>
          <w:szCs w:val="24"/>
        </w:rPr>
        <w:t>perishable goods, producing approximately 80% higher forecasting error than LSTM</w:t>
      </w:r>
    </w:p>
    <w:p w14:paraId="69D1450D" w14:textId="1C52E1C3" w:rsidR="008E3F77" w:rsidRPr="00EA2CFB" w:rsidRDefault="008E3F77" w:rsidP="009B7C2B">
      <w:pPr>
        <w:pStyle w:val="ListParagraph"/>
        <w:spacing w:line="276" w:lineRule="auto"/>
        <w:rPr>
          <w:rFonts w:ascii="Montserrat Medium" w:hAnsi="Montserrat Medium" w:cs="Times New Roman"/>
          <w:color w:val="000000" w:themeColor="text1"/>
          <w:sz w:val="24"/>
          <w:szCs w:val="24"/>
        </w:rPr>
      </w:pPr>
    </w:p>
    <w:p w14:paraId="32ABA7BE" w14:textId="45650A84" w:rsidR="008E3F77" w:rsidRPr="00EA2CFB" w:rsidRDefault="008E3F77"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Random Forest Regression</w:t>
      </w:r>
    </w:p>
    <w:p w14:paraId="5051485D" w14:textId="5951EC87" w:rsidR="008E3F77" w:rsidRPr="00EA2CFB" w:rsidRDefault="008E3F77" w:rsidP="009B7C2B">
      <w:pPr>
        <w:pStyle w:val="ListParagraph"/>
        <w:spacing w:line="276" w:lineRule="auto"/>
        <w:rPr>
          <w:rFonts w:ascii="Montserrat Medium" w:hAnsi="Montserrat Medium" w:cs="Times New Roman"/>
          <w:b/>
          <w:bCs/>
          <w:color w:val="000000" w:themeColor="text1"/>
          <w:sz w:val="24"/>
          <w:szCs w:val="24"/>
        </w:rPr>
      </w:pPr>
    </w:p>
    <w:p w14:paraId="36EBE198" w14:textId="46EAE991" w:rsidR="008E3F77" w:rsidRPr="00EA2CFB" w:rsidRDefault="008E3F77" w:rsidP="009B7C2B">
      <w:pPr>
        <w:pStyle w:val="ListParagraph"/>
        <w:spacing w:line="276" w:lineRule="auto"/>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lastRenderedPageBreak/>
        <w:t xml:space="preserve">Random Forest </w:t>
      </w:r>
      <w:r w:rsidR="00982D0F" w:rsidRPr="00EA2CFB">
        <w:rPr>
          <w:rFonts w:ascii="Montserrat Medium" w:hAnsi="Montserrat Medium" w:cs="Times New Roman"/>
          <w:color w:val="000000" w:themeColor="text1"/>
          <w:sz w:val="24"/>
          <w:szCs w:val="24"/>
        </w:rPr>
        <w:t xml:space="preserve">is a robust ensemble algorithm that handles nonlinear feature interaction and outliers well. It was not selected due to its lack of native temporal dependency modelling a critical requirement for perishable demand forecasting and </w:t>
      </w:r>
      <w:r w:rsidR="0049152F" w:rsidRPr="00EA2CFB">
        <w:rPr>
          <w:rFonts w:ascii="Montserrat Medium" w:hAnsi="Montserrat Medium" w:cs="Times New Roman"/>
          <w:color w:val="000000" w:themeColor="text1"/>
          <w:sz w:val="24"/>
          <w:szCs w:val="24"/>
        </w:rPr>
        <w:t>significantly</w:t>
      </w:r>
      <w:r w:rsidR="00982D0F" w:rsidRPr="00EA2CFB">
        <w:rPr>
          <w:rFonts w:ascii="Montserrat Medium" w:hAnsi="Montserrat Medium" w:cs="Times New Roman"/>
          <w:color w:val="000000" w:themeColor="text1"/>
          <w:sz w:val="24"/>
          <w:szCs w:val="24"/>
        </w:rPr>
        <w:t xml:space="preserve"> higher MAPE of 14.2 % compared</w:t>
      </w:r>
      <w:r w:rsidR="0049152F" w:rsidRPr="00EA2CFB">
        <w:rPr>
          <w:rFonts w:ascii="Montserrat Medium" w:hAnsi="Montserrat Medium" w:cs="Times New Roman"/>
          <w:color w:val="000000" w:themeColor="text1"/>
          <w:sz w:val="24"/>
          <w:szCs w:val="24"/>
        </w:rPr>
        <w:t xml:space="preserve"> to LSTM’s 4.5%</w:t>
      </w:r>
      <w:r w:rsidR="00FF5F1E" w:rsidRPr="00EA2CFB">
        <w:rPr>
          <w:rFonts w:ascii="Montserrat Medium" w:hAnsi="Montserrat Medium" w:cs="Times New Roman"/>
          <w:color w:val="000000" w:themeColor="text1"/>
          <w:sz w:val="24"/>
          <w:szCs w:val="24"/>
        </w:rPr>
        <w:t>.</w:t>
      </w:r>
    </w:p>
    <w:p w14:paraId="2E553DAD" w14:textId="77777777" w:rsidR="00D34FC4" w:rsidRPr="00EA2CFB" w:rsidRDefault="00D34FC4" w:rsidP="009B7C2B">
      <w:pPr>
        <w:pStyle w:val="ListParagraph"/>
        <w:spacing w:line="276" w:lineRule="auto"/>
        <w:rPr>
          <w:rFonts w:ascii="Montserrat Medium" w:hAnsi="Montserrat Medium" w:cs="Times New Roman"/>
          <w:color w:val="000000" w:themeColor="text1"/>
          <w:sz w:val="24"/>
          <w:szCs w:val="24"/>
        </w:rPr>
      </w:pPr>
    </w:p>
    <w:p w14:paraId="180043BF" w14:textId="5D33B89F" w:rsidR="00D34FC4" w:rsidRPr="00EA2CFB" w:rsidRDefault="00D34FC4" w:rsidP="009B7C2B">
      <w:pPr>
        <w:pStyle w:val="ListParagraph"/>
        <w:spacing w:line="276" w:lineRule="auto"/>
        <w:rPr>
          <w:rFonts w:ascii="Montserrat Medium" w:hAnsi="Montserrat Medium" w:cs="Times New Roman"/>
          <w:color w:val="000000" w:themeColor="text1"/>
          <w:sz w:val="24"/>
          <w:szCs w:val="24"/>
        </w:rPr>
      </w:pPr>
    </w:p>
    <w:p w14:paraId="6F86E9B3" w14:textId="435F6150" w:rsidR="00D34FC4" w:rsidRPr="00EA2CFB" w:rsidRDefault="00D34FC4"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Gradient Boosting / XGBoost</w:t>
      </w:r>
    </w:p>
    <w:p w14:paraId="384539FF" w14:textId="579779EC" w:rsidR="00D92008" w:rsidRPr="00EA2CFB" w:rsidRDefault="00FF5F1E" w:rsidP="009B7C2B">
      <w:pPr>
        <w:spacing w:line="276" w:lineRule="auto"/>
        <w:ind w:left="72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XGBoost offers high accuracy on tab</w:t>
      </w:r>
      <w:r w:rsidR="00A02F85" w:rsidRPr="00EA2CFB">
        <w:rPr>
          <w:rFonts w:ascii="Montserrat Medium" w:hAnsi="Montserrat Medium" w:cs="Times New Roman"/>
          <w:color w:val="000000" w:themeColor="text1"/>
          <w:sz w:val="24"/>
          <w:szCs w:val="24"/>
        </w:rPr>
        <w:t>ular data with built-in regularization and fast training. It was not selected because it lack native time-series</w:t>
      </w:r>
      <w:r w:rsidRPr="00EA2CFB">
        <w:rPr>
          <w:rFonts w:ascii="Montserrat Medium" w:hAnsi="Montserrat Medium" w:cs="Times New Roman"/>
          <w:color w:val="000000" w:themeColor="text1"/>
          <w:sz w:val="24"/>
          <w:szCs w:val="24"/>
        </w:rPr>
        <w:t xml:space="preserve"> </w:t>
      </w:r>
      <w:r w:rsidR="00957144" w:rsidRPr="00EA2CFB">
        <w:rPr>
          <w:rFonts w:ascii="Montserrat Medium" w:hAnsi="Montserrat Medium" w:cs="Times New Roman"/>
          <w:color w:val="000000" w:themeColor="text1"/>
          <w:sz w:val="24"/>
          <w:szCs w:val="24"/>
        </w:rPr>
        <w:t>ordering support, offers no meaningful accuracy advantage over simpler alternatives for this use case, and carrier a higher development cost of KSH 2,000-4,000 that exceeds the project budget.</w:t>
      </w:r>
    </w:p>
    <w:p w14:paraId="617AAAFE" w14:textId="71E26338" w:rsidR="00D92008" w:rsidRPr="00EA2CFB" w:rsidRDefault="00D92008"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Inventory Decision Support System Platform (Commercial or Full-Scale Custom)</w:t>
      </w:r>
    </w:p>
    <w:p w14:paraId="75149669" w14:textId="15053E2D" w:rsidR="008E3F77" w:rsidRPr="00EA2CFB" w:rsidRDefault="008E3F77" w:rsidP="009B7C2B">
      <w:pPr>
        <w:pStyle w:val="ListParagraph"/>
        <w:spacing w:line="276" w:lineRule="auto"/>
        <w:rPr>
          <w:rFonts w:ascii="Montserrat Medium" w:hAnsi="Montserrat Medium" w:cs="Times New Roman"/>
          <w:b/>
          <w:bCs/>
          <w:color w:val="000000" w:themeColor="text1"/>
          <w:sz w:val="24"/>
          <w:szCs w:val="24"/>
        </w:rPr>
      </w:pPr>
    </w:p>
    <w:p w14:paraId="7B8CE37D" w14:textId="79D994E6" w:rsidR="004673F0" w:rsidRPr="00EA2CFB" w:rsidRDefault="00957144" w:rsidP="009B7C2B">
      <w:pPr>
        <w:pStyle w:val="ListParagraph"/>
        <w:spacing w:line="276" w:lineRule="auto"/>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Commercial</w:t>
      </w:r>
      <w:r w:rsidR="002D4BA6" w:rsidRPr="00EA2CFB">
        <w:rPr>
          <w:rFonts w:ascii="Montserrat Medium" w:hAnsi="Montserrat Medium" w:cs="Times New Roman"/>
          <w:color w:val="000000" w:themeColor="text1"/>
          <w:sz w:val="24"/>
          <w:szCs w:val="24"/>
        </w:rPr>
        <w:t xml:space="preserve"> DSS platforms such as SAP, Oracle, and Blue Yonder are operationally proven and translate forecasting outputs into actionable restocking decision. They were not </w:t>
      </w:r>
      <w:r w:rsidR="00D6312E" w:rsidRPr="00EA2CFB">
        <w:rPr>
          <w:rFonts w:ascii="Montserrat Medium" w:hAnsi="Montserrat Medium" w:cs="Times New Roman"/>
          <w:color w:val="000000" w:themeColor="text1"/>
          <w:sz w:val="24"/>
          <w:szCs w:val="24"/>
        </w:rPr>
        <w:t>selected due to prohibitive development cost of KSH 8,000-20,000 and full-stack technical demands unrealistic within a thirteen-week student project timeline.</w:t>
      </w:r>
    </w:p>
    <w:p w14:paraId="0DD36083" w14:textId="3D251EFE" w:rsidR="004673F0" w:rsidRPr="00EA2CFB" w:rsidRDefault="004673F0" w:rsidP="009B7C2B">
      <w:pPr>
        <w:pStyle w:val="ListParagraph"/>
        <w:numPr>
          <w:ilvl w:val="0"/>
          <w:numId w:val="7"/>
        </w:numPr>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Big Data Analytics Pipeline</w:t>
      </w:r>
    </w:p>
    <w:p w14:paraId="54D0FBA3" w14:textId="5C090F72" w:rsidR="004673F0" w:rsidRPr="00EA2CFB" w:rsidRDefault="004673F0" w:rsidP="009B7C2B">
      <w:pPr>
        <w:pStyle w:val="ListParagraph"/>
        <w:spacing w:line="276" w:lineRule="auto"/>
        <w:rPr>
          <w:rFonts w:ascii="Montserrat Medium" w:hAnsi="Montserrat Medium" w:cs="Times New Roman"/>
          <w:b/>
          <w:bCs/>
          <w:color w:val="000000" w:themeColor="text1"/>
          <w:sz w:val="24"/>
          <w:szCs w:val="24"/>
        </w:rPr>
      </w:pPr>
    </w:p>
    <w:p w14:paraId="62A2743C" w14:textId="44DE7F2B" w:rsidR="004673F0" w:rsidRPr="00EA2CFB" w:rsidRDefault="004673F0" w:rsidP="009B7C2B">
      <w:pPr>
        <w:pStyle w:val="ListParagraph"/>
        <w:spacing w:line="276" w:lineRule="auto"/>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Big data analytics </w:t>
      </w:r>
      <w:r w:rsidR="00134FFD" w:rsidRPr="00EA2CFB">
        <w:rPr>
          <w:rFonts w:ascii="Montserrat Medium" w:hAnsi="Montserrat Medium" w:cs="Times New Roman"/>
          <w:color w:val="000000" w:themeColor="text1"/>
          <w:sz w:val="24"/>
          <w:szCs w:val="24"/>
        </w:rPr>
        <w:t>have demonstrated 30-55% reductions in forecast error for large organization like Amazon and Unilever. They were not selected because they require cloud infrastructure, complex</w:t>
      </w:r>
      <w:r w:rsidR="00441BEC" w:rsidRPr="00EA2CFB">
        <w:rPr>
          <w:rFonts w:ascii="Montserrat Medium" w:hAnsi="Montserrat Medium" w:cs="Times New Roman"/>
          <w:color w:val="000000" w:themeColor="text1"/>
          <w:sz w:val="24"/>
          <w:szCs w:val="24"/>
        </w:rPr>
        <w:t xml:space="preserve"> ETL engineering, and advanced platform management all beyond the scope and budget of a solo, one-semester project</w:t>
      </w:r>
      <w:r w:rsidR="00495807" w:rsidRPr="00EA2CFB">
        <w:rPr>
          <w:rFonts w:ascii="Montserrat Medium" w:hAnsi="Montserrat Medium" w:cs="Times New Roman"/>
          <w:color w:val="000000" w:themeColor="text1"/>
          <w:sz w:val="24"/>
          <w:szCs w:val="24"/>
        </w:rPr>
        <w:t>.</w:t>
      </w:r>
    </w:p>
    <w:p w14:paraId="77E3C5F8" w14:textId="782EA63D" w:rsidR="0013068D" w:rsidRPr="00EA2CFB" w:rsidRDefault="0013068D" w:rsidP="009B7C2B">
      <w:pPr>
        <w:pStyle w:val="ListParagraph"/>
        <w:spacing w:line="276" w:lineRule="auto"/>
        <w:rPr>
          <w:rFonts w:ascii="Montserrat Medium" w:hAnsi="Montserrat Medium" w:cs="Times New Roman"/>
          <w:color w:val="000000" w:themeColor="text1"/>
          <w:sz w:val="24"/>
          <w:szCs w:val="24"/>
        </w:rPr>
      </w:pPr>
    </w:p>
    <w:p w14:paraId="30AC68C6" w14:textId="1C04942E" w:rsidR="0013068D" w:rsidRPr="00EA2CFB" w:rsidRDefault="0013068D" w:rsidP="009B7C2B">
      <w:pPr>
        <w:pStyle w:val="ListParagraph"/>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Project Objectives</w:t>
      </w:r>
    </w:p>
    <w:p w14:paraId="78C10121" w14:textId="3BF5FB5D" w:rsidR="0013068D" w:rsidRPr="00EA2CFB" w:rsidRDefault="0013068D" w:rsidP="009B7C2B">
      <w:pPr>
        <w:pStyle w:val="ListParagraph"/>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General Objective:</w:t>
      </w:r>
    </w:p>
    <w:p w14:paraId="66B8F4CD" w14:textId="1A96AA6E" w:rsidR="0013068D" w:rsidRPr="00D233AC" w:rsidRDefault="00D233AC" w:rsidP="00D233AC">
      <w:pPr>
        <w:pStyle w:val="ListParagraph"/>
        <w:numPr>
          <w:ilvl w:val="0"/>
          <w:numId w:val="19"/>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prevent wastage, overstocking and understocking of perishable goods through future stock-level analysis model with LTSM and SVR</w:t>
      </w:r>
    </w:p>
    <w:p w14:paraId="13AB4BE4" w14:textId="77777777" w:rsidR="00D233AC" w:rsidRDefault="00D233AC" w:rsidP="009B7C2B">
      <w:pPr>
        <w:pStyle w:val="ListParagraph"/>
        <w:spacing w:line="276" w:lineRule="auto"/>
        <w:rPr>
          <w:rFonts w:ascii="Montserrat Medium" w:hAnsi="Montserrat Medium" w:cs="Times New Roman"/>
          <w:b/>
          <w:bCs/>
          <w:color w:val="000000" w:themeColor="text1"/>
          <w:sz w:val="24"/>
          <w:szCs w:val="24"/>
        </w:rPr>
      </w:pPr>
    </w:p>
    <w:p w14:paraId="4B84014A" w14:textId="5B70DBC0" w:rsidR="0013068D" w:rsidRPr="00EA2CFB" w:rsidRDefault="0013068D" w:rsidP="009B7C2B">
      <w:pPr>
        <w:pStyle w:val="ListParagraph"/>
        <w:spacing w:line="276" w:lineRule="auto"/>
        <w:rPr>
          <w:rFonts w:ascii="Montserrat Medium" w:hAnsi="Montserrat Medium" w:cs="Times New Roman"/>
          <w:b/>
          <w:bCs/>
          <w:color w:val="000000" w:themeColor="text1"/>
          <w:sz w:val="24"/>
          <w:szCs w:val="24"/>
        </w:rPr>
      </w:pPr>
      <w:r w:rsidRPr="00EA2CFB">
        <w:rPr>
          <w:rFonts w:ascii="Montserrat Medium" w:hAnsi="Montserrat Medium" w:cs="Times New Roman"/>
          <w:b/>
          <w:bCs/>
          <w:color w:val="000000" w:themeColor="text1"/>
          <w:sz w:val="24"/>
          <w:szCs w:val="24"/>
        </w:rPr>
        <w:t>Specific Objectives:</w:t>
      </w:r>
    </w:p>
    <w:p w14:paraId="73FA6195" w14:textId="3AC9D074" w:rsidR="0099291F" w:rsidRDefault="00421C3A" w:rsidP="00D233AC">
      <w:pPr>
        <w:pStyle w:val="ListParagraph"/>
        <w:numPr>
          <w:ilvl w:val="0"/>
          <w:numId w:val="20"/>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lastRenderedPageBreak/>
        <w:t>Collect external inventory dataset for training the model and cleaning the dataset</w:t>
      </w:r>
    </w:p>
    <w:p w14:paraId="4A168F2E" w14:textId="7E461DB8" w:rsidR="00421C3A" w:rsidRDefault="00421C3A" w:rsidP="00D233AC">
      <w:pPr>
        <w:pStyle w:val="ListParagraph"/>
        <w:numPr>
          <w:ilvl w:val="0"/>
          <w:numId w:val="20"/>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develop the model, train and test it with the acquired dataset</w:t>
      </w:r>
    </w:p>
    <w:p w14:paraId="0A8F64A0" w14:textId="0FF6AFB5" w:rsidR="00421C3A" w:rsidRPr="00D233AC" w:rsidRDefault="00421C3A" w:rsidP="00D233AC">
      <w:pPr>
        <w:pStyle w:val="ListParagraph"/>
        <w:numPr>
          <w:ilvl w:val="0"/>
          <w:numId w:val="20"/>
        </w:numPr>
        <w:spacing w:line="276" w:lineRule="auto"/>
        <w:rPr>
          <w:rFonts w:ascii="Montserrat Medium" w:hAnsi="Montserrat Medium" w:cs="Times New Roman"/>
          <w:color w:val="000000" w:themeColor="text1"/>
          <w:sz w:val="24"/>
          <w:szCs w:val="24"/>
        </w:rPr>
      </w:pPr>
      <w:r>
        <w:rPr>
          <w:rFonts w:ascii="Montserrat Medium" w:hAnsi="Montserrat Medium" w:cs="Times New Roman"/>
          <w:color w:val="000000" w:themeColor="text1"/>
          <w:sz w:val="24"/>
          <w:szCs w:val="24"/>
        </w:rPr>
        <w:t>To validate the model with real life inventory data by linking it with an installed free inventory management system</w:t>
      </w:r>
    </w:p>
    <w:p w14:paraId="6528B6D6" w14:textId="77777777" w:rsidR="006715C7" w:rsidRPr="006715C7" w:rsidRDefault="006715C7" w:rsidP="006715C7">
      <w:pPr>
        <w:spacing w:line="276" w:lineRule="auto"/>
        <w:rPr>
          <w:rFonts w:ascii="Montserrat Medium" w:hAnsi="Montserrat Medium" w:cs="Times New Roman"/>
          <w:color w:val="000000" w:themeColor="text1"/>
          <w:sz w:val="24"/>
          <w:szCs w:val="24"/>
        </w:rPr>
      </w:pPr>
    </w:p>
    <w:p w14:paraId="589FD797" w14:textId="0F869D22" w:rsidR="0099291F" w:rsidRPr="00421C3A" w:rsidRDefault="0099291F" w:rsidP="00421C3A">
      <w:pPr>
        <w:spacing w:line="276" w:lineRule="auto"/>
        <w:rPr>
          <w:rFonts w:ascii="Montserrat Medium" w:hAnsi="Montserrat Medium" w:cs="Times New Roman"/>
          <w:b/>
          <w:bCs/>
          <w:color w:val="000000" w:themeColor="text1"/>
          <w:sz w:val="24"/>
          <w:szCs w:val="24"/>
        </w:rPr>
      </w:pPr>
      <w:r w:rsidRPr="00421C3A">
        <w:rPr>
          <w:rFonts w:ascii="Montserrat Medium" w:hAnsi="Montserrat Medium" w:cs="Times New Roman"/>
          <w:b/>
          <w:bCs/>
          <w:color w:val="000000" w:themeColor="text1"/>
          <w:sz w:val="24"/>
          <w:szCs w:val="24"/>
        </w:rPr>
        <w:t>Project Tools and Resources</w:t>
      </w:r>
    </w:p>
    <w:p w14:paraId="3A46D893" w14:textId="17AA85B3" w:rsidR="0099291F" w:rsidRPr="00421C3A" w:rsidRDefault="0099291F" w:rsidP="00421C3A">
      <w:pPr>
        <w:spacing w:line="276" w:lineRule="auto"/>
        <w:rPr>
          <w:rFonts w:ascii="Montserrat Medium" w:hAnsi="Montserrat Medium" w:cs="Times New Roman"/>
          <w:color w:val="000000" w:themeColor="text1"/>
          <w:sz w:val="24"/>
          <w:szCs w:val="24"/>
        </w:rPr>
      </w:pPr>
      <w:r w:rsidRPr="00421C3A">
        <w:rPr>
          <w:rFonts w:ascii="Montserrat Medium" w:hAnsi="Montserrat Medium" w:cs="Times New Roman"/>
          <w:color w:val="000000" w:themeColor="text1"/>
          <w:sz w:val="24"/>
          <w:szCs w:val="24"/>
        </w:rPr>
        <w:t xml:space="preserve">The following table presents the hardware and software tools that will be used to execute this project. </w:t>
      </w:r>
    </w:p>
    <w:p w14:paraId="54B0F010" w14:textId="77777777" w:rsidR="007664CB" w:rsidRPr="00EA2CFB" w:rsidRDefault="007664CB" w:rsidP="009B7C2B">
      <w:pPr>
        <w:pStyle w:val="ListParagraph"/>
        <w:spacing w:line="276" w:lineRule="auto"/>
        <w:ind w:left="1440"/>
        <w:rPr>
          <w:rFonts w:ascii="Montserrat Medium" w:hAnsi="Montserrat Medium" w:cs="Times New Roman"/>
          <w:color w:val="000000" w:themeColor="text1"/>
          <w:sz w:val="24"/>
          <w:szCs w:val="24"/>
        </w:rPr>
      </w:pPr>
    </w:p>
    <w:tbl>
      <w:tblPr>
        <w:tblStyle w:val="PlainTable1"/>
        <w:tblW w:w="10170" w:type="dxa"/>
        <w:tblInd w:w="-5" w:type="dxa"/>
        <w:tblLayout w:type="fixed"/>
        <w:tblLook w:val="04A0" w:firstRow="1" w:lastRow="0" w:firstColumn="1" w:lastColumn="0" w:noHBand="0" w:noVBand="1"/>
      </w:tblPr>
      <w:tblGrid>
        <w:gridCol w:w="900"/>
        <w:gridCol w:w="3420"/>
        <w:gridCol w:w="5850"/>
      </w:tblGrid>
      <w:tr w:rsidR="0016363A" w:rsidRPr="00EA2CFB" w14:paraId="3473FAC7" w14:textId="77777777" w:rsidTr="00421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1D2799" w14:textId="2E2824DB" w:rsidR="0099291F" w:rsidRPr="00EA2CFB" w:rsidRDefault="00562C20" w:rsidP="009B7C2B">
            <w:pPr>
              <w:pStyle w:val="ListParagraph"/>
              <w:spacing w:line="276" w:lineRule="auto"/>
              <w:ind w:left="0"/>
              <w:rPr>
                <w:rFonts w:ascii="Montserrat Medium" w:hAnsi="Montserrat Medium" w:cs="Times New Roman"/>
                <w:b w:val="0"/>
                <w:bCs w:val="0"/>
                <w:color w:val="000000" w:themeColor="text1"/>
                <w:sz w:val="24"/>
                <w:szCs w:val="24"/>
              </w:rPr>
            </w:pPr>
            <w:r w:rsidRPr="00EA2CFB">
              <w:rPr>
                <w:rFonts w:ascii="Montserrat Medium" w:hAnsi="Montserrat Medium" w:cs="Times New Roman"/>
                <w:color w:val="000000" w:themeColor="text1"/>
                <w:sz w:val="24"/>
                <w:szCs w:val="24"/>
              </w:rPr>
              <w:t>NO.</w:t>
            </w:r>
          </w:p>
        </w:tc>
        <w:tc>
          <w:tcPr>
            <w:tcW w:w="3420" w:type="dxa"/>
          </w:tcPr>
          <w:p w14:paraId="068513D8" w14:textId="1DD535F8" w:rsidR="0099291F" w:rsidRPr="00EA2CFB" w:rsidRDefault="00AD5801"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Tool / Resource</w:t>
            </w:r>
          </w:p>
        </w:tc>
        <w:tc>
          <w:tcPr>
            <w:tcW w:w="5850" w:type="dxa"/>
          </w:tcPr>
          <w:p w14:paraId="3A56F14D" w14:textId="65577771" w:rsidR="0099291F" w:rsidRPr="00EA2CFB" w:rsidRDefault="00E73742" w:rsidP="009B7C2B">
            <w:pPr>
              <w:pStyle w:val="ListParagraph"/>
              <w:spacing w:line="276" w:lineRule="auto"/>
              <w:ind w:left="0"/>
              <w:cnfStyle w:val="100000000000" w:firstRow="1" w:lastRow="0" w:firstColumn="0" w:lastColumn="0" w:oddVBand="0" w:evenVBand="0" w:oddHBand="0" w:evenHBand="0" w:firstRowFirstColumn="0" w:firstRowLastColumn="0" w:lastRowFirstColumn="0" w:lastRowLastColumn="0"/>
              <w:rPr>
                <w:rFonts w:ascii="Montserrat Medium" w:hAnsi="Montserrat Medium" w:cs="Times New Roman"/>
                <w:b w:val="0"/>
                <w:bCs w:val="0"/>
                <w:color w:val="000000" w:themeColor="text1"/>
                <w:sz w:val="24"/>
                <w:szCs w:val="24"/>
              </w:rPr>
            </w:pPr>
            <w:r w:rsidRPr="00EA2CFB">
              <w:rPr>
                <w:rFonts w:ascii="Montserrat Medium" w:hAnsi="Montserrat Medium" w:cs="Times New Roman"/>
                <w:color w:val="000000" w:themeColor="text1"/>
                <w:sz w:val="24"/>
                <w:szCs w:val="24"/>
              </w:rPr>
              <w:t>Purpose</w:t>
            </w:r>
          </w:p>
        </w:tc>
      </w:tr>
      <w:tr w:rsidR="005D281E" w:rsidRPr="00EA2CFB" w14:paraId="0C6F7C97" w14:textId="77777777" w:rsidTr="0042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0687C08" w14:textId="77777777" w:rsidR="0099291F" w:rsidRPr="00EA2CFB" w:rsidRDefault="0099291F" w:rsidP="00AD5801">
            <w:pPr>
              <w:pStyle w:val="ListParagraph"/>
              <w:numPr>
                <w:ilvl w:val="0"/>
                <w:numId w:val="12"/>
              </w:numPr>
              <w:spacing w:line="276" w:lineRule="auto"/>
              <w:rPr>
                <w:rFonts w:ascii="Montserrat Medium" w:hAnsi="Montserrat Medium" w:cs="Times New Roman"/>
                <w:b w:val="0"/>
                <w:bCs w:val="0"/>
                <w:color w:val="000000" w:themeColor="text1"/>
                <w:sz w:val="24"/>
                <w:szCs w:val="24"/>
              </w:rPr>
            </w:pPr>
          </w:p>
        </w:tc>
        <w:tc>
          <w:tcPr>
            <w:tcW w:w="3420" w:type="dxa"/>
          </w:tcPr>
          <w:p w14:paraId="236B33A6" w14:textId="74978ED6" w:rsidR="0099291F" w:rsidRPr="00EA2CFB" w:rsidRDefault="00E73742"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Personal Laptop </w:t>
            </w:r>
          </w:p>
        </w:tc>
        <w:tc>
          <w:tcPr>
            <w:tcW w:w="5850" w:type="dxa"/>
          </w:tcPr>
          <w:p w14:paraId="62A91AA1" w14:textId="7B986526" w:rsidR="0099291F" w:rsidRPr="00EA2CFB" w:rsidRDefault="006D5078"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Primary development machine for writing code, training models, building the DSS dash</w:t>
            </w:r>
            <w:r w:rsidR="00365974" w:rsidRPr="00EA2CFB">
              <w:rPr>
                <w:rFonts w:ascii="Montserrat Medium" w:hAnsi="Montserrat Medium" w:cs="Times New Roman"/>
                <w:color w:val="000000" w:themeColor="text1"/>
                <w:sz w:val="24"/>
                <w:szCs w:val="24"/>
              </w:rPr>
              <w:t>board, and conducting project testing and presentations.</w:t>
            </w:r>
          </w:p>
        </w:tc>
      </w:tr>
      <w:tr w:rsidR="0016363A" w:rsidRPr="00EA2CFB" w14:paraId="4EB81A59" w14:textId="77777777" w:rsidTr="00421C3A">
        <w:tc>
          <w:tcPr>
            <w:cnfStyle w:val="001000000000" w:firstRow="0" w:lastRow="0" w:firstColumn="1" w:lastColumn="0" w:oddVBand="0" w:evenVBand="0" w:oddHBand="0" w:evenHBand="0" w:firstRowFirstColumn="0" w:firstRowLastColumn="0" w:lastRowFirstColumn="0" w:lastRowLastColumn="0"/>
            <w:tcW w:w="900" w:type="dxa"/>
          </w:tcPr>
          <w:p w14:paraId="2C0B6820" w14:textId="77777777" w:rsidR="0099291F" w:rsidRPr="00EA2CFB" w:rsidRDefault="0099291F" w:rsidP="00365974">
            <w:pPr>
              <w:pStyle w:val="ListParagraph"/>
              <w:numPr>
                <w:ilvl w:val="0"/>
                <w:numId w:val="12"/>
              </w:numPr>
              <w:spacing w:line="276" w:lineRule="auto"/>
              <w:rPr>
                <w:rFonts w:ascii="Montserrat Medium" w:hAnsi="Montserrat Medium" w:cs="Times New Roman"/>
                <w:b w:val="0"/>
                <w:bCs w:val="0"/>
                <w:color w:val="000000" w:themeColor="text1"/>
                <w:sz w:val="24"/>
                <w:szCs w:val="24"/>
              </w:rPr>
            </w:pPr>
          </w:p>
        </w:tc>
        <w:tc>
          <w:tcPr>
            <w:tcW w:w="3420" w:type="dxa"/>
          </w:tcPr>
          <w:p w14:paraId="4CA6611A" w14:textId="1A8A7CB4" w:rsidR="0099291F" w:rsidRPr="00EA2CFB" w:rsidRDefault="00365974"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Python 3.9+ (Programming</w:t>
            </w:r>
            <w:r w:rsidR="00C5610F" w:rsidRPr="00EA2CFB">
              <w:rPr>
                <w:rFonts w:ascii="Montserrat Medium" w:hAnsi="Montserrat Medium" w:cs="Times New Roman"/>
                <w:color w:val="000000" w:themeColor="text1"/>
                <w:sz w:val="24"/>
                <w:szCs w:val="24"/>
              </w:rPr>
              <w:t xml:space="preserve"> Language</w:t>
            </w:r>
            <w:r w:rsidRPr="00EA2CFB">
              <w:rPr>
                <w:rFonts w:ascii="Montserrat Medium" w:hAnsi="Montserrat Medium" w:cs="Times New Roman"/>
                <w:color w:val="000000" w:themeColor="text1"/>
                <w:sz w:val="24"/>
                <w:szCs w:val="24"/>
              </w:rPr>
              <w:t>)</w:t>
            </w:r>
          </w:p>
        </w:tc>
        <w:tc>
          <w:tcPr>
            <w:tcW w:w="5850" w:type="dxa"/>
          </w:tcPr>
          <w:p w14:paraId="25E7F53E" w14:textId="61AE77F2" w:rsidR="0099291F" w:rsidRPr="00EA2CFB" w:rsidRDefault="00C5610F"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Core language for data wrangling, exploratory data, analysis, training and evaluating the LSTM and SVR forecasting models, and building the analytical pipeline of the DSS. </w:t>
            </w:r>
          </w:p>
        </w:tc>
      </w:tr>
      <w:tr w:rsidR="005D281E" w:rsidRPr="00EA2CFB" w14:paraId="3F778F75" w14:textId="77777777" w:rsidTr="0042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7D7A579" w14:textId="77777777" w:rsidR="0099291F" w:rsidRPr="00EA2CFB" w:rsidRDefault="0099291F" w:rsidP="00C5610F">
            <w:pPr>
              <w:pStyle w:val="ListParagraph"/>
              <w:numPr>
                <w:ilvl w:val="0"/>
                <w:numId w:val="12"/>
              </w:numPr>
              <w:spacing w:line="276" w:lineRule="auto"/>
              <w:rPr>
                <w:rFonts w:ascii="Montserrat Medium" w:hAnsi="Montserrat Medium" w:cs="Times New Roman"/>
                <w:color w:val="000000" w:themeColor="text1"/>
                <w:sz w:val="24"/>
                <w:szCs w:val="24"/>
              </w:rPr>
            </w:pPr>
          </w:p>
        </w:tc>
        <w:tc>
          <w:tcPr>
            <w:tcW w:w="3420" w:type="dxa"/>
          </w:tcPr>
          <w:p w14:paraId="76F3BDF6" w14:textId="222C3960" w:rsidR="0099291F" w:rsidRPr="00EA2CFB" w:rsidRDefault="00C5610F"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T</w:t>
            </w:r>
            <w:r w:rsidR="0068083C" w:rsidRPr="00EA2CFB">
              <w:rPr>
                <w:rFonts w:ascii="Montserrat Medium" w:hAnsi="Montserrat Medium" w:cs="Times New Roman"/>
                <w:color w:val="000000" w:themeColor="text1"/>
                <w:sz w:val="24"/>
                <w:szCs w:val="24"/>
              </w:rPr>
              <w:t>ensorFlow / Keras Library</w:t>
            </w:r>
          </w:p>
        </w:tc>
        <w:tc>
          <w:tcPr>
            <w:tcW w:w="5850" w:type="dxa"/>
          </w:tcPr>
          <w:p w14:paraId="7FCB909B" w14:textId="54CD43CA" w:rsidR="0099291F" w:rsidRPr="00EA2CFB" w:rsidRDefault="00A33769"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Used to construct, compile, train, and</w:t>
            </w:r>
            <w:r w:rsidR="00D55798" w:rsidRPr="00EA2CFB">
              <w:rPr>
                <w:rFonts w:ascii="Montserrat Medium" w:hAnsi="Montserrat Medium" w:cs="Times New Roman"/>
                <w:color w:val="000000" w:themeColor="text1"/>
                <w:sz w:val="24"/>
                <w:szCs w:val="24"/>
              </w:rPr>
              <w:t xml:space="preserve"> evaluate the LSTM neural network model for demand forecasti</w:t>
            </w:r>
            <w:r w:rsidR="00811934" w:rsidRPr="00EA2CFB">
              <w:rPr>
                <w:rFonts w:ascii="Montserrat Medium" w:hAnsi="Montserrat Medium" w:cs="Times New Roman"/>
                <w:color w:val="000000" w:themeColor="text1"/>
                <w:sz w:val="24"/>
                <w:szCs w:val="24"/>
              </w:rPr>
              <w:t>ng</w:t>
            </w:r>
            <w:r w:rsidR="00C63F3A" w:rsidRPr="00EA2CFB">
              <w:rPr>
                <w:rFonts w:ascii="Montserrat Medium" w:hAnsi="Montserrat Medium" w:cs="Times New Roman"/>
                <w:color w:val="000000" w:themeColor="text1"/>
                <w:sz w:val="24"/>
                <w:szCs w:val="24"/>
              </w:rPr>
              <w:t>.</w:t>
            </w:r>
          </w:p>
        </w:tc>
      </w:tr>
      <w:tr w:rsidR="0016363A" w:rsidRPr="00EA2CFB" w14:paraId="1C4AEF35" w14:textId="77777777" w:rsidTr="00421C3A">
        <w:tc>
          <w:tcPr>
            <w:cnfStyle w:val="001000000000" w:firstRow="0" w:lastRow="0" w:firstColumn="1" w:lastColumn="0" w:oddVBand="0" w:evenVBand="0" w:oddHBand="0" w:evenHBand="0" w:firstRowFirstColumn="0" w:firstRowLastColumn="0" w:lastRowFirstColumn="0" w:lastRowLastColumn="0"/>
            <w:tcW w:w="900" w:type="dxa"/>
          </w:tcPr>
          <w:p w14:paraId="68C74CCD" w14:textId="3759A825" w:rsidR="0099291F" w:rsidRPr="00EA2CFB" w:rsidRDefault="0099291F" w:rsidP="00E824E1">
            <w:pPr>
              <w:pStyle w:val="ListParagraph"/>
              <w:numPr>
                <w:ilvl w:val="0"/>
                <w:numId w:val="12"/>
              </w:numPr>
              <w:spacing w:line="276" w:lineRule="auto"/>
              <w:rPr>
                <w:rFonts w:ascii="Montserrat Medium" w:hAnsi="Montserrat Medium" w:cs="Times New Roman"/>
                <w:color w:val="000000" w:themeColor="text1"/>
                <w:sz w:val="24"/>
                <w:szCs w:val="24"/>
              </w:rPr>
            </w:pPr>
          </w:p>
        </w:tc>
        <w:tc>
          <w:tcPr>
            <w:tcW w:w="3420" w:type="dxa"/>
          </w:tcPr>
          <w:p w14:paraId="40DA3162" w14:textId="61CDBCE7" w:rsidR="0099291F" w:rsidRPr="00EA2CFB" w:rsidRDefault="00834296"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Scikit-Lea</w:t>
            </w:r>
            <w:r w:rsidR="00E824E1" w:rsidRPr="00EA2CFB">
              <w:rPr>
                <w:rFonts w:ascii="Montserrat Medium" w:hAnsi="Montserrat Medium" w:cs="Times New Roman"/>
                <w:color w:val="000000" w:themeColor="text1"/>
                <w:sz w:val="24"/>
                <w:szCs w:val="24"/>
              </w:rPr>
              <w:t>rn Library</w:t>
            </w:r>
          </w:p>
        </w:tc>
        <w:tc>
          <w:tcPr>
            <w:tcW w:w="5850" w:type="dxa"/>
          </w:tcPr>
          <w:p w14:paraId="0DA55F6F" w14:textId="5B194E1D" w:rsidR="0099291F" w:rsidRPr="00EA2CFB" w:rsidRDefault="00A33769"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Used to implement the SVR model, perform data scaling (MinMaxScaler/StandardScaler), and conduct cross-validated hyperparameter tuning. </w:t>
            </w:r>
          </w:p>
        </w:tc>
      </w:tr>
      <w:tr w:rsidR="005D281E" w:rsidRPr="00EA2CFB" w14:paraId="4CA56B65" w14:textId="77777777" w:rsidTr="0042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1C77B7B" w14:textId="5B0FF589" w:rsidR="0099291F" w:rsidRPr="00EA2CFB" w:rsidRDefault="00DE0059" w:rsidP="00DE0059">
            <w:pPr>
              <w:spacing w:line="276" w:lineRule="auto"/>
              <w:rPr>
                <w:rFonts w:ascii="Montserrat Medium" w:hAnsi="Montserrat Medium" w:cs="Times New Roman"/>
                <w:b w:val="0"/>
                <w:bCs w:val="0"/>
                <w:color w:val="000000" w:themeColor="text1"/>
                <w:sz w:val="24"/>
                <w:szCs w:val="24"/>
              </w:rPr>
            </w:pPr>
            <w:r w:rsidRPr="00EA2CFB">
              <w:rPr>
                <w:rFonts w:ascii="Montserrat Medium" w:hAnsi="Montserrat Medium" w:cs="Times New Roman"/>
                <w:color w:val="000000" w:themeColor="text1"/>
                <w:sz w:val="24"/>
                <w:szCs w:val="24"/>
              </w:rPr>
              <w:t xml:space="preserve"> </w:t>
            </w:r>
            <w:r w:rsidRPr="00EA2CFB">
              <w:rPr>
                <w:rFonts w:ascii="Montserrat Medium" w:hAnsi="Montserrat Medium" w:cs="Times New Roman"/>
                <w:b w:val="0"/>
                <w:bCs w:val="0"/>
                <w:color w:val="000000" w:themeColor="text1"/>
                <w:sz w:val="24"/>
                <w:szCs w:val="24"/>
              </w:rPr>
              <w:t>v.</w:t>
            </w:r>
          </w:p>
        </w:tc>
        <w:tc>
          <w:tcPr>
            <w:tcW w:w="3420" w:type="dxa"/>
          </w:tcPr>
          <w:p w14:paraId="5CD8CC23" w14:textId="65DDA19E" w:rsidR="0099291F" w:rsidRPr="00EA2CFB" w:rsidRDefault="00DE0059"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Pandas &amp;</w:t>
            </w:r>
            <w:r w:rsidR="004C383D" w:rsidRPr="00EA2CFB">
              <w:rPr>
                <w:rFonts w:ascii="Montserrat Medium" w:hAnsi="Montserrat Medium" w:cs="Times New Roman"/>
                <w:color w:val="000000" w:themeColor="text1"/>
                <w:sz w:val="24"/>
                <w:szCs w:val="24"/>
              </w:rPr>
              <w:t xml:space="preserve"> Numpy Libraries</w:t>
            </w:r>
          </w:p>
        </w:tc>
        <w:tc>
          <w:tcPr>
            <w:tcW w:w="5850" w:type="dxa"/>
          </w:tcPr>
          <w:p w14:paraId="041C4C3D" w14:textId="7385479D" w:rsidR="0099291F" w:rsidRPr="00EA2CFB" w:rsidRDefault="004C383D"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 Used for data </w:t>
            </w:r>
            <w:r w:rsidR="003B1C8A" w:rsidRPr="00EA2CFB">
              <w:rPr>
                <w:rFonts w:ascii="Montserrat Medium" w:hAnsi="Montserrat Medium" w:cs="Times New Roman"/>
                <w:color w:val="000000" w:themeColor="text1"/>
                <w:sz w:val="24"/>
                <w:szCs w:val="24"/>
              </w:rPr>
              <w:t xml:space="preserve">ingestion, </w:t>
            </w:r>
            <w:r w:rsidR="00E6276C" w:rsidRPr="00EA2CFB">
              <w:rPr>
                <w:rFonts w:ascii="Montserrat Medium" w:hAnsi="Montserrat Medium" w:cs="Times New Roman"/>
                <w:color w:val="000000" w:themeColor="text1"/>
                <w:sz w:val="24"/>
                <w:szCs w:val="24"/>
              </w:rPr>
              <w:t>cleaning,</w:t>
            </w:r>
            <w:r w:rsidRPr="00EA2CFB">
              <w:rPr>
                <w:rFonts w:ascii="Montserrat Medium" w:hAnsi="Montserrat Medium" w:cs="Times New Roman"/>
                <w:color w:val="000000" w:themeColor="text1"/>
                <w:sz w:val="24"/>
                <w:szCs w:val="24"/>
              </w:rPr>
              <w:t xml:space="preserve"> feature engineering</w:t>
            </w:r>
            <w:r w:rsidR="003B1C8A" w:rsidRPr="00EA2CFB">
              <w:rPr>
                <w:rFonts w:ascii="Montserrat Medium" w:hAnsi="Montserrat Medium" w:cs="Times New Roman"/>
                <w:color w:val="000000" w:themeColor="text1"/>
                <w:sz w:val="24"/>
                <w:szCs w:val="24"/>
              </w:rPr>
              <w:t xml:space="preserve"> (lagged </w:t>
            </w:r>
            <w:r w:rsidR="00530448" w:rsidRPr="00EA2CFB">
              <w:rPr>
                <w:rFonts w:ascii="Montserrat Medium" w:hAnsi="Montserrat Medium" w:cs="Times New Roman"/>
                <w:color w:val="000000" w:themeColor="text1"/>
                <w:sz w:val="24"/>
                <w:szCs w:val="24"/>
              </w:rPr>
              <w:t>demand, calendar encodings</w:t>
            </w:r>
            <w:r w:rsidR="003B1C8A" w:rsidRPr="00EA2CFB">
              <w:rPr>
                <w:rFonts w:ascii="Montserrat Medium" w:hAnsi="Montserrat Medium" w:cs="Times New Roman"/>
                <w:color w:val="000000" w:themeColor="text1"/>
                <w:sz w:val="24"/>
                <w:szCs w:val="24"/>
              </w:rPr>
              <w:t>)</w:t>
            </w:r>
            <w:r w:rsidR="00530448" w:rsidRPr="00EA2CFB">
              <w:rPr>
                <w:rFonts w:ascii="Montserrat Medium" w:hAnsi="Montserrat Medium" w:cs="Times New Roman"/>
                <w:color w:val="000000" w:themeColor="text1"/>
                <w:sz w:val="24"/>
                <w:szCs w:val="24"/>
              </w:rPr>
              <w:t xml:space="preserve">, and numerical operation throughout the pipeline. </w:t>
            </w:r>
          </w:p>
        </w:tc>
      </w:tr>
      <w:tr w:rsidR="0016363A" w:rsidRPr="00EA2CFB" w14:paraId="79B1CCA5" w14:textId="77777777" w:rsidTr="00421C3A">
        <w:tc>
          <w:tcPr>
            <w:cnfStyle w:val="001000000000" w:firstRow="0" w:lastRow="0" w:firstColumn="1" w:lastColumn="0" w:oddVBand="0" w:evenVBand="0" w:oddHBand="0" w:evenHBand="0" w:firstRowFirstColumn="0" w:firstRowLastColumn="0" w:lastRowFirstColumn="0" w:lastRowLastColumn="0"/>
            <w:tcW w:w="900" w:type="dxa"/>
          </w:tcPr>
          <w:p w14:paraId="0115D41E" w14:textId="0AFB4BD5" w:rsidR="0099291F" w:rsidRPr="00EA2CFB" w:rsidRDefault="006741E9" w:rsidP="005D281E">
            <w:pPr>
              <w:spacing w:line="276" w:lineRule="auto"/>
              <w:rPr>
                <w:rFonts w:ascii="Montserrat Medium" w:hAnsi="Montserrat Medium" w:cs="Times New Roman"/>
                <w:b w:val="0"/>
                <w:bCs w:val="0"/>
                <w:color w:val="000000" w:themeColor="text1"/>
                <w:sz w:val="24"/>
                <w:szCs w:val="24"/>
              </w:rPr>
            </w:pPr>
            <w:r w:rsidRPr="00EA2CFB">
              <w:rPr>
                <w:rFonts w:ascii="Montserrat Medium" w:hAnsi="Montserrat Medium" w:cs="Times New Roman"/>
                <w:b w:val="0"/>
                <w:bCs w:val="0"/>
                <w:color w:val="000000" w:themeColor="text1"/>
                <w:sz w:val="24"/>
                <w:szCs w:val="24"/>
              </w:rPr>
              <w:t xml:space="preserve">vi. </w:t>
            </w:r>
          </w:p>
        </w:tc>
        <w:tc>
          <w:tcPr>
            <w:tcW w:w="3420" w:type="dxa"/>
          </w:tcPr>
          <w:p w14:paraId="3D772EE2" w14:textId="33064AD3" w:rsidR="0099291F" w:rsidRPr="00EA2CFB" w:rsidRDefault="00B51315"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 xml:space="preserve">MySQL </w:t>
            </w:r>
            <w:r w:rsidR="0079617E" w:rsidRPr="00EA2CFB">
              <w:rPr>
                <w:rFonts w:ascii="Montserrat Medium" w:hAnsi="Montserrat Medium" w:cs="Times New Roman"/>
                <w:color w:val="000000" w:themeColor="text1"/>
                <w:sz w:val="24"/>
                <w:szCs w:val="24"/>
              </w:rPr>
              <w:t>(D</w:t>
            </w:r>
            <w:r w:rsidR="005D281E" w:rsidRPr="00EA2CFB">
              <w:rPr>
                <w:rFonts w:ascii="Montserrat Medium" w:hAnsi="Montserrat Medium" w:cs="Times New Roman"/>
                <w:color w:val="000000" w:themeColor="text1"/>
                <w:sz w:val="24"/>
                <w:szCs w:val="24"/>
              </w:rPr>
              <w:t>BMS</w:t>
            </w:r>
            <w:r w:rsidR="0079617E" w:rsidRPr="00EA2CFB">
              <w:rPr>
                <w:rFonts w:ascii="Montserrat Medium" w:hAnsi="Montserrat Medium" w:cs="Times New Roman"/>
                <w:color w:val="000000" w:themeColor="text1"/>
                <w:sz w:val="24"/>
                <w:szCs w:val="24"/>
              </w:rPr>
              <w:t>)</w:t>
            </w:r>
          </w:p>
        </w:tc>
        <w:tc>
          <w:tcPr>
            <w:tcW w:w="5850" w:type="dxa"/>
          </w:tcPr>
          <w:p w14:paraId="204E5F7C" w14:textId="1B92B83F" w:rsidR="0099291F" w:rsidRPr="00EA2CFB" w:rsidRDefault="006741E9"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Relational database system for storing POS</w:t>
            </w:r>
            <w:r w:rsidR="007153D4" w:rsidRPr="00EA2CFB">
              <w:rPr>
                <w:rFonts w:ascii="Montserrat Medium" w:hAnsi="Montserrat Medium" w:cs="Times New Roman"/>
                <w:color w:val="000000" w:themeColor="text1"/>
                <w:sz w:val="24"/>
                <w:szCs w:val="24"/>
              </w:rPr>
              <w:t xml:space="preserve"> transaction data, inventory records, SKU master data, and daily forecast outputs.</w:t>
            </w:r>
            <w:r w:rsidR="007F017B" w:rsidRPr="00EA2CFB">
              <w:rPr>
                <w:rFonts w:ascii="Montserrat Medium" w:hAnsi="Montserrat Medium" w:cs="Times New Roman"/>
                <w:color w:val="000000" w:themeColor="text1"/>
                <w:sz w:val="24"/>
                <w:szCs w:val="24"/>
              </w:rPr>
              <w:t xml:space="preserve"> </w:t>
            </w:r>
          </w:p>
        </w:tc>
      </w:tr>
      <w:tr w:rsidR="005D281E" w:rsidRPr="00EA2CFB" w14:paraId="18D16986" w14:textId="77777777" w:rsidTr="0042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504C36A" w14:textId="4DA2244C" w:rsidR="0099291F" w:rsidRPr="00EA2CFB" w:rsidRDefault="00F512C9" w:rsidP="009B7C2B">
            <w:pPr>
              <w:pStyle w:val="ListParagraph"/>
              <w:spacing w:line="276" w:lineRule="auto"/>
              <w:ind w:left="0"/>
              <w:rPr>
                <w:rFonts w:ascii="Montserrat Medium" w:hAnsi="Montserrat Medium" w:cs="Times New Roman"/>
                <w:b w:val="0"/>
                <w:bCs w:val="0"/>
                <w:color w:val="000000" w:themeColor="text1"/>
                <w:sz w:val="24"/>
                <w:szCs w:val="24"/>
              </w:rPr>
            </w:pPr>
            <w:r w:rsidRPr="00EA2CFB">
              <w:rPr>
                <w:rFonts w:ascii="Montserrat Medium" w:hAnsi="Montserrat Medium" w:cs="Times New Roman"/>
                <w:b w:val="0"/>
                <w:bCs w:val="0"/>
                <w:color w:val="000000" w:themeColor="text1"/>
                <w:sz w:val="24"/>
                <w:szCs w:val="24"/>
              </w:rPr>
              <w:t>vii</w:t>
            </w:r>
            <w:r w:rsidR="0016363A" w:rsidRPr="00EA2CFB">
              <w:rPr>
                <w:rFonts w:ascii="Montserrat Medium" w:hAnsi="Montserrat Medium" w:cs="Times New Roman"/>
                <w:b w:val="0"/>
                <w:bCs w:val="0"/>
                <w:color w:val="000000" w:themeColor="text1"/>
                <w:sz w:val="24"/>
                <w:szCs w:val="24"/>
              </w:rPr>
              <w:t>.</w:t>
            </w:r>
          </w:p>
        </w:tc>
        <w:tc>
          <w:tcPr>
            <w:tcW w:w="3420" w:type="dxa"/>
          </w:tcPr>
          <w:p w14:paraId="12C97B86" w14:textId="5D104077" w:rsidR="0099291F" w:rsidRPr="00EA2CFB" w:rsidRDefault="009C3395"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Streamlit</w:t>
            </w:r>
            <w:r w:rsidR="00EE5E2A" w:rsidRPr="00EA2CFB">
              <w:rPr>
                <w:rFonts w:ascii="Montserrat Medium" w:hAnsi="Montserrat Medium" w:cs="Times New Roman"/>
                <w:color w:val="000000" w:themeColor="text1"/>
                <w:sz w:val="24"/>
                <w:szCs w:val="24"/>
              </w:rPr>
              <w:t xml:space="preserve"> (visualization)</w:t>
            </w:r>
          </w:p>
        </w:tc>
        <w:tc>
          <w:tcPr>
            <w:tcW w:w="5850" w:type="dxa"/>
          </w:tcPr>
          <w:p w14:paraId="56947821" w14:textId="2984636A" w:rsidR="0099291F" w:rsidRPr="00EA2CFB" w:rsidRDefault="00EE5E2A"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Analytical dashboard framework for visua</w:t>
            </w:r>
            <w:r w:rsidR="00A96D13" w:rsidRPr="00EA2CFB">
              <w:rPr>
                <w:rFonts w:ascii="Montserrat Medium" w:hAnsi="Montserrat Medium" w:cs="Times New Roman"/>
                <w:color w:val="000000" w:themeColor="text1"/>
                <w:sz w:val="24"/>
                <w:szCs w:val="24"/>
              </w:rPr>
              <w:t xml:space="preserve">lizing LSTM and SVR forecast outputs, </w:t>
            </w:r>
            <w:r w:rsidR="00A96D13" w:rsidRPr="00EA2CFB">
              <w:rPr>
                <w:rFonts w:ascii="Montserrat Medium" w:hAnsi="Montserrat Medium" w:cs="Times New Roman"/>
                <w:color w:val="000000" w:themeColor="text1"/>
                <w:sz w:val="24"/>
                <w:szCs w:val="24"/>
              </w:rPr>
              <w:lastRenderedPageBreak/>
              <w:t>reorder recommendations, and inventory</w:t>
            </w:r>
            <w:r w:rsidR="00D252DD" w:rsidRPr="00EA2CFB">
              <w:rPr>
                <w:rFonts w:ascii="Montserrat Medium" w:hAnsi="Montserrat Medium" w:cs="Times New Roman"/>
                <w:color w:val="000000" w:themeColor="text1"/>
                <w:sz w:val="24"/>
                <w:szCs w:val="24"/>
              </w:rPr>
              <w:t xml:space="preserve"> performance metrics. </w:t>
            </w:r>
          </w:p>
        </w:tc>
      </w:tr>
      <w:tr w:rsidR="00D252DD" w:rsidRPr="00EA2CFB" w14:paraId="4B0A80E1" w14:textId="77777777" w:rsidTr="00421C3A">
        <w:tc>
          <w:tcPr>
            <w:cnfStyle w:val="001000000000" w:firstRow="0" w:lastRow="0" w:firstColumn="1" w:lastColumn="0" w:oddVBand="0" w:evenVBand="0" w:oddHBand="0" w:evenHBand="0" w:firstRowFirstColumn="0" w:firstRowLastColumn="0" w:lastRowFirstColumn="0" w:lastRowLastColumn="0"/>
            <w:tcW w:w="900" w:type="dxa"/>
          </w:tcPr>
          <w:p w14:paraId="03E70C5D" w14:textId="35BA7A7B" w:rsidR="00D252DD" w:rsidRPr="00EA2CFB" w:rsidRDefault="0016363A" w:rsidP="009B7C2B">
            <w:pPr>
              <w:pStyle w:val="ListParagraph"/>
              <w:spacing w:line="276" w:lineRule="auto"/>
              <w:ind w:left="0"/>
              <w:rPr>
                <w:rFonts w:ascii="Montserrat Medium" w:hAnsi="Montserrat Medium" w:cs="Times New Roman"/>
                <w:b w:val="0"/>
                <w:bCs w:val="0"/>
                <w:color w:val="000000" w:themeColor="text1"/>
                <w:sz w:val="24"/>
                <w:szCs w:val="24"/>
              </w:rPr>
            </w:pPr>
            <w:r w:rsidRPr="00EA2CFB">
              <w:rPr>
                <w:rFonts w:ascii="Montserrat Medium" w:hAnsi="Montserrat Medium" w:cs="Times New Roman"/>
                <w:b w:val="0"/>
                <w:bCs w:val="0"/>
                <w:color w:val="000000" w:themeColor="text1"/>
                <w:sz w:val="24"/>
                <w:szCs w:val="24"/>
              </w:rPr>
              <w:lastRenderedPageBreak/>
              <w:t>viii.</w:t>
            </w:r>
          </w:p>
        </w:tc>
        <w:tc>
          <w:tcPr>
            <w:tcW w:w="3420" w:type="dxa"/>
          </w:tcPr>
          <w:p w14:paraId="51D2101E" w14:textId="681D401D" w:rsidR="00D252DD" w:rsidRPr="00EA2CFB" w:rsidRDefault="0070282B"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Matplotlib / seaborn / plot</w:t>
            </w:r>
            <w:r w:rsidR="00DA2387" w:rsidRPr="00EA2CFB">
              <w:rPr>
                <w:rFonts w:ascii="Montserrat Medium" w:hAnsi="Montserrat Medium" w:cs="Times New Roman"/>
                <w:color w:val="000000" w:themeColor="text1"/>
                <w:sz w:val="24"/>
                <w:szCs w:val="24"/>
              </w:rPr>
              <w:t>l</w:t>
            </w:r>
            <w:r w:rsidRPr="00EA2CFB">
              <w:rPr>
                <w:rFonts w:ascii="Montserrat Medium" w:hAnsi="Montserrat Medium" w:cs="Times New Roman"/>
                <w:color w:val="000000" w:themeColor="text1"/>
                <w:sz w:val="24"/>
                <w:szCs w:val="24"/>
              </w:rPr>
              <w:t>y (</w:t>
            </w:r>
            <w:r w:rsidR="00DA2387" w:rsidRPr="00EA2CFB">
              <w:rPr>
                <w:rFonts w:ascii="Montserrat Medium" w:hAnsi="Montserrat Medium" w:cs="Times New Roman"/>
                <w:color w:val="000000" w:themeColor="text1"/>
                <w:sz w:val="24"/>
                <w:szCs w:val="24"/>
              </w:rPr>
              <w:t>visualization Libraries</w:t>
            </w:r>
            <w:r w:rsidRPr="00EA2CFB">
              <w:rPr>
                <w:rFonts w:ascii="Montserrat Medium" w:hAnsi="Montserrat Medium" w:cs="Times New Roman"/>
                <w:color w:val="000000" w:themeColor="text1"/>
                <w:sz w:val="24"/>
                <w:szCs w:val="24"/>
              </w:rPr>
              <w:t>)</w:t>
            </w:r>
          </w:p>
        </w:tc>
        <w:tc>
          <w:tcPr>
            <w:tcW w:w="5850" w:type="dxa"/>
          </w:tcPr>
          <w:p w14:paraId="02C141EB" w14:textId="4DE9A609" w:rsidR="00D252DD" w:rsidRPr="00EA2CFB" w:rsidRDefault="00DA2387"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For</w:t>
            </w:r>
            <w:r w:rsidR="000F2E61" w:rsidRPr="00EA2CFB">
              <w:rPr>
                <w:rFonts w:ascii="Montserrat Medium" w:hAnsi="Montserrat Medium" w:cs="Times New Roman"/>
                <w:color w:val="000000" w:themeColor="text1"/>
                <w:sz w:val="24"/>
                <w:szCs w:val="24"/>
              </w:rPr>
              <w:t xml:space="preserve"> generating analytical charts, graphs, and visual report of demand forecasts, reorder alerts</w:t>
            </w:r>
            <w:r w:rsidR="00F715D6" w:rsidRPr="00EA2CFB">
              <w:rPr>
                <w:rFonts w:ascii="Montserrat Medium" w:hAnsi="Montserrat Medium" w:cs="Times New Roman"/>
                <w:color w:val="000000" w:themeColor="text1"/>
                <w:sz w:val="24"/>
                <w:szCs w:val="24"/>
              </w:rPr>
              <w:t xml:space="preserve">, expiry risks scores, and inventory performance metrics within the DSS dashboard. </w:t>
            </w:r>
          </w:p>
        </w:tc>
      </w:tr>
      <w:tr w:rsidR="00F715D6" w:rsidRPr="00EA2CFB" w14:paraId="5DDB3098" w14:textId="77777777" w:rsidTr="00421C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847F883" w14:textId="338E8694" w:rsidR="00F715D6" w:rsidRPr="00EA2CFB" w:rsidRDefault="0024006B" w:rsidP="009B7C2B">
            <w:pPr>
              <w:pStyle w:val="ListParagraph"/>
              <w:spacing w:line="276" w:lineRule="auto"/>
              <w:ind w:left="0"/>
              <w:rPr>
                <w:rFonts w:ascii="Montserrat Medium" w:hAnsi="Montserrat Medium" w:cs="Times New Roman"/>
                <w:b w:val="0"/>
                <w:bCs w:val="0"/>
                <w:color w:val="000000" w:themeColor="text1"/>
                <w:sz w:val="24"/>
                <w:szCs w:val="24"/>
              </w:rPr>
            </w:pPr>
            <w:r w:rsidRPr="00EA2CFB">
              <w:rPr>
                <w:rFonts w:ascii="Montserrat Medium" w:hAnsi="Montserrat Medium" w:cs="Times New Roman"/>
                <w:b w:val="0"/>
                <w:bCs w:val="0"/>
                <w:color w:val="000000" w:themeColor="text1"/>
                <w:sz w:val="24"/>
                <w:szCs w:val="24"/>
              </w:rPr>
              <w:t>ix.</w:t>
            </w:r>
          </w:p>
        </w:tc>
        <w:tc>
          <w:tcPr>
            <w:tcW w:w="3420" w:type="dxa"/>
          </w:tcPr>
          <w:p w14:paraId="4C156A11" w14:textId="5DB574CF" w:rsidR="00F715D6" w:rsidRPr="00EA2CFB" w:rsidRDefault="0024006B"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VSCode (</w:t>
            </w:r>
            <w:r w:rsidR="00144C5B" w:rsidRPr="00EA2CFB">
              <w:rPr>
                <w:rFonts w:ascii="Montserrat Medium" w:hAnsi="Montserrat Medium" w:cs="Times New Roman"/>
                <w:color w:val="000000" w:themeColor="text1"/>
                <w:sz w:val="24"/>
                <w:szCs w:val="24"/>
              </w:rPr>
              <w:t>IDE</w:t>
            </w:r>
            <w:r w:rsidRPr="00EA2CFB">
              <w:rPr>
                <w:rFonts w:ascii="Montserrat Medium" w:hAnsi="Montserrat Medium" w:cs="Times New Roman"/>
                <w:color w:val="000000" w:themeColor="text1"/>
                <w:sz w:val="24"/>
                <w:szCs w:val="24"/>
              </w:rPr>
              <w:t>)</w:t>
            </w:r>
          </w:p>
        </w:tc>
        <w:tc>
          <w:tcPr>
            <w:tcW w:w="5850" w:type="dxa"/>
          </w:tcPr>
          <w:p w14:paraId="6C92FC05" w14:textId="0E4B6E76" w:rsidR="00F715D6" w:rsidRPr="00EA2CFB" w:rsidRDefault="00144C5B" w:rsidP="009B7C2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Development environment for iterative model protocopying, data exploration</w:t>
            </w:r>
            <w:r w:rsidR="001429C4" w:rsidRPr="00EA2CFB">
              <w:rPr>
                <w:rFonts w:ascii="Montserrat Medium" w:hAnsi="Montserrat Medium" w:cs="Times New Roman"/>
                <w:color w:val="000000" w:themeColor="text1"/>
                <w:sz w:val="24"/>
                <w:szCs w:val="24"/>
              </w:rPr>
              <w:t xml:space="preserve">, and code debugging during all project phases. </w:t>
            </w:r>
          </w:p>
        </w:tc>
      </w:tr>
      <w:tr w:rsidR="001429C4" w:rsidRPr="00EA2CFB" w14:paraId="50C9CA64" w14:textId="77777777" w:rsidTr="00421C3A">
        <w:trPr>
          <w:trHeight w:val="710"/>
        </w:trPr>
        <w:tc>
          <w:tcPr>
            <w:cnfStyle w:val="001000000000" w:firstRow="0" w:lastRow="0" w:firstColumn="1" w:lastColumn="0" w:oddVBand="0" w:evenVBand="0" w:oddHBand="0" w:evenHBand="0" w:firstRowFirstColumn="0" w:firstRowLastColumn="0" w:lastRowFirstColumn="0" w:lastRowLastColumn="0"/>
            <w:tcW w:w="900" w:type="dxa"/>
          </w:tcPr>
          <w:p w14:paraId="4BD465B2" w14:textId="355491FC" w:rsidR="001429C4" w:rsidRPr="00EA2CFB" w:rsidRDefault="001429C4" w:rsidP="009B7C2B">
            <w:pPr>
              <w:pStyle w:val="ListParagraph"/>
              <w:spacing w:line="276" w:lineRule="auto"/>
              <w:ind w:left="0"/>
              <w:rPr>
                <w:rFonts w:ascii="Montserrat Medium" w:hAnsi="Montserrat Medium" w:cs="Times New Roman"/>
                <w:b w:val="0"/>
                <w:bCs w:val="0"/>
                <w:color w:val="000000" w:themeColor="text1"/>
                <w:sz w:val="24"/>
                <w:szCs w:val="24"/>
              </w:rPr>
            </w:pPr>
            <w:r w:rsidRPr="00EA2CFB">
              <w:rPr>
                <w:rFonts w:ascii="Montserrat Medium" w:hAnsi="Montserrat Medium" w:cs="Times New Roman"/>
                <w:b w:val="0"/>
                <w:bCs w:val="0"/>
                <w:color w:val="000000" w:themeColor="text1"/>
                <w:sz w:val="24"/>
                <w:szCs w:val="24"/>
              </w:rPr>
              <w:t>x.</w:t>
            </w:r>
          </w:p>
        </w:tc>
        <w:tc>
          <w:tcPr>
            <w:tcW w:w="3420" w:type="dxa"/>
          </w:tcPr>
          <w:p w14:paraId="2E4E333C" w14:textId="5E43E3FE" w:rsidR="001429C4" w:rsidRPr="00EA2CFB" w:rsidRDefault="007D0A3A"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Sample POS transaction Dataset (CSV)</w:t>
            </w:r>
          </w:p>
        </w:tc>
        <w:tc>
          <w:tcPr>
            <w:tcW w:w="5850" w:type="dxa"/>
          </w:tcPr>
          <w:p w14:paraId="091048E9" w14:textId="790EFE72" w:rsidR="001429C4" w:rsidRPr="00EA2CFB" w:rsidRDefault="007D0A3A" w:rsidP="009B7C2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rFonts w:ascii="Montserrat Medium" w:hAnsi="Montserrat Medium" w:cs="Times New Roman"/>
                <w:color w:val="000000" w:themeColor="text1"/>
                <w:sz w:val="24"/>
                <w:szCs w:val="24"/>
              </w:rPr>
            </w:pPr>
            <w:r w:rsidRPr="00EA2CFB">
              <w:rPr>
                <w:rFonts w:ascii="Montserrat Medium" w:hAnsi="Montserrat Medium" w:cs="Times New Roman"/>
                <w:color w:val="000000" w:themeColor="text1"/>
                <w:sz w:val="24"/>
                <w:szCs w:val="24"/>
              </w:rPr>
              <w:t>Histo</w:t>
            </w:r>
            <w:r w:rsidR="00C315DD" w:rsidRPr="00EA2CFB">
              <w:rPr>
                <w:rFonts w:ascii="Montserrat Medium" w:hAnsi="Montserrat Medium" w:cs="Times New Roman"/>
                <w:color w:val="000000" w:themeColor="text1"/>
                <w:sz w:val="24"/>
                <w:szCs w:val="24"/>
              </w:rPr>
              <w:t>rical daily sales data per SKU from mini-market or publicly available retail dataset, used as input to train and validate the LSTM and SVR forecasting model</w:t>
            </w:r>
            <w:r w:rsidR="00B51EF8" w:rsidRPr="00EA2CFB">
              <w:rPr>
                <w:rFonts w:ascii="Montserrat Medium" w:hAnsi="Montserrat Medium" w:cs="Times New Roman"/>
                <w:color w:val="000000" w:themeColor="text1"/>
                <w:sz w:val="24"/>
                <w:szCs w:val="24"/>
              </w:rPr>
              <w:t>s</w:t>
            </w:r>
            <w:r w:rsidR="00B556C7" w:rsidRPr="00EA2CFB">
              <w:rPr>
                <w:rFonts w:ascii="Montserrat Medium" w:hAnsi="Montserrat Medium" w:cs="Times New Roman"/>
                <w:color w:val="000000" w:themeColor="text1"/>
                <w:sz w:val="24"/>
                <w:szCs w:val="24"/>
              </w:rPr>
              <w:t>.</w:t>
            </w:r>
          </w:p>
        </w:tc>
      </w:tr>
    </w:tbl>
    <w:p w14:paraId="0625B06B" w14:textId="77777777" w:rsidR="00EA1E15" w:rsidRPr="00EA2CFB" w:rsidRDefault="00EA1E15" w:rsidP="009B7C2B">
      <w:pPr>
        <w:pStyle w:val="ListParagraph"/>
        <w:spacing w:line="276" w:lineRule="auto"/>
        <w:ind w:left="1440"/>
        <w:rPr>
          <w:rFonts w:ascii="Montserrat Medium" w:hAnsi="Montserrat Medium" w:cs="Times New Roman"/>
          <w:color w:val="D9D9D9" w:themeColor="background1" w:themeShade="D9"/>
          <w:sz w:val="24"/>
          <w:szCs w:val="24"/>
        </w:rPr>
      </w:pPr>
    </w:p>
    <w:p w14:paraId="7281144C" w14:textId="77777777" w:rsidR="00FC56CB" w:rsidRPr="00EA2CFB" w:rsidRDefault="00FC56CB" w:rsidP="009B7C2B">
      <w:pPr>
        <w:pStyle w:val="ListParagraph"/>
        <w:spacing w:line="276" w:lineRule="auto"/>
        <w:ind w:left="1440"/>
        <w:rPr>
          <w:rFonts w:ascii="Montserrat Medium" w:hAnsi="Montserrat Medium" w:cs="Times New Roman"/>
          <w:color w:val="D9D9D9" w:themeColor="background1" w:themeShade="D9"/>
          <w:sz w:val="24"/>
          <w:szCs w:val="24"/>
        </w:rPr>
      </w:pPr>
    </w:p>
    <w:p w14:paraId="30B14A11" w14:textId="7C16C7C9" w:rsidR="00FC56CB" w:rsidRDefault="00FC56CB" w:rsidP="00421C3A">
      <w:pPr>
        <w:spacing w:line="276" w:lineRule="auto"/>
        <w:rPr>
          <w:rFonts w:ascii="Montserrat Medium" w:hAnsi="Montserrat Medium" w:cs="Times New Roman"/>
          <w:b/>
          <w:bCs/>
          <w:sz w:val="24"/>
          <w:szCs w:val="24"/>
        </w:rPr>
      </w:pPr>
      <w:r w:rsidRPr="00421C3A">
        <w:rPr>
          <w:rFonts w:ascii="Montserrat Medium" w:hAnsi="Montserrat Medium" w:cs="Times New Roman"/>
          <w:b/>
          <w:bCs/>
          <w:sz w:val="24"/>
          <w:szCs w:val="24"/>
        </w:rPr>
        <w:t>Project Gantt Chart</w:t>
      </w:r>
    </w:p>
    <w:p w14:paraId="3FD6EAC2" w14:textId="33032701" w:rsidR="00421C3A" w:rsidRPr="00777F65" w:rsidRDefault="00421C3A" w:rsidP="00421C3A">
      <w:pPr>
        <w:rPr>
          <w:rFonts w:ascii="Montserrat Medium" w:hAnsi="Montserrat Medium" w:cs="Calibri"/>
          <w:color w:val="000000" w:themeColor="text1"/>
        </w:rPr>
      </w:pPr>
      <w:r w:rsidRPr="00F20B4A">
        <w:rPr>
          <w:rFonts w:ascii="Montserrat Medium" w:hAnsi="Montserrat Medium" w:cs="Calibri"/>
          <w:color w:val="000000" w:themeColor="text1"/>
        </w:rPr>
        <w:t>Redo the Gantt chart</w:t>
      </w:r>
      <w:r>
        <w:rPr>
          <w:rFonts w:ascii="Montserrat Medium" w:hAnsi="Montserrat Medium" w:cs="Calibri"/>
          <w:color w:val="000000" w:themeColor="text1"/>
        </w:rPr>
        <w:t xml:space="preserve"> </w:t>
      </w:r>
      <w:r w:rsidRPr="00F20B4A">
        <w:rPr>
          <w:rFonts w:ascii="Montserrat Medium" w:hAnsi="Montserrat Medium" w:cs="Calibri"/>
          <w:color w:val="000000" w:themeColor="text1"/>
        </w:rPr>
        <w:t xml:space="preserve">to </w:t>
      </w:r>
      <w:r>
        <w:rPr>
          <w:rFonts w:ascii="Montserrat Medium" w:hAnsi="Montserrat Medium" w:cs="Calibri"/>
          <w:color w:val="000000" w:themeColor="text1"/>
        </w:rPr>
        <w:t>reflect the following minor changes:</w:t>
      </w:r>
    </w:p>
    <w:p w14:paraId="32F8F0B7" w14:textId="77777777" w:rsidR="00421C3A" w:rsidRDefault="00421C3A" w:rsidP="00421C3A">
      <w:pPr>
        <w:pStyle w:val="ListParagraph"/>
        <w:numPr>
          <w:ilvl w:val="0"/>
          <w:numId w:val="22"/>
        </w:numPr>
        <w:spacing w:after="200" w:line="276" w:lineRule="auto"/>
        <w:rPr>
          <w:rFonts w:ascii="Montserrat Medium" w:hAnsi="Montserrat Medium"/>
        </w:rPr>
      </w:pPr>
      <w:r>
        <w:rPr>
          <w:rFonts w:ascii="Montserrat Medium" w:hAnsi="Montserrat Medium"/>
        </w:rPr>
        <w:t>First column: the days of the week from 24-May, to 25-July – that will occupy around 56 rows</w:t>
      </w:r>
    </w:p>
    <w:p w14:paraId="133766F6" w14:textId="77777777" w:rsidR="00421C3A" w:rsidRDefault="00421C3A" w:rsidP="00421C3A">
      <w:pPr>
        <w:pStyle w:val="ListParagraph"/>
        <w:numPr>
          <w:ilvl w:val="0"/>
          <w:numId w:val="22"/>
        </w:numPr>
        <w:spacing w:after="200" w:line="276" w:lineRule="auto"/>
        <w:rPr>
          <w:rFonts w:ascii="Montserrat Medium" w:hAnsi="Montserrat Medium"/>
        </w:rPr>
      </w:pPr>
      <w:r>
        <w:rPr>
          <w:rFonts w:ascii="Montserrat Medium" w:hAnsi="Montserrat Medium"/>
        </w:rPr>
        <w:t>Second to last column: the activities</w:t>
      </w:r>
    </w:p>
    <w:p w14:paraId="4F75B3F9" w14:textId="77777777" w:rsidR="00421C3A" w:rsidRDefault="00421C3A" w:rsidP="00421C3A">
      <w:pPr>
        <w:pStyle w:val="ListParagraph"/>
        <w:numPr>
          <w:ilvl w:val="0"/>
          <w:numId w:val="22"/>
        </w:numPr>
        <w:spacing w:after="200" w:line="276" w:lineRule="auto"/>
        <w:rPr>
          <w:rFonts w:ascii="Montserrat Medium" w:hAnsi="Montserrat Medium"/>
        </w:rPr>
      </w:pPr>
      <w:r>
        <w:rPr>
          <w:rFonts w:ascii="Montserrat Medium" w:hAnsi="Montserrat Medium"/>
        </w:rPr>
        <w:t>Then color code which days what activity will get done</w:t>
      </w:r>
    </w:p>
    <w:p w14:paraId="718631AB" w14:textId="77777777" w:rsidR="00421C3A" w:rsidRPr="00F75E22" w:rsidRDefault="00421C3A" w:rsidP="00421C3A">
      <w:pPr>
        <w:pStyle w:val="ListParagraph"/>
        <w:numPr>
          <w:ilvl w:val="1"/>
          <w:numId w:val="22"/>
        </w:numPr>
        <w:spacing w:after="200" w:line="276" w:lineRule="auto"/>
        <w:rPr>
          <w:rFonts w:ascii="Montserrat Medium" w:hAnsi="Montserrat Medium"/>
          <w:i/>
          <w:iCs/>
        </w:rPr>
      </w:pPr>
      <w:r w:rsidRPr="00F75E22">
        <w:rPr>
          <w:rFonts w:ascii="Montserrat Medium" w:hAnsi="Montserrat Medium"/>
          <w:i/>
          <w:iCs/>
        </w:rPr>
        <w:t xml:space="preserve">The </w:t>
      </w:r>
      <w:r w:rsidRPr="00F75E22">
        <w:rPr>
          <w:rFonts w:ascii="Montserrat Medium" w:hAnsi="Montserrat Medium" w:cs="Calibri"/>
          <w:i/>
          <w:iCs/>
          <w:color w:val="000000" w:themeColor="text1"/>
        </w:rPr>
        <w:t>Activities:</w:t>
      </w:r>
    </w:p>
    <w:p w14:paraId="442C61A2" w14:textId="77777777" w:rsidR="00421C3A" w:rsidRPr="00F20B4A" w:rsidRDefault="00421C3A" w:rsidP="00421C3A">
      <w:pPr>
        <w:pStyle w:val="ListParagraph"/>
        <w:numPr>
          <w:ilvl w:val="1"/>
          <w:numId w:val="21"/>
        </w:numPr>
        <w:spacing w:line="278" w:lineRule="auto"/>
        <w:rPr>
          <w:rFonts w:ascii="Montserrat Medium" w:hAnsi="Montserrat Medium"/>
        </w:rPr>
      </w:pPr>
      <w:r w:rsidRPr="00F20B4A">
        <w:rPr>
          <w:rFonts w:ascii="Montserrat Medium" w:hAnsi="Montserrat Medium" w:cs="Calibri"/>
          <w:color w:val="000000" w:themeColor="text1"/>
        </w:rPr>
        <w:t xml:space="preserve">Plan refinement: </w:t>
      </w:r>
      <w:r>
        <w:rPr>
          <w:rFonts w:ascii="Montserrat Medium" w:hAnsi="Montserrat Medium" w:cs="Calibri"/>
          <w:color w:val="000000" w:themeColor="text1"/>
        </w:rPr>
        <w:t>10</w:t>
      </w:r>
      <w:r w:rsidRPr="00F20B4A">
        <w:rPr>
          <w:rFonts w:ascii="Montserrat Medium" w:hAnsi="Montserrat Medium" w:cs="Calibri"/>
          <w:color w:val="000000" w:themeColor="text1"/>
        </w:rPr>
        <w:t>%</w:t>
      </w:r>
    </w:p>
    <w:p w14:paraId="75AA6F12" w14:textId="77777777" w:rsidR="00421C3A" w:rsidRPr="005F1A2B" w:rsidRDefault="00421C3A" w:rsidP="00421C3A">
      <w:pPr>
        <w:pStyle w:val="ListParagraph"/>
        <w:numPr>
          <w:ilvl w:val="1"/>
          <w:numId w:val="21"/>
        </w:numPr>
        <w:spacing w:line="278" w:lineRule="auto"/>
        <w:rPr>
          <w:rFonts w:ascii="Montserrat Medium" w:hAnsi="Montserrat Medium"/>
        </w:rPr>
      </w:pPr>
      <w:r>
        <w:rPr>
          <w:rFonts w:ascii="Montserrat Medium" w:hAnsi="Montserrat Medium" w:cs="Calibri"/>
          <w:color w:val="000000" w:themeColor="text1"/>
        </w:rPr>
        <w:t>Workflow design</w:t>
      </w:r>
      <w:r w:rsidRPr="00F20B4A">
        <w:rPr>
          <w:rFonts w:ascii="Montserrat Medium" w:hAnsi="Montserrat Medium" w:cs="Calibri"/>
          <w:color w:val="000000" w:themeColor="text1"/>
        </w:rPr>
        <w:t>: 1</w:t>
      </w:r>
      <w:r>
        <w:rPr>
          <w:rFonts w:ascii="Montserrat Medium" w:hAnsi="Montserrat Medium" w:cs="Calibri"/>
          <w:color w:val="000000" w:themeColor="text1"/>
        </w:rPr>
        <w:t>0</w:t>
      </w:r>
      <w:r w:rsidRPr="00F20B4A">
        <w:rPr>
          <w:rFonts w:ascii="Montserrat Medium" w:hAnsi="Montserrat Medium" w:cs="Calibri"/>
          <w:color w:val="000000" w:themeColor="text1"/>
        </w:rPr>
        <w:t>%</w:t>
      </w:r>
    </w:p>
    <w:p w14:paraId="267402F9" w14:textId="1B8EA839" w:rsidR="00421C3A" w:rsidRPr="007858CB" w:rsidRDefault="00421C3A" w:rsidP="00421C3A">
      <w:pPr>
        <w:pStyle w:val="ListParagraph"/>
        <w:numPr>
          <w:ilvl w:val="1"/>
          <w:numId w:val="21"/>
        </w:numPr>
        <w:spacing w:line="278" w:lineRule="auto"/>
        <w:rPr>
          <w:rFonts w:ascii="Montserrat Medium" w:hAnsi="Montserrat Medium"/>
        </w:rPr>
      </w:pPr>
      <w:r>
        <w:rPr>
          <w:rFonts w:ascii="Montserrat Medium" w:hAnsi="Montserrat Medium" w:cs="Calibri"/>
          <w:color w:val="000000" w:themeColor="text1"/>
        </w:rPr>
        <w:t xml:space="preserve">Analysis: </w:t>
      </w:r>
      <w:r w:rsidR="006C3F5B">
        <w:rPr>
          <w:rFonts w:ascii="Montserrat Medium" w:hAnsi="Montserrat Medium" w:cs="Calibri"/>
          <w:color w:val="000000" w:themeColor="text1"/>
        </w:rPr>
        <w:t>8</w:t>
      </w:r>
      <w:r>
        <w:rPr>
          <w:rFonts w:ascii="Montserrat Medium" w:hAnsi="Montserrat Medium" w:cs="Calibri"/>
          <w:color w:val="000000" w:themeColor="text1"/>
        </w:rPr>
        <w:t>0%</w:t>
      </w:r>
    </w:p>
    <w:p w14:paraId="1786225C" w14:textId="2E9125F3" w:rsidR="007858CB" w:rsidRPr="00780D0C" w:rsidRDefault="007858CB" w:rsidP="007858CB">
      <w:pPr>
        <w:pStyle w:val="ListParagraph"/>
        <w:numPr>
          <w:ilvl w:val="2"/>
          <w:numId w:val="21"/>
        </w:numPr>
        <w:spacing w:line="278" w:lineRule="auto"/>
        <w:rPr>
          <w:rFonts w:ascii="Montserrat Medium" w:hAnsi="Montserrat Medium"/>
        </w:rPr>
      </w:pPr>
      <w:r>
        <w:rPr>
          <w:rFonts w:ascii="Montserrat Medium" w:hAnsi="Montserrat Medium" w:cs="Calibri"/>
          <w:color w:val="000000" w:themeColor="text1"/>
        </w:rPr>
        <w:t>Data collection and cleaning from inventory datasets</w:t>
      </w:r>
      <w:r w:rsidR="00780D0C">
        <w:rPr>
          <w:rFonts w:ascii="Montserrat Medium" w:hAnsi="Montserrat Medium" w:cs="Calibri"/>
          <w:color w:val="000000" w:themeColor="text1"/>
        </w:rPr>
        <w:t xml:space="preserve"> of specifically </w:t>
      </w:r>
      <w:r w:rsidR="00780D0C">
        <w:rPr>
          <w:rFonts w:ascii="Montserrat Medium" w:hAnsi="Montserrat Medium" w:cs="Calibri"/>
          <w:b/>
          <w:bCs/>
          <w:color w:val="000000" w:themeColor="text1"/>
        </w:rPr>
        <w:t>perishable goods</w:t>
      </w:r>
    </w:p>
    <w:p w14:paraId="1AEF4445" w14:textId="50D0979F" w:rsidR="00780D0C" w:rsidRPr="006C3F5B" w:rsidRDefault="006C3F5B" w:rsidP="007858CB">
      <w:pPr>
        <w:pStyle w:val="ListParagraph"/>
        <w:numPr>
          <w:ilvl w:val="2"/>
          <w:numId w:val="21"/>
        </w:numPr>
        <w:spacing w:line="278" w:lineRule="auto"/>
        <w:rPr>
          <w:rFonts w:ascii="Montserrat Medium" w:hAnsi="Montserrat Medium"/>
        </w:rPr>
      </w:pPr>
      <w:r>
        <w:rPr>
          <w:rFonts w:ascii="Montserrat Medium" w:hAnsi="Montserrat Medium" w:cs="Calibri"/>
          <w:color w:val="000000" w:themeColor="text1"/>
        </w:rPr>
        <w:t>Creating the model and training</w:t>
      </w:r>
    </w:p>
    <w:p w14:paraId="08154EB6" w14:textId="3973C70F" w:rsidR="006C3F5B" w:rsidRPr="006C3F5B" w:rsidRDefault="006C3F5B" w:rsidP="007858CB">
      <w:pPr>
        <w:pStyle w:val="ListParagraph"/>
        <w:numPr>
          <w:ilvl w:val="2"/>
          <w:numId w:val="21"/>
        </w:numPr>
        <w:spacing w:line="278" w:lineRule="auto"/>
        <w:rPr>
          <w:rFonts w:ascii="Montserrat Medium" w:hAnsi="Montserrat Medium"/>
        </w:rPr>
      </w:pPr>
      <w:r>
        <w:rPr>
          <w:rFonts w:ascii="Montserrat Medium" w:hAnsi="Montserrat Medium" w:cs="Calibri"/>
          <w:color w:val="000000" w:themeColor="text1"/>
        </w:rPr>
        <w:t>Testing</w:t>
      </w:r>
    </w:p>
    <w:p w14:paraId="0C00B487" w14:textId="1D72A6CB" w:rsidR="007858CB" w:rsidRPr="006C3F5B" w:rsidRDefault="006C3F5B" w:rsidP="006C3F5B">
      <w:pPr>
        <w:pStyle w:val="ListParagraph"/>
        <w:numPr>
          <w:ilvl w:val="2"/>
          <w:numId w:val="21"/>
        </w:numPr>
        <w:spacing w:line="278" w:lineRule="auto"/>
        <w:rPr>
          <w:rFonts w:ascii="Montserrat Medium" w:hAnsi="Montserrat Medium"/>
        </w:rPr>
      </w:pPr>
      <w:r>
        <w:rPr>
          <w:rFonts w:ascii="Montserrat Medium" w:hAnsi="Montserrat Medium" w:cs="Calibri"/>
          <w:color w:val="000000" w:themeColor="text1"/>
        </w:rPr>
        <w:t>Validating</w:t>
      </w:r>
    </w:p>
    <w:p w14:paraId="669AD11A" w14:textId="77777777" w:rsidR="00421C3A" w:rsidRDefault="00421C3A" w:rsidP="00421C3A">
      <w:pPr>
        <w:jc w:val="both"/>
        <w:rPr>
          <w:rFonts w:ascii="Montserrat Medium" w:hAnsi="Montserrat Medium" w:cs="Calibri"/>
          <w:color w:val="000000" w:themeColor="text1"/>
        </w:rPr>
      </w:pPr>
      <w:r w:rsidRPr="00662245">
        <w:rPr>
          <w:rFonts w:ascii="Montserrat Medium" w:hAnsi="Montserrat Medium" w:cs="Calibri"/>
          <w:color w:val="000000" w:themeColor="text1"/>
        </w:rPr>
        <w:t>NB: Use the percentages to color code the number of days for that task, in a waterfall, or descending-stairs kind of format</w:t>
      </w:r>
      <w:r>
        <w:rPr>
          <w:rFonts w:ascii="Montserrat Medium" w:hAnsi="Montserrat Medium" w:cs="Calibri"/>
          <w:color w:val="000000" w:themeColor="text1"/>
        </w:rPr>
        <w:t xml:space="preserve"> e.g. 10% of the total number of days (56, let’s say) is ~6 days</w:t>
      </w:r>
    </w:p>
    <w:p w14:paraId="6A77F3BC" w14:textId="77777777" w:rsidR="00421C3A" w:rsidRPr="00421C3A" w:rsidRDefault="00421C3A" w:rsidP="00421C3A">
      <w:pPr>
        <w:spacing w:line="276" w:lineRule="auto"/>
        <w:rPr>
          <w:rFonts w:ascii="Montserrat Medium" w:hAnsi="Montserrat Medium" w:cs="Times New Roman"/>
          <w:sz w:val="24"/>
          <w:szCs w:val="24"/>
        </w:rPr>
      </w:pPr>
    </w:p>
    <w:sectPr w:rsidR="00421C3A" w:rsidRPr="00421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779D"/>
    <w:multiLevelType w:val="hybridMultilevel"/>
    <w:tmpl w:val="3DF66F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709DF"/>
    <w:multiLevelType w:val="hybridMultilevel"/>
    <w:tmpl w:val="E4A081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E5E5F"/>
    <w:multiLevelType w:val="hybridMultilevel"/>
    <w:tmpl w:val="D7C8B4D6"/>
    <w:lvl w:ilvl="0" w:tplc="00484AD0">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7DE"/>
    <w:multiLevelType w:val="hybridMultilevel"/>
    <w:tmpl w:val="F6723FA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6744C1"/>
    <w:multiLevelType w:val="hybridMultilevel"/>
    <w:tmpl w:val="482C48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2160A"/>
    <w:multiLevelType w:val="hybridMultilevel"/>
    <w:tmpl w:val="73BA27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3322D"/>
    <w:multiLevelType w:val="hybridMultilevel"/>
    <w:tmpl w:val="31F846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727CF"/>
    <w:multiLevelType w:val="hybridMultilevel"/>
    <w:tmpl w:val="A900ECD4"/>
    <w:lvl w:ilvl="0" w:tplc="66EA7D0C">
      <w:start w:val="1"/>
      <w:numFmt w:val="bullet"/>
      <w:lvlText w:val="-"/>
      <w:lvlJc w:val="left"/>
      <w:pPr>
        <w:ind w:left="720" w:hanging="360"/>
      </w:pPr>
      <w:rPr>
        <w:rFonts w:ascii="Montserrat Medium" w:eastAsiaTheme="minorEastAsia" w:hAnsi="Montserrat Medium" w:cs="Calibr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4292C"/>
    <w:multiLevelType w:val="hybridMultilevel"/>
    <w:tmpl w:val="3A18056E"/>
    <w:lvl w:ilvl="0" w:tplc="E5A473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005CF"/>
    <w:multiLevelType w:val="hybridMultilevel"/>
    <w:tmpl w:val="204A06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62F5B"/>
    <w:multiLevelType w:val="hybridMultilevel"/>
    <w:tmpl w:val="5E2EA5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695265"/>
    <w:multiLevelType w:val="hybridMultilevel"/>
    <w:tmpl w:val="241EFAE6"/>
    <w:lvl w:ilvl="0" w:tplc="CA860BEE">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A5B26"/>
    <w:multiLevelType w:val="hybridMultilevel"/>
    <w:tmpl w:val="FC0E5E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06B1D"/>
    <w:multiLevelType w:val="hybridMultilevel"/>
    <w:tmpl w:val="66F400A2"/>
    <w:lvl w:ilvl="0" w:tplc="80165A5E">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0A22DA"/>
    <w:multiLevelType w:val="hybridMultilevel"/>
    <w:tmpl w:val="6C4292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7906F5D"/>
    <w:multiLevelType w:val="hybridMultilevel"/>
    <w:tmpl w:val="09928002"/>
    <w:lvl w:ilvl="0" w:tplc="DA824186">
      <w:start w:val="1"/>
      <w:numFmt w:val="decimal"/>
      <w:lvlText w:val="%1."/>
      <w:lvlJc w:val="left"/>
      <w:pPr>
        <w:ind w:left="720" w:hanging="360"/>
      </w:pPr>
      <w:rPr>
        <w:rFonts w:ascii="Montserrat Medium" w:hAnsi="Montserrat Medium" w:hint="default"/>
      </w:rPr>
    </w:lvl>
    <w:lvl w:ilvl="1" w:tplc="9A8A4B0E">
      <w:start w:val="1"/>
      <w:numFmt w:val="lowerLetter"/>
      <w:lvlText w:val="%2."/>
      <w:lvlJc w:val="left"/>
      <w:pPr>
        <w:ind w:left="1440" w:hanging="360"/>
      </w:pPr>
      <w:rPr>
        <w:rFonts w:ascii="Montserrat Medium" w:hAnsi="Montserrat Medium" w:hint="default"/>
      </w:rPr>
    </w:lvl>
    <w:lvl w:ilvl="2" w:tplc="36C0F218">
      <w:start w:val="1"/>
      <w:numFmt w:val="lowerRoman"/>
      <w:lvlText w:val="%3."/>
      <w:lvlJc w:val="right"/>
      <w:pPr>
        <w:ind w:left="2160" w:hanging="180"/>
      </w:pPr>
      <w:rPr>
        <w:rFonts w:ascii="Montserrat Medium" w:hAnsi="Montserrat Medium"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B87D8C"/>
    <w:multiLevelType w:val="hybridMultilevel"/>
    <w:tmpl w:val="71402C70"/>
    <w:lvl w:ilvl="0" w:tplc="0B948F28">
      <w:start w:val="1"/>
      <w:numFmt w:val="lowerRoman"/>
      <w:lvlText w:val="%1."/>
      <w:lvlJc w:val="righ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A164458"/>
    <w:multiLevelType w:val="hybridMultilevel"/>
    <w:tmpl w:val="5BFC6F8C"/>
    <w:lvl w:ilvl="0" w:tplc="CCE4D7E2">
      <w:start w:val="6"/>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8760DC"/>
    <w:multiLevelType w:val="hybridMultilevel"/>
    <w:tmpl w:val="22C895F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988605F"/>
    <w:multiLevelType w:val="hybridMultilevel"/>
    <w:tmpl w:val="A120BC88"/>
    <w:lvl w:ilvl="0" w:tplc="F286C2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673440"/>
    <w:multiLevelType w:val="hybridMultilevel"/>
    <w:tmpl w:val="DB2A7A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7FA7707"/>
    <w:multiLevelType w:val="hybridMultilevel"/>
    <w:tmpl w:val="1714B3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071181">
    <w:abstractNumId w:val="5"/>
  </w:num>
  <w:num w:numId="2" w16cid:durableId="1365516482">
    <w:abstractNumId w:val="14"/>
  </w:num>
  <w:num w:numId="3" w16cid:durableId="1138840319">
    <w:abstractNumId w:val="1"/>
  </w:num>
  <w:num w:numId="4" w16cid:durableId="2144887747">
    <w:abstractNumId w:val="6"/>
  </w:num>
  <w:num w:numId="5" w16cid:durableId="1774008274">
    <w:abstractNumId w:val="3"/>
  </w:num>
  <w:num w:numId="6" w16cid:durableId="533810601">
    <w:abstractNumId w:val="0"/>
  </w:num>
  <w:num w:numId="7" w16cid:durableId="622997846">
    <w:abstractNumId w:val="4"/>
  </w:num>
  <w:num w:numId="8" w16cid:durableId="859271083">
    <w:abstractNumId w:val="13"/>
  </w:num>
  <w:num w:numId="9" w16cid:durableId="1449818990">
    <w:abstractNumId w:val="18"/>
  </w:num>
  <w:num w:numId="10" w16cid:durableId="151262382">
    <w:abstractNumId w:val="16"/>
  </w:num>
  <w:num w:numId="11" w16cid:durableId="1221944233">
    <w:abstractNumId w:val="10"/>
  </w:num>
  <w:num w:numId="12" w16cid:durableId="807017747">
    <w:abstractNumId w:val="11"/>
  </w:num>
  <w:num w:numId="13" w16cid:durableId="790049532">
    <w:abstractNumId w:val="9"/>
  </w:num>
  <w:num w:numId="14" w16cid:durableId="1574704017">
    <w:abstractNumId w:val="20"/>
  </w:num>
  <w:num w:numId="15" w16cid:durableId="2093694491">
    <w:abstractNumId w:val="2"/>
  </w:num>
  <w:num w:numId="16" w16cid:durableId="845286919">
    <w:abstractNumId w:val="12"/>
  </w:num>
  <w:num w:numId="17" w16cid:durableId="2131588783">
    <w:abstractNumId w:val="21"/>
  </w:num>
  <w:num w:numId="18" w16cid:durableId="1650556198">
    <w:abstractNumId w:val="17"/>
  </w:num>
  <w:num w:numId="19" w16cid:durableId="1027490099">
    <w:abstractNumId w:val="19"/>
  </w:num>
  <w:num w:numId="20" w16cid:durableId="453911670">
    <w:abstractNumId w:val="8"/>
  </w:num>
  <w:num w:numId="21" w16cid:durableId="1257059389">
    <w:abstractNumId w:val="15"/>
  </w:num>
  <w:num w:numId="22" w16cid:durableId="389306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08"/>
    <w:rsid w:val="000033C1"/>
    <w:rsid w:val="00023D73"/>
    <w:rsid w:val="00035604"/>
    <w:rsid w:val="0007146B"/>
    <w:rsid w:val="000964E9"/>
    <w:rsid w:val="000D36E0"/>
    <w:rsid w:val="000D4D3C"/>
    <w:rsid w:val="000F2E61"/>
    <w:rsid w:val="000F3D76"/>
    <w:rsid w:val="00127612"/>
    <w:rsid w:val="0013068D"/>
    <w:rsid w:val="00134FFD"/>
    <w:rsid w:val="001429C4"/>
    <w:rsid w:val="00144C5B"/>
    <w:rsid w:val="0015225F"/>
    <w:rsid w:val="00153361"/>
    <w:rsid w:val="0016363A"/>
    <w:rsid w:val="00182642"/>
    <w:rsid w:val="0018634E"/>
    <w:rsid w:val="001927A7"/>
    <w:rsid w:val="002005E6"/>
    <w:rsid w:val="00235468"/>
    <w:rsid w:val="00236315"/>
    <w:rsid w:val="0024006B"/>
    <w:rsid w:val="002414B3"/>
    <w:rsid w:val="002953CC"/>
    <w:rsid w:val="002C6ABD"/>
    <w:rsid w:val="002D4BA6"/>
    <w:rsid w:val="002D7B0B"/>
    <w:rsid w:val="002E3CD7"/>
    <w:rsid w:val="002F3FCE"/>
    <w:rsid w:val="00320BCF"/>
    <w:rsid w:val="0033008D"/>
    <w:rsid w:val="00336E6F"/>
    <w:rsid w:val="003548A7"/>
    <w:rsid w:val="00365974"/>
    <w:rsid w:val="003970CD"/>
    <w:rsid w:val="003A57A0"/>
    <w:rsid w:val="003B1C8A"/>
    <w:rsid w:val="003C7AEF"/>
    <w:rsid w:val="003F5E76"/>
    <w:rsid w:val="00404A4C"/>
    <w:rsid w:val="00410F12"/>
    <w:rsid w:val="0041241C"/>
    <w:rsid w:val="00421C3A"/>
    <w:rsid w:val="004276D5"/>
    <w:rsid w:val="00434360"/>
    <w:rsid w:val="00441BEC"/>
    <w:rsid w:val="004667BD"/>
    <w:rsid w:val="004673F0"/>
    <w:rsid w:val="00472FBB"/>
    <w:rsid w:val="0049152F"/>
    <w:rsid w:val="00495807"/>
    <w:rsid w:val="004C0AA3"/>
    <w:rsid w:val="004C383D"/>
    <w:rsid w:val="004C3980"/>
    <w:rsid w:val="00500851"/>
    <w:rsid w:val="005113AF"/>
    <w:rsid w:val="00512DC4"/>
    <w:rsid w:val="00515108"/>
    <w:rsid w:val="00530448"/>
    <w:rsid w:val="005526CA"/>
    <w:rsid w:val="00562C20"/>
    <w:rsid w:val="00572AB7"/>
    <w:rsid w:val="0058601C"/>
    <w:rsid w:val="005C2E09"/>
    <w:rsid w:val="005D281E"/>
    <w:rsid w:val="005D7B18"/>
    <w:rsid w:val="005E635F"/>
    <w:rsid w:val="005E778A"/>
    <w:rsid w:val="005F3F04"/>
    <w:rsid w:val="005F5990"/>
    <w:rsid w:val="006243ED"/>
    <w:rsid w:val="00631571"/>
    <w:rsid w:val="0064010E"/>
    <w:rsid w:val="00647840"/>
    <w:rsid w:val="00652713"/>
    <w:rsid w:val="00661635"/>
    <w:rsid w:val="006629BF"/>
    <w:rsid w:val="006715C7"/>
    <w:rsid w:val="006741E9"/>
    <w:rsid w:val="00675EC5"/>
    <w:rsid w:val="0068083C"/>
    <w:rsid w:val="006A1B1D"/>
    <w:rsid w:val="006B73D8"/>
    <w:rsid w:val="006C3F5B"/>
    <w:rsid w:val="006D5078"/>
    <w:rsid w:val="0070282B"/>
    <w:rsid w:val="007153D4"/>
    <w:rsid w:val="00717BE2"/>
    <w:rsid w:val="00722D67"/>
    <w:rsid w:val="00735B92"/>
    <w:rsid w:val="0074499D"/>
    <w:rsid w:val="007664CB"/>
    <w:rsid w:val="00780D0C"/>
    <w:rsid w:val="007858CB"/>
    <w:rsid w:val="00794D97"/>
    <w:rsid w:val="0079617E"/>
    <w:rsid w:val="007A785A"/>
    <w:rsid w:val="007C32D8"/>
    <w:rsid w:val="007D0765"/>
    <w:rsid w:val="007D0A3A"/>
    <w:rsid w:val="007E4123"/>
    <w:rsid w:val="007F017B"/>
    <w:rsid w:val="007F47A2"/>
    <w:rsid w:val="00802174"/>
    <w:rsid w:val="00805841"/>
    <w:rsid w:val="00810084"/>
    <w:rsid w:val="00811934"/>
    <w:rsid w:val="00817BFD"/>
    <w:rsid w:val="00834296"/>
    <w:rsid w:val="00843A80"/>
    <w:rsid w:val="00884BDC"/>
    <w:rsid w:val="008E3F77"/>
    <w:rsid w:val="008F5D60"/>
    <w:rsid w:val="00900070"/>
    <w:rsid w:val="00915E08"/>
    <w:rsid w:val="00915EEE"/>
    <w:rsid w:val="009532EC"/>
    <w:rsid w:val="00957144"/>
    <w:rsid w:val="00974372"/>
    <w:rsid w:val="00981113"/>
    <w:rsid w:val="00982D0F"/>
    <w:rsid w:val="0099291F"/>
    <w:rsid w:val="009A6910"/>
    <w:rsid w:val="009B7C2B"/>
    <w:rsid w:val="009C3395"/>
    <w:rsid w:val="009D0FE6"/>
    <w:rsid w:val="009F6F4E"/>
    <w:rsid w:val="00A02F85"/>
    <w:rsid w:val="00A210C6"/>
    <w:rsid w:val="00A33769"/>
    <w:rsid w:val="00A33E9B"/>
    <w:rsid w:val="00A4114E"/>
    <w:rsid w:val="00A504D7"/>
    <w:rsid w:val="00A8033D"/>
    <w:rsid w:val="00A96D13"/>
    <w:rsid w:val="00AC0CC1"/>
    <w:rsid w:val="00AD235B"/>
    <w:rsid w:val="00AD5801"/>
    <w:rsid w:val="00AD6520"/>
    <w:rsid w:val="00AE35C9"/>
    <w:rsid w:val="00AF042C"/>
    <w:rsid w:val="00AF40A0"/>
    <w:rsid w:val="00B20DF4"/>
    <w:rsid w:val="00B3161A"/>
    <w:rsid w:val="00B51315"/>
    <w:rsid w:val="00B51EF8"/>
    <w:rsid w:val="00B52D55"/>
    <w:rsid w:val="00B5346F"/>
    <w:rsid w:val="00B556C7"/>
    <w:rsid w:val="00BD2EE3"/>
    <w:rsid w:val="00BF59F9"/>
    <w:rsid w:val="00C12C92"/>
    <w:rsid w:val="00C315DD"/>
    <w:rsid w:val="00C36250"/>
    <w:rsid w:val="00C52881"/>
    <w:rsid w:val="00C5610F"/>
    <w:rsid w:val="00C56ABF"/>
    <w:rsid w:val="00C63F3A"/>
    <w:rsid w:val="00C7587F"/>
    <w:rsid w:val="00C76566"/>
    <w:rsid w:val="00C82AA4"/>
    <w:rsid w:val="00C8419A"/>
    <w:rsid w:val="00C9441A"/>
    <w:rsid w:val="00CB0E33"/>
    <w:rsid w:val="00CD1FE0"/>
    <w:rsid w:val="00CE00A0"/>
    <w:rsid w:val="00CF029F"/>
    <w:rsid w:val="00CF127B"/>
    <w:rsid w:val="00D233AC"/>
    <w:rsid w:val="00D252DD"/>
    <w:rsid w:val="00D320A8"/>
    <w:rsid w:val="00D34FC4"/>
    <w:rsid w:val="00D55798"/>
    <w:rsid w:val="00D6312E"/>
    <w:rsid w:val="00D92008"/>
    <w:rsid w:val="00D976E8"/>
    <w:rsid w:val="00DA2387"/>
    <w:rsid w:val="00DE0059"/>
    <w:rsid w:val="00DE659C"/>
    <w:rsid w:val="00DF2204"/>
    <w:rsid w:val="00E03FB1"/>
    <w:rsid w:val="00E11A97"/>
    <w:rsid w:val="00E12A77"/>
    <w:rsid w:val="00E6276C"/>
    <w:rsid w:val="00E73742"/>
    <w:rsid w:val="00E824E1"/>
    <w:rsid w:val="00EA1E15"/>
    <w:rsid w:val="00EA2CFB"/>
    <w:rsid w:val="00EB49D3"/>
    <w:rsid w:val="00EC7D57"/>
    <w:rsid w:val="00ED1D35"/>
    <w:rsid w:val="00ED7745"/>
    <w:rsid w:val="00EE5E2A"/>
    <w:rsid w:val="00EF2C74"/>
    <w:rsid w:val="00F425FD"/>
    <w:rsid w:val="00F479DD"/>
    <w:rsid w:val="00F512C9"/>
    <w:rsid w:val="00F715D6"/>
    <w:rsid w:val="00FA59B3"/>
    <w:rsid w:val="00FC0793"/>
    <w:rsid w:val="00FC56CB"/>
    <w:rsid w:val="00FC775B"/>
    <w:rsid w:val="00FE588C"/>
    <w:rsid w:val="00FF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B38A"/>
  <w15:chartTrackingRefBased/>
  <w15:docId w15:val="{4658578C-D6EF-422D-B34E-B642E182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E08"/>
    <w:rPr>
      <w:kern w:val="2"/>
      <w14:ligatures w14:val="standardContextual"/>
    </w:rPr>
  </w:style>
  <w:style w:type="paragraph" w:styleId="Heading2">
    <w:name w:val="heading 2"/>
    <w:basedOn w:val="Normal"/>
    <w:next w:val="Normal"/>
    <w:link w:val="Heading2Char"/>
    <w:autoRedefine/>
    <w:uiPriority w:val="9"/>
    <w:unhideWhenUsed/>
    <w:qFormat/>
    <w:rsid w:val="009B7C2B"/>
    <w:pPr>
      <w:keepNext/>
      <w:keepLines/>
      <w:spacing w:before="40" w:after="0" w:line="276" w:lineRule="auto"/>
      <w:ind w:left="360" w:hanging="360"/>
      <w:outlineLvl w:val="1"/>
    </w:pPr>
    <w:rPr>
      <w:rFonts w:ascii="Montserrat Medium" w:eastAsiaTheme="majorEastAsia" w:hAnsi="Montserrat Medium" w:cs="Times New Roman"/>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7C2B"/>
    <w:rPr>
      <w:rFonts w:ascii="Montserrat Medium" w:eastAsiaTheme="majorEastAsia" w:hAnsi="Montserrat Medium" w:cs="Times New Roman"/>
      <w:b/>
      <w:color w:val="000000" w:themeColor="text1"/>
      <w:kern w:val="2"/>
      <w14:ligatures w14:val="standardContextual"/>
    </w:rPr>
  </w:style>
  <w:style w:type="paragraph" w:styleId="ListParagraph">
    <w:name w:val="List Paragraph"/>
    <w:basedOn w:val="Normal"/>
    <w:uiPriority w:val="34"/>
    <w:qFormat/>
    <w:rsid w:val="00FA59B3"/>
    <w:pPr>
      <w:ind w:left="720"/>
      <w:contextualSpacing/>
    </w:pPr>
  </w:style>
  <w:style w:type="table" w:styleId="TableGrid">
    <w:name w:val="Table Grid"/>
    <w:basedOn w:val="TableNormal"/>
    <w:uiPriority w:val="39"/>
    <w:rsid w:val="00992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929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DE659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AEA43-DD66-4EC8-AD32-E8DEE19A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4</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Francis Mutuku</cp:lastModifiedBy>
  <cp:revision>203</cp:revision>
  <dcterms:created xsi:type="dcterms:W3CDTF">2026-05-14T05:27:00Z</dcterms:created>
  <dcterms:modified xsi:type="dcterms:W3CDTF">2026-05-24T13:50:00Z</dcterms:modified>
</cp:coreProperties>
</file>