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Акт выполненных</w:t>
      </w:r>
      <w:r>
        <w:rPr>
          <w:rFonts w:ascii="Times New Roman" w:hAnsi="Times New Roma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работ </w:t>
      </w:r>
      <w:r>
        <w:rPr>
          <w:rFonts w:ascii="Times New Roman" w:hAnsi="Times New Roman"/>
          <w:b/>
          <w:bCs/>
          <w:sz w:val="24"/>
          <w:szCs w:val="24"/>
        </w:rPr>
        <w:t xml:space="preserve">(услуг)</w:t>
      </w:r>
      <w:r>
        <w:rPr>
          <w:rFonts w:ascii="Times New Roman" w:hAnsi="Times New Roman"/>
          <w:b/>
          <w:bCs/>
          <w:sz w:val="24"/>
          <w:szCs w:val="24"/>
        </w:rPr>
        <w:t xml:space="preserve"> N _______</w:t>
      </w:r>
      <w:r>
        <w:rPr>
          <w:rFonts w:ascii="Times New Roman" w:hAnsi="Times New Roman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от "___"__________ ____ г.</w:t>
      </w:r>
      <w:r>
        <w:rPr>
          <w:rFonts w:ascii="Times New Roman" w:hAnsi="Times New Roman"/>
          <w:sz w:val="24"/>
          <w:szCs w:val="24"/>
        </w:rPr>
      </w:r>
    </w:p>
    <w:p>
      <w:pPr>
        <w:ind w:firstLine="540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40"/>
        <w:jc w:val="both"/>
        <w:spacing w:after="0" w:line="240" w:lineRule="auto"/>
        <w:rPr>
          <w:rFonts w:ascii="Times New Roman" w:hAnsi="Times New Roman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i w:val="0"/>
          <w:iCs w:val="0"/>
          <w:color w:val="000000"/>
          <w:sz w:val="24"/>
          <w:u w:val="none"/>
        </w:rPr>
        <w:t xml:space="preserve">ООО ___________</w:t>
      </w:r>
      <w:r>
        <w:rPr>
          <w:rFonts w:ascii="Arial" w:hAnsi="Arial" w:eastAsia="Arial" w:cs="Arial"/>
          <w:b/>
          <w:i w:val="0"/>
          <w:iCs w:val="0"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i w:val="0"/>
          <w:iCs w:val="0"/>
          <w:color w:val="000000"/>
          <w:sz w:val="24"/>
          <w:u w:val="none"/>
        </w:rPr>
        <w:t xml:space="preserve">в лице директора ___________, именуемое в дальнейшем «</w:t>
      </w:r>
      <w:r>
        <w:rPr>
          <w:rFonts w:ascii="Arial" w:hAnsi="Arial" w:eastAsia="Arial" w:cs="Arial"/>
          <w:i w:val="0"/>
          <w:iCs w:val="0"/>
          <w:color w:val="000000"/>
          <w:sz w:val="24"/>
          <w:highlight w:val="none"/>
          <w:u w:val="none"/>
        </w:rPr>
        <w:t xml:space="preserve">Заказчик</w:t>
      </w:r>
      <w:r>
        <w:rPr>
          <w:rFonts w:ascii="Arial" w:hAnsi="Arial" w:eastAsia="Arial" w:cs="Arial"/>
          <w:i w:val="0"/>
          <w:iCs w:val="0"/>
          <w:color w:val="000000"/>
          <w:sz w:val="24"/>
          <w:u w:val="none"/>
        </w:rPr>
        <w:t xml:space="preserve">», с одной стороны, и </w:t>
      </w:r>
      <w:r>
        <w:rPr>
          <w:rFonts w:ascii="Arial" w:hAnsi="Arial" w:eastAsia="Arial" w:cs="Arial"/>
          <w:i w:val="0"/>
          <w:iCs w:val="0"/>
          <w:color w:val="000000"/>
          <w:sz w:val="24"/>
          <w:u w:val="single"/>
        </w:rPr>
        <w:t xml:space="preserve">________________</w:t>
      </w:r>
      <w:r>
        <w:rPr>
          <w:rFonts w:ascii="Arial" w:hAnsi="Arial" w:eastAsia="Arial" w:cs="Arial"/>
          <w:i w:val="0"/>
          <w:iCs w:val="0"/>
          <w:color w:val="000000"/>
          <w:sz w:val="24"/>
          <w:u w:val="none"/>
        </w:rPr>
        <w:t xml:space="preserve">, именуемый в дальнейшем «</w:t>
      </w:r>
      <w:r>
        <w:rPr>
          <w:rFonts w:ascii="Arial" w:hAnsi="Arial" w:eastAsia="Arial" w:cs="Arial"/>
          <w:i w:val="0"/>
          <w:iCs w:val="0"/>
          <w:color w:val="000000"/>
          <w:sz w:val="24"/>
          <w:highlight w:val="none"/>
          <w:u w:val="none"/>
        </w:rPr>
        <w:t xml:space="preserve">Исполнитель</w:t>
      </w:r>
      <w:r>
        <w:rPr>
          <w:rFonts w:ascii="Arial" w:hAnsi="Arial" w:eastAsia="Arial" w:cs="Arial"/>
          <w:i w:val="0"/>
          <w:iCs w:val="0"/>
          <w:color w:val="000000"/>
          <w:sz w:val="24"/>
          <w:u w:val="none"/>
        </w:rPr>
        <w:t xml:space="preserve">», с другой стороны, подписали настоящий Акт о следующем: в соответствии с договором возмездного </w:t>
      </w:r>
      <w:r>
        <w:rPr>
          <w:rFonts w:ascii="Arial" w:hAnsi="Arial" w:eastAsia="Arial" w:cs="Arial"/>
          <w:i w:val="0"/>
          <w:iCs w:val="0"/>
          <w:color w:val="000000"/>
          <w:sz w:val="24"/>
          <w:highlight w:val="none"/>
          <w:u w:val="none"/>
        </w:rPr>
        <w:t xml:space="preserve">оказания</w:t>
      </w:r>
      <w:r>
        <w:rPr>
          <w:rFonts w:ascii="Arial" w:hAnsi="Arial" w:eastAsia="Arial" w:cs="Arial"/>
          <w:i w:val="0"/>
          <w:iCs w:val="0"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i w:val="0"/>
          <w:iCs w:val="0"/>
          <w:color w:val="000000"/>
          <w:sz w:val="24"/>
          <w:highlight w:val="none"/>
          <w:u w:val="none"/>
        </w:rPr>
        <w:t xml:space="preserve">услуг</w:t>
      </w:r>
      <w:r>
        <w:rPr>
          <w:rFonts w:ascii="Arial" w:hAnsi="Arial" w:eastAsia="Arial" w:cs="Arial"/>
          <w:i w:val="0"/>
          <w:iCs w:val="0"/>
          <w:color w:val="000000"/>
          <w:sz w:val="24"/>
          <w:u w:val="none"/>
        </w:rPr>
        <w:t xml:space="preserve"> №__ от «__» ______ ___ г. </w:t>
      </w:r>
      <w:r>
        <w:rPr>
          <w:rFonts w:ascii="Times New Roman" w:hAnsi="Times New Roman"/>
          <w:i w:val="0"/>
          <w:iCs w:val="0"/>
          <w:sz w:val="24"/>
          <w:szCs w:val="24"/>
        </w:rPr>
      </w:r>
    </w:p>
    <w:p>
      <w:pPr>
        <w:ind w:firstLine="540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tbl>
      <w:tblPr>
        <w:tblW w:w="963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732"/>
        <w:gridCol w:w="1737"/>
        <w:gridCol w:w="1737"/>
        <w:gridCol w:w="1361"/>
        <w:gridCol w:w="1644"/>
      </w:tblGrid>
      <w:tr>
        <w:tblPrEx/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26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32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Наименование работы (услуги)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Количество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Ед. изм.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61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Цена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4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Сумма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3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6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44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3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6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44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3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6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44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42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32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73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6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44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gridSpan w:val="5"/>
            <w:tcBorders>
              <w:top w:val="single" w:color="auto" w:sz="6" w:space="0"/>
              <w:left w:val="none" w:color="000000" w:sz="4" w:space="0"/>
              <w:bottom w:val="none" w:color="000000" w:sz="4" w:space="0"/>
              <w:right w:val="single" w:color="auto" w:sz="6" w:space="0"/>
            </w:tcBorders>
            <w:tcW w:w="7993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Итого: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44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ind w:firstLine="540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ind w:firstLine="540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Всего выполнено работ (оказано услуг) на сумму: ________ (_________________) рублей.</w:t>
      </w:r>
      <w:r>
        <w:rPr>
          <w:rFonts w:ascii="Times New Roman" w:hAnsi="Times New Roman"/>
          <w:sz w:val="24"/>
          <w:szCs w:val="24"/>
        </w:rPr>
      </w:r>
    </w:p>
    <w:p>
      <w:pPr>
        <w:ind w:firstLine="540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не имеет.</w:t>
      </w:r>
      <w:r>
        <w:rPr>
          <w:rFonts w:ascii="Times New Roman" w:hAnsi="Times New Roman"/>
          <w:sz w:val="24"/>
          <w:szCs w:val="24"/>
        </w:rPr>
      </w:r>
    </w:p>
    <w:p>
      <w:pPr>
        <w:ind w:firstLine="540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tbl>
      <w:tblPr>
        <w:tblW w:w="896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Заказчик: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5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Исполнитель: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______/__________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(подпись/Ф.И.О.)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5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______/__________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(подпись/Ф.И.О.)</w:t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454" w:right="567" w:bottom="567" w:left="567" w:header="397" w:footer="39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tabs>
        <w:tab w:val="center" w:pos="4677" w:leader="none"/>
        <w:tab w:val="right" w:pos="9355" w:leader="none"/>
      </w:tabs>
      <w:rPr>
        <w:sz w:val="14"/>
        <w:szCs w:val="14"/>
      </w:rPr>
    </w:pPr>
    <w:r>
      <w:rPr>
        <w:sz w:val="14"/>
        <w:szCs w:val="14"/>
      </w:rPr>
    </w:r>
    <w:r>
      <w:rPr>
        <w:sz w:val="14"/>
        <w:szCs w:val="1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3"/>
    <w:next w:val="66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4"/>
    <w:link w:val="34"/>
    <w:uiPriority w:val="10"/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4"/>
    <w:link w:val="667"/>
    <w:uiPriority w:val="99"/>
  </w:style>
  <w:style w:type="character" w:styleId="45">
    <w:name w:val="Footer Char"/>
    <w:basedOn w:val="664"/>
    <w:link w:val="668"/>
    <w:uiPriority w:val="99"/>
  </w:style>
  <w:style w:type="paragraph" w:styleId="46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8"/>
    <w:uiPriority w:val="99"/>
  </w:style>
  <w:style w:type="table" w:styleId="48">
    <w:name w:val="Table Grid"/>
    <w:basedOn w:val="6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4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4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styleId="664" w:default="1">
    <w:name w:val="Default Paragraph Font"/>
    <w:uiPriority w:val="1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6" w:default="1">
    <w:name w:val="No List"/>
    <w:uiPriority w:val="99"/>
    <w:semiHidden/>
    <w:unhideWhenUsed/>
  </w:style>
  <w:style w:type="paragraph" w:styleId="667">
    <w:name w:val="Header"/>
    <w:basedOn w:val="663"/>
    <w:link w:val="669"/>
    <w:uiPriority w:val="99"/>
    <w:pPr>
      <w:tabs>
        <w:tab w:val="center" w:pos="4677" w:leader="none"/>
        <w:tab w:val="right" w:pos="9355" w:leader="none"/>
      </w:tabs>
    </w:pPr>
  </w:style>
  <w:style w:type="paragraph" w:styleId="668">
    <w:name w:val="Footer"/>
    <w:basedOn w:val="663"/>
    <w:link w:val="671"/>
    <w:uiPriority w:val="99"/>
    <w:pPr>
      <w:tabs>
        <w:tab w:val="center" w:pos="4677" w:leader="none"/>
        <w:tab w:val="right" w:pos="9355" w:leader="none"/>
      </w:tabs>
    </w:pPr>
  </w:style>
  <w:style w:type="character" w:styleId="669" w:customStyle="1">
    <w:name w:val="Верхний колонтитул Знак"/>
    <w:link w:val="667"/>
    <w:uiPriority w:val="99"/>
    <w:rPr>
      <w:rFonts w:cs="Times New Roman"/>
      <w:sz w:val="22"/>
    </w:rPr>
  </w:style>
  <w:style w:type="paragraph" w:styleId="670" w:customStyle="1">
    <w:name w:val="ConsNormal"/>
    <w:pPr>
      <w:jc w:val="both"/>
    </w:pPr>
    <w:rPr>
      <w:rFonts w:ascii="Courier New" w:hAnsi="Courier New" w:cs="Courier New"/>
    </w:rPr>
  </w:style>
  <w:style w:type="character" w:styleId="671" w:customStyle="1">
    <w:name w:val="Нижний колонтитул Знак"/>
    <w:link w:val="668"/>
    <w:uiPriority w:val="99"/>
    <w:rPr>
      <w:rFonts w:cs="Times New Roman"/>
      <w:sz w:val="22"/>
    </w:rPr>
  </w:style>
  <w:style w:type="paragraph" w:styleId="672" w:customStyle="1">
    <w:name w:val="ConsDTNormal"/>
    <w:uiPriority w:val="99"/>
    <w:pPr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C:\Users\OAM-SashinaOD\AppData\Roaming\Microsoft\Шаблоны\Dot1.dot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Елизавета Прибыткова</cp:lastModifiedBy>
  <cp:revision>3</cp:revision>
  <dcterms:created xsi:type="dcterms:W3CDTF">2023-08-08T06:58:00Z</dcterms:created>
  <dcterms:modified xsi:type="dcterms:W3CDTF">2025-02-21T10:03:06Z</dcterms:modified>
</cp:coreProperties>
</file>